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B6F1" w14:textId="469F168F" w:rsidR="00E23B4F" w:rsidRPr="00302EDA" w:rsidRDefault="00250702" w:rsidP="0076013B">
      <w:pPr>
        <w:spacing w:before="120" w:after="0" w:line="320" w:lineRule="exact"/>
        <w:rPr>
          <w:rFonts w:ascii="Arial" w:hAnsi="Arial" w:cs="Arial"/>
          <w:b/>
          <w:sz w:val="28"/>
          <w:szCs w:val="28"/>
        </w:rPr>
      </w:pPr>
      <w:r w:rsidRPr="00302EDA">
        <w:rPr>
          <w:noProof/>
        </w:rPr>
        <w:drawing>
          <wp:anchor distT="0" distB="0" distL="114300" distR="114300" simplePos="0" relativeHeight="251658240" behindDoc="0" locked="0" layoutInCell="1" allowOverlap="1" wp14:anchorId="349DFC3E" wp14:editId="1559687E">
            <wp:simplePos x="0" y="0"/>
            <wp:positionH relativeFrom="margin">
              <wp:posOffset>3416300</wp:posOffset>
            </wp:positionH>
            <wp:positionV relativeFrom="page">
              <wp:posOffset>279400</wp:posOffset>
            </wp:positionV>
            <wp:extent cx="2367824" cy="885825"/>
            <wp:effectExtent l="0" t="0" r="0" b="0"/>
            <wp:wrapSquare wrapText="bothSides"/>
            <wp:docPr id="963006768" name="Picture 963006768" descr="Transport Foc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006768" name="Picture 963006768" descr="Transport Focus logo"/>
                    <pic:cNvPicPr/>
                  </pic:nvPicPr>
                  <pic:blipFill>
                    <a:blip r:embed="rId11">
                      <a:extLst>
                        <a:ext uri="{28A0092B-C50C-407E-A947-70E740481C1C}">
                          <a14:useLocalDpi xmlns:a14="http://schemas.microsoft.com/office/drawing/2010/main" val="0"/>
                        </a:ext>
                      </a:extLst>
                    </a:blip>
                    <a:stretch>
                      <a:fillRect/>
                    </a:stretch>
                  </pic:blipFill>
                  <pic:spPr>
                    <a:xfrm>
                      <a:off x="0" y="0"/>
                      <a:ext cx="2367824" cy="885825"/>
                    </a:xfrm>
                    <a:prstGeom prst="rect">
                      <a:avLst/>
                    </a:prstGeom>
                  </pic:spPr>
                </pic:pic>
              </a:graphicData>
            </a:graphic>
            <wp14:sizeRelH relativeFrom="page">
              <wp14:pctWidth>0</wp14:pctWidth>
            </wp14:sizeRelH>
            <wp14:sizeRelV relativeFrom="page">
              <wp14:pctHeight>0</wp14:pctHeight>
            </wp14:sizeRelV>
          </wp:anchor>
        </w:drawing>
      </w:r>
    </w:p>
    <w:p w14:paraId="47FE3A9E" w14:textId="775261AF" w:rsidR="00FB3918" w:rsidRPr="00302EDA" w:rsidRDefault="005023F3" w:rsidP="007C731B">
      <w:pPr>
        <w:pStyle w:val="TFHeading"/>
      </w:pPr>
      <w:r w:rsidRPr="00302EDA">
        <w:t xml:space="preserve">c2c’s </w:t>
      </w:r>
      <w:r w:rsidR="00FB3918" w:rsidRPr="00302EDA">
        <w:t>proposed changes to ticket offices:</w:t>
      </w:r>
      <w:r w:rsidR="00A2344B" w:rsidRPr="00302EDA">
        <w:t xml:space="preserve"> </w:t>
      </w:r>
      <w:r w:rsidR="00FB3918" w:rsidRPr="00302EDA">
        <w:t>Transport Focus response</w:t>
      </w:r>
    </w:p>
    <w:p w14:paraId="4D8591A5" w14:textId="77777777" w:rsidR="006C5C03" w:rsidRPr="00302EDA" w:rsidRDefault="006C5C03" w:rsidP="009B353A">
      <w:pPr>
        <w:spacing w:after="0" w:line="320" w:lineRule="exact"/>
        <w:rPr>
          <w:rFonts w:ascii="Arial" w:hAnsi="Arial" w:cs="Arial"/>
          <w:b/>
          <w:sz w:val="28"/>
          <w:szCs w:val="28"/>
        </w:rPr>
      </w:pPr>
    </w:p>
    <w:p w14:paraId="69FF672B" w14:textId="77777777" w:rsidR="0036674E" w:rsidRPr="00302EDA" w:rsidRDefault="0036674E" w:rsidP="0036674E">
      <w:pPr>
        <w:spacing w:after="0" w:line="320" w:lineRule="exact"/>
        <w:rPr>
          <w:rFonts w:ascii="Arial" w:hAnsi="Arial" w:cs="Arial"/>
          <w:b/>
          <w:bCs/>
          <w:sz w:val="24"/>
          <w:szCs w:val="24"/>
        </w:rPr>
      </w:pPr>
      <w:r w:rsidRPr="00302EDA">
        <w:rPr>
          <w:rFonts w:ascii="Arial" w:hAnsi="Arial" w:cs="Arial"/>
          <w:b/>
          <w:bCs/>
          <w:sz w:val="24"/>
          <w:szCs w:val="24"/>
        </w:rPr>
        <w:t>Proposed changes to Schedule 17 of the Ticketing and Settlement Agreement</w:t>
      </w:r>
    </w:p>
    <w:p w14:paraId="4037D038" w14:textId="77777777" w:rsidR="00213B2C" w:rsidRPr="00302EDA" w:rsidRDefault="00213B2C" w:rsidP="00213B2C">
      <w:pPr>
        <w:spacing w:after="0" w:line="320" w:lineRule="exact"/>
        <w:rPr>
          <w:rFonts w:ascii="Arial" w:hAnsi="Arial" w:cs="Arial"/>
          <w:sz w:val="24"/>
          <w:szCs w:val="24"/>
        </w:rPr>
      </w:pPr>
    </w:p>
    <w:p w14:paraId="01C79E51" w14:textId="7AEC964A" w:rsidR="006373E2" w:rsidRPr="00302EDA" w:rsidRDefault="006373E2" w:rsidP="00213B2C">
      <w:pPr>
        <w:spacing w:after="0" w:line="320" w:lineRule="exact"/>
        <w:rPr>
          <w:rFonts w:ascii="Arial" w:hAnsi="Arial" w:cs="Arial"/>
          <w:sz w:val="24"/>
          <w:szCs w:val="24"/>
        </w:rPr>
      </w:pPr>
    </w:p>
    <w:p w14:paraId="12B4F890" w14:textId="770EB5A5" w:rsidR="00F84DC8" w:rsidRPr="006F622F" w:rsidRDefault="006373E2" w:rsidP="00843A54">
      <w:pPr>
        <w:pStyle w:val="Heading2"/>
        <w:numPr>
          <w:ilvl w:val="0"/>
          <w:numId w:val="25"/>
        </w:numPr>
        <w:rPr>
          <w:rFonts w:ascii="Arial" w:hAnsi="Arial" w:cs="Arial"/>
          <w:b/>
          <w:bCs/>
          <w:color w:val="auto"/>
          <w:sz w:val="32"/>
          <w:szCs w:val="32"/>
        </w:rPr>
      </w:pPr>
      <w:r w:rsidRPr="006F622F">
        <w:rPr>
          <w:rFonts w:ascii="Arial" w:hAnsi="Arial" w:cs="Arial"/>
          <w:b/>
          <w:bCs/>
          <w:color w:val="auto"/>
          <w:sz w:val="32"/>
          <w:szCs w:val="32"/>
        </w:rPr>
        <w:t>Introduction</w:t>
      </w:r>
    </w:p>
    <w:p w14:paraId="4697EFA8" w14:textId="3C4F1254" w:rsidR="00F84DC8" w:rsidRPr="006F622F" w:rsidRDefault="00F84DC8" w:rsidP="00213B2C">
      <w:pPr>
        <w:spacing w:after="0" w:line="320" w:lineRule="exact"/>
        <w:rPr>
          <w:rFonts w:ascii="Arial" w:hAnsi="Arial" w:cs="Arial"/>
          <w:sz w:val="28"/>
          <w:szCs w:val="28"/>
        </w:rPr>
      </w:pPr>
      <w:r w:rsidRPr="006F622F">
        <w:rPr>
          <w:rFonts w:ascii="Arial" w:hAnsi="Arial" w:cs="Arial"/>
          <w:sz w:val="28"/>
          <w:szCs w:val="28"/>
        </w:rPr>
        <w:t xml:space="preserve">This </w:t>
      </w:r>
      <w:r w:rsidR="00105E3A" w:rsidRPr="006F622F">
        <w:rPr>
          <w:rFonts w:ascii="Arial" w:hAnsi="Arial" w:cs="Arial"/>
          <w:sz w:val="28"/>
          <w:szCs w:val="28"/>
        </w:rPr>
        <w:t xml:space="preserve">letter is </w:t>
      </w:r>
      <w:r w:rsidRPr="006F622F">
        <w:rPr>
          <w:rFonts w:ascii="Arial" w:hAnsi="Arial" w:cs="Arial"/>
          <w:sz w:val="28"/>
          <w:szCs w:val="28"/>
        </w:rPr>
        <w:t xml:space="preserve">Transport Focus’s formal response to </w:t>
      </w:r>
      <w:r w:rsidR="00297D74" w:rsidRPr="006F622F">
        <w:rPr>
          <w:rFonts w:ascii="Arial" w:hAnsi="Arial" w:cs="Arial"/>
          <w:sz w:val="28"/>
          <w:szCs w:val="28"/>
        </w:rPr>
        <w:t>c2c</w:t>
      </w:r>
      <w:r w:rsidR="008C618F" w:rsidRPr="006F622F">
        <w:rPr>
          <w:rFonts w:ascii="Arial" w:hAnsi="Arial" w:cs="Arial"/>
          <w:sz w:val="28"/>
          <w:szCs w:val="28"/>
        </w:rPr>
        <w:t>’s</w:t>
      </w:r>
      <w:r w:rsidR="008E1DE3" w:rsidRPr="006F622F">
        <w:rPr>
          <w:rFonts w:ascii="Arial" w:hAnsi="Arial" w:cs="Arial"/>
          <w:sz w:val="28"/>
          <w:szCs w:val="28"/>
        </w:rPr>
        <w:t xml:space="preserve"> proposal to change ticket office opening hours at regulated stations. </w:t>
      </w:r>
      <w:r w:rsidR="0073770E" w:rsidRPr="006F622F">
        <w:rPr>
          <w:rFonts w:ascii="Arial" w:hAnsi="Arial" w:cs="Arial"/>
          <w:sz w:val="28"/>
          <w:szCs w:val="28"/>
        </w:rPr>
        <w:t xml:space="preserve">It outlines responses </w:t>
      </w:r>
      <w:r w:rsidR="00667751" w:rsidRPr="006F622F">
        <w:rPr>
          <w:rFonts w:ascii="Arial" w:hAnsi="Arial" w:cs="Arial"/>
          <w:sz w:val="28"/>
          <w:szCs w:val="28"/>
        </w:rPr>
        <w:t xml:space="preserve">received during the </w:t>
      </w:r>
      <w:r w:rsidR="0073770E" w:rsidRPr="006F622F">
        <w:rPr>
          <w:rFonts w:ascii="Arial" w:hAnsi="Arial" w:cs="Arial"/>
          <w:sz w:val="28"/>
          <w:szCs w:val="28"/>
        </w:rPr>
        <w:t xml:space="preserve">public </w:t>
      </w:r>
      <w:r w:rsidR="00667751" w:rsidRPr="006F622F">
        <w:rPr>
          <w:rFonts w:ascii="Arial" w:hAnsi="Arial" w:cs="Arial"/>
          <w:sz w:val="28"/>
          <w:szCs w:val="28"/>
        </w:rPr>
        <w:t>consultation</w:t>
      </w:r>
      <w:r w:rsidR="0073770E" w:rsidRPr="006F622F">
        <w:rPr>
          <w:rFonts w:ascii="Arial" w:hAnsi="Arial" w:cs="Arial"/>
          <w:sz w:val="28"/>
          <w:szCs w:val="28"/>
        </w:rPr>
        <w:t xml:space="preserve"> </w:t>
      </w:r>
      <w:r w:rsidR="00667751" w:rsidRPr="006F622F">
        <w:rPr>
          <w:rFonts w:ascii="Arial" w:hAnsi="Arial" w:cs="Arial"/>
          <w:sz w:val="28"/>
          <w:szCs w:val="28"/>
        </w:rPr>
        <w:t xml:space="preserve">which began on 5 July 2023 and </w:t>
      </w:r>
      <w:r w:rsidR="003E7736" w:rsidRPr="006F622F">
        <w:rPr>
          <w:rFonts w:ascii="Arial" w:hAnsi="Arial" w:cs="Arial"/>
          <w:sz w:val="28"/>
          <w:szCs w:val="28"/>
        </w:rPr>
        <w:t xml:space="preserve">then </w:t>
      </w:r>
      <w:r w:rsidRPr="006F622F">
        <w:rPr>
          <w:rFonts w:ascii="Arial" w:hAnsi="Arial" w:cs="Arial"/>
          <w:sz w:val="28"/>
          <w:szCs w:val="28"/>
        </w:rPr>
        <w:t xml:space="preserve">sets out Transport Focus’s conclusions.  </w:t>
      </w:r>
    </w:p>
    <w:p w14:paraId="68D77ABD" w14:textId="77777777" w:rsidR="00F84DC8" w:rsidRPr="006F622F" w:rsidRDefault="00F84DC8" w:rsidP="00213B2C">
      <w:pPr>
        <w:spacing w:after="0" w:line="320" w:lineRule="exact"/>
        <w:rPr>
          <w:rFonts w:ascii="Arial" w:hAnsi="Arial" w:cs="Arial"/>
          <w:sz w:val="28"/>
          <w:szCs w:val="28"/>
        </w:rPr>
      </w:pPr>
    </w:p>
    <w:p w14:paraId="6D2CA434" w14:textId="77777777" w:rsidR="006C5C03" w:rsidRPr="006F622F" w:rsidRDefault="4A065293" w:rsidP="766360C5">
      <w:pPr>
        <w:spacing w:after="0" w:line="320" w:lineRule="exact"/>
        <w:rPr>
          <w:rFonts w:ascii="Arial" w:hAnsi="Arial" w:cs="Arial"/>
          <w:sz w:val="28"/>
          <w:szCs w:val="28"/>
        </w:rPr>
      </w:pPr>
      <w:r w:rsidRPr="006F622F">
        <w:rPr>
          <w:rFonts w:ascii="Arial" w:hAnsi="Arial" w:cs="Arial"/>
          <w:sz w:val="28"/>
          <w:szCs w:val="28"/>
        </w:rPr>
        <w:t xml:space="preserve">Transport Focus recognises </w:t>
      </w:r>
      <w:r w:rsidR="00EB72F1" w:rsidRPr="006F622F">
        <w:rPr>
          <w:rFonts w:ascii="Arial" w:hAnsi="Arial" w:cs="Arial"/>
          <w:sz w:val="28"/>
          <w:szCs w:val="28"/>
        </w:rPr>
        <w:t xml:space="preserve">that </w:t>
      </w:r>
      <w:r w:rsidR="00B73206" w:rsidRPr="006F622F">
        <w:rPr>
          <w:rFonts w:ascii="Arial" w:hAnsi="Arial" w:cs="Arial"/>
          <w:sz w:val="28"/>
          <w:szCs w:val="28"/>
        </w:rPr>
        <w:t xml:space="preserve">the way many passengers buy their ticket has changed, with increasing numbers choosing to buy online, </w:t>
      </w:r>
      <w:r w:rsidR="00BB78F7" w:rsidRPr="006F622F">
        <w:rPr>
          <w:rFonts w:ascii="Arial" w:hAnsi="Arial" w:cs="Arial"/>
          <w:sz w:val="28"/>
          <w:szCs w:val="28"/>
        </w:rPr>
        <w:t xml:space="preserve">or through </w:t>
      </w:r>
      <w:r w:rsidR="00B73206" w:rsidRPr="006F622F">
        <w:rPr>
          <w:rFonts w:ascii="Arial" w:hAnsi="Arial" w:cs="Arial"/>
          <w:sz w:val="28"/>
          <w:szCs w:val="28"/>
        </w:rPr>
        <w:t xml:space="preserve">apps or </w:t>
      </w:r>
      <w:r w:rsidR="00BB78F7" w:rsidRPr="006F622F">
        <w:rPr>
          <w:rFonts w:ascii="Arial" w:hAnsi="Arial" w:cs="Arial"/>
          <w:sz w:val="28"/>
          <w:szCs w:val="28"/>
        </w:rPr>
        <w:t>via</w:t>
      </w:r>
      <w:r w:rsidR="000676FD" w:rsidRPr="006F622F">
        <w:rPr>
          <w:rFonts w:ascii="Arial" w:hAnsi="Arial" w:cs="Arial"/>
          <w:sz w:val="28"/>
          <w:szCs w:val="28"/>
        </w:rPr>
        <w:t xml:space="preserve"> </w:t>
      </w:r>
      <w:r w:rsidR="00B73206" w:rsidRPr="006F622F">
        <w:rPr>
          <w:rFonts w:ascii="Arial" w:hAnsi="Arial" w:cs="Arial"/>
          <w:sz w:val="28"/>
          <w:szCs w:val="28"/>
        </w:rPr>
        <w:t>Pay As You Go</w:t>
      </w:r>
      <w:r w:rsidR="00BB78F7" w:rsidRPr="006F622F">
        <w:rPr>
          <w:rFonts w:ascii="Arial" w:hAnsi="Arial" w:cs="Arial"/>
          <w:sz w:val="28"/>
          <w:szCs w:val="28"/>
        </w:rPr>
        <w:t xml:space="preserve"> contactless payment</w:t>
      </w:r>
      <w:r w:rsidR="006D19F0" w:rsidRPr="006F622F">
        <w:rPr>
          <w:rFonts w:ascii="Arial" w:hAnsi="Arial" w:cs="Arial"/>
          <w:sz w:val="28"/>
          <w:szCs w:val="28"/>
        </w:rPr>
        <w:t xml:space="preserve">. </w:t>
      </w:r>
      <w:r w:rsidR="007C4017" w:rsidRPr="006F622F">
        <w:rPr>
          <w:rFonts w:ascii="Arial" w:hAnsi="Arial" w:cs="Arial"/>
          <w:sz w:val="28"/>
          <w:szCs w:val="28"/>
        </w:rPr>
        <w:t>We accept that t</w:t>
      </w:r>
      <w:r w:rsidR="006D19F0" w:rsidRPr="006F622F">
        <w:rPr>
          <w:rFonts w:ascii="Arial" w:hAnsi="Arial" w:cs="Arial"/>
          <w:sz w:val="28"/>
          <w:szCs w:val="28"/>
        </w:rPr>
        <w:t xml:space="preserve">his </w:t>
      </w:r>
      <w:r w:rsidR="00E37495" w:rsidRPr="006F622F">
        <w:rPr>
          <w:rFonts w:ascii="Arial" w:hAnsi="Arial" w:cs="Arial"/>
          <w:sz w:val="28"/>
          <w:szCs w:val="28"/>
        </w:rPr>
        <w:t xml:space="preserve">has </w:t>
      </w:r>
      <w:r w:rsidR="00F91452" w:rsidRPr="006F622F">
        <w:rPr>
          <w:rFonts w:ascii="Arial" w:hAnsi="Arial" w:cs="Arial"/>
          <w:sz w:val="28"/>
          <w:szCs w:val="28"/>
        </w:rPr>
        <w:t>changed t</w:t>
      </w:r>
      <w:r w:rsidR="00153F40" w:rsidRPr="006F622F">
        <w:rPr>
          <w:rFonts w:ascii="Arial" w:hAnsi="Arial" w:cs="Arial"/>
          <w:sz w:val="28"/>
          <w:szCs w:val="28"/>
        </w:rPr>
        <w:t xml:space="preserve">he </w:t>
      </w:r>
      <w:r w:rsidR="00635420" w:rsidRPr="006F622F">
        <w:rPr>
          <w:rFonts w:ascii="Arial" w:hAnsi="Arial" w:cs="Arial"/>
          <w:sz w:val="28"/>
          <w:szCs w:val="28"/>
        </w:rPr>
        <w:t>nature of retailing at stations</w:t>
      </w:r>
      <w:r w:rsidR="006D19F0" w:rsidRPr="006F622F">
        <w:rPr>
          <w:rFonts w:ascii="Arial" w:hAnsi="Arial" w:cs="Arial"/>
          <w:sz w:val="28"/>
          <w:szCs w:val="28"/>
        </w:rPr>
        <w:t xml:space="preserve"> – with stations now</w:t>
      </w:r>
      <w:r w:rsidR="00E771D7" w:rsidRPr="006F622F">
        <w:rPr>
          <w:rFonts w:ascii="Arial" w:hAnsi="Arial" w:cs="Arial"/>
          <w:sz w:val="28"/>
          <w:szCs w:val="28"/>
        </w:rPr>
        <w:t xml:space="preserve"> only</w:t>
      </w:r>
      <w:r w:rsidR="006D19F0" w:rsidRPr="006F622F">
        <w:rPr>
          <w:rFonts w:ascii="Arial" w:hAnsi="Arial" w:cs="Arial"/>
          <w:sz w:val="28"/>
          <w:szCs w:val="28"/>
        </w:rPr>
        <w:t xml:space="preserve"> accounting for </w:t>
      </w:r>
      <w:r w:rsidR="001B5423" w:rsidRPr="006F622F">
        <w:rPr>
          <w:rFonts w:ascii="Arial" w:hAnsi="Arial" w:cs="Arial"/>
          <w:sz w:val="28"/>
          <w:szCs w:val="28"/>
        </w:rPr>
        <w:t xml:space="preserve">around 12 per cent </w:t>
      </w:r>
      <w:r w:rsidR="00626184" w:rsidRPr="006F622F">
        <w:rPr>
          <w:rFonts w:ascii="Arial" w:hAnsi="Arial" w:cs="Arial"/>
          <w:sz w:val="28"/>
          <w:szCs w:val="28"/>
        </w:rPr>
        <w:t xml:space="preserve">of sales </w:t>
      </w:r>
      <w:r w:rsidR="00572B9B" w:rsidRPr="006F622F">
        <w:rPr>
          <w:rFonts w:ascii="Arial" w:hAnsi="Arial" w:cs="Arial"/>
          <w:sz w:val="28"/>
          <w:szCs w:val="28"/>
        </w:rPr>
        <w:t>on average</w:t>
      </w:r>
      <w:r w:rsidR="00626184" w:rsidRPr="006F622F">
        <w:rPr>
          <w:rFonts w:ascii="Arial" w:hAnsi="Arial" w:cs="Arial"/>
          <w:sz w:val="28"/>
          <w:szCs w:val="28"/>
        </w:rPr>
        <w:t xml:space="preserve">. </w:t>
      </w:r>
    </w:p>
    <w:p w14:paraId="019C92C1" w14:textId="77777777" w:rsidR="006C5C03" w:rsidRPr="006F622F" w:rsidRDefault="006C5C03" w:rsidP="766360C5">
      <w:pPr>
        <w:spacing w:after="0" w:line="320" w:lineRule="exact"/>
        <w:rPr>
          <w:rFonts w:ascii="Arial" w:hAnsi="Arial" w:cs="Arial"/>
          <w:sz w:val="28"/>
          <w:szCs w:val="28"/>
        </w:rPr>
      </w:pPr>
    </w:p>
    <w:p w14:paraId="06467D3E" w14:textId="115EEC51" w:rsidR="4A065293" w:rsidRPr="006F622F" w:rsidRDefault="00D87B00" w:rsidP="766360C5">
      <w:pPr>
        <w:spacing w:after="0" w:line="320" w:lineRule="exact"/>
        <w:rPr>
          <w:rFonts w:ascii="Arial" w:hAnsi="Arial" w:cs="Arial"/>
          <w:sz w:val="28"/>
          <w:szCs w:val="28"/>
        </w:rPr>
      </w:pPr>
      <w:r w:rsidRPr="006F622F">
        <w:rPr>
          <w:rFonts w:ascii="Arial" w:hAnsi="Arial" w:cs="Arial"/>
          <w:sz w:val="28"/>
          <w:szCs w:val="28"/>
        </w:rPr>
        <w:t xml:space="preserve">We acknowledge that </w:t>
      </w:r>
      <w:r w:rsidR="007C4017" w:rsidRPr="006F622F">
        <w:rPr>
          <w:rFonts w:ascii="Arial" w:hAnsi="Arial" w:cs="Arial"/>
          <w:sz w:val="28"/>
          <w:szCs w:val="28"/>
        </w:rPr>
        <w:t xml:space="preserve">the </w:t>
      </w:r>
      <w:r w:rsidR="00E26D3B" w:rsidRPr="006F622F">
        <w:rPr>
          <w:rFonts w:ascii="Arial" w:hAnsi="Arial" w:cs="Arial"/>
          <w:sz w:val="28"/>
          <w:szCs w:val="28"/>
        </w:rPr>
        <w:t>proposal</w:t>
      </w:r>
      <w:r w:rsidR="007C4017" w:rsidRPr="006F622F">
        <w:rPr>
          <w:rFonts w:ascii="Arial" w:hAnsi="Arial" w:cs="Arial"/>
          <w:sz w:val="28"/>
          <w:szCs w:val="28"/>
        </w:rPr>
        <w:t xml:space="preserve"> was </w:t>
      </w:r>
      <w:r w:rsidR="00E26D3B" w:rsidRPr="006F622F">
        <w:rPr>
          <w:rFonts w:ascii="Arial" w:hAnsi="Arial" w:cs="Arial"/>
          <w:sz w:val="28"/>
          <w:szCs w:val="28"/>
        </w:rPr>
        <w:t xml:space="preserve">designed to </w:t>
      </w:r>
      <w:r w:rsidR="00F55626" w:rsidRPr="006F622F">
        <w:rPr>
          <w:rFonts w:ascii="Arial" w:hAnsi="Arial" w:cs="Arial"/>
          <w:sz w:val="28"/>
          <w:szCs w:val="28"/>
        </w:rPr>
        <w:t xml:space="preserve">respond to this shift in customer behaviour, with the aim of </w:t>
      </w:r>
      <w:r w:rsidR="00BA5D71" w:rsidRPr="006F622F">
        <w:rPr>
          <w:rFonts w:ascii="Arial" w:hAnsi="Arial" w:cs="Arial"/>
          <w:sz w:val="28"/>
          <w:szCs w:val="28"/>
        </w:rPr>
        <w:t xml:space="preserve">bringing staff out from ticket offices to </w:t>
      </w:r>
      <w:r w:rsidR="00F55626" w:rsidRPr="006F622F">
        <w:rPr>
          <w:rFonts w:ascii="Arial" w:hAnsi="Arial" w:cs="Arial"/>
          <w:sz w:val="28"/>
          <w:szCs w:val="28"/>
        </w:rPr>
        <w:t>better meet customer needs.</w:t>
      </w:r>
      <w:r w:rsidR="00213B10" w:rsidRPr="006F622F">
        <w:rPr>
          <w:rFonts w:ascii="Arial" w:hAnsi="Arial" w:cs="Arial"/>
          <w:sz w:val="28"/>
          <w:szCs w:val="28"/>
        </w:rPr>
        <w:t xml:space="preserve"> </w:t>
      </w:r>
      <w:r w:rsidR="00ED6D6B" w:rsidRPr="006F622F">
        <w:rPr>
          <w:rFonts w:ascii="Arial" w:hAnsi="Arial" w:cs="Arial"/>
          <w:sz w:val="28"/>
          <w:szCs w:val="28"/>
        </w:rPr>
        <w:t xml:space="preserve">It is </w:t>
      </w:r>
      <w:r w:rsidR="009C46F3" w:rsidRPr="006F622F">
        <w:rPr>
          <w:rFonts w:ascii="Arial" w:hAnsi="Arial" w:cs="Arial"/>
          <w:sz w:val="28"/>
          <w:szCs w:val="28"/>
        </w:rPr>
        <w:t xml:space="preserve">important to stress that </w:t>
      </w:r>
      <w:r w:rsidR="001D116E" w:rsidRPr="006F622F">
        <w:rPr>
          <w:rFonts w:ascii="Arial" w:hAnsi="Arial" w:cs="Arial"/>
          <w:sz w:val="28"/>
          <w:szCs w:val="28"/>
        </w:rPr>
        <w:t xml:space="preserve">Transport Focus is not against the principle of </w:t>
      </w:r>
      <w:r w:rsidR="00E12D8A" w:rsidRPr="006F622F">
        <w:rPr>
          <w:rFonts w:ascii="Arial" w:hAnsi="Arial" w:cs="Arial"/>
          <w:sz w:val="28"/>
          <w:szCs w:val="28"/>
        </w:rPr>
        <w:t>‘bringing staff out from behind the glass’</w:t>
      </w:r>
      <w:r w:rsidR="003277E9" w:rsidRPr="006F622F">
        <w:rPr>
          <w:rFonts w:ascii="Arial" w:hAnsi="Arial" w:cs="Arial"/>
          <w:sz w:val="28"/>
          <w:szCs w:val="28"/>
        </w:rPr>
        <w:t>. O</w:t>
      </w:r>
      <w:r w:rsidR="00E12D8A" w:rsidRPr="006F622F">
        <w:rPr>
          <w:rFonts w:ascii="Arial" w:hAnsi="Arial" w:cs="Arial"/>
          <w:sz w:val="28"/>
          <w:szCs w:val="28"/>
        </w:rPr>
        <w:t>ur conclusions below are based</w:t>
      </w:r>
      <w:r w:rsidR="00BC6A63" w:rsidRPr="006F622F">
        <w:rPr>
          <w:rFonts w:ascii="Arial" w:hAnsi="Arial" w:cs="Arial"/>
          <w:sz w:val="28"/>
          <w:szCs w:val="28"/>
        </w:rPr>
        <w:t xml:space="preserve"> solely on</w:t>
      </w:r>
      <w:r w:rsidR="007F40E0" w:rsidRPr="006F622F">
        <w:rPr>
          <w:rFonts w:ascii="Arial" w:hAnsi="Arial" w:cs="Arial"/>
          <w:sz w:val="28"/>
          <w:szCs w:val="28"/>
        </w:rPr>
        <w:t xml:space="preserve"> the specific proposals received for each station</w:t>
      </w:r>
      <w:r w:rsidR="00AD4D7D" w:rsidRPr="006F622F">
        <w:rPr>
          <w:rFonts w:ascii="Arial" w:hAnsi="Arial" w:cs="Arial"/>
          <w:sz w:val="28"/>
          <w:szCs w:val="28"/>
        </w:rPr>
        <w:t xml:space="preserve"> and the potential impact on passengers</w:t>
      </w:r>
      <w:r w:rsidR="00194C87" w:rsidRPr="006F622F">
        <w:rPr>
          <w:rFonts w:ascii="Arial" w:hAnsi="Arial" w:cs="Arial"/>
          <w:sz w:val="28"/>
          <w:szCs w:val="28"/>
        </w:rPr>
        <w:t>.</w:t>
      </w:r>
    </w:p>
    <w:p w14:paraId="1D1644A0" w14:textId="77777777" w:rsidR="00AD4D7D" w:rsidRPr="00302EDA" w:rsidRDefault="00AD4D7D" w:rsidP="00213B2C">
      <w:pPr>
        <w:spacing w:after="0" w:line="320" w:lineRule="exact"/>
        <w:rPr>
          <w:rFonts w:ascii="Arial" w:hAnsi="Arial" w:cs="Arial"/>
          <w:sz w:val="24"/>
          <w:szCs w:val="24"/>
        </w:rPr>
      </w:pPr>
    </w:p>
    <w:p w14:paraId="62ED8F9A" w14:textId="4AC1B6F0" w:rsidR="00E23EFC" w:rsidRPr="00302EDA" w:rsidRDefault="00E23EFC" w:rsidP="00213B2C">
      <w:pPr>
        <w:spacing w:after="0" w:line="320" w:lineRule="exact"/>
        <w:rPr>
          <w:rFonts w:ascii="Arial" w:hAnsi="Arial" w:cs="Arial"/>
          <w:sz w:val="24"/>
          <w:szCs w:val="24"/>
        </w:rPr>
      </w:pPr>
    </w:p>
    <w:p w14:paraId="7F689709" w14:textId="3AE3914E" w:rsidR="00AD4D7D" w:rsidRPr="006F622F" w:rsidRDefault="008A707E" w:rsidP="006F622F">
      <w:pPr>
        <w:pStyle w:val="Heading2"/>
        <w:numPr>
          <w:ilvl w:val="0"/>
          <w:numId w:val="25"/>
        </w:numPr>
        <w:rPr>
          <w:rFonts w:ascii="Arial" w:hAnsi="Arial" w:cs="Arial"/>
          <w:b/>
          <w:bCs/>
          <w:color w:val="auto"/>
          <w:sz w:val="32"/>
          <w:szCs w:val="32"/>
        </w:rPr>
      </w:pPr>
      <w:r w:rsidRPr="006F622F">
        <w:rPr>
          <w:rFonts w:ascii="Arial" w:hAnsi="Arial" w:cs="Arial"/>
          <w:b/>
          <w:bCs/>
          <w:color w:val="auto"/>
          <w:sz w:val="32"/>
          <w:szCs w:val="32"/>
        </w:rPr>
        <w:t xml:space="preserve">Executive </w:t>
      </w:r>
      <w:r w:rsidR="00B37AAD" w:rsidRPr="006F622F">
        <w:rPr>
          <w:rFonts w:ascii="Arial" w:hAnsi="Arial" w:cs="Arial"/>
          <w:b/>
          <w:bCs/>
          <w:color w:val="auto"/>
          <w:sz w:val="32"/>
          <w:szCs w:val="32"/>
        </w:rPr>
        <w:t>s</w:t>
      </w:r>
      <w:r w:rsidR="00AD4D7D" w:rsidRPr="006F622F">
        <w:rPr>
          <w:rFonts w:ascii="Arial" w:hAnsi="Arial" w:cs="Arial"/>
          <w:b/>
          <w:bCs/>
          <w:color w:val="auto"/>
          <w:sz w:val="32"/>
          <w:szCs w:val="32"/>
        </w:rPr>
        <w:t>ummary</w:t>
      </w:r>
      <w:r w:rsidR="00194C87" w:rsidRPr="006F622F">
        <w:rPr>
          <w:rFonts w:ascii="Arial" w:hAnsi="Arial" w:cs="Arial"/>
          <w:b/>
          <w:bCs/>
          <w:color w:val="auto"/>
          <w:sz w:val="32"/>
          <w:szCs w:val="32"/>
        </w:rPr>
        <w:t xml:space="preserve"> </w:t>
      </w:r>
    </w:p>
    <w:p w14:paraId="1294B082" w14:textId="07669089" w:rsidR="00C36950" w:rsidRPr="001F1C37" w:rsidRDefault="00873201" w:rsidP="00B92BC9">
      <w:pPr>
        <w:spacing w:after="0" w:line="320" w:lineRule="exact"/>
        <w:rPr>
          <w:rFonts w:ascii="Arial" w:hAnsi="Arial" w:cs="Arial"/>
          <w:sz w:val="28"/>
          <w:szCs w:val="28"/>
        </w:rPr>
      </w:pPr>
      <w:r w:rsidRPr="001F1C37">
        <w:rPr>
          <w:rFonts w:ascii="Arial" w:hAnsi="Arial" w:cs="Arial"/>
          <w:color w:val="000000" w:themeColor="text1"/>
          <w:sz w:val="28"/>
          <w:szCs w:val="28"/>
        </w:rPr>
        <w:t xml:space="preserve">c2c published details of </w:t>
      </w:r>
      <w:r w:rsidR="008E2687" w:rsidRPr="001F1C37">
        <w:rPr>
          <w:rFonts w:ascii="Arial" w:hAnsi="Arial" w:cs="Arial"/>
          <w:color w:val="000000" w:themeColor="text1"/>
          <w:sz w:val="28"/>
          <w:szCs w:val="28"/>
        </w:rPr>
        <w:t xml:space="preserve">its </w:t>
      </w:r>
      <w:r w:rsidR="002343CF" w:rsidRPr="001F1C37">
        <w:rPr>
          <w:rFonts w:ascii="Arial" w:hAnsi="Arial" w:cs="Arial"/>
          <w:color w:val="000000" w:themeColor="text1"/>
          <w:sz w:val="28"/>
          <w:szCs w:val="28"/>
        </w:rPr>
        <w:t xml:space="preserve">original </w:t>
      </w:r>
      <w:r w:rsidRPr="001F1C37">
        <w:rPr>
          <w:rFonts w:ascii="Arial" w:hAnsi="Arial" w:cs="Arial"/>
          <w:color w:val="000000" w:themeColor="text1"/>
          <w:sz w:val="28"/>
          <w:szCs w:val="28"/>
        </w:rPr>
        <w:t>proposal on 5 Jul</w:t>
      </w:r>
      <w:r w:rsidR="008E2687" w:rsidRPr="001F1C37">
        <w:rPr>
          <w:rFonts w:ascii="Arial" w:hAnsi="Arial" w:cs="Arial"/>
          <w:color w:val="000000" w:themeColor="text1"/>
          <w:sz w:val="28"/>
          <w:szCs w:val="28"/>
        </w:rPr>
        <w:t>y</w:t>
      </w:r>
      <w:r w:rsidR="000F1BB1" w:rsidRPr="001F1C37">
        <w:rPr>
          <w:rFonts w:ascii="Arial" w:hAnsi="Arial" w:cs="Arial"/>
          <w:color w:val="000000" w:themeColor="text1"/>
          <w:sz w:val="28"/>
          <w:szCs w:val="28"/>
        </w:rPr>
        <w:t xml:space="preserve">. </w:t>
      </w:r>
      <w:r w:rsidR="00CD7499" w:rsidRPr="001F1C37">
        <w:rPr>
          <w:rFonts w:ascii="Arial" w:hAnsi="Arial" w:cs="Arial"/>
          <w:color w:val="000000" w:themeColor="text1"/>
          <w:sz w:val="28"/>
          <w:szCs w:val="28"/>
        </w:rPr>
        <w:t xml:space="preserve">The public consultation on this ran until 1 September. </w:t>
      </w:r>
      <w:r w:rsidR="00CD7499" w:rsidRPr="001F1C37">
        <w:rPr>
          <w:rFonts w:ascii="Arial" w:hAnsi="Arial" w:cs="Arial"/>
          <w:sz w:val="28"/>
          <w:szCs w:val="28"/>
        </w:rPr>
        <w:t xml:space="preserve">Transport Focus received </w:t>
      </w:r>
      <w:r w:rsidR="00B92BC9" w:rsidRPr="001F1C37">
        <w:rPr>
          <w:rFonts w:ascii="Arial" w:hAnsi="Arial" w:cs="Arial"/>
          <w:sz w:val="28"/>
          <w:szCs w:val="28"/>
        </w:rPr>
        <w:t xml:space="preserve">29,968 </w:t>
      </w:r>
      <w:r w:rsidR="00C36950" w:rsidRPr="001F1C37">
        <w:rPr>
          <w:rFonts w:ascii="Arial" w:hAnsi="Arial" w:cs="Arial"/>
          <w:sz w:val="28"/>
          <w:szCs w:val="28"/>
        </w:rPr>
        <w:t xml:space="preserve">representations objecting to </w:t>
      </w:r>
      <w:r w:rsidR="006D76DA" w:rsidRPr="001F1C37">
        <w:rPr>
          <w:rFonts w:ascii="Arial" w:hAnsi="Arial" w:cs="Arial"/>
          <w:sz w:val="28"/>
          <w:szCs w:val="28"/>
        </w:rPr>
        <w:t>c2c’s</w:t>
      </w:r>
      <w:r w:rsidR="00C36950" w:rsidRPr="001F1C37">
        <w:rPr>
          <w:rFonts w:ascii="Arial" w:hAnsi="Arial" w:cs="Arial"/>
          <w:sz w:val="28"/>
          <w:szCs w:val="28"/>
        </w:rPr>
        <w:t xml:space="preserve"> proposal and </w:t>
      </w:r>
      <w:r w:rsidR="006D76DA" w:rsidRPr="001F1C37">
        <w:rPr>
          <w:rFonts w:ascii="Arial" w:hAnsi="Arial" w:cs="Arial"/>
          <w:sz w:val="28"/>
          <w:szCs w:val="28"/>
        </w:rPr>
        <w:t>33</w:t>
      </w:r>
      <w:r w:rsidR="00C36950" w:rsidRPr="001F1C37">
        <w:rPr>
          <w:rFonts w:ascii="Arial" w:hAnsi="Arial" w:cs="Arial"/>
          <w:sz w:val="28"/>
          <w:szCs w:val="28"/>
        </w:rPr>
        <w:t xml:space="preserve"> representations supporting </w:t>
      </w:r>
      <w:r w:rsidR="006D76DA" w:rsidRPr="001F1C37">
        <w:rPr>
          <w:rFonts w:ascii="Arial" w:hAnsi="Arial" w:cs="Arial"/>
          <w:sz w:val="28"/>
          <w:szCs w:val="28"/>
        </w:rPr>
        <w:t>c2c’s</w:t>
      </w:r>
      <w:r w:rsidR="00C36950" w:rsidRPr="001F1C37">
        <w:rPr>
          <w:rFonts w:ascii="Arial" w:hAnsi="Arial" w:cs="Arial"/>
          <w:sz w:val="28"/>
          <w:szCs w:val="28"/>
        </w:rPr>
        <w:t xml:space="preserve"> proposal.</w:t>
      </w:r>
    </w:p>
    <w:p w14:paraId="5F30802D" w14:textId="77777777" w:rsidR="00940386" w:rsidRPr="001F1C37" w:rsidRDefault="00940386" w:rsidP="00213B2C">
      <w:pPr>
        <w:spacing w:after="0" w:line="320" w:lineRule="exact"/>
        <w:rPr>
          <w:rFonts w:ascii="Arial" w:hAnsi="Arial" w:cs="Arial"/>
          <w:color w:val="000000" w:themeColor="text1"/>
          <w:sz w:val="28"/>
          <w:szCs w:val="28"/>
        </w:rPr>
      </w:pPr>
    </w:p>
    <w:p w14:paraId="64F867DD" w14:textId="4F7F2F20" w:rsidR="001225E3" w:rsidRPr="001F1C37" w:rsidRDefault="00C201E7" w:rsidP="001225E3">
      <w:pPr>
        <w:spacing w:after="0" w:line="320" w:lineRule="exact"/>
        <w:rPr>
          <w:rFonts w:ascii="Arial" w:hAnsi="Arial" w:cs="Arial"/>
          <w:color w:val="000000" w:themeColor="text1"/>
          <w:sz w:val="28"/>
          <w:szCs w:val="28"/>
        </w:rPr>
      </w:pPr>
      <w:r w:rsidRPr="001F1C37">
        <w:rPr>
          <w:rFonts w:ascii="Arial" w:hAnsi="Arial" w:cs="Arial"/>
          <w:color w:val="000000" w:themeColor="text1"/>
          <w:sz w:val="28"/>
          <w:szCs w:val="28"/>
        </w:rPr>
        <w:t xml:space="preserve">Transport Focus used information provided by c2c and the issues raised by passengers to analyse proposals. </w:t>
      </w:r>
      <w:r w:rsidR="001225E3" w:rsidRPr="001F1C37">
        <w:rPr>
          <w:rFonts w:ascii="Arial" w:hAnsi="Arial" w:cs="Arial"/>
          <w:color w:val="000000" w:themeColor="text1"/>
          <w:sz w:val="28"/>
          <w:szCs w:val="28"/>
        </w:rPr>
        <w:t>We based our assessment on the impact of the proposals on quality of service for passengers</w:t>
      </w:r>
      <w:r w:rsidR="00BD5907" w:rsidRPr="001F1C37">
        <w:rPr>
          <w:rFonts w:ascii="Arial" w:hAnsi="Arial" w:cs="Arial"/>
          <w:color w:val="000000" w:themeColor="text1"/>
          <w:sz w:val="28"/>
          <w:szCs w:val="28"/>
        </w:rPr>
        <w:t>, h</w:t>
      </w:r>
      <w:r w:rsidR="001225E3" w:rsidRPr="001F1C37">
        <w:rPr>
          <w:rFonts w:ascii="Arial" w:hAnsi="Arial" w:cs="Arial"/>
          <w:color w:val="000000" w:themeColor="text1"/>
          <w:sz w:val="28"/>
          <w:szCs w:val="28"/>
        </w:rPr>
        <w:t xml:space="preserve">owever, we acknowledge that cost effectiveness is also part of the criteria. Our focus has been on ensuring that passengers retain access to core </w:t>
      </w:r>
      <w:r w:rsidR="001225E3" w:rsidRPr="001F1C37">
        <w:rPr>
          <w:rFonts w:ascii="Arial" w:hAnsi="Arial" w:cs="Arial"/>
          <w:color w:val="000000" w:themeColor="text1"/>
          <w:sz w:val="28"/>
          <w:szCs w:val="28"/>
        </w:rPr>
        <w:lastRenderedPageBreak/>
        <w:t xml:space="preserve">products and services at stations rather than the cost of delivery, but we recognise that there could be efficiency savings within proposals. </w:t>
      </w:r>
    </w:p>
    <w:p w14:paraId="1FDC183F" w14:textId="77777777" w:rsidR="001225E3" w:rsidRPr="001F1C37" w:rsidRDefault="001225E3" w:rsidP="001225E3">
      <w:pPr>
        <w:spacing w:after="0" w:line="320" w:lineRule="exact"/>
        <w:rPr>
          <w:rFonts w:ascii="Arial" w:hAnsi="Arial" w:cs="Arial"/>
          <w:color w:val="000000" w:themeColor="text1"/>
          <w:sz w:val="28"/>
          <w:szCs w:val="28"/>
        </w:rPr>
      </w:pPr>
    </w:p>
    <w:p w14:paraId="06722B20" w14:textId="09F21260" w:rsidR="00DB3901" w:rsidRPr="001F1C37" w:rsidRDefault="00C201E7" w:rsidP="00213B2C">
      <w:pPr>
        <w:spacing w:after="0" w:line="320" w:lineRule="exact"/>
        <w:rPr>
          <w:rFonts w:ascii="Arial" w:hAnsi="Arial" w:cs="Arial"/>
          <w:color w:val="000000" w:themeColor="text1"/>
          <w:sz w:val="28"/>
          <w:szCs w:val="28"/>
        </w:rPr>
      </w:pPr>
      <w:r w:rsidRPr="001F1C37">
        <w:rPr>
          <w:rFonts w:ascii="Arial" w:hAnsi="Arial" w:cs="Arial"/>
          <w:color w:val="000000" w:themeColor="text1"/>
          <w:sz w:val="28"/>
          <w:szCs w:val="28"/>
        </w:rPr>
        <w:t>On 6 September we rais</w:t>
      </w:r>
      <w:r w:rsidR="00564D4C" w:rsidRPr="001F1C37">
        <w:rPr>
          <w:rFonts w:ascii="Arial" w:hAnsi="Arial" w:cs="Arial"/>
          <w:color w:val="000000" w:themeColor="text1"/>
          <w:sz w:val="28"/>
          <w:szCs w:val="28"/>
        </w:rPr>
        <w:t>ed</w:t>
      </w:r>
      <w:r w:rsidRPr="001F1C37">
        <w:rPr>
          <w:rFonts w:ascii="Arial" w:hAnsi="Arial" w:cs="Arial"/>
          <w:color w:val="000000" w:themeColor="text1"/>
          <w:sz w:val="28"/>
          <w:szCs w:val="28"/>
        </w:rPr>
        <w:t xml:space="preserve"> concerns with the proposals and ask</w:t>
      </w:r>
      <w:r w:rsidR="00564D4C" w:rsidRPr="001F1C37">
        <w:rPr>
          <w:rFonts w:ascii="Arial" w:hAnsi="Arial" w:cs="Arial"/>
          <w:color w:val="000000" w:themeColor="text1"/>
          <w:sz w:val="28"/>
          <w:szCs w:val="28"/>
        </w:rPr>
        <w:t>ed</w:t>
      </w:r>
      <w:r w:rsidRPr="001F1C37">
        <w:rPr>
          <w:rFonts w:ascii="Arial" w:hAnsi="Arial" w:cs="Arial"/>
          <w:color w:val="000000" w:themeColor="text1"/>
          <w:sz w:val="28"/>
          <w:szCs w:val="28"/>
        </w:rPr>
        <w:t xml:space="preserve"> a number of clarification questions based on</w:t>
      </w:r>
      <w:r w:rsidRPr="001F1C37" w:rsidDel="002F07BA">
        <w:rPr>
          <w:rFonts w:ascii="Arial" w:hAnsi="Arial" w:cs="Arial"/>
          <w:color w:val="000000" w:themeColor="text1"/>
          <w:sz w:val="28"/>
          <w:szCs w:val="28"/>
        </w:rPr>
        <w:t xml:space="preserve"> </w:t>
      </w:r>
      <w:r w:rsidRPr="001F1C37">
        <w:rPr>
          <w:rFonts w:ascii="Arial" w:hAnsi="Arial" w:cs="Arial"/>
          <w:color w:val="000000" w:themeColor="text1"/>
          <w:sz w:val="28"/>
          <w:szCs w:val="28"/>
        </w:rPr>
        <w:t>our initial analysis and from the main themes seen in the public responses at that point</w:t>
      </w:r>
      <w:r w:rsidR="004D1D35" w:rsidRPr="001F1C37">
        <w:rPr>
          <w:rFonts w:ascii="Arial" w:hAnsi="Arial" w:cs="Arial"/>
          <w:color w:val="000000" w:themeColor="text1"/>
          <w:sz w:val="28"/>
          <w:szCs w:val="28"/>
        </w:rPr>
        <w:t xml:space="preserve">. </w:t>
      </w:r>
      <w:r w:rsidR="00F33EFC" w:rsidRPr="001F1C37">
        <w:rPr>
          <w:rFonts w:ascii="Arial" w:hAnsi="Arial" w:cs="Arial"/>
          <w:color w:val="000000" w:themeColor="text1"/>
          <w:sz w:val="28"/>
          <w:szCs w:val="28"/>
        </w:rPr>
        <w:t>The</w:t>
      </w:r>
      <w:r w:rsidR="00BD4C3A" w:rsidRPr="001F1C37">
        <w:rPr>
          <w:rFonts w:ascii="Arial" w:hAnsi="Arial" w:cs="Arial"/>
          <w:color w:val="000000" w:themeColor="text1"/>
          <w:sz w:val="28"/>
          <w:szCs w:val="28"/>
        </w:rPr>
        <w:t xml:space="preserve"> </w:t>
      </w:r>
      <w:r w:rsidR="00011753" w:rsidRPr="001F1C37">
        <w:rPr>
          <w:rFonts w:ascii="Arial" w:hAnsi="Arial" w:cs="Arial"/>
          <w:color w:val="000000" w:themeColor="text1"/>
          <w:sz w:val="28"/>
          <w:szCs w:val="28"/>
        </w:rPr>
        <w:t xml:space="preserve">response </w:t>
      </w:r>
      <w:r w:rsidR="00637423" w:rsidRPr="001F1C37">
        <w:rPr>
          <w:rFonts w:ascii="Arial" w:hAnsi="Arial" w:cs="Arial"/>
          <w:color w:val="000000" w:themeColor="text1"/>
          <w:sz w:val="28"/>
          <w:szCs w:val="28"/>
        </w:rPr>
        <w:t xml:space="preserve">proposed some enhancements to </w:t>
      </w:r>
      <w:r w:rsidR="00F429CF" w:rsidRPr="001F1C37">
        <w:rPr>
          <w:rFonts w:ascii="Arial" w:hAnsi="Arial" w:cs="Arial"/>
          <w:color w:val="000000" w:themeColor="text1"/>
          <w:sz w:val="28"/>
          <w:szCs w:val="28"/>
        </w:rPr>
        <w:t>the</w:t>
      </w:r>
      <w:r w:rsidR="00BD4C3A" w:rsidRPr="001F1C37">
        <w:rPr>
          <w:rFonts w:ascii="Arial" w:hAnsi="Arial" w:cs="Arial"/>
          <w:color w:val="000000" w:themeColor="text1"/>
          <w:sz w:val="28"/>
          <w:szCs w:val="28"/>
        </w:rPr>
        <w:t xml:space="preserve"> </w:t>
      </w:r>
      <w:r w:rsidR="00637423" w:rsidRPr="001F1C37">
        <w:rPr>
          <w:rFonts w:ascii="Arial" w:hAnsi="Arial" w:cs="Arial"/>
          <w:color w:val="000000" w:themeColor="text1"/>
          <w:sz w:val="28"/>
          <w:szCs w:val="28"/>
        </w:rPr>
        <w:t xml:space="preserve">original </w:t>
      </w:r>
      <w:r w:rsidR="00B9539B" w:rsidRPr="001F1C37">
        <w:rPr>
          <w:rFonts w:ascii="Arial" w:hAnsi="Arial" w:cs="Arial"/>
          <w:color w:val="000000" w:themeColor="text1"/>
          <w:sz w:val="28"/>
          <w:szCs w:val="28"/>
        </w:rPr>
        <w:t>proposal</w:t>
      </w:r>
      <w:r w:rsidR="00DB3901" w:rsidRPr="001F1C37">
        <w:rPr>
          <w:rFonts w:ascii="Arial" w:hAnsi="Arial" w:cs="Arial"/>
          <w:color w:val="000000" w:themeColor="text1"/>
          <w:sz w:val="28"/>
          <w:szCs w:val="28"/>
        </w:rPr>
        <w:t xml:space="preserve">. </w:t>
      </w:r>
    </w:p>
    <w:p w14:paraId="5F7B30C8" w14:textId="77777777" w:rsidR="00011753" w:rsidRPr="001F1C37" w:rsidRDefault="00011753" w:rsidP="00213B2C">
      <w:pPr>
        <w:spacing w:after="0" w:line="320" w:lineRule="exact"/>
        <w:rPr>
          <w:rFonts w:ascii="Arial" w:hAnsi="Arial" w:cs="Arial"/>
          <w:color w:val="000000" w:themeColor="text1"/>
          <w:sz w:val="28"/>
          <w:szCs w:val="28"/>
        </w:rPr>
      </w:pPr>
    </w:p>
    <w:p w14:paraId="0C8AC03B" w14:textId="0923188C" w:rsidR="00406343" w:rsidRPr="001F1C37" w:rsidRDefault="00B60052" w:rsidP="00406343">
      <w:pPr>
        <w:spacing w:after="0" w:line="320" w:lineRule="exact"/>
        <w:rPr>
          <w:rFonts w:ascii="Arial" w:hAnsi="Arial" w:cs="Arial"/>
          <w:color w:val="000000" w:themeColor="text1"/>
          <w:sz w:val="28"/>
          <w:szCs w:val="28"/>
        </w:rPr>
      </w:pPr>
      <w:r w:rsidRPr="001F1C37">
        <w:rPr>
          <w:rFonts w:ascii="Arial" w:hAnsi="Arial" w:cs="Arial"/>
          <w:color w:val="0D0D0D" w:themeColor="text1" w:themeTint="F2"/>
          <w:sz w:val="28"/>
          <w:szCs w:val="28"/>
        </w:rPr>
        <w:t xml:space="preserve">Transport Focus acknowledges that </w:t>
      </w:r>
      <w:r w:rsidR="00986671" w:rsidRPr="001F1C37">
        <w:rPr>
          <w:rFonts w:ascii="Arial" w:hAnsi="Arial" w:cs="Arial"/>
          <w:color w:val="0D0D0D" w:themeColor="text1" w:themeTint="F2"/>
          <w:sz w:val="28"/>
          <w:szCs w:val="28"/>
        </w:rPr>
        <w:t xml:space="preserve">c2c has </w:t>
      </w:r>
      <w:r w:rsidRPr="001F1C37">
        <w:rPr>
          <w:rFonts w:ascii="Arial" w:hAnsi="Arial" w:cs="Arial"/>
          <w:color w:val="0D0D0D" w:themeColor="text1" w:themeTint="F2"/>
          <w:sz w:val="28"/>
          <w:szCs w:val="28"/>
        </w:rPr>
        <w:t xml:space="preserve">made significant </w:t>
      </w:r>
      <w:r w:rsidR="004E1AE5" w:rsidRPr="001F1C37">
        <w:rPr>
          <w:rFonts w:ascii="Arial" w:hAnsi="Arial" w:cs="Arial"/>
          <w:color w:val="0D0D0D" w:themeColor="text1" w:themeTint="F2"/>
          <w:sz w:val="28"/>
          <w:szCs w:val="28"/>
        </w:rPr>
        <w:t>improvements</w:t>
      </w:r>
      <w:r w:rsidRPr="001F1C37">
        <w:rPr>
          <w:rFonts w:ascii="Arial" w:hAnsi="Arial" w:cs="Arial"/>
          <w:color w:val="0D0D0D" w:themeColor="text1" w:themeTint="F2"/>
          <w:sz w:val="28"/>
          <w:szCs w:val="28"/>
        </w:rPr>
        <w:t xml:space="preserve"> to </w:t>
      </w:r>
      <w:r w:rsidR="00986671" w:rsidRPr="001F1C37">
        <w:rPr>
          <w:rFonts w:ascii="Arial" w:hAnsi="Arial" w:cs="Arial"/>
          <w:color w:val="0D0D0D" w:themeColor="text1" w:themeTint="F2"/>
          <w:sz w:val="28"/>
          <w:szCs w:val="28"/>
        </w:rPr>
        <w:t xml:space="preserve">its </w:t>
      </w:r>
      <w:r w:rsidRPr="001F1C37">
        <w:rPr>
          <w:rFonts w:ascii="Arial" w:hAnsi="Arial" w:cs="Arial"/>
          <w:color w:val="0D0D0D" w:themeColor="text1" w:themeTint="F2"/>
          <w:sz w:val="28"/>
          <w:szCs w:val="28"/>
        </w:rPr>
        <w:t>original proposal,</w:t>
      </w:r>
      <w:r w:rsidRPr="001F1C37">
        <w:rPr>
          <w:rFonts w:ascii="Arial" w:hAnsi="Arial" w:cs="Arial"/>
          <w:color w:val="C45911" w:themeColor="accent2" w:themeShade="BF"/>
          <w:sz w:val="28"/>
          <w:szCs w:val="28"/>
        </w:rPr>
        <w:t xml:space="preserve"> </w:t>
      </w:r>
      <w:r w:rsidRPr="001F1C37">
        <w:rPr>
          <w:rFonts w:ascii="Arial" w:hAnsi="Arial" w:cs="Arial"/>
          <w:color w:val="0D0D0D" w:themeColor="text1" w:themeTint="F2"/>
          <w:sz w:val="28"/>
          <w:szCs w:val="28"/>
        </w:rPr>
        <w:t xml:space="preserve">especially in reinstating staff </w:t>
      </w:r>
      <w:r w:rsidR="00371EEB" w:rsidRPr="001F1C37">
        <w:rPr>
          <w:rFonts w:ascii="Arial" w:hAnsi="Arial" w:cs="Arial"/>
          <w:color w:val="0D0D0D" w:themeColor="text1" w:themeTint="F2"/>
          <w:sz w:val="28"/>
          <w:szCs w:val="28"/>
        </w:rPr>
        <w:t xml:space="preserve">at </w:t>
      </w:r>
      <w:r w:rsidRPr="001F1C37">
        <w:rPr>
          <w:rFonts w:ascii="Arial" w:hAnsi="Arial" w:cs="Arial"/>
          <w:color w:val="0D0D0D" w:themeColor="text1" w:themeTint="F2"/>
          <w:sz w:val="28"/>
          <w:szCs w:val="28"/>
        </w:rPr>
        <w:t>some stations</w:t>
      </w:r>
      <w:r w:rsidR="00D233BA" w:rsidRPr="001F1C37">
        <w:rPr>
          <w:rFonts w:ascii="Arial" w:hAnsi="Arial" w:cs="Arial"/>
          <w:color w:val="000000" w:themeColor="text1"/>
          <w:sz w:val="28"/>
          <w:szCs w:val="28"/>
        </w:rPr>
        <w:t xml:space="preserve">. </w:t>
      </w:r>
      <w:r w:rsidR="00406343" w:rsidRPr="001F1C37">
        <w:rPr>
          <w:rFonts w:ascii="Arial" w:hAnsi="Arial" w:cs="Arial"/>
          <w:color w:val="000000" w:themeColor="text1"/>
          <w:sz w:val="28"/>
          <w:szCs w:val="28"/>
        </w:rPr>
        <w:t xml:space="preserve">However, having analysed these revised proposals we still have concerns. Some of these are specific to </w:t>
      </w:r>
      <w:r w:rsidR="0060098A" w:rsidRPr="001F1C37">
        <w:rPr>
          <w:rFonts w:ascii="Arial" w:hAnsi="Arial" w:cs="Arial"/>
          <w:color w:val="000000" w:themeColor="text1"/>
          <w:sz w:val="28"/>
          <w:szCs w:val="28"/>
        </w:rPr>
        <w:t>c2c</w:t>
      </w:r>
      <w:r w:rsidR="00406343" w:rsidRPr="001F1C37">
        <w:rPr>
          <w:rFonts w:ascii="Arial" w:hAnsi="Arial" w:cs="Arial"/>
          <w:color w:val="000000" w:themeColor="text1"/>
          <w:sz w:val="28"/>
          <w:szCs w:val="28"/>
        </w:rPr>
        <w:t xml:space="preserve"> stations and some are generic issues at an industry-wide level that are relevant to all operators. These are set out in detail below. We are willing to continue engaging on these, but they have not yet been resolved</w:t>
      </w:r>
      <w:r w:rsidR="0060098A" w:rsidRPr="001F1C37">
        <w:rPr>
          <w:rFonts w:ascii="Arial" w:hAnsi="Arial" w:cs="Arial"/>
          <w:color w:val="000000" w:themeColor="text1"/>
          <w:sz w:val="28"/>
          <w:szCs w:val="28"/>
        </w:rPr>
        <w:t>.</w:t>
      </w:r>
      <w:r w:rsidR="00406343" w:rsidRPr="001F1C37">
        <w:rPr>
          <w:rFonts w:ascii="Arial" w:hAnsi="Arial" w:cs="Arial"/>
          <w:color w:val="000000" w:themeColor="text1"/>
          <w:sz w:val="28"/>
          <w:szCs w:val="28"/>
        </w:rPr>
        <w:t xml:space="preserve"> As a result we must object to proposals at </w:t>
      </w:r>
      <w:r w:rsidR="00406343" w:rsidRPr="001F1C37">
        <w:rPr>
          <w:rFonts w:ascii="Arial" w:hAnsi="Arial" w:cs="Arial"/>
          <w:b/>
          <w:color w:val="000000" w:themeColor="text1"/>
          <w:sz w:val="28"/>
          <w:szCs w:val="28"/>
        </w:rPr>
        <w:t>all</w:t>
      </w:r>
      <w:r w:rsidR="00406343" w:rsidRPr="001F1C37">
        <w:rPr>
          <w:rFonts w:ascii="Arial" w:hAnsi="Arial" w:cs="Arial"/>
          <w:color w:val="000000" w:themeColor="text1"/>
          <w:sz w:val="28"/>
          <w:szCs w:val="28"/>
        </w:rPr>
        <w:t xml:space="preserve"> stations. A full list of stations is provided at the end of this letter.</w:t>
      </w:r>
    </w:p>
    <w:p w14:paraId="453A6362" w14:textId="41FD4C2F" w:rsidR="00554AB3" w:rsidRPr="001F1C37" w:rsidRDefault="00554AB3" w:rsidP="00213B2C">
      <w:pPr>
        <w:spacing w:after="0" w:line="320" w:lineRule="exact"/>
        <w:rPr>
          <w:rFonts w:ascii="Arial" w:hAnsi="Arial" w:cs="Arial"/>
          <w:color w:val="000000" w:themeColor="text1"/>
          <w:sz w:val="28"/>
          <w:szCs w:val="28"/>
        </w:rPr>
      </w:pPr>
    </w:p>
    <w:p w14:paraId="12C5C87D" w14:textId="4E98567A" w:rsidR="00011753" w:rsidRPr="001F1C37" w:rsidRDefault="00E84281" w:rsidP="00213B2C">
      <w:pPr>
        <w:spacing w:after="0" w:line="320" w:lineRule="exact"/>
        <w:rPr>
          <w:rFonts w:ascii="Arial" w:hAnsi="Arial" w:cs="Arial"/>
          <w:color w:val="000000" w:themeColor="text1"/>
          <w:sz w:val="28"/>
          <w:szCs w:val="28"/>
        </w:rPr>
      </w:pPr>
      <w:r w:rsidRPr="001F1C37">
        <w:rPr>
          <w:rFonts w:ascii="Arial" w:hAnsi="Arial" w:cs="Arial"/>
          <w:color w:val="000000" w:themeColor="text1"/>
          <w:sz w:val="28"/>
          <w:szCs w:val="28"/>
        </w:rPr>
        <w:t>The main reasons for this are</w:t>
      </w:r>
      <w:r w:rsidR="003A06A7" w:rsidRPr="001F1C37">
        <w:rPr>
          <w:rFonts w:ascii="Arial" w:hAnsi="Arial" w:cs="Arial"/>
          <w:color w:val="000000" w:themeColor="text1"/>
          <w:sz w:val="28"/>
          <w:szCs w:val="28"/>
        </w:rPr>
        <w:t>:</w:t>
      </w:r>
    </w:p>
    <w:p w14:paraId="3A7172C7" w14:textId="5B35139F" w:rsidR="00DB6A72" w:rsidRPr="001F1C37" w:rsidRDefault="00DB6A72" w:rsidP="00DB6A72">
      <w:pPr>
        <w:pStyle w:val="ListParagraph"/>
        <w:numPr>
          <w:ilvl w:val="0"/>
          <w:numId w:val="22"/>
        </w:numPr>
        <w:spacing w:after="0" w:line="320" w:lineRule="exact"/>
        <w:rPr>
          <w:rFonts w:ascii="Arial" w:hAnsi="Arial" w:cs="Arial"/>
          <w:color w:val="000000" w:themeColor="text1"/>
          <w:sz w:val="28"/>
          <w:szCs w:val="28"/>
        </w:rPr>
      </w:pPr>
      <w:r w:rsidRPr="001F1C37">
        <w:rPr>
          <w:rFonts w:ascii="Arial" w:hAnsi="Arial" w:cs="Arial"/>
          <w:color w:val="000000" w:themeColor="text1"/>
          <w:sz w:val="28"/>
          <w:szCs w:val="28"/>
        </w:rPr>
        <w:t xml:space="preserve">Welcome </w:t>
      </w:r>
      <w:r w:rsidR="00CD2065" w:rsidRPr="001F1C37">
        <w:rPr>
          <w:rFonts w:ascii="Arial" w:hAnsi="Arial" w:cs="Arial"/>
          <w:color w:val="000000" w:themeColor="text1"/>
          <w:sz w:val="28"/>
          <w:szCs w:val="28"/>
        </w:rPr>
        <w:t>P</w:t>
      </w:r>
      <w:r w:rsidRPr="001F1C37">
        <w:rPr>
          <w:rFonts w:ascii="Arial" w:hAnsi="Arial" w:cs="Arial"/>
          <w:color w:val="000000" w:themeColor="text1"/>
          <w:sz w:val="28"/>
          <w:szCs w:val="28"/>
        </w:rPr>
        <w:t xml:space="preserve">oints </w:t>
      </w:r>
    </w:p>
    <w:p w14:paraId="64827755" w14:textId="7F894142" w:rsidR="00C17ADC" w:rsidRPr="001F1C37" w:rsidRDefault="00C17ADC" w:rsidP="00C17ADC">
      <w:pPr>
        <w:pStyle w:val="ListParagraph"/>
        <w:spacing w:after="0" w:line="320" w:lineRule="exact"/>
        <w:rPr>
          <w:rFonts w:ascii="Arial" w:hAnsi="Arial" w:cs="Arial"/>
          <w:sz w:val="28"/>
          <w:szCs w:val="28"/>
        </w:rPr>
      </w:pPr>
      <w:r w:rsidRPr="001F1C37">
        <w:rPr>
          <w:rFonts w:ascii="Arial" w:hAnsi="Arial" w:cs="Arial"/>
          <w:sz w:val="28"/>
          <w:szCs w:val="28"/>
        </w:rPr>
        <w:t xml:space="preserve">In response to concerns </w:t>
      </w:r>
      <w:r w:rsidR="00DE12EC" w:rsidRPr="001F1C37">
        <w:rPr>
          <w:rFonts w:ascii="Arial" w:hAnsi="Arial" w:cs="Arial"/>
          <w:sz w:val="28"/>
          <w:szCs w:val="28"/>
        </w:rPr>
        <w:t>c2c</w:t>
      </w:r>
      <w:r w:rsidRPr="001F1C37">
        <w:rPr>
          <w:rFonts w:ascii="Arial" w:hAnsi="Arial" w:cs="Arial"/>
          <w:sz w:val="28"/>
          <w:szCs w:val="28"/>
        </w:rPr>
        <w:t xml:space="preserve"> proposed that </w:t>
      </w:r>
      <w:r w:rsidR="0062120F" w:rsidRPr="001F1C37">
        <w:rPr>
          <w:rFonts w:ascii="Arial" w:hAnsi="Arial" w:cs="Arial"/>
          <w:sz w:val="28"/>
          <w:szCs w:val="28"/>
        </w:rPr>
        <w:t>W</w:t>
      </w:r>
      <w:r w:rsidRPr="001F1C37">
        <w:rPr>
          <w:rFonts w:ascii="Arial" w:hAnsi="Arial" w:cs="Arial"/>
          <w:sz w:val="28"/>
          <w:szCs w:val="28"/>
        </w:rPr>
        <w:t xml:space="preserve">elcome </w:t>
      </w:r>
      <w:r w:rsidR="0062120F" w:rsidRPr="001F1C37">
        <w:rPr>
          <w:rFonts w:ascii="Arial" w:hAnsi="Arial" w:cs="Arial"/>
          <w:sz w:val="28"/>
          <w:szCs w:val="28"/>
        </w:rPr>
        <w:t>P</w:t>
      </w:r>
      <w:r w:rsidRPr="001F1C37">
        <w:rPr>
          <w:rFonts w:ascii="Arial" w:hAnsi="Arial" w:cs="Arial"/>
          <w:sz w:val="28"/>
          <w:szCs w:val="28"/>
        </w:rPr>
        <w:t>oints will be developed at stations as an initial focal point that provides any customer who needs support and/or advice a place to start their journey.</w:t>
      </w:r>
      <w:r w:rsidR="00DC4923" w:rsidRPr="001F1C37">
        <w:rPr>
          <w:rFonts w:ascii="Arial" w:hAnsi="Arial" w:cs="Arial"/>
          <w:sz w:val="28"/>
          <w:szCs w:val="28"/>
        </w:rPr>
        <w:t xml:space="preserve"> We think there is merit in this idea</w:t>
      </w:r>
      <w:r w:rsidR="009A5A92" w:rsidRPr="001F1C37">
        <w:rPr>
          <w:rFonts w:ascii="Arial" w:hAnsi="Arial" w:cs="Arial"/>
          <w:sz w:val="28"/>
          <w:szCs w:val="28"/>
        </w:rPr>
        <w:t xml:space="preserve"> but there is much that still needs to be developed, such as a mechanism for alerting staff that someone is at the </w:t>
      </w:r>
      <w:r w:rsidR="009F39B0" w:rsidRPr="001F1C37">
        <w:rPr>
          <w:rFonts w:ascii="Arial" w:hAnsi="Arial" w:cs="Arial"/>
          <w:sz w:val="28"/>
          <w:szCs w:val="28"/>
        </w:rPr>
        <w:t>W</w:t>
      </w:r>
      <w:r w:rsidR="009A5A92" w:rsidRPr="001F1C37">
        <w:rPr>
          <w:rFonts w:ascii="Arial" w:hAnsi="Arial" w:cs="Arial"/>
          <w:sz w:val="28"/>
          <w:szCs w:val="28"/>
        </w:rPr>
        <w:t xml:space="preserve">elcome </w:t>
      </w:r>
      <w:r w:rsidR="009F39B0" w:rsidRPr="001F1C37">
        <w:rPr>
          <w:rFonts w:ascii="Arial" w:hAnsi="Arial" w:cs="Arial"/>
          <w:sz w:val="28"/>
          <w:szCs w:val="28"/>
        </w:rPr>
        <w:t>P</w:t>
      </w:r>
      <w:r w:rsidR="009A5A92" w:rsidRPr="001F1C37">
        <w:rPr>
          <w:rFonts w:ascii="Arial" w:hAnsi="Arial" w:cs="Arial"/>
          <w:sz w:val="28"/>
          <w:szCs w:val="28"/>
        </w:rPr>
        <w:t>oint and needs assistance</w:t>
      </w:r>
      <w:r w:rsidR="00C80BA5" w:rsidRPr="001F1C37">
        <w:rPr>
          <w:rFonts w:ascii="Arial" w:hAnsi="Arial" w:cs="Arial"/>
          <w:sz w:val="28"/>
          <w:szCs w:val="28"/>
        </w:rPr>
        <w:t xml:space="preserve"> and </w:t>
      </w:r>
      <w:r w:rsidR="009A5A92" w:rsidRPr="001F1C37">
        <w:rPr>
          <w:rFonts w:ascii="Arial" w:hAnsi="Arial" w:cs="Arial"/>
          <w:sz w:val="28"/>
          <w:szCs w:val="28"/>
        </w:rPr>
        <w:t>whether induction loops would be fitted</w:t>
      </w:r>
      <w:r w:rsidR="00C80BA5" w:rsidRPr="001F1C37">
        <w:rPr>
          <w:rFonts w:ascii="Arial" w:hAnsi="Arial" w:cs="Arial"/>
          <w:sz w:val="28"/>
          <w:szCs w:val="28"/>
        </w:rPr>
        <w:t>.</w:t>
      </w:r>
    </w:p>
    <w:p w14:paraId="6969412C" w14:textId="77777777" w:rsidR="006D15DC" w:rsidRPr="001F1C37" w:rsidRDefault="006D15DC" w:rsidP="006D15DC">
      <w:pPr>
        <w:pStyle w:val="ListParagraph"/>
        <w:spacing w:after="0" w:line="320" w:lineRule="exact"/>
        <w:rPr>
          <w:rFonts w:ascii="Arial" w:hAnsi="Arial" w:cs="Arial"/>
          <w:sz w:val="28"/>
          <w:szCs w:val="28"/>
        </w:rPr>
      </w:pPr>
    </w:p>
    <w:p w14:paraId="5F840ACA" w14:textId="413C3A76" w:rsidR="00C17ADC" w:rsidRPr="001F1C37" w:rsidRDefault="00C17ADC" w:rsidP="006D15DC">
      <w:pPr>
        <w:pStyle w:val="ListParagraph"/>
        <w:spacing w:after="0" w:line="320" w:lineRule="exact"/>
        <w:rPr>
          <w:rFonts w:ascii="Arial" w:hAnsi="Arial" w:cs="Arial"/>
          <w:sz w:val="28"/>
          <w:szCs w:val="28"/>
        </w:rPr>
      </w:pPr>
      <w:r w:rsidRPr="001F1C37">
        <w:rPr>
          <w:rFonts w:ascii="Arial" w:hAnsi="Arial" w:cs="Arial"/>
          <w:sz w:val="28"/>
          <w:szCs w:val="28"/>
        </w:rPr>
        <w:t xml:space="preserve">Welcome Points were not explained as part of the </w:t>
      </w:r>
      <w:r w:rsidR="0037418A" w:rsidRPr="001F1C37">
        <w:rPr>
          <w:rFonts w:ascii="Arial" w:hAnsi="Arial" w:cs="Arial"/>
          <w:sz w:val="28"/>
          <w:szCs w:val="28"/>
        </w:rPr>
        <w:t xml:space="preserve">original </w:t>
      </w:r>
      <w:r w:rsidRPr="001F1C37">
        <w:rPr>
          <w:rFonts w:ascii="Arial" w:hAnsi="Arial" w:cs="Arial"/>
          <w:sz w:val="28"/>
          <w:szCs w:val="28"/>
        </w:rPr>
        <w:t xml:space="preserve">consultation, so passengers have not had the opportunity to comment on these plans or to highlight potential concerns. We believe it is important that there is further engagement with the Disabled Persons Transport Advisory Committee (DPTAC) and with </w:t>
      </w:r>
      <w:r w:rsidRPr="001F1C37">
        <w:rPr>
          <w:rFonts w:ascii="Arial" w:eastAsia="Times New Roman" w:hAnsi="Arial" w:cs="Arial"/>
          <w:sz w:val="28"/>
          <w:szCs w:val="28"/>
        </w:rPr>
        <w:t xml:space="preserve">disabled people and representative groups on the </w:t>
      </w:r>
      <w:r w:rsidRPr="001F1C37">
        <w:rPr>
          <w:rFonts w:ascii="Arial" w:hAnsi="Arial" w:cs="Arial"/>
          <w:sz w:val="28"/>
          <w:szCs w:val="28"/>
        </w:rPr>
        <w:t xml:space="preserve">concept, </w:t>
      </w:r>
      <w:r w:rsidRPr="001F1C37">
        <w:rPr>
          <w:rFonts w:ascii="Arial" w:eastAsia="Times New Roman" w:hAnsi="Arial" w:cs="Arial"/>
          <w:sz w:val="28"/>
          <w:szCs w:val="28"/>
        </w:rPr>
        <w:t xml:space="preserve">design and implementation of </w:t>
      </w:r>
      <w:r w:rsidR="0062120F" w:rsidRPr="001F1C37">
        <w:rPr>
          <w:rFonts w:ascii="Arial" w:eastAsia="Times New Roman" w:hAnsi="Arial" w:cs="Arial"/>
          <w:sz w:val="28"/>
          <w:szCs w:val="28"/>
        </w:rPr>
        <w:t>W</w:t>
      </w:r>
      <w:r w:rsidRPr="001F1C37">
        <w:rPr>
          <w:rFonts w:ascii="Arial" w:eastAsia="Times New Roman" w:hAnsi="Arial" w:cs="Arial"/>
          <w:sz w:val="28"/>
          <w:szCs w:val="28"/>
        </w:rPr>
        <w:t xml:space="preserve">elcome </w:t>
      </w:r>
      <w:r w:rsidR="0062120F" w:rsidRPr="001F1C37">
        <w:rPr>
          <w:rFonts w:ascii="Arial" w:eastAsia="Times New Roman" w:hAnsi="Arial" w:cs="Arial"/>
          <w:sz w:val="28"/>
          <w:szCs w:val="28"/>
        </w:rPr>
        <w:t>P</w:t>
      </w:r>
      <w:r w:rsidRPr="001F1C37">
        <w:rPr>
          <w:rFonts w:ascii="Arial" w:eastAsia="Times New Roman" w:hAnsi="Arial" w:cs="Arial"/>
          <w:sz w:val="28"/>
          <w:szCs w:val="28"/>
        </w:rPr>
        <w:t>oints.</w:t>
      </w:r>
      <w:r w:rsidR="006D15DC" w:rsidRPr="001F1C37">
        <w:rPr>
          <w:rFonts w:ascii="Arial" w:eastAsia="Times New Roman" w:hAnsi="Arial" w:cs="Arial"/>
          <w:sz w:val="28"/>
          <w:szCs w:val="28"/>
        </w:rPr>
        <w:t xml:space="preserve"> </w:t>
      </w:r>
      <w:r w:rsidRPr="001F1C37">
        <w:rPr>
          <w:rFonts w:ascii="Arial" w:hAnsi="Arial" w:cs="Arial"/>
          <w:sz w:val="28"/>
          <w:szCs w:val="28"/>
        </w:rPr>
        <w:t xml:space="preserve">We also believe they should be piloted/trialled to establish what works best at different types of stations and </w:t>
      </w:r>
      <w:r w:rsidR="005B2858" w:rsidRPr="001F1C37">
        <w:rPr>
          <w:rFonts w:ascii="Arial" w:hAnsi="Arial" w:cs="Arial"/>
          <w:sz w:val="28"/>
          <w:szCs w:val="28"/>
        </w:rPr>
        <w:t xml:space="preserve">to gather </w:t>
      </w:r>
      <w:r w:rsidRPr="001F1C37">
        <w:rPr>
          <w:rFonts w:ascii="Arial" w:hAnsi="Arial" w:cs="Arial"/>
          <w:sz w:val="28"/>
          <w:szCs w:val="28"/>
        </w:rPr>
        <w:t xml:space="preserve">passenger feedback. </w:t>
      </w:r>
    </w:p>
    <w:p w14:paraId="679ECF9B" w14:textId="77777777" w:rsidR="00C17ADC" w:rsidRPr="001F1C37" w:rsidRDefault="00C17ADC" w:rsidP="00906CBF">
      <w:pPr>
        <w:spacing w:after="0" w:line="320" w:lineRule="exact"/>
        <w:rPr>
          <w:rFonts w:ascii="Arial" w:hAnsi="Arial" w:cs="Arial"/>
          <w:sz w:val="28"/>
          <w:szCs w:val="28"/>
        </w:rPr>
      </w:pPr>
    </w:p>
    <w:p w14:paraId="5C63C346" w14:textId="508761AA" w:rsidR="006536CD" w:rsidRPr="001F1C37" w:rsidRDefault="006536CD" w:rsidP="006536CD">
      <w:pPr>
        <w:pStyle w:val="ListParagraph"/>
        <w:numPr>
          <w:ilvl w:val="0"/>
          <w:numId w:val="22"/>
        </w:numPr>
        <w:spacing w:after="0" w:line="320" w:lineRule="exact"/>
        <w:rPr>
          <w:rFonts w:ascii="Arial" w:hAnsi="Arial" w:cs="Arial"/>
          <w:sz w:val="28"/>
          <w:szCs w:val="28"/>
        </w:rPr>
      </w:pPr>
      <w:r w:rsidRPr="001F1C37">
        <w:rPr>
          <w:rFonts w:ascii="Arial" w:hAnsi="Arial" w:cs="Arial"/>
          <w:sz w:val="28"/>
          <w:szCs w:val="28"/>
        </w:rPr>
        <w:t xml:space="preserve">Access to </w:t>
      </w:r>
      <w:r w:rsidR="00814B6E" w:rsidRPr="001F1C37">
        <w:rPr>
          <w:rFonts w:ascii="Arial" w:hAnsi="Arial" w:cs="Arial"/>
          <w:sz w:val="28"/>
          <w:szCs w:val="28"/>
        </w:rPr>
        <w:t>r</w:t>
      </w:r>
      <w:r w:rsidRPr="001F1C37">
        <w:rPr>
          <w:rFonts w:ascii="Arial" w:hAnsi="Arial" w:cs="Arial"/>
          <w:sz w:val="28"/>
          <w:szCs w:val="28"/>
        </w:rPr>
        <w:t xml:space="preserve">ail </w:t>
      </w:r>
      <w:r w:rsidR="00814B6E" w:rsidRPr="001F1C37">
        <w:rPr>
          <w:rFonts w:ascii="Arial" w:hAnsi="Arial" w:cs="Arial"/>
          <w:sz w:val="28"/>
          <w:szCs w:val="28"/>
        </w:rPr>
        <w:t>p</w:t>
      </w:r>
      <w:r w:rsidRPr="001F1C37">
        <w:rPr>
          <w:rFonts w:ascii="Arial" w:hAnsi="Arial" w:cs="Arial"/>
          <w:sz w:val="28"/>
          <w:szCs w:val="28"/>
        </w:rPr>
        <w:t>roducts</w:t>
      </w:r>
    </w:p>
    <w:p w14:paraId="043D74D5" w14:textId="356E8D6C" w:rsidR="00921EBA" w:rsidRPr="001F1C37" w:rsidRDefault="00EC13D6" w:rsidP="00C7037F">
      <w:pPr>
        <w:pStyle w:val="ListParagraph"/>
        <w:spacing w:after="0" w:line="320" w:lineRule="exact"/>
        <w:rPr>
          <w:rFonts w:ascii="Arial" w:hAnsi="Arial" w:cs="Arial"/>
          <w:color w:val="000000" w:themeColor="text1"/>
          <w:sz w:val="28"/>
          <w:szCs w:val="28"/>
        </w:rPr>
      </w:pPr>
      <w:r w:rsidRPr="001F1C37">
        <w:rPr>
          <w:rFonts w:ascii="Arial" w:hAnsi="Arial" w:cs="Arial"/>
          <w:sz w:val="28"/>
          <w:szCs w:val="28"/>
        </w:rPr>
        <w:t xml:space="preserve">We are not satisfied that </w:t>
      </w:r>
      <w:r w:rsidR="003B688E" w:rsidRPr="001F1C37">
        <w:rPr>
          <w:rFonts w:ascii="Arial" w:hAnsi="Arial" w:cs="Arial"/>
          <w:sz w:val="28"/>
          <w:szCs w:val="28"/>
        </w:rPr>
        <w:t xml:space="preserve">passengers </w:t>
      </w:r>
      <w:r w:rsidR="009E0799" w:rsidRPr="001F1C37">
        <w:rPr>
          <w:rFonts w:ascii="Arial" w:hAnsi="Arial" w:cs="Arial"/>
          <w:color w:val="000000" w:themeColor="text1"/>
          <w:sz w:val="28"/>
          <w:szCs w:val="28"/>
        </w:rPr>
        <w:t>would continue to enjoy widespread and easy access to the purchase of rail products</w:t>
      </w:r>
      <w:r w:rsidR="003B688E" w:rsidRPr="001F1C37">
        <w:rPr>
          <w:rFonts w:ascii="Arial" w:hAnsi="Arial" w:cs="Arial"/>
          <w:color w:val="000000" w:themeColor="text1"/>
          <w:sz w:val="28"/>
          <w:szCs w:val="28"/>
        </w:rPr>
        <w:t xml:space="preserve"> at </w:t>
      </w:r>
      <w:r w:rsidR="00C7037F" w:rsidRPr="001F1C37">
        <w:rPr>
          <w:rFonts w:ascii="Arial" w:hAnsi="Arial" w:cs="Arial"/>
          <w:color w:val="000000" w:themeColor="text1"/>
          <w:sz w:val="28"/>
          <w:szCs w:val="28"/>
        </w:rPr>
        <w:t>some</w:t>
      </w:r>
      <w:r w:rsidR="003B688E" w:rsidRPr="001F1C37">
        <w:rPr>
          <w:rFonts w:ascii="Arial" w:hAnsi="Arial" w:cs="Arial"/>
          <w:color w:val="000000" w:themeColor="text1"/>
          <w:sz w:val="28"/>
          <w:szCs w:val="28"/>
        </w:rPr>
        <w:t xml:space="preserve"> stations</w:t>
      </w:r>
      <w:r w:rsidR="001C7311" w:rsidRPr="001F1C37">
        <w:rPr>
          <w:rFonts w:ascii="Arial" w:hAnsi="Arial" w:cs="Arial"/>
          <w:color w:val="000000" w:themeColor="text1"/>
          <w:sz w:val="28"/>
          <w:szCs w:val="28"/>
        </w:rPr>
        <w:t xml:space="preserve">. This </w:t>
      </w:r>
      <w:r w:rsidR="00B5682E" w:rsidRPr="001F1C37">
        <w:rPr>
          <w:rFonts w:ascii="Arial" w:hAnsi="Arial" w:cs="Arial"/>
          <w:color w:val="000000" w:themeColor="text1"/>
          <w:sz w:val="28"/>
          <w:szCs w:val="28"/>
        </w:rPr>
        <w:t>includes</w:t>
      </w:r>
      <w:r w:rsidR="00921EBA" w:rsidRPr="001F1C37">
        <w:rPr>
          <w:rFonts w:ascii="Arial" w:hAnsi="Arial" w:cs="Arial"/>
          <w:color w:val="000000" w:themeColor="text1"/>
          <w:sz w:val="28"/>
          <w:szCs w:val="28"/>
        </w:rPr>
        <w:t>:</w:t>
      </w:r>
    </w:p>
    <w:p w14:paraId="3C6CD884" w14:textId="35D99D47" w:rsidR="00921EBA" w:rsidRPr="001F1C37" w:rsidRDefault="00D666A5" w:rsidP="00921EBA">
      <w:pPr>
        <w:pStyle w:val="ListParagraph"/>
        <w:numPr>
          <w:ilvl w:val="0"/>
          <w:numId w:val="24"/>
        </w:numPr>
        <w:spacing w:after="0" w:line="320" w:lineRule="exact"/>
        <w:rPr>
          <w:rFonts w:ascii="Arial" w:hAnsi="Arial" w:cs="Arial"/>
          <w:sz w:val="28"/>
          <w:szCs w:val="28"/>
        </w:rPr>
      </w:pPr>
      <w:r w:rsidRPr="001F1C37">
        <w:rPr>
          <w:rFonts w:ascii="Arial" w:hAnsi="Arial" w:cs="Arial"/>
          <w:color w:val="000000" w:themeColor="text1"/>
          <w:sz w:val="28"/>
          <w:szCs w:val="28"/>
        </w:rPr>
        <w:lastRenderedPageBreak/>
        <w:t>T</w:t>
      </w:r>
      <w:r w:rsidR="001C7311" w:rsidRPr="001F1C37">
        <w:rPr>
          <w:rFonts w:ascii="Arial" w:hAnsi="Arial" w:cs="Arial"/>
          <w:color w:val="000000" w:themeColor="text1"/>
          <w:sz w:val="28"/>
          <w:szCs w:val="28"/>
        </w:rPr>
        <w:t>he range of tickets and services offered</w:t>
      </w:r>
      <w:r w:rsidR="00427FCF" w:rsidRPr="001F1C37">
        <w:rPr>
          <w:rFonts w:ascii="Arial" w:hAnsi="Arial" w:cs="Arial"/>
          <w:color w:val="000000" w:themeColor="text1"/>
          <w:sz w:val="28"/>
          <w:szCs w:val="28"/>
        </w:rPr>
        <w:t xml:space="preserve"> at the </w:t>
      </w:r>
      <w:r w:rsidR="008D30D8" w:rsidRPr="001F1C37">
        <w:rPr>
          <w:rFonts w:ascii="Arial" w:hAnsi="Arial" w:cs="Arial"/>
          <w:color w:val="000000" w:themeColor="text1"/>
          <w:sz w:val="28"/>
          <w:szCs w:val="28"/>
        </w:rPr>
        <w:t xml:space="preserve">following </w:t>
      </w:r>
      <w:r w:rsidR="00427FCF" w:rsidRPr="001F1C37">
        <w:rPr>
          <w:rFonts w:ascii="Arial" w:hAnsi="Arial" w:cs="Arial"/>
          <w:color w:val="000000" w:themeColor="text1"/>
          <w:sz w:val="28"/>
          <w:szCs w:val="28"/>
        </w:rPr>
        <w:t>station</w:t>
      </w:r>
      <w:r w:rsidR="00DA4ADC" w:rsidRPr="001F1C37">
        <w:rPr>
          <w:rFonts w:ascii="Arial" w:hAnsi="Arial" w:cs="Arial"/>
          <w:color w:val="000000" w:themeColor="text1"/>
          <w:sz w:val="28"/>
          <w:szCs w:val="28"/>
        </w:rPr>
        <w:t>s</w:t>
      </w:r>
      <w:r w:rsidR="007A6D89" w:rsidRPr="001F1C37">
        <w:rPr>
          <w:rFonts w:ascii="Arial" w:hAnsi="Arial" w:cs="Arial"/>
          <w:color w:val="000000" w:themeColor="text1"/>
          <w:sz w:val="28"/>
          <w:szCs w:val="28"/>
        </w:rPr>
        <w:t>, including for those reliant on cash</w:t>
      </w:r>
      <w:r w:rsidR="008D30D8" w:rsidRPr="001F1C37">
        <w:rPr>
          <w:rFonts w:ascii="Arial" w:hAnsi="Arial" w:cs="Arial"/>
          <w:color w:val="000000" w:themeColor="text1"/>
          <w:sz w:val="28"/>
          <w:szCs w:val="28"/>
        </w:rPr>
        <w:t xml:space="preserve">: </w:t>
      </w:r>
      <w:r w:rsidR="008D30D8" w:rsidRPr="001F1C37">
        <w:rPr>
          <w:rFonts w:ascii="Arial" w:eastAsia="Times New Roman" w:hAnsi="Arial" w:cs="Arial"/>
          <w:color w:val="000000" w:themeColor="text1"/>
          <w:sz w:val="28"/>
          <w:szCs w:val="28"/>
        </w:rPr>
        <w:t>Chalkwell, East Tilbury, Laindon, Leigh on Sea, Pitsea, Shoeburyness, Southend East, Stanford Le Hope, Thorpe Bay, Tilbury Town, West Horndon and Westcliff.</w:t>
      </w:r>
      <w:r w:rsidR="008D30D8" w:rsidRPr="001F1C37">
        <w:rPr>
          <w:rFonts w:ascii="Arial" w:eastAsia="Times New Roman" w:hAnsi="Arial" w:cs="Arial"/>
          <w:b/>
          <w:bCs/>
          <w:color w:val="000000" w:themeColor="text1"/>
          <w:sz w:val="28"/>
          <w:szCs w:val="28"/>
        </w:rPr>
        <w:t xml:space="preserve">   </w:t>
      </w:r>
    </w:p>
    <w:p w14:paraId="3FABD704" w14:textId="787388E0" w:rsidR="00921EBA" w:rsidRPr="001F1C37" w:rsidRDefault="00D666A5" w:rsidP="00921EBA">
      <w:pPr>
        <w:pStyle w:val="ListParagraph"/>
        <w:numPr>
          <w:ilvl w:val="0"/>
          <w:numId w:val="24"/>
        </w:numPr>
        <w:spacing w:after="0" w:line="320" w:lineRule="exact"/>
        <w:rPr>
          <w:rFonts w:ascii="Arial" w:hAnsi="Arial" w:cs="Arial"/>
          <w:sz w:val="28"/>
          <w:szCs w:val="28"/>
        </w:rPr>
      </w:pPr>
      <w:r w:rsidRPr="001F1C37">
        <w:rPr>
          <w:rFonts w:ascii="Arial" w:hAnsi="Arial" w:cs="Arial"/>
          <w:color w:val="000000" w:themeColor="text1"/>
          <w:sz w:val="28"/>
          <w:szCs w:val="28"/>
        </w:rPr>
        <w:t>W</w:t>
      </w:r>
      <w:r w:rsidR="001C7311" w:rsidRPr="001F1C37">
        <w:rPr>
          <w:rFonts w:ascii="Arial" w:hAnsi="Arial" w:cs="Arial"/>
          <w:color w:val="000000" w:themeColor="text1"/>
          <w:sz w:val="28"/>
          <w:szCs w:val="28"/>
        </w:rPr>
        <w:t xml:space="preserve">hether </w:t>
      </w:r>
      <w:r w:rsidR="0041190B" w:rsidRPr="001F1C37">
        <w:rPr>
          <w:rFonts w:ascii="Arial" w:hAnsi="Arial" w:cs="Arial"/>
          <w:color w:val="000000" w:themeColor="text1"/>
          <w:sz w:val="28"/>
          <w:szCs w:val="28"/>
        </w:rPr>
        <w:t xml:space="preserve">the remaining </w:t>
      </w:r>
      <w:r w:rsidR="001C7311" w:rsidRPr="001F1C37">
        <w:rPr>
          <w:rFonts w:ascii="Arial" w:hAnsi="Arial" w:cs="Arial"/>
          <w:color w:val="000000" w:themeColor="text1"/>
          <w:sz w:val="28"/>
          <w:szCs w:val="28"/>
        </w:rPr>
        <w:t xml:space="preserve">retail </w:t>
      </w:r>
      <w:r w:rsidR="001B1DA9" w:rsidRPr="001F1C37">
        <w:rPr>
          <w:rFonts w:ascii="Arial" w:hAnsi="Arial" w:cs="Arial"/>
          <w:color w:val="000000" w:themeColor="text1"/>
          <w:sz w:val="28"/>
          <w:szCs w:val="28"/>
        </w:rPr>
        <w:t>staffing hours</w:t>
      </w:r>
      <w:r w:rsidR="001C7311" w:rsidRPr="001F1C37">
        <w:rPr>
          <w:rFonts w:ascii="Arial" w:hAnsi="Arial" w:cs="Arial"/>
          <w:color w:val="000000" w:themeColor="text1"/>
          <w:sz w:val="28"/>
          <w:szCs w:val="28"/>
        </w:rPr>
        <w:t xml:space="preserve"> </w:t>
      </w:r>
      <w:r w:rsidR="0041190B" w:rsidRPr="001F1C37">
        <w:rPr>
          <w:rFonts w:ascii="Arial" w:hAnsi="Arial" w:cs="Arial"/>
          <w:color w:val="000000" w:themeColor="text1"/>
          <w:sz w:val="28"/>
          <w:szCs w:val="28"/>
        </w:rPr>
        <w:t xml:space="preserve">at </w:t>
      </w:r>
      <w:r w:rsidR="0096057A" w:rsidRPr="001F1C37">
        <w:rPr>
          <w:rFonts w:ascii="Arial" w:hAnsi="Arial" w:cs="Arial"/>
          <w:color w:val="000000" w:themeColor="text1"/>
          <w:sz w:val="28"/>
          <w:szCs w:val="28"/>
        </w:rPr>
        <w:t>the following</w:t>
      </w:r>
      <w:r w:rsidR="00BF0575" w:rsidRPr="001F1C37">
        <w:rPr>
          <w:rFonts w:ascii="Arial" w:hAnsi="Arial" w:cs="Arial"/>
          <w:color w:val="000000" w:themeColor="text1"/>
          <w:sz w:val="28"/>
          <w:szCs w:val="28"/>
        </w:rPr>
        <w:t xml:space="preserve"> </w:t>
      </w:r>
      <w:r w:rsidR="0041190B" w:rsidRPr="001F1C37">
        <w:rPr>
          <w:rFonts w:ascii="Arial" w:hAnsi="Arial" w:cs="Arial"/>
          <w:color w:val="000000" w:themeColor="text1"/>
          <w:sz w:val="28"/>
          <w:szCs w:val="28"/>
        </w:rPr>
        <w:t>station</w:t>
      </w:r>
      <w:r w:rsidR="00BF0575" w:rsidRPr="001F1C37">
        <w:rPr>
          <w:rFonts w:ascii="Arial" w:hAnsi="Arial" w:cs="Arial"/>
          <w:color w:val="000000" w:themeColor="text1"/>
          <w:sz w:val="28"/>
          <w:szCs w:val="28"/>
        </w:rPr>
        <w:t>s</w:t>
      </w:r>
      <w:r w:rsidR="0041190B" w:rsidRPr="001F1C37">
        <w:rPr>
          <w:rFonts w:ascii="Arial" w:hAnsi="Arial" w:cs="Arial"/>
          <w:color w:val="000000" w:themeColor="text1"/>
          <w:sz w:val="28"/>
          <w:szCs w:val="28"/>
        </w:rPr>
        <w:t xml:space="preserve"> would meet demand</w:t>
      </w:r>
      <w:r w:rsidR="0096057A" w:rsidRPr="001F1C37">
        <w:rPr>
          <w:rFonts w:ascii="Arial" w:hAnsi="Arial" w:cs="Arial"/>
          <w:color w:val="000000" w:themeColor="text1"/>
          <w:sz w:val="28"/>
          <w:szCs w:val="28"/>
        </w:rPr>
        <w:t xml:space="preserve">: </w:t>
      </w:r>
      <w:r w:rsidR="00BB30C1" w:rsidRPr="001F1C37">
        <w:rPr>
          <w:rFonts w:ascii="Arial" w:hAnsi="Arial" w:cs="Arial"/>
          <w:color w:val="000000" w:themeColor="text1"/>
          <w:sz w:val="28"/>
          <w:szCs w:val="28"/>
        </w:rPr>
        <w:t>Basildon, Benfleet, Chalkwell, Laindon, Pitsea and Tilbury Town.</w:t>
      </w:r>
    </w:p>
    <w:p w14:paraId="199491C7" w14:textId="035702A6" w:rsidR="00AE5A50" w:rsidRPr="001F1C37" w:rsidRDefault="00D666A5" w:rsidP="00921EBA">
      <w:pPr>
        <w:pStyle w:val="ListParagraph"/>
        <w:numPr>
          <w:ilvl w:val="0"/>
          <w:numId w:val="24"/>
        </w:numPr>
        <w:spacing w:after="0" w:line="320" w:lineRule="exact"/>
        <w:rPr>
          <w:rFonts w:ascii="Arial" w:hAnsi="Arial" w:cs="Arial"/>
          <w:sz w:val="28"/>
          <w:szCs w:val="28"/>
        </w:rPr>
      </w:pPr>
      <w:r w:rsidRPr="001F1C37">
        <w:rPr>
          <w:rFonts w:ascii="Arial" w:hAnsi="Arial" w:cs="Arial"/>
          <w:color w:val="000000" w:themeColor="text1"/>
          <w:sz w:val="28"/>
          <w:szCs w:val="28"/>
        </w:rPr>
        <w:t>W</w:t>
      </w:r>
      <w:r w:rsidR="0041190B" w:rsidRPr="001F1C37">
        <w:rPr>
          <w:rFonts w:ascii="Arial" w:hAnsi="Arial" w:cs="Arial"/>
          <w:color w:val="000000" w:themeColor="text1"/>
          <w:sz w:val="28"/>
          <w:szCs w:val="28"/>
        </w:rPr>
        <w:t xml:space="preserve">hether the hours proposed </w:t>
      </w:r>
      <w:r w:rsidR="00C7037F" w:rsidRPr="001F1C37">
        <w:rPr>
          <w:rFonts w:ascii="Arial" w:hAnsi="Arial" w:cs="Arial"/>
          <w:color w:val="000000" w:themeColor="text1"/>
          <w:sz w:val="28"/>
          <w:szCs w:val="28"/>
        </w:rPr>
        <w:t xml:space="preserve">for </w:t>
      </w:r>
      <w:r w:rsidR="002B6C18" w:rsidRPr="001F1C37">
        <w:rPr>
          <w:rFonts w:ascii="Arial" w:hAnsi="Arial" w:cs="Arial"/>
          <w:sz w:val="28"/>
          <w:szCs w:val="28"/>
        </w:rPr>
        <w:t>retail staff (</w:t>
      </w:r>
      <w:r w:rsidR="00E05100" w:rsidRPr="001F1C37">
        <w:rPr>
          <w:rFonts w:ascii="Arial" w:hAnsi="Arial" w:cs="Arial"/>
          <w:sz w:val="28"/>
          <w:szCs w:val="28"/>
        </w:rPr>
        <w:t>Fl</w:t>
      </w:r>
      <w:r w:rsidR="002B6C18" w:rsidRPr="001F1C37">
        <w:rPr>
          <w:rFonts w:ascii="Arial" w:hAnsi="Arial" w:cs="Arial"/>
          <w:sz w:val="28"/>
          <w:szCs w:val="28"/>
        </w:rPr>
        <w:t xml:space="preserve">oorwalkers) </w:t>
      </w:r>
      <w:r w:rsidR="00BF0575" w:rsidRPr="001F1C37">
        <w:rPr>
          <w:rFonts w:ascii="Arial" w:hAnsi="Arial" w:cs="Arial"/>
          <w:sz w:val="28"/>
          <w:szCs w:val="28"/>
        </w:rPr>
        <w:t>at</w:t>
      </w:r>
      <w:r w:rsidR="00557854" w:rsidRPr="001F1C37">
        <w:rPr>
          <w:rFonts w:ascii="Arial" w:hAnsi="Arial" w:cs="Arial"/>
          <w:sz w:val="28"/>
          <w:szCs w:val="28"/>
        </w:rPr>
        <w:t xml:space="preserve"> Basildon and Southend Central is </w:t>
      </w:r>
      <w:r w:rsidR="00C7037F" w:rsidRPr="001F1C37">
        <w:rPr>
          <w:rFonts w:ascii="Arial" w:hAnsi="Arial" w:cs="Arial"/>
          <w:sz w:val="28"/>
          <w:szCs w:val="28"/>
        </w:rPr>
        <w:t>sufficient.</w:t>
      </w:r>
    </w:p>
    <w:p w14:paraId="3D302F97" w14:textId="3C0D44CA" w:rsidR="001C1E65" w:rsidRPr="001F1C37" w:rsidRDefault="00D666A5" w:rsidP="00921EBA">
      <w:pPr>
        <w:pStyle w:val="ListParagraph"/>
        <w:numPr>
          <w:ilvl w:val="0"/>
          <w:numId w:val="24"/>
        </w:numPr>
        <w:spacing w:after="0" w:line="320" w:lineRule="exact"/>
        <w:rPr>
          <w:rFonts w:ascii="Arial" w:hAnsi="Arial" w:cs="Arial"/>
          <w:sz w:val="28"/>
          <w:szCs w:val="28"/>
        </w:rPr>
      </w:pPr>
      <w:r w:rsidRPr="001F1C37">
        <w:rPr>
          <w:rFonts w:ascii="Arial" w:hAnsi="Arial" w:cs="Arial"/>
          <w:color w:val="000000" w:themeColor="text1"/>
          <w:sz w:val="28"/>
          <w:szCs w:val="28"/>
        </w:rPr>
        <w:t>M</w:t>
      </w:r>
      <w:r w:rsidR="00B61F44" w:rsidRPr="001F1C37">
        <w:rPr>
          <w:rFonts w:ascii="Arial" w:hAnsi="Arial" w:cs="Arial"/>
          <w:color w:val="000000" w:themeColor="text1"/>
          <w:sz w:val="28"/>
          <w:szCs w:val="28"/>
        </w:rPr>
        <w:t>ost</w:t>
      </w:r>
      <w:r w:rsidR="00B07DD9" w:rsidRPr="001F1C37">
        <w:rPr>
          <w:rFonts w:ascii="Arial" w:eastAsia="Times New Roman" w:hAnsi="Arial" w:cs="Arial"/>
          <w:sz w:val="28"/>
          <w:szCs w:val="28"/>
        </w:rPr>
        <w:t xml:space="preserve"> stations will not retain ticket office equipment and so have no obvious mechanism to ‘queue-bust’</w:t>
      </w:r>
      <w:r w:rsidR="00B61F44" w:rsidRPr="001F1C37">
        <w:rPr>
          <w:rFonts w:ascii="Arial" w:eastAsia="Times New Roman" w:hAnsi="Arial" w:cs="Arial"/>
          <w:sz w:val="28"/>
          <w:szCs w:val="28"/>
        </w:rPr>
        <w:t xml:space="preserve"> should there be long queues at T</w:t>
      </w:r>
      <w:r w:rsidR="00AA6E73" w:rsidRPr="001F1C37">
        <w:rPr>
          <w:rFonts w:ascii="Arial" w:eastAsia="Times New Roman" w:hAnsi="Arial" w:cs="Arial"/>
          <w:sz w:val="28"/>
          <w:szCs w:val="28"/>
        </w:rPr>
        <w:t xml:space="preserve">icket </w:t>
      </w:r>
      <w:r w:rsidR="00B61F44" w:rsidRPr="001F1C37">
        <w:rPr>
          <w:rFonts w:ascii="Arial" w:eastAsia="Times New Roman" w:hAnsi="Arial" w:cs="Arial"/>
          <w:sz w:val="28"/>
          <w:szCs w:val="28"/>
        </w:rPr>
        <w:t>V</w:t>
      </w:r>
      <w:r w:rsidR="00AA6E73" w:rsidRPr="001F1C37">
        <w:rPr>
          <w:rFonts w:ascii="Arial" w:eastAsia="Times New Roman" w:hAnsi="Arial" w:cs="Arial"/>
          <w:sz w:val="28"/>
          <w:szCs w:val="28"/>
        </w:rPr>
        <w:t xml:space="preserve">ending </w:t>
      </w:r>
      <w:r w:rsidR="00B61F44" w:rsidRPr="001F1C37">
        <w:rPr>
          <w:rFonts w:ascii="Arial" w:eastAsia="Times New Roman" w:hAnsi="Arial" w:cs="Arial"/>
          <w:sz w:val="28"/>
          <w:szCs w:val="28"/>
        </w:rPr>
        <w:t>M</w:t>
      </w:r>
      <w:r w:rsidR="00AA6E73" w:rsidRPr="001F1C37">
        <w:rPr>
          <w:rFonts w:ascii="Arial" w:eastAsia="Times New Roman" w:hAnsi="Arial" w:cs="Arial"/>
          <w:sz w:val="28"/>
          <w:szCs w:val="28"/>
        </w:rPr>
        <w:t>achine</w:t>
      </w:r>
      <w:r w:rsidR="00B61F44" w:rsidRPr="001F1C37">
        <w:rPr>
          <w:rFonts w:ascii="Arial" w:eastAsia="Times New Roman" w:hAnsi="Arial" w:cs="Arial"/>
          <w:sz w:val="28"/>
          <w:szCs w:val="28"/>
        </w:rPr>
        <w:t>s.</w:t>
      </w:r>
    </w:p>
    <w:p w14:paraId="6AB81C46" w14:textId="77777777" w:rsidR="008D30D8" w:rsidRPr="001F1C37" w:rsidRDefault="008D30D8" w:rsidP="00DA5D6A">
      <w:pPr>
        <w:spacing w:after="0" w:line="320" w:lineRule="exact"/>
        <w:ind w:left="720"/>
        <w:rPr>
          <w:rFonts w:ascii="Arial" w:eastAsia="Times New Roman" w:hAnsi="Arial" w:cs="Arial"/>
          <w:sz w:val="28"/>
          <w:szCs w:val="28"/>
        </w:rPr>
      </w:pPr>
    </w:p>
    <w:p w14:paraId="5FDEC523" w14:textId="0DE9A407" w:rsidR="00DA5D6A" w:rsidRPr="001F1C37" w:rsidRDefault="00DA5D6A" w:rsidP="00DA5D6A">
      <w:pPr>
        <w:pStyle w:val="ListParagraph"/>
        <w:numPr>
          <w:ilvl w:val="0"/>
          <w:numId w:val="22"/>
        </w:numPr>
        <w:spacing w:after="0" w:line="320" w:lineRule="exact"/>
        <w:rPr>
          <w:rFonts w:ascii="Arial" w:eastAsia="Times New Roman" w:hAnsi="Arial" w:cs="Arial"/>
          <w:sz w:val="28"/>
          <w:szCs w:val="28"/>
        </w:rPr>
      </w:pPr>
      <w:r w:rsidRPr="001F1C37">
        <w:rPr>
          <w:rFonts w:ascii="Arial" w:eastAsia="Times New Roman" w:hAnsi="Arial" w:cs="Arial"/>
          <w:sz w:val="28"/>
          <w:szCs w:val="28"/>
        </w:rPr>
        <w:t xml:space="preserve">Queuing </w:t>
      </w:r>
      <w:r w:rsidR="00036A3A" w:rsidRPr="001F1C37">
        <w:rPr>
          <w:rFonts w:ascii="Arial" w:eastAsia="Times New Roman" w:hAnsi="Arial" w:cs="Arial"/>
          <w:sz w:val="28"/>
          <w:szCs w:val="28"/>
        </w:rPr>
        <w:t>s</w:t>
      </w:r>
      <w:r w:rsidRPr="001F1C37">
        <w:rPr>
          <w:rFonts w:ascii="Arial" w:eastAsia="Times New Roman" w:hAnsi="Arial" w:cs="Arial"/>
          <w:sz w:val="28"/>
          <w:szCs w:val="28"/>
        </w:rPr>
        <w:t xml:space="preserve">tandards at Ticket Vending Machines </w:t>
      </w:r>
    </w:p>
    <w:p w14:paraId="003DBE17" w14:textId="5746682C" w:rsidR="00DA5D6A" w:rsidRPr="001F1C37" w:rsidRDefault="00DA5D6A" w:rsidP="00DA5D6A">
      <w:pPr>
        <w:pStyle w:val="ListParagraph"/>
        <w:spacing w:after="0" w:line="320" w:lineRule="exact"/>
        <w:rPr>
          <w:rFonts w:ascii="Arial" w:eastAsia="Times New Roman" w:hAnsi="Arial" w:cs="Arial"/>
          <w:sz w:val="28"/>
          <w:szCs w:val="28"/>
        </w:rPr>
      </w:pPr>
      <w:r w:rsidRPr="001F1C37">
        <w:rPr>
          <w:rFonts w:ascii="Arial" w:eastAsia="Times New Roman" w:hAnsi="Arial" w:cs="Arial"/>
          <w:sz w:val="28"/>
          <w:szCs w:val="28"/>
        </w:rPr>
        <w:t xml:space="preserve">We believe that there is a need for a nationally agreed, and enforceable, queuing time metric for </w:t>
      </w:r>
      <w:r w:rsidR="00AA6E73" w:rsidRPr="001F1C37">
        <w:rPr>
          <w:rFonts w:ascii="Arial" w:eastAsia="Times New Roman" w:hAnsi="Arial" w:cs="Arial"/>
          <w:sz w:val="28"/>
          <w:szCs w:val="28"/>
        </w:rPr>
        <w:t>Ticket Vending Machines (</w:t>
      </w:r>
      <w:r w:rsidRPr="001F1C37">
        <w:rPr>
          <w:rFonts w:ascii="Arial" w:eastAsia="Times New Roman" w:hAnsi="Arial" w:cs="Arial"/>
          <w:sz w:val="28"/>
          <w:szCs w:val="28"/>
        </w:rPr>
        <w:t>TVMs</w:t>
      </w:r>
      <w:r w:rsidR="00AA6E73" w:rsidRPr="001F1C37">
        <w:rPr>
          <w:rFonts w:ascii="Arial" w:eastAsia="Times New Roman" w:hAnsi="Arial" w:cs="Arial"/>
          <w:sz w:val="28"/>
          <w:szCs w:val="28"/>
        </w:rPr>
        <w:t>)</w:t>
      </w:r>
      <w:r w:rsidRPr="001F1C37">
        <w:rPr>
          <w:rFonts w:ascii="Arial" w:eastAsia="Times New Roman" w:hAnsi="Arial" w:cs="Arial"/>
          <w:sz w:val="28"/>
          <w:szCs w:val="28"/>
        </w:rPr>
        <w:t>. This could be based on based on the existing standards at ticket office windows (</w:t>
      </w:r>
      <w:r w:rsidR="00612E01" w:rsidRPr="001F1C37">
        <w:rPr>
          <w:rFonts w:ascii="Arial" w:eastAsia="Times New Roman" w:hAnsi="Arial" w:cs="Arial"/>
          <w:sz w:val="28"/>
          <w:szCs w:val="28"/>
        </w:rPr>
        <w:t>three</w:t>
      </w:r>
      <w:r w:rsidRPr="001F1C37">
        <w:rPr>
          <w:rFonts w:ascii="Arial" w:eastAsia="Times New Roman" w:hAnsi="Arial" w:cs="Arial"/>
          <w:sz w:val="28"/>
          <w:szCs w:val="28"/>
        </w:rPr>
        <w:t xml:space="preserve"> minutes in the off-peak and </w:t>
      </w:r>
      <w:r w:rsidR="00612E01" w:rsidRPr="001F1C37">
        <w:rPr>
          <w:rFonts w:ascii="Arial" w:eastAsia="Times New Roman" w:hAnsi="Arial" w:cs="Arial"/>
          <w:sz w:val="28"/>
          <w:szCs w:val="28"/>
        </w:rPr>
        <w:t>five</w:t>
      </w:r>
      <w:r w:rsidRPr="001F1C37">
        <w:rPr>
          <w:rFonts w:ascii="Arial" w:eastAsia="Times New Roman" w:hAnsi="Arial" w:cs="Arial"/>
          <w:sz w:val="28"/>
          <w:szCs w:val="28"/>
        </w:rPr>
        <w:t xml:space="preserve"> minutes in the peak). This would create a formal review mechanism – if queues exceed the targets then action would need to be taken (such as issuing staff with hand-held ticket devices so that they can ‘queue bust’ and/or installing extra TVMs). </w:t>
      </w:r>
    </w:p>
    <w:p w14:paraId="5BB21AD2" w14:textId="77777777" w:rsidR="00DA5D6A" w:rsidRPr="001F1C37" w:rsidRDefault="00DA5D6A" w:rsidP="00DA5D6A">
      <w:pPr>
        <w:spacing w:after="0" w:line="320" w:lineRule="exact"/>
        <w:rPr>
          <w:rFonts w:ascii="Arial" w:eastAsia="Times New Roman" w:hAnsi="Arial" w:cs="Arial"/>
          <w:color w:val="0D0D0D" w:themeColor="text1" w:themeTint="F2"/>
          <w:sz w:val="28"/>
          <w:szCs w:val="28"/>
        </w:rPr>
      </w:pPr>
    </w:p>
    <w:p w14:paraId="0F4F68D0" w14:textId="66A8473A" w:rsidR="00896AF4" w:rsidRPr="001F1C37" w:rsidRDefault="00DA5D6A" w:rsidP="00DA5D6A">
      <w:pPr>
        <w:spacing w:after="0" w:line="320" w:lineRule="exact"/>
        <w:ind w:left="720"/>
        <w:rPr>
          <w:rFonts w:ascii="Arial" w:eastAsia="Times New Roman" w:hAnsi="Arial" w:cs="Arial"/>
          <w:color w:val="0D0D0D" w:themeColor="text1" w:themeTint="F2"/>
          <w:sz w:val="28"/>
          <w:szCs w:val="28"/>
        </w:rPr>
      </w:pPr>
      <w:r w:rsidRPr="001F1C37">
        <w:rPr>
          <w:rFonts w:ascii="Arial" w:eastAsia="Times New Roman" w:hAnsi="Arial" w:cs="Arial"/>
          <w:color w:val="0D0D0D" w:themeColor="text1" w:themeTint="F2"/>
          <w:sz w:val="28"/>
          <w:szCs w:val="28"/>
        </w:rPr>
        <w:t>There are a number of assumptions when it comes to future retailing – for example, how many people will migrate to digital channels</w:t>
      </w:r>
      <w:r w:rsidR="00BB30C1" w:rsidRPr="001F1C37">
        <w:rPr>
          <w:rFonts w:ascii="Arial" w:eastAsia="Times New Roman" w:hAnsi="Arial" w:cs="Arial"/>
          <w:color w:val="0D0D0D" w:themeColor="text1" w:themeTint="F2"/>
          <w:sz w:val="28"/>
          <w:szCs w:val="28"/>
        </w:rPr>
        <w:t xml:space="preserve"> or contactless payment</w:t>
      </w:r>
      <w:r w:rsidRPr="001F1C37">
        <w:rPr>
          <w:rFonts w:ascii="Arial" w:eastAsia="Times New Roman" w:hAnsi="Arial" w:cs="Arial"/>
          <w:color w:val="0D0D0D" w:themeColor="text1" w:themeTint="F2"/>
          <w:sz w:val="28"/>
          <w:szCs w:val="28"/>
        </w:rPr>
        <w:t xml:space="preserve">, how many will move to TVMs, can TVMs absorb future demand? </w:t>
      </w:r>
      <w:r w:rsidR="00896AF4" w:rsidRPr="001F1C37">
        <w:rPr>
          <w:rFonts w:ascii="Arial" w:eastAsia="Times New Roman" w:hAnsi="Arial" w:cs="Arial"/>
          <w:color w:val="0D0D0D" w:themeColor="text1" w:themeTint="F2"/>
          <w:sz w:val="28"/>
          <w:szCs w:val="28"/>
        </w:rPr>
        <w:t xml:space="preserve">We </w:t>
      </w:r>
      <w:r w:rsidR="00C146E7" w:rsidRPr="001F1C37">
        <w:rPr>
          <w:rFonts w:ascii="Arial" w:eastAsia="Times New Roman" w:hAnsi="Arial" w:cs="Arial"/>
          <w:color w:val="0D0D0D" w:themeColor="text1" w:themeTint="F2"/>
          <w:sz w:val="28"/>
          <w:szCs w:val="28"/>
        </w:rPr>
        <w:t xml:space="preserve">believe this needs to be in place at all stations but we </w:t>
      </w:r>
      <w:r w:rsidR="00896AF4" w:rsidRPr="001F1C37">
        <w:rPr>
          <w:rFonts w:ascii="Arial" w:eastAsia="Times New Roman" w:hAnsi="Arial" w:cs="Arial"/>
          <w:color w:val="0D0D0D" w:themeColor="text1" w:themeTint="F2"/>
          <w:sz w:val="28"/>
          <w:szCs w:val="28"/>
        </w:rPr>
        <w:t>have specific concerns at the following stations</w:t>
      </w:r>
      <w:r w:rsidR="00A214BA" w:rsidRPr="001F1C37">
        <w:rPr>
          <w:rFonts w:ascii="Arial" w:eastAsia="Times New Roman" w:hAnsi="Arial" w:cs="Arial"/>
          <w:sz w:val="28"/>
          <w:szCs w:val="28"/>
        </w:rPr>
        <w:t>: Basildon, Benfleet, Southend Central, Chalkwell, Laindon, Leigh on Sea, Pitsea, Shoeburyness, Southend East, Stanford Le Hope, Thorpe Bay, Tilbury Town and Westcliff</w:t>
      </w:r>
      <w:r w:rsidR="00154E1D" w:rsidRPr="001F1C37">
        <w:rPr>
          <w:rFonts w:ascii="Arial" w:eastAsia="Times New Roman" w:hAnsi="Arial" w:cs="Arial"/>
          <w:sz w:val="28"/>
          <w:szCs w:val="28"/>
        </w:rPr>
        <w:t>.</w:t>
      </w:r>
    </w:p>
    <w:p w14:paraId="39E5A00E" w14:textId="77777777" w:rsidR="00896AF4" w:rsidRPr="001F1C37" w:rsidRDefault="00896AF4" w:rsidP="00DA5D6A">
      <w:pPr>
        <w:spacing w:after="0" w:line="320" w:lineRule="exact"/>
        <w:ind w:left="720"/>
        <w:rPr>
          <w:rFonts w:ascii="Arial" w:eastAsia="Times New Roman" w:hAnsi="Arial" w:cs="Arial"/>
          <w:color w:val="0D0D0D" w:themeColor="text1" w:themeTint="F2"/>
          <w:sz w:val="28"/>
          <w:szCs w:val="28"/>
        </w:rPr>
      </w:pPr>
    </w:p>
    <w:p w14:paraId="5ABBD968" w14:textId="7474A4DD" w:rsidR="00DA5D6A" w:rsidRPr="001F1C37" w:rsidRDefault="00DA5D6A" w:rsidP="00DA5D6A">
      <w:pPr>
        <w:spacing w:after="0" w:line="320" w:lineRule="exact"/>
        <w:ind w:left="720"/>
        <w:rPr>
          <w:rFonts w:ascii="Arial" w:eastAsia="Times New Roman" w:hAnsi="Arial" w:cs="Arial"/>
          <w:sz w:val="28"/>
          <w:szCs w:val="28"/>
        </w:rPr>
      </w:pPr>
      <w:r w:rsidRPr="001F1C37">
        <w:rPr>
          <w:rFonts w:ascii="Arial" w:eastAsia="Times New Roman" w:hAnsi="Arial" w:cs="Arial"/>
          <w:color w:val="0D0D0D" w:themeColor="text1" w:themeTint="F2"/>
          <w:sz w:val="28"/>
          <w:szCs w:val="28"/>
        </w:rPr>
        <w:t>A robust queuing time regime (with enforcement) will help provide reassurance and safeguards should industry forecasts not be correct.</w:t>
      </w:r>
    </w:p>
    <w:p w14:paraId="39C8F64E" w14:textId="77777777" w:rsidR="00945FC5" w:rsidRPr="001F1C37" w:rsidRDefault="00945FC5" w:rsidP="00213B2C">
      <w:pPr>
        <w:spacing w:after="0" w:line="320" w:lineRule="exact"/>
        <w:rPr>
          <w:rFonts w:ascii="Arial" w:hAnsi="Arial" w:cs="Arial"/>
          <w:sz w:val="28"/>
          <w:szCs w:val="28"/>
        </w:rPr>
      </w:pPr>
    </w:p>
    <w:p w14:paraId="4D5ADF0A" w14:textId="4C93E903" w:rsidR="00DC79D4" w:rsidRPr="001F1C37" w:rsidRDefault="00EB43E2" w:rsidP="00D87D44">
      <w:pPr>
        <w:spacing w:after="0" w:line="320" w:lineRule="exact"/>
        <w:rPr>
          <w:rFonts w:ascii="Arial" w:hAnsi="Arial" w:cs="Arial"/>
          <w:sz w:val="28"/>
          <w:szCs w:val="28"/>
        </w:rPr>
      </w:pPr>
      <w:r w:rsidRPr="001F1C37">
        <w:rPr>
          <w:rFonts w:ascii="Arial" w:hAnsi="Arial" w:cs="Arial"/>
          <w:sz w:val="28"/>
          <w:szCs w:val="28"/>
        </w:rPr>
        <w:t xml:space="preserve">It is clear from the </w:t>
      </w:r>
      <w:r w:rsidR="00AE35D9" w:rsidRPr="001F1C37">
        <w:rPr>
          <w:rFonts w:ascii="Arial" w:hAnsi="Arial" w:cs="Arial"/>
          <w:sz w:val="28"/>
          <w:szCs w:val="28"/>
        </w:rPr>
        <w:t xml:space="preserve">consultation </w:t>
      </w:r>
      <w:r w:rsidRPr="001F1C37">
        <w:rPr>
          <w:rFonts w:ascii="Arial" w:hAnsi="Arial" w:cs="Arial"/>
          <w:sz w:val="28"/>
          <w:szCs w:val="28"/>
        </w:rPr>
        <w:t xml:space="preserve">response that </w:t>
      </w:r>
      <w:r w:rsidR="00A84277" w:rsidRPr="001F1C37">
        <w:rPr>
          <w:rFonts w:ascii="Arial" w:hAnsi="Arial" w:cs="Arial"/>
          <w:sz w:val="28"/>
          <w:szCs w:val="28"/>
        </w:rPr>
        <w:t xml:space="preserve">members of the public and </w:t>
      </w:r>
      <w:r w:rsidR="000F6E1E" w:rsidRPr="001F1C37">
        <w:rPr>
          <w:rFonts w:ascii="Arial" w:hAnsi="Arial" w:cs="Arial"/>
          <w:sz w:val="28"/>
          <w:szCs w:val="28"/>
        </w:rPr>
        <w:t>passenger</w:t>
      </w:r>
      <w:r w:rsidR="00A84277" w:rsidRPr="001F1C37">
        <w:rPr>
          <w:rFonts w:ascii="Arial" w:hAnsi="Arial" w:cs="Arial"/>
          <w:sz w:val="28"/>
          <w:szCs w:val="28"/>
        </w:rPr>
        <w:t xml:space="preserve">s had </w:t>
      </w:r>
      <w:r w:rsidR="00B50A37" w:rsidRPr="001F1C37">
        <w:rPr>
          <w:rFonts w:ascii="Arial" w:hAnsi="Arial" w:cs="Arial"/>
          <w:sz w:val="28"/>
          <w:szCs w:val="28"/>
        </w:rPr>
        <w:t xml:space="preserve">serious misgivings with the original proposal. </w:t>
      </w:r>
      <w:r w:rsidR="00606B51" w:rsidRPr="001F1C37">
        <w:rPr>
          <w:rFonts w:ascii="Arial" w:hAnsi="Arial" w:cs="Arial"/>
          <w:sz w:val="28"/>
          <w:szCs w:val="28"/>
        </w:rPr>
        <w:t xml:space="preserve">Transport Focus has analysed </w:t>
      </w:r>
      <w:r w:rsidR="008254D3" w:rsidRPr="001F1C37">
        <w:rPr>
          <w:rFonts w:ascii="Arial" w:hAnsi="Arial" w:cs="Arial"/>
          <w:sz w:val="28"/>
          <w:szCs w:val="28"/>
        </w:rPr>
        <w:t xml:space="preserve">the </w:t>
      </w:r>
      <w:r w:rsidR="00B4745E" w:rsidRPr="001F1C37">
        <w:rPr>
          <w:rFonts w:ascii="Arial" w:hAnsi="Arial" w:cs="Arial"/>
          <w:sz w:val="28"/>
          <w:szCs w:val="28"/>
        </w:rPr>
        <w:t xml:space="preserve">proposal </w:t>
      </w:r>
      <w:r w:rsidR="00DF1ADD" w:rsidRPr="001F1C37">
        <w:rPr>
          <w:rFonts w:ascii="Arial" w:hAnsi="Arial" w:cs="Arial"/>
          <w:sz w:val="28"/>
          <w:szCs w:val="28"/>
        </w:rPr>
        <w:t xml:space="preserve">and </w:t>
      </w:r>
      <w:r w:rsidR="00604676" w:rsidRPr="001F1C37">
        <w:rPr>
          <w:rFonts w:ascii="Arial" w:hAnsi="Arial" w:cs="Arial"/>
          <w:sz w:val="28"/>
          <w:szCs w:val="28"/>
        </w:rPr>
        <w:t xml:space="preserve">any </w:t>
      </w:r>
      <w:r w:rsidR="00782DCC" w:rsidRPr="001F1C37">
        <w:rPr>
          <w:rFonts w:ascii="Arial" w:hAnsi="Arial" w:cs="Arial"/>
          <w:sz w:val="28"/>
          <w:szCs w:val="28"/>
        </w:rPr>
        <w:t>mitigations</w:t>
      </w:r>
      <w:r w:rsidR="00B921D8" w:rsidRPr="001F1C37">
        <w:rPr>
          <w:rFonts w:ascii="Arial" w:hAnsi="Arial" w:cs="Arial"/>
          <w:sz w:val="28"/>
          <w:szCs w:val="28"/>
        </w:rPr>
        <w:t xml:space="preserve"> designed to address passengers’ concerns</w:t>
      </w:r>
      <w:r w:rsidR="00782DCC" w:rsidRPr="001F1C37">
        <w:rPr>
          <w:rFonts w:ascii="Arial" w:hAnsi="Arial" w:cs="Arial"/>
          <w:sz w:val="28"/>
          <w:szCs w:val="28"/>
        </w:rPr>
        <w:t xml:space="preserve">. The </w:t>
      </w:r>
      <w:r w:rsidR="00AA1E5F" w:rsidRPr="001F1C37">
        <w:rPr>
          <w:rFonts w:ascii="Arial" w:hAnsi="Arial" w:cs="Arial"/>
          <w:sz w:val="28"/>
          <w:szCs w:val="28"/>
        </w:rPr>
        <w:t>following detailed analysis</w:t>
      </w:r>
      <w:r w:rsidR="008D02F2" w:rsidRPr="001F1C37">
        <w:rPr>
          <w:rFonts w:ascii="Arial" w:hAnsi="Arial" w:cs="Arial"/>
          <w:sz w:val="28"/>
          <w:szCs w:val="28"/>
        </w:rPr>
        <w:t xml:space="preserve"> </w:t>
      </w:r>
      <w:r w:rsidR="00332757" w:rsidRPr="001F1C37">
        <w:rPr>
          <w:rFonts w:ascii="Arial" w:hAnsi="Arial" w:cs="Arial"/>
          <w:sz w:val="28"/>
          <w:szCs w:val="28"/>
        </w:rPr>
        <w:t xml:space="preserve">identifies </w:t>
      </w:r>
      <w:r w:rsidR="00B6499B" w:rsidRPr="001F1C37">
        <w:rPr>
          <w:rFonts w:ascii="Arial" w:hAnsi="Arial" w:cs="Arial"/>
          <w:sz w:val="28"/>
          <w:szCs w:val="28"/>
        </w:rPr>
        <w:t xml:space="preserve">our </w:t>
      </w:r>
      <w:r w:rsidR="00332757" w:rsidRPr="001F1C37">
        <w:rPr>
          <w:rFonts w:ascii="Arial" w:hAnsi="Arial" w:cs="Arial"/>
          <w:sz w:val="28"/>
          <w:szCs w:val="28"/>
        </w:rPr>
        <w:t xml:space="preserve">remaining concerns and </w:t>
      </w:r>
      <w:r w:rsidR="00B6499B" w:rsidRPr="001F1C37">
        <w:rPr>
          <w:rFonts w:ascii="Arial" w:hAnsi="Arial" w:cs="Arial"/>
          <w:sz w:val="28"/>
          <w:szCs w:val="28"/>
        </w:rPr>
        <w:t>why we have objected to the proposal to close ticket offices.</w:t>
      </w:r>
    </w:p>
    <w:p w14:paraId="0591DDD8" w14:textId="46EDC12F" w:rsidR="00F84DC8" w:rsidRPr="00982CB5" w:rsidRDefault="00F84DC8" w:rsidP="00982CB5">
      <w:pPr>
        <w:pStyle w:val="Heading2"/>
        <w:numPr>
          <w:ilvl w:val="0"/>
          <w:numId w:val="25"/>
        </w:numPr>
        <w:rPr>
          <w:rFonts w:ascii="Arial" w:hAnsi="Arial" w:cs="Arial"/>
          <w:b/>
          <w:bCs/>
          <w:color w:val="auto"/>
          <w:sz w:val="32"/>
          <w:szCs w:val="32"/>
        </w:rPr>
      </w:pPr>
      <w:r w:rsidRPr="00982CB5">
        <w:rPr>
          <w:rFonts w:ascii="Arial" w:hAnsi="Arial" w:cs="Arial"/>
          <w:b/>
          <w:bCs/>
          <w:color w:val="auto"/>
          <w:sz w:val="32"/>
          <w:szCs w:val="32"/>
        </w:rPr>
        <w:lastRenderedPageBreak/>
        <w:t>The</w:t>
      </w:r>
      <w:r w:rsidR="00305EC0" w:rsidRPr="00982CB5">
        <w:rPr>
          <w:rFonts w:ascii="Arial" w:hAnsi="Arial" w:cs="Arial"/>
          <w:b/>
          <w:bCs/>
          <w:color w:val="auto"/>
          <w:sz w:val="32"/>
          <w:szCs w:val="32"/>
        </w:rPr>
        <w:t xml:space="preserve"> process</w:t>
      </w:r>
    </w:p>
    <w:p w14:paraId="3A762A1D" w14:textId="2D602F63" w:rsidR="00A91C77" w:rsidRPr="001F1C37" w:rsidRDefault="00146FF3" w:rsidP="00DB2D8E">
      <w:pPr>
        <w:spacing w:after="0" w:line="320" w:lineRule="exact"/>
        <w:rPr>
          <w:rFonts w:ascii="Arial" w:hAnsi="Arial" w:cs="Arial"/>
          <w:sz w:val="28"/>
          <w:szCs w:val="28"/>
        </w:rPr>
      </w:pPr>
      <w:r w:rsidRPr="001F1C37">
        <w:rPr>
          <w:rFonts w:ascii="Arial" w:hAnsi="Arial" w:cs="Arial"/>
          <w:sz w:val="28"/>
          <w:szCs w:val="28"/>
        </w:rPr>
        <w:t>T</w:t>
      </w:r>
      <w:r w:rsidR="00071E80" w:rsidRPr="001F1C37">
        <w:rPr>
          <w:rFonts w:ascii="Arial" w:hAnsi="Arial" w:cs="Arial"/>
          <w:sz w:val="28"/>
          <w:szCs w:val="28"/>
        </w:rPr>
        <w:t xml:space="preserve">he </w:t>
      </w:r>
      <w:r w:rsidR="00F22B5B" w:rsidRPr="001F1C37">
        <w:rPr>
          <w:rFonts w:ascii="Arial" w:hAnsi="Arial" w:cs="Arial"/>
          <w:sz w:val="28"/>
          <w:szCs w:val="28"/>
        </w:rPr>
        <w:t xml:space="preserve">procedure </w:t>
      </w:r>
      <w:r w:rsidRPr="001F1C37">
        <w:rPr>
          <w:rFonts w:ascii="Arial" w:hAnsi="Arial" w:cs="Arial"/>
          <w:sz w:val="28"/>
          <w:szCs w:val="28"/>
        </w:rPr>
        <w:t xml:space="preserve">for making a major change to ticket office opening </w:t>
      </w:r>
      <w:r w:rsidR="00AE64D8" w:rsidRPr="001F1C37">
        <w:rPr>
          <w:rFonts w:ascii="Arial" w:hAnsi="Arial" w:cs="Arial"/>
          <w:sz w:val="28"/>
          <w:szCs w:val="28"/>
        </w:rPr>
        <w:t>h</w:t>
      </w:r>
      <w:r w:rsidRPr="001F1C37">
        <w:rPr>
          <w:rFonts w:ascii="Arial" w:hAnsi="Arial" w:cs="Arial"/>
          <w:sz w:val="28"/>
          <w:szCs w:val="28"/>
        </w:rPr>
        <w:t xml:space="preserve">ours is </w:t>
      </w:r>
      <w:r w:rsidR="00F22B5B" w:rsidRPr="001F1C37">
        <w:rPr>
          <w:rFonts w:ascii="Arial" w:hAnsi="Arial" w:cs="Arial"/>
          <w:sz w:val="28"/>
          <w:szCs w:val="28"/>
        </w:rPr>
        <w:t>set out in clause 6</w:t>
      </w:r>
      <w:r w:rsidR="00305EC0" w:rsidRPr="001F1C37">
        <w:rPr>
          <w:rFonts w:ascii="Arial" w:hAnsi="Arial" w:cs="Arial"/>
          <w:sz w:val="28"/>
          <w:szCs w:val="28"/>
        </w:rPr>
        <w:t>-</w:t>
      </w:r>
      <w:r w:rsidR="00F22B5B" w:rsidRPr="001F1C37">
        <w:rPr>
          <w:rFonts w:ascii="Arial" w:hAnsi="Arial" w:cs="Arial"/>
          <w:sz w:val="28"/>
          <w:szCs w:val="28"/>
        </w:rPr>
        <w:t xml:space="preserve">18 of the </w:t>
      </w:r>
      <w:hyperlink r:id="rId12" w:history="1">
        <w:r w:rsidR="00F22B5B" w:rsidRPr="001F1C37">
          <w:rPr>
            <w:rStyle w:val="Hyperlink"/>
            <w:rFonts w:ascii="Arial" w:hAnsi="Arial" w:cs="Arial"/>
            <w:sz w:val="28"/>
            <w:szCs w:val="28"/>
          </w:rPr>
          <w:t>Ticketing and Settlement Agreement</w:t>
        </w:r>
      </w:hyperlink>
      <w:r w:rsidR="007E44E4" w:rsidRPr="001F1C37">
        <w:rPr>
          <w:rFonts w:ascii="Arial" w:hAnsi="Arial" w:cs="Arial"/>
          <w:sz w:val="28"/>
          <w:szCs w:val="28"/>
        </w:rPr>
        <w:t xml:space="preserve"> </w:t>
      </w:r>
      <w:r w:rsidR="00982CB5" w:rsidRPr="001F1C37">
        <w:rPr>
          <w:rFonts w:ascii="Arial" w:hAnsi="Arial" w:cs="Arial"/>
          <w:sz w:val="28"/>
          <w:szCs w:val="28"/>
        </w:rPr>
        <w:t>[https://www.raildeliverygroup.com/our-services/rdg-accreditation/ticketing-settlement.html</w:t>
      </w:r>
      <w:r w:rsidR="0091118B" w:rsidRPr="001F1C37">
        <w:rPr>
          <w:rFonts w:ascii="Arial" w:hAnsi="Arial" w:cs="Arial"/>
          <w:sz w:val="28"/>
          <w:szCs w:val="28"/>
        </w:rPr>
        <w:t>]</w:t>
      </w:r>
      <w:r w:rsidR="00982CB5" w:rsidRPr="001F1C37">
        <w:rPr>
          <w:rFonts w:ascii="Arial" w:hAnsi="Arial" w:cs="Arial"/>
          <w:sz w:val="28"/>
          <w:szCs w:val="28"/>
        </w:rPr>
        <w:t xml:space="preserve"> </w:t>
      </w:r>
      <w:r w:rsidR="007E44E4" w:rsidRPr="001F1C37">
        <w:rPr>
          <w:rFonts w:ascii="Arial" w:hAnsi="Arial" w:cs="Arial"/>
          <w:sz w:val="28"/>
          <w:szCs w:val="28"/>
        </w:rPr>
        <w:t>(TSA).</w:t>
      </w:r>
      <w:r w:rsidR="00F078B6" w:rsidRPr="001F1C37">
        <w:rPr>
          <w:rFonts w:ascii="Arial" w:hAnsi="Arial" w:cs="Arial"/>
          <w:sz w:val="28"/>
          <w:szCs w:val="28"/>
        </w:rPr>
        <w:t xml:space="preserve"> This requires </w:t>
      </w:r>
      <w:r w:rsidR="001964F7" w:rsidRPr="001F1C37">
        <w:rPr>
          <w:rFonts w:ascii="Arial" w:hAnsi="Arial" w:cs="Arial"/>
          <w:sz w:val="28"/>
          <w:szCs w:val="28"/>
        </w:rPr>
        <w:t xml:space="preserve">a train company to </w:t>
      </w:r>
      <w:r w:rsidR="006042FC" w:rsidRPr="001F1C37">
        <w:rPr>
          <w:rFonts w:ascii="Arial" w:hAnsi="Arial" w:cs="Arial"/>
          <w:sz w:val="28"/>
          <w:szCs w:val="28"/>
        </w:rPr>
        <w:t xml:space="preserve">post details of the change </w:t>
      </w:r>
      <w:r w:rsidR="007D2CCC" w:rsidRPr="001F1C37">
        <w:rPr>
          <w:rFonts w:ascii="Arial" w:hAnsi="Arial" w:cs="Arial"/>
          <w:sz w:val="28"/>
          <w:szCs w:val="28"/>
        </w:rPr>
        <w:t xml:space="preserve">at affected stations </w:t>
      </w:r>
      <w:r w:rsidR="006042FC" w:rsidRPr="001F1C37">
        <w:rPr>
          <w:rFonts w:ascii="Arial" w:hAnsi="Arial" w:cs="Arial"/>
          <w:sz w:val="28"/>
          <w:szCs w:val="28"/>
        </w:rPr>
        <w:t xml:space="preserve">and to invite people to send representations to Transport Focus </w:t>
      </w:r>
      <w:r w:rsidR="007D2CCC" w:rsidRPr="001F1C37">
        <w:rPr>
          <w:rFonts w:ascii="Arial" w:hAnsi="Arial" w:cs="Arial"/>
          <w:sz w:val="28"/>
          <w:szCs w:val="28"/>
        </w:rPr>
        <w:t>(</w:t>
      </w:r>
      <w:r w:rsidR="006042FC" w:rsidRPr="001F1C37">
        <w:rPr>
          <w:rFonts w:ascii="Arial" w:hAnsi="Arial" w:cs="Arial"/>
          <w:sz w:val="28"/>
          <w:szCs w:val="28"/>
        </w:rPr>
        <w:t>or</w:t>
      </w:r>
      <w:r w:rsidR="003A7D96" w:rsidRPr="001F1C37">
        <w:rPr>
          <w:rFonts w:ascii="Arial" w:hAnsi="Arial" w:cs="Arial"/>
          <w:sz w:val="28"/>
          <w:szCs w:val="28"/>
        </w:rPr>
        <w:t xml:space="preserve"> to </w:t>
      </w:r>
      <w:r w:rsidR="006042FC" w:rsidRPr="001F1C37">
        <w:rPr>
          <w:rFonts w:ascii="Arial" w:hAnsi="Arial" w:cs="Arial"/>
          <w:sz w:val="28"/>
          <w:szCs w:val="28"/>
        </w:rPr>
        <w:t>London TravelWatch</w:t>
      </w:r>
      <w:r w:rsidR="003A7D96" w:rsidRPr="001F1C37">
        <w:rPr>
          <w:rFonts w:ascii="Arial" w:hAnsi="Arial" w:cs="Arial"/>
          <w:sz w:val="28"/>
          <w:szCs w:val="28"/>
        </w:rPr>
        <w:t xml:space="preserve"> if the station is based in </w:t>
      </w:r>
      <w:r w:rsidR="00680FB5" w:rsidRPr="001F1C37">
        <w:rPr>
          <w:rFonts w:ascii="Arial" w:hAnsi="Arial" w:cs="Arial"/>
          <w:sz w:val="28"/>
          <w:szCs w:val="28"/>
        </w:rPr>
        <w:t>its</w:t>
      </w:r>
      <w:r w:rsidR="003A7D96" w:rsidRPr="001F1C37">
        <w:rPr>
          <w:rFonts w:ascii="Arial" w:hAnsi="Arial" w:cs="Arial"/>
          <w:sz w:val="28"/>
          <w:szCs w:val="28"/>
        </w:rPr>
        <w:t xml:space="preserve"> operating area</w:t>
      </w:r>
      <w:r w:rsidR="007D2CCC" w:rsidRPr="001F1C37">
        <w:rPr>
          <w:rFonts w:ascii="Arial" w:hAnsi="Arial" w:cs="Arial"/>
          <w:sz w:val="28"/>
          <w:szCs w:val="28"/>
        </w:rPr>
        <w:t>).</w:t>
      </w:r>
      <w:r w:rsidR="00B70350" w:rsidRPr="001F1C37">
        <w:rPr>
          <w:rFonts w:ascii="Arial" w:hAnsi="Arial" w:cs="Arial"/>
          <w:sz w:val="28"/>
          <w:szCs w:val="28"/>
        </w:rPr>
        <w:t xml:space="preserve"> </w:t>
      </w:r>
      <w:r w:rsidR="00FE712C" w:rsidRPr="001F1C37">
        <w:rPr>
          <w:rFonts w:ascii="Arial" w:hAnsi="Arial" w:cs="Arial"/>
          <w:sz w:val="28"/>
          <w:szCs w:val="28"/>
        </w:rPr>
        <w:t>Transport Focus</w:t>
      </w:r>
      <w:r w:rsidR="00AE64D8" w:rsidRPr="001F1C37" w:rsidDel="00B52413">
        <w:rPr>
          <w:rFonts w:ascii="Arial" w:hAnsi="Arial" w:cs="Arial"/>
          <w:sz w:val="28"/>
          <w:szCs w:val="28"/>
        </w:rPr>
        <w:t xml:space="preserve"> </w:t>
      </w:r>
      <w:r w:rsidR="00FE712C" w:rsidRPr="001F1C37">
        <w:rPr>
          <w:rFonts w:ascii="Arial" w:hAnsi="Arial" w:cs="Arial"/>
          <w:sz w:val="28"/>
          <w:szCs w:val="28"/>
        </w:rPr>
        <w:t>analyse</w:t>
      </w:r>
      <w:r w:rsidR="005E6C96" w:rsidRPr="001F1C37">
        <w:rPr>
          <w:rFonts w:ascii="Arial" w:hAnsi="Arial" w:cs="Arial"/>
          <w:sz w:val="28"/>
          <w:szCs w:val="28"/>
        </w:rPr>
        <w:t>s</w:t>
      </w:r>
      <w:r w:rsidR="00705087" w:rsidRPr="001F1C37">
        <w:rPr>
          <w:rFonts w:ascii="Arial" w:hAnsi="Arial" w:cs="Arial"/>
          <w:sz w:val="28"/>
          <w:szCs w:val="28"/>
        </w:rPr>
        <w:t xml:space="preserve"> the</w:t>
      </w:r>
      <w:r w:rsidR="005E45BA" w:rsidRPr="001F1C37">
        <w:rPr>
          <w:rFonts w:ascii="Arial" w:hAnsi="Arial" w:cs="Arial"/>
          <w:sz w:val="28"/>
          <w:szCs w:val="28"/>
        </w:rPr>
        <w:t>se</w:t>
      </w:r>
      <w:r w:rsidR="00FE712C" w:rsidRPr="001F1C37">
        <w:rPr>
          <w:rFonts w:ascii="Arial" w:hAnsi="Arial" w:cs="Arial"/>
          <w:sz w:val="28"/>
          <w:szCs w:val="28"/>
        </w:rPr>
        <w:t xml:space="preserve"> responses and </w:t>
      </w:r>
      <w:r w:rsidR="00911C4B" w:rsidRPr="001F1C37">
        <w:rPr>
          <w:rFonts w:ascii="Arial" w:hAnsi="Arial" w:cs="Arial"/>
          <w:sz w:val="28"/>
          <w:szCs w:val="28"/>
        </w:rPr>
        <w:t>use</w:t>
      </w:r>
      <w:r w:rsidR="005E45BA" w:rsidRPr="001F1C37">
        <w:rPr>
          <w:rFonts w:ascii="Arial" w:hAnsi="Arial" w:cs="Arial"/>
          <w:sz w:val="28"/>
          <w:szCs w:val="28"/>
        </w:rPr>
        <w:t>s</w:t>
      </w:r>
      <w:r w:rsidR="00911C4B" w:rsidRPr="001F1C37">
        <w:rPr>
          <w:rFonts w:ascii="Arial" w:hAnsi="Arial" w:cs="Arial"/>
          <w:sz w:val="28"/>
          <w:szCs w:val="28"/>
        </w:rPr>
        <w:t xml:space="preserve"> th</w:t>
      </w:r>
      <w:r w:rsidR="005830B1" w:rsidRPr="001F1C37">
        <w:rPr>
          <w:rFonts w:ascii="Arial" w:hAnsi="Arial" w:cs="Arial"/>
          <w:sz w:val="28"/>
          <w:szCs w:val="28"/>
        </w:rPr>
        <w:t>em</w:t>
      </w:r>
      <w:r w:rsidR="00911C4B" w:rsidRPr="001F1C37">
        <w:rPr>
          <w:rFonts w:ascii="Arial" w:hAnsi="Arial" w:cs="Arial"/>
          <w:sz w:val="28"/>
          <w:szCs w:val="28"/>
        </w:rPr>
        <w:t xml:space="preserve"> to </w:t>
      </w:r>
      <w:r w:rsidR="005830B1" w:rsidRPr="001F1C37">
        <w:rPr>
          <w:rFonts w:ascii="Arial" w:hAnsi="Arial" w:cs="Arial"/>
          <w:sz w:val="28"/>
          <w:szCs w:val="28"/>
        </w:rPr>
        <w:t xml:space="preserve">help </w:t>
      </w:r>
      <w:r w:rsidR="00FE712C" w:rsidRPr="001F1C37">
        <w:rPr>
          <w:rFonts w:ascii="Arial" w:hAnsi="Arial" w:cs="Arial"/>
          <w:sz w:val="28"/>
          <w:szCs w:val="28"/>
        </w:rPr>
        <w:t xml:space="preserve">inform its </w:t>
      </w:r>
      <w:r w:rsidR="006B5166" w:rsidRPr="001F1C37">
        <w:rPr>
          <w:rFonts w:ascii="Arial" w:hAnsi="Arial" w:cs="Arial"/>
          <w:sz w:val="28"/>
          <w:szCs w:val="28"/>
        </w:rPr>
        <w:t xml:space="preserve">decision on whether to object to </w:t>
      </w:r>
      <w:r w:rsidRPr="001F1C37">
        <w:rPr>
          <w:rFonts w:ascii="Arial" w:hAnsi="Arial" w:cs="Arial"/>
          <w:sz w:val="28"/>
          <w:szCs w:val="28"/>
        </w:rPr>
        <w:t>the proposals</w:t>
      </w:r>
      <w:r w:rsidR="00B77CD3" w:rsidRPr="001F1C37">
        <w:rPr>
          <w:rFonts w:ascii="Arial" w:hAnsi="Arial" w:cs="Arial"/>
          <w:sz w:val="28"/>
          <w:szCs w:val="28"/>
        </w:rPr>
        <w:t xml:space="preserve"> </w:t>
      </w:r>
      <w:r w:rsidR="0099293F" w:rsidRPr="001F1C37">
        <w:rPr>
          <w:rFonts w:ascii="Arial" w:hAnsi="Arial" w:cs="Arial"/>
          <w:sz w:val="28"/>
          <w:szCs w:val="28"/>
        </w:rPr>
        <w:t xml:space="preserve">for stations in </w:t>
      </w:r>
      <w:r w:rsidR="00584712" w:rsidRPr="001F1C37">
        <w:rPr>
          <w:rFonts w:ascii="Arial" w:hAnsi="Arial" w:cs="Arial"/>
          <w:sz w:val="28"/>
          <w:szCs w:val="28"/>
        </w:rPr>
        <w:t>its</w:t>
      </w:r>
      <w:r w:rsidR="0099293F" w:rsidRPr="001F1C37">
        <w:rPr>
          <w:rFonts w:ascii="Arial" w:hAnsi="Arial" w:cs="Arial"/>
          <w:sz w:val="28"/>
          <w:szCs w:val="28"/>
        </w:rPr>
        <w:t xml:space="preserve"> operating area</w:t>
      </w:r>
      <w:r w:rsidRPr="001F1C37">
        <w:rPr>
          <w:rFonts w:ascii="Arial" w:hAnsi="Arial" w:cs="Arial"/>
          <w:sz w:val="28"/>
          <w:szCs w:val="28"/>
        </w:rPr>
        <w:t xml:space="preserve">. </w:t>
      </w:r>
    </w:p>
    <w:p w14:paraId="05231792" w14:textId="77777777" w:rsidR="00AE4E96" w:rsidRPr="001F1C37" w:rsidRDefault="00AE4E96" w:rsidP="00DB2D8E">
      <w:pPr>
        <w:spacing w:after="0" w:line="320" w:lineRule="exact"/>
        <w:rPr>
          <w:rFonts w:ascii="Arial" w:hAnsi="Arial" w:cs="Arial"/>
          <w:sz w:val="28"/>
          <w:szCs w:val="28"/>
        </w:rPr>
      </w:pPr>
    </w:p>
    <w:p w14:paraId="57FA9ECA" w14:textId="4022B656" w:rsidR="00D40DC1" w:rsidRPr="001F1C37" w:rsidRDefault="00B70350" w:rsidP="006E11A7">
      <w:pPr>
        <w:spacing w:after="0" w:line="320" w:lineRule="exact"/>
        <w:rPr>
          <w:rFonts w:ascii="Arial" w:hAnsi="Arial" w:cs="Arial"/>
          <w:sz w:val="28"/>
          <w:szCs w:val="28"/>
        </w:rPr>
      </w:pPr>
      <w:r w:rsidRPr="001F1C37">
        <w:rPr>
          <w:rFonts w:ascii="Arial" w:hAnsi="Arial" w:cs="Arial"/>
          <w:sz w:val="28"/>
          <w:szCs w:val="28"/>
        </w:rPr>
        <w:t>T</w:t>
      </w:r>
      <w:r w:rsidR="00905103" w:rsidRPr="001F1C37">
        <w:rPr>
          <w:rFonts w:ascii="Arial" w:hAnsi="Arial" w:cs="Arial"/>
          <w:sz w:val="28"/>
          <w:szCs w:val="28"/>
        </w:rPr>
        <w:t>he public cons</w:t>
      </w:r>
      <w:r w:rsidR="003C757B" w:rsidRPr="001F1C37">
        <w:rPr>
          <w:rFonts w:ascii="Arial" w:hAnsi="Arial" w:cs="Arial"/>
          <w:sz w:val="28"/>
          <w:szCs w:val="28"/>
        </w:rPr>
        <w:t xml:space="preserve">ultation began on 5 July and was originally scheduled to end on </w:t>
      </w:r>
      <w:r w:rsidR="00E6489F" w:rsidRPr="001F1C37">
        <w:rPr>
          <w:rFonts w:ascii="Arial" w:hAnsi="Arial" w:cs="Arial"/>
          <w:sz w:val="28"/>
          <w:szCs w:val="28"/>
        </w:rPr>
        <w:t>26 July</w:t>
      </w:r>
      <w:r w:rsidR="00CF481F" w:rsidRPr="001F1C37">
        <w:rPr>
          <w:rFonts w:ascii="Arial" w:hAnsi="Arial" w:cs="Arial"/>
          <w:sz w:val="28"/>
          <w:szCs w:val="28"/>
        </w:rPr>
        <w:t>, 21 days being the consultation period specified in the TSA</w:t>
      </w:r>
      <w:r w:rsidR="0046324C" w:rsidRPr="001F1C37">
        <w:rPr>
          <w:rFonts w:ascii="Arial" w:hAnsi="Arial" w:cs="Arial"/>
          <w:sz w:val="28"/>
          <w:szCs w:val="28"/>
        </w:rPr>
        <w:t xml:space="preserve">. </w:t>
      </w:r>
      <w:r w:rsidR="00122925" w:rsidRPr="001F1C37">
        <w:rPr>
          <w:rFonts w:ascii="Arial" w:hAnsi="Arial" w:cs="Arial"/>
          <w:sz w:val="28"/>
          <w:szCs w:val="28"/>
        </w:rPr>
        <w:t>13 train companies announced their plans simultaneously</w:t>
      </w:r>
      <w:r w:rsidR="0087726E" w:rsidRPr="001F1C37">
        <w:rPr>
          <w:rFonts w:ascii="Arial" w:hAnsi="Arial" w:cs="Arial"/>
          <w:sz w:val="28"/>
          <w:szCs w:val="28"/>
        </w:rPr>
        <w:t xml:space="preserve">, of which </w:t>
      </w:r>
      <w:r w:rsidR="00CE1890" w:rsidRPr="001F1C37">
        <w:rPr>
          <w:rFonts w:ascii="Arial" w:hAnsi="Arial" w:cs="Arial"/>
          <w:sz w:val="28"/>
          <w:szCs w:val="28"/>
        </w:rPr>
        <w:t xml:space="preserve">12 </w:t>
      </w:r>
      <w:r w:rsidR="0087726E" w:rsidRPr="001F1C37">
        <w:rPr>
          <w:rFonts w:ascii="Arial" w:hAnsi="Arial" w:cs="Arial"/>
          <w:sz w:val="28"/>
          <w:szCs w:val="28"/>
        </w:rPr>
        <w:t>had stations in Transport Focus’s operating</w:t>
      </w:r>
      <w:r w:rsidR="00C4277A" w:rsidRPr="001F1C37">
        <w:rPr>
          <w:rFonts w:ascii="Arial" w:hAnsi="Arial" w:cs="Arial"/>
          <w:sz w:val="28"/>
          <w:szCs w:val="28"/>
        </w:rPr>
        <w:t xml:space="preserve"> area</w:t>
      </w:r>
      <w:r w:rsidR="00CE1890" w:rsidRPr="001F1C37">
        <w:rPr>
          <w:rFonts w:ascii="Arial" w:hAnsi="Arial" w:cs="Arial"/>
          <w:sz w:val="28"/>
          <w:szCs w:val="28"/>
        </w:rPr>
        <w:t xml:space="preserve">, the exception being </w:t>
      </w:r>
      <w:r w:rsidR="0087726E" w:rsidRPr="001F1C37">
        <w:rPr>
          <w:rFonts w:ascii="Arial" w:hAnsi="Arial" w:cs="Arial"/>
          <w:sz w:val="28"/>
          <w:szCs w:val="28"/>
        </w:rPr>
        <w:t>Southeastern.</w:t>
      </w:r>
    </w:p>
    <w:p w14:paraId="1702D991" w14:textId="77777777" w:rsidR="00D40DC1" w:rsidRPr="001F1C37" w:rsidRDefault="00D40DC1" w:rsidP="006E11A7">
      <w:pPr>
        <w:spacing w:after="0" w:line="320" w:lineRule="exact"/>
        <w:rPr>
          <w:rFonts w:ascii="Arial" w:hAnsi="Arial" w:cs="Arial"/>
          <w:sz w:val="28"/>
          <w:szCs w:val="28"/>
        </w:rPr>
      </w:pPr>
    </w:p>
    <w:p w14:paraId="47A2CF64" w14:textId="431752B3" w:rsidR="0079589C" w:rsidRPr="001F1C37" w:rsidRDefault="007C69BB" w:rsidP="006E11A7">
      <w:pPr>
        <w:spacing w:after="0" w:line="320" w:lineRule="exact"/>
        <w:rPr>
          <w:rFonts w:ascii="Arial" w:hAnsi="Arial" w:cs="Arial"/>
          <w:sz w:val="28"/>
          <w:szCs w:val="28"/>
        </w:rPr>
      </w:pPr>
      <w:r w:rsidRPr="001F1C37">
        <w:rPr>
          <w:rFonts w:ascii="Arial" w:hAnsi="Arial" w:cs="Arial"/>
          <w:sz w:val="28"/>
          <w:szCs w:val="28"/>
        </w:rPr>
        <w:t xml:space="preserve">The consultation </w:t>
      </w:r>
      <w:r w:rsidR="00C15311" w:rsidRPr="001F1C37">
        <w:rPr>
          <w:rFonts w:ascii="Arial" w:hAnsi="Arial" w:cs="Arial"/>
          <w:sz w:val="28"/>
          <w:szCs w:val="28"/>
        </w:rPr>
        <w:t xml:space="preserve">process </w:t>
      </w:r>
      <w:r w:rsidRPr="001F1C37">
        <w:rPr>
          <w:rFonts w:ascii="Arial" w:hAnsi="Arial" w:cs="Arial"/>
          <w:sz w:val="28"/>
          <w:szCs w:val="28"/>
        </w:rPr>
        <w:t>was challenged</w:t>
      </w:r>
      <w:r w:rsidR="00C15311" w:rsidRPr="001F1C37">
        <w:rPr>
          <w:rFonts w:ascii="Arial" w:hAnsi="Arial" w:cs="Arial"/>
          <w:sz w:val="28"/>
          <w:szCs w:val="28"/>
        </w:rPr>
        <w:t xml:space="preserve">, especially over </w:t>
      </w:r>
      <w:r w:rsidR="001950DB" w:rsidRPr="001F1C37">
        <w:rPr>
          <w:rFonts w:ascii="Arial" w:hAnsi="Arial" w:cs="Arial"/>
          <w:sz w:val="28"/>
          <w:szCs w:val="28"/>
        </w:rPr>
        <w:t xml:space="preserve">whether </w:t>
      </w:r>
      <w:r w:rsidR="00DB2D8E" w:rsidRPr="001F1C37">
        <w:rPr>
          <w:rFonts w:ascii="Arial" w:hAnsi="Arial" w:cs="Arial"/>
          <w:sz w:val="28"/>
          <w:szCs w:val="28"/>
        </w:rPr>
        <w:t xml:space="preserve">people </w:t>
      </w:r>
      <w:r w:rsidR="001950DB" w:rsidRPr="001F1C37">
        <w:rPr>
          <w:rFonts w:ascii="Arial" w:hAnsi="Arial" w:cs="Arial"/>
          <w:sz w:val="28"/>
          <w:szCs w:val="28"/>
        </w:rPr>
        <w:t>(and especially disabled</w:t>
      </w:r>
      <w:r w:rsidR="00187517" w:rsidRPr="001F1C37">
        <w:rPr>
          <w:rFonts w:ascii="Arial" w:hAnsi="Arial" w:cs="Arial"/>
          <w:sz w:val="28"/>
          <w:szCs w:val="28"/>
        </w:rPr>
        <w:t xml:space="preserve"> people) </w:t>
      </w:r>
      <w:r w:rsidR="00DB2D8E" w:rsidRPr="001F1C37">
        <w:rPr>
          <w:rFonts w:ascii="Arial" w:hAnsi="Arial" w:cs="Arial"/>
          <w:sz w:val="28"/>
          <w:szCs w:val="28"/>
        </w:rPr>
        <w:t>had adequate information on which to comment</w:t>
      </w:r>
      <w:r w:rsidR="00D10931" w:rsidRPr="001F1C37">
        <w:rPr>
          <w:rFonts w:ascii="Arial" w:hAnsi="Arial" w:cs="Arial"/>
          <w:sz w:val="28"/>
          <w:szCs w:val="28"/>
        </w:rPr>
        <w:t xml:space="preserve">. </w:t>
      </w:r>
      <w:r w:rsidR="00D12165" w:rsidRPr="001F1C37">
        <w:rPr>
          <w:rFonts w:ascii="Arial" w:hAnsi="Arial" w:cs="Arial"/>
          <w:sz w:val="28"/>
          <w:szCs w:val="28"/>
        </w:rPr>
        <w:t xml:space="preserve">We note that </w:t>
      </w:r>
      <w:r w:rsidR="0087781A" w:rsidRPr="001F1C37">
        <w:rPr>
          <w:rFonts w:ascii="Arial" w:hAnsi="Arial" w:cs="Arial"/>
          <w:sz w:val="28"/>
          <w:szCs w:val="28"/>
        </w:rPr>
        <w:t xml:space="preserve">train companies </w:t>
      </w:r>
      <w:r w:rsidR="00D12165" w:rsidRPr="001F1C37">
        <w:rPr>
          <w:rFonts w:ascii="Arial" w:hAnsi="Arial" w:cs="Arial"/>
          <w:sz w:val="28"/>
          <w:szCs w:val="28"/>
        </w:rPr>
        <w:t xml:space="preserve">subsequently </w:t>
      </w:r>
      <w:r w:rsidR="00640157" w:rsidRPr="001F1C37">
        <w:rPr>
          <w:rFonts w:ascii="Arial" w:hAnsi="Arial" w:cs="Arial"/>
          <w:sz w:val="28"/>
          <w:szCs w:val="28"/>
        </w:rPr>
        <w:t xml:space="preserve">made proposals available in alternative formats and </w:t>
      </w:r>
      <w:r w:rsidR="00D12165" w:rsidRPr="001F1C37">
        <w:rPr>
          <w:rFonts w:ascii="Arial" w:hAnsi="Arial" w:cs="Arial"/>
          <w:sz w:val="28"/>
          <w:szCs w:val="28"/>
        </w:rPr>
        <w:t>published Equality Impact Assessments</w:t>
      </w:r>
      <w:r w:rsidR="00556A41" w:rsidRPr="001F1C37">
        <w:rPr>
          <w:rFonts w:ascii="Arial" w:hAnsi="Arial" w:cs="Arial"/>
          <w:sz w:val="28"/>
          <w:szCs w:val="28"/>
        </w:rPr>
        <w:t xml:space="preserve">. </w:t>
      </w:r>
      <w:r w:rsidR="0087781A" w:rsidRPr="001F1C37">
        <w:rPr>
          <w:rFonts w:ascii="Arial" w:hAnsi="Arial" w:cs="Arial"/>
          <w:sz w:val="28"/>
          <w:szCs w:val="28"/>
        </w:rPr>
        <w:t>W</w:t>
      </w:r>
      <w:r w:rsidR="00556A41" w:rsidRPr="001F1C37">
        <w:rPr>
          <w:rFonts w:ascii="Arial" w:hAnsi="Arial" w:cs="Arial"/>
          <w:sz w:val="28"/>
          <w:szCs w:val="28"/>
        </w:rPr>
        <w:t xml:space="preserve">e </w:t>
      </w:r>
      <w:r w:rsidR="00B93AFB" w:rsidRPr="001F1C37">
        <w:rPr>
          <w:rFonts w:ascii="Arial" w:hAnsi="Arial" w:cs="Arial"/>
          <w:sz w:val="28"/>
          <w:szCs w:val="28"/>
        </w:rPr>
        <w:t>had written</w:t>
      </w:r>
      <w:r w:rsidR="00556A41" w:rsidRPr="001F1C37">
        <w:rPr>
          <w:rFonts w:ascii="Arial" w:hAnsi="Arial" w:cs="Arial"/>
          <w:sz w:val="28"/>
          <w:szCs w:val="28"/>
        </w:rPr>
        <w:t xml:space="preserve"> to each train company requesting they </w:t>
      </w:r>
      <w:r w:rsidR="00473EFC" w:rsidRPr="001F1C37">
        <w:rPr>
          <w:rFonts w:ascii="Arial" w:hAnsi="Arial" w:cs="Arial"/>
          <w:sz w:val="28"/>
          <w:szCs w:val="28"/>
        </w:rPr>
        <w:t>make this information available</w:t>
      </w:r>
      <w:r w:rsidR="00556A41" w:rsidRPr="001F1C37">
        <w:rPr>
          <w:rFonts w:ascii="Arial" w:hAnsi="Arial" w:cs="Arial"/>
          <w:sz w:val="28"/>
          <w:szCs w:val="28"/>
        </w:rPr>
        <w:t xml:space="preserve">. </w:t>
      </w:r>
      <w:r w:rsidR="002A204C" w:rsidRPr="001F1C37">
        <w:rPr>
          <w:rFonts w:ascii="Arial" w:hAnsi="Arial" w:cs="Arial"/>
          <w:sz w:val="28"/>
          <w:szCs w:val="28"/>
        </w:rPr>
        <w:t>The consultation period</w:t>
      </w:r>
      <w:r w:rsidR="004D0AF8" w:rsidRPr="001F1C37">
        <w:rPr>
          <w:rFonts w:ascii="Arial" w:hAnsi="Arial" w:cs="Arial"/>
          <w:sz w:val="28"/>
          <w:szCs w:val="28"/>
        </w:rPr>
        <w:t xml:space="preserve"> was also extended </w:t>
      </w:r>
      <w:r w:rsidR="002A204C" w:rsidRPr="001F1C37">
        <w:rPr>
          <w:rFonts w:ascii="Arial" w:hAnsi="Arial" w:cs="Arial"/>
          <w:sz w:val="28"/>
          <w:szCs w:val="28"/>
        </w:rPr>
        <w:t>by the train companies to 1 September</w:t>
      </w:r>
      <w:r w:rsidR="008F1E8D" w:rsidRPr="001F1C37">
        <w:rPr>
          <w:rFonts w:ascii="Arial" w:hAnsi="Arial" w:cs="Arial"/>
          <w:sz w:val="28"/>
          <w:szCs w:val="28"/>
        </w:rPr>
        <w:t>, giving people longer to re</w:t>
      </w:r>
      <w:r w:rsidR="008B7BBF" w:rsidRPr="001F1C37">
        <w:rPr>
          <w:rFonts w:ascii="Arial" w:hAnsi="Arial" w:cs="Arial"/>
          <w:sz w:val="28"/>
          <w:szCs w:val="28"/>
        </w:rPr>
        <w:t>spond</w:t>
      </w:r>
      <w:r w:rsidR="008F1E8D" w:rsidRPr="001F1C37">
        <w:rPr>
          <w:rFonts w:ascii="Arial" w:hAnsi="Arial" w:cs="Arial"/>
          <w:sz w:val="28"/>
          <w:szCs w:val="28"/>
        </w:rPr>
        <w:t>.</w:t>
      </w:r>
      <w:r w:rsidR="00C15311" w:rsidRPr="001F1C37">
        <w:rPr>
          <w:rFonts w:ascii="Arial" w:hAnsi="Arial" w:cs="Arial"/>
          <w:sz w:val="28"/>
          <w:szCs w:val="28"/>
        </w:rPr>
        <w:t xml:space="preserve"> </w:t>
      </w:r>
      <w:r w:rsidR="005B0086" w:rsidRPr="001F1C37">
        <w:rPr>
          <w:rFonts w:ascii="Arial" w:hAnsi="Arial" w:cs="Arial"/>
          <w:sz w:val="28"/>
          <w:szCs w:val="28"/>
        </w:rPr>
        <w:t>Under the terms of the process set out in the TSA a nil response on the part of Transport Focus is deemed to be acceptance of the proposals. Therefore we continued with our role in the process as written</w:t>
      </w:r>
      <w:r w:rsidR="00D4080F" w:rsidRPr="001F1C37">
        <w:rPr>
          <w:rFonts w:ascii="Arial" w:hAnsi="Arial" w:cs="Arial"/>
          <w:sz w:val="28"/>
          <w:szCs w:val="28"/>
        </w:rPr>
        <w:t>.</w:t>
      </w:r>
    </w:p>
    <w:p w14:paraId="4BB256DE" w14:textId="77777777" w:rsidR="00F145A4" w:rsidRPr="001F1C37" w:rsidRDefault="00F145A4" w:rsidP="006E11A7">
      <w:pPr>
        <w:spacing w:after="0" w:line="320" w:lineRule="exact"/>
        <w:rPr>
          <w:rFonts w:ascii="Arial" w:hAnsi="Arial" w:cs="Arial"/>
          <w:sz w:val="28"/>
          <w:szCs w:val="28"/>
        </w:rPr>
      </w:pPr>
    </w:p>
    <w:p w14:paraId="69C700F8" w14:textId="77777777" w:rsidR="00F145A4" w:rsidRPr="001F1C37" w:rsidRDefault="00F145A4" w:rsidP="00F145A4">
      <w:pPr>
        <w:spacing w:after="0" w:line="320" w:lineRule="exact"/>
        <w:rPr>
          <w:rFonts w:ascii="Arial" w:hAnsi="Arial" w:cs="Arial"/>
          <w:sz w:val="28"/>
          <w:szCs w:val="28"/>
        </w:rPr>
      </w:pPr>
      <w:r w:rsidRPr="001F1C37">
        <w:rPr>
          <w:rFonts w:ascii="Arial" w:hAnsi="Arial" w:cs="Arial"/>
          <w:sz w:val="28"/>
          <w:szCs w:val="28"/>
        </w:rPr>
        <w:t>Transport Focus was originally due to respond on 30 August but, when the consultation period was extended, this moved to 6 October. Due to the unprecedented volume of responses to the consultation this date was subsequently extended again, until 31 October, to allow enough time to process and analyse responses.</w:t>
      </w:r>
    </w:p>
    <w:p w14:paraId="781D0DFB" w14:textId="77777777" w:rsidR="0079589C" w:rsidRPr="001F1C37" w:rsidRDefault="0079589C" w:rsidP="001950DB">
      <w:pPr>
        <w:spacing w:after="0" w:line="320" w:lineRule="exact"/>
        <w:rPr>
          <w:rFonts w:ascii="Arial" w:hAnsi="Arial" w:cs="Arial"/>
          <w:sz w:val="28"/>
          <w:szCs w:val="28"/>
        </w:rPr>
      </w:pPr>
    </w:p>
    <w:p w14:paraId="14866727" w14:textId="77777777" w:rsidR="006373E2" w:rsidRPr="001F1C37" w:rsidRDefault="006373E2" w:rsidP="00213B2C">
      <w:pPr>
        <w:spacing w:after="0" w:line="320" w:lineRule="exact"/>
        <w:rPr>
          <w:rFonts w:ascii="Arial" w:hAnsi="Arial" w:cs="Arial"/>
          <w:sz w:val="28"/>
          <w:szCs w:val="28"/>
        </w:rPr>
      </w:pPr>
    </w:p>
    <w:p w14:paraId="6A407711" w14:textId="3F94A013" w:rsidR="00E12722" w:rsidRPr="00B6535E" w:rsidRDefault="00E12722" w:rsidP="00B6535E">
      <w:pPr>
        <w:pStyle w:val="Heading2"/>
        <w:numPr>
          <w:ilvl w:val="0"/>
          <w:numId w:val="25"/>
        </w:numPr>
        <w:rPr>
          <w:rStyle w:val="Heading2Char"/>
          <w:rFonts w:ascii="Arial" w:hAnsi="Arial" w:cs="Arial"/>
          <w:b/>
          <w:bCs/>
          <w:color w:val="auto"/>
          <w:sz w:val="32"/>
          <w:szCs w:val="32"/>
        </w:rPr>
      </w:pPr>
      <w:r w:rsidRPr="00B6535E">
        <w:rPr>
          <w:rFonts w:ascii="Arial" w:hAnsi="Arial" w:cs="Arial"/>
          <w:b/>
          <w:bCs/>
          <w:color w:val="auto"/>
          <w:sz w:val="32"/>
          <w:szCs w:val="32"/>
        </w:rPr>
        <w:t>Responses to the consultation</w:t>
      </w:r>
    </w:p>
    <w:p w14:paraId="1DB6C9E6" w14:textId="43089769" w:rsidR="00AF1891" w:rsidRPr="00B6535E" w:rsidRDefault="00AF1891" w:rsidP="00213B2C">
      <w:pPr>
        <w:spacing w:after="0" w:line="320" w:lineRule="exact"/>
        <w:rPr>
          <w:rFonts w:ascii="Arial" w:hAnsi="Arial" w:cs="Arial"/>
          <w:sz w:val="28"/>
          <w:szCs w:val="28"/>
        </w:rPr>
      </w:pPr>
      <w:r w:rsidRPr="00B6535E">
        <w:rPr>
          <w:rFonts w:ascii="Arial" w:hAnsi="Arial" w:cs="Arial"/>
          <w:sz w:val="28"/>
          <w:szCs w:val="28"/>
        </w:rPr>
        <w:t xml:space="preserve">During </w:t>
      </w:r>
      <w:r w:rsidR="00A52369" w:rsidRPr="00B6535E">
        <w:rPr>
          <w:rFonts w:ascii="Arial" w:hAnsi="Arial" w:cs="Arial"/>
          <w:sz w:val="28"/>
          <w:szCs w:val="28"/>
        </w:rPr>
        <w:t>the consultation</w:t>
      </w:r>
      <w:r w:rsidRPr="00B6535E">
        <w:rPr>
          <w:rFonts w:ascii="Arial" w:hAnsi="Arial" w:cs="Arial"/>
          <w:sz w:val="28"/>
          <w:szCs w:val="28"/>
        </w:rPr>
        <w:t xml:space="preserve"> period we received a </w:t>
      </w:r>
      <w:r w:rsidR="001868D4" w:rsidRPr="00B6535E">
        <w:rPr>
          <w:rFonts w:ascii="Arial" w:hAnsi="Arial" w:cs="Arial"/>
          <w:sz w:val="28"/>
          <w:szCs w:val="28"/>
        </w:rPr>
        <w:t xml:space="preserve">total of </w:t>
      </w:r>
      <w:r w:rsidR="007A7580" w:rsidRPr="00B6535E">
        <w:rPr>
          <w:rFonts w:ascii="Arial" w:hAnsi="Arial" w:cs="Arial"/>
          <w:sz w:val="28"/>
          <w:szCs w:val="28"/>
        </w:rPr>
        <w:t>58</w:t>
      </w:r>
      <w:r w:rsidR="00585DD1" w:rsidRPr="00B6535E">
        <w:rPr>
          <w:rFonts w:ascii="Arial" w:hAnsi="Arial" w:cs="Arial"/>
          <w:sz w:val="28"/>
          <w:szCs w:val="28"/>
        </w:rPr>
        <w:t>5,178</w:t>
      </w:r>
      <w:r w:rsidR="001868D4" w:rsidRPr="00B6535E">
        <w:rPr>
          <w:rFonts w:ascii="Arial" w:hAnsi="Arial" w:cs="Arial"/>
          <w:sz w:val="28"/>
          <w:szCs w:val="28"/>
        </w:rPr>
        <w:t xml:space="preserve"> </w:t>
      </w:r>
      <w:r w:rsidRPr="00B6535E">
        <w:rPr>
          <w:rFonts w:ascii="Arial" w:hAnsi="Arial" w:cs="Arial"/>
          <w:sz w:val="28"/>
          <w:szCs w:val="28"/>
        </w:rPr>
        <w:t>responses</w:t>
      </w:r>
      <w:r w:rsidR="00772A16" w:rsidRPr="00B6535E">
        <w:rPr>
          <w:rFonts w:ascii="Arial" w:hAnsi="Arial" w:cs="Arial"/>
          <w:sz w:val="28"/>
          <w:szCs w:val="28"/>
        </w:rPr>
        <w:t xml:space="preserve"> by</w:t>
      </w:r>
      <w:r w:rsidR="00772A16" w:rsidRPr="00B6535E" w:rsidDel="00DB4608">
        <w:rPr>
          <w:rFonts w:ascii="Arial" w:hAnsi="Arial" w:cs="Arial"/>
          <w:sz w:val="28"/>
          <w:szCs w:val="28"/>
        </w:rPr>
        <w:t xml:space="preserve"> </w:t>
      </w:r>
      <w:r w:rsidR="00772A16" w:rsidRPr="00B6535E">
        <w:rPr>
          <w:rFonts w:ascii="Arial" w:hAnsi="Arial" w:cs="Arial"/>
          <w:sz w:val="28"/>
          <w:szCs w:val="28"/>
        </w:rPr>
        <w:t>email</w:t>
      </w:r>
      <w:r w:rsidR="00AB4118" w:rsidRPr="00B6535E">
        <w:rPr>
          <w:rFonts w:ascii="Arial" w:hAnsi="Arial" w:cs="Arial"/>
          <w:sz w:val="28"/>
          <w:szCs w:val="28"/>
        </w:rPr>
        <w:t xml:space="preserve">, </w:t>
      </w:r>
      <w:r w:rsidR="0081437C" w:rsidRPr="00B6535E">
        <w:rPr>
          <w:rFonts w:ascii="Arial" w:hAnsi="Arial" w:cs="Arial"/>
          <w:sz w:val="28"/>
          <w:szCs w:val="28"/>
        </w:rPr>
        <w:t>webform</w:t>
      </w:r>
      <w:r w:rsidR="00181265" w:rsidRPr="00B6535E">
        <w:rPr>
          <w:rFonts w:ascii="Arial" w:hAnsi="Arial" w:cs="Arial"/>
          <w:sz w:val="28"/>
          <w:szCs w:val="28"/>
        </w:rPr>
        <w:t xml:space="preserve">, </w:t>
      </w:r>
      <w:r w:rsidR="00DB4608" w:rsidRPr="00B6535E">
        <w:rPr>
          <w:rFonts w:ascii="Arial" w:hAnsi="Arial" w:cs="Arial"/>
          <w:sz w:val="28"/>
          <w:szCs w:val="28"/>
        </w:rPr>
        <w:t xml:space="preserve">freepost </w:t>
      </w:r>
      <w:r w:rsidR="00AB4118" w:rsidRPr="00B6535E">
        <w:rPr>
          <w:rFonts w:ascii="Arial" w:hAnsi="Arial" w:cs="Arial"/>
          <w:sz w:val="28"/>
          <w:szCs w:val="28"/>
        </w:rPr>
        <w:t xml:space="preserve">and </w:t>
      </w:r>
      <w:r w:rsidR="00B70350" w:rsidRPr="00B6535E">
        <w:rPr>
          <w:rFonts w:ascii="Arial" w:hAnsi="Arial" w:cs="Arial"/>
          <w:sz w:val="28"/>
          <w:szCs w:val="28"/>
        </w:rPr>
        <w:t xml:space="preserve">phone. </w:t>
      </w:r>
      <w:r w:rsidR="001A67A3" w:rsidRPr="00B6535E">
        <w:rPr>
          <w:rFonts w:ascii="Arial" w:hAnsi="Arial" w:cs="Arial"/>
          <w:sz w:val="28"/>
          <w:szCs w:val="28"/>
        </w:rPr>
        <w:t>Some were specific to ind</w:t>
      </w:r>
      <w:r w:rsidR="00E77450" w:rsidRPr="00B6535E">
        <w:rPr>
          <w:rFonts w:ascii="Arial" w:hAnsi="Arial" w:cs="Arial"/>
          <w:sz w:val="28"/>
          <w:szCs w:val="28"/>
        </w:rPr>
        <w:t xml:space="preserve">ividual </w:t>
      </w:r>
      <w:r w:rsidR="001A67A3" w:rsidRPr="00B6535E">
        <w:rPr>
          <w:rFonts w:ascii="Arial" w:hAnsi="Arial" w:cs="Arial"/>
          <w:sz w:val="28"/>
          <w:szCs w:val="28"/>
        </w:rPr>
        <w:t xml:space="preserve">stations, some </w:t>
      </w:r>
      <w:r w:rsidR="00E77450" w:rsidRPr="00B6535E">
        <w:rPr>
          <w:rFonts w:ascii="Arial" w:hAnsi="Arial" w:cs="Arial"/>
          <w:sz w:val="28"/>
          <w:szCs w:val="28"/>
        </w:rPr>
        <w:t xml:space="preserve">were specific to </w:t>
      </w:r>
      <w:r w:rsidR="00B54B66" w:rsidRPr="00B6535E">
        <w:rPr>
          <w:rFonts w:ascii="Arial" w:hAnsi="Arial" w:cs="Arial"/>
          <w:sz w:val="28"/>
          <w:szCs w:val="28"/>
        </w:rPr>
        <w:t xml:space="preserve">train companies </w:t>
      </w:r>
      <w:r w:rsidR="00E77450" w:rsidRPr="00B6535E">
        <w:rPr>
          <w:rFonts w:ascii="Arial" w:hAnsi="Arial" w:cs="Arial"/>
          <w:sz w:val="28"/>
          <w:szCs w:val="28"/>
        </w:rPr>
        <w:t xml:space="preserve">as a whole and some </w:t>
      </w:r>
      <w:r w:rsidR="00DE4440" w:rsidRPr="00B6535E">
        <w:rPr>
          <w:rFonts w:ascii="Arial" w:hAnsi="Arial" w:cs="Arial"/>
          <w:sz w:val="28"/>
          <w:szCs w:val="28"/>
        </w:rPr>
        <w:t xml:space="preserve">were </w:t>
      </w:r>
      <w:r w:rsidR="00B54859" w:rsidRPr="00B6535E">
        <w:rPr>
          <w:rFonts w:ascii="Arial" w:hAnsi="Arial" w:cs="Arial"/>
          <w:sz w:val="28"/>
          <w:szCs w:val="28"/>
        </w:rPr>
        <w:t xml:space="preserve">at a </w:t>
      </w:r>
      <w:r w:rsidR="00DE4440" w:rsidRPr="00B6535E">
        <w:rPr>
          <w:rFonts w:ascii="Arial" w:hAnsi="Arial" w:cs="Arial"/>
          <w:sz w:val="28"/>
          <w:szCs w:val="28"/>
        </w:rPr>
        <w:t>national</w:t>
      </w:r>
      <w:r w:rsidR="000944A8" w:rsidRPr="00B6535E">
        <w:rPr>
          <w:rFonts w:ascii="Arial" w:hAnsi="Arial" w:cs="Arial"/>
          <w:sz w:val="28"/>
          <w:szCs w:val="28"/>
        </w:rPr>
        <w:t xml:space="preserve"> </w:t>
      </w:r>
      <w:r w:rsidR="00DE4440" w:rsidRPr="00B6535E">
        <w:rPr>
          <w:rFonts w:ascii="Arial" w:hAnsi="Arial" w:cs="Arial"/>
          <w:sz w:val="28"/>
          <w:szCs w:val="28"/>
        </w:rPr>
        <w:t>level</w:t>
      </w:r>
      <w:r w:rsidR="00172174" w:rsidRPr="00B6535E">
        <w:rPr>
          <w:rFonts w:ascii="Arial" w:hAnsi="Arial" w:cs="Arial"/>
          <w:sz w:val="28"/>
          <w:szCs w:val="28"/>
        </w:rPr>
        <w:t xml:space="preserve"> </w:t>
      </w:r>
      <w:r w:rsidR="00447F61" w:rsidRPr="00B6535E">
        <w:rPr>
          <w:rFonts w:ascii="Arial" w:hAnsi="Arial" w:cs="Arial"/>
          <w:sz w:val="28"/>
          <w:szCs w:val="28"/>
        </w:rPr>
        <w:t>in other words</w:t>
      </w:r>
      <w:r w:rsidR="00644CFD" w:rsidRPr="00B6535E">
        <w:rPr>
          <w:rFonts w:ascii="Arial" w:hAnsi="Arial" w:cs="Arial"/>
          <w:sz w:val="28"/>
          <w:szCs w:val="28"/>
        </w:rPr>
        <w:t>,</w:t>
      </w:r>
      <w:r w:rsidR="00172174" w:rsidRPr="00B6535E">
        <w:rPr>
          <w:rFonts w:ascii="Arial" w:hAnsi="Arial" w:cs="Arial"/>
          <w:sz w:val="28"/>
          <w:szCs w:val="28"/>
        </w:rPr>
        <w:t xml:space="preserve"> objecting to the proposals </w:t>
      </w:r>
      <w:r w:rsidR="00BA6E89" w:rsidRPr="00B6535E">
        <w:rPr>
          <w:rFonts w:ascii="Arial" w:hAnsi="Arial" w:cs="Arial"/>
          <w:sz w:val="28"/>
          <w:szCs w:val="28"/>
        </w:rPr>
        <w:t>by</w:t>
      </w:r>
      <w:r w:rsidR="00172174" w:rsidRPr="00B6535E">
        <w:rPr>
          <w:rFonts w:ascii="Arial" w:hAnsi="Arial" w:cs="Arial"/>
          <w:sz w:val="28"/>
          <w:szCs w:val="28"/>
        </w:rPr>
        <w:t xml:space="preserve"> all train companies</w:t>
      </w:r>
      <w:r w:rsidR="00391CA5" w:rsidRPr="00B6535E">
        <w:rPr>
          <w:rFonts w:ascii="Arial" w:hAnsi="Arial" w:cs="Arial"/>
          <w:sz w:val="28"/>
          <w:szCs w:val="28"/>
        </w:rPr>
        <w:t>.</w:t>
      </w:r>
      <w:r w:rsidR="00BF000D" w:rsidRPr="00B6535E">
        <w:rPr>
          <w:rFonts w:ascii="Arial" w:hAnsi="Arial" w:cs="Arial"/>
          <w:sz w:val="28"/>
          <w:szCs w:val="28"/>
        </w:rPr>
        <w:t xml:space="preserve"> </w:t>
      </w:r>
    </w:p>
    <w:p w14:paraId="4F5E0ED5" w14:textId="77777777" w:rsidR="00C34C81" w:rsidRPr="00B6535E" w:rsidRDefault="00C34C81" w:rsidP="00213B2C">
      <w:pPr>
        <w:spacing w:after="0" w:line="320" w:lineRule="exact"/>
        <w:rPr>
          <w:rFonts w:ascii="Arial" w:hAnsi="Arial" w:cs="Arial"/>
          <w:sz w:val="28"/>
          <w:szCs w:val="28"/>
        </w:rPr>
      </w:pPr>
    </w:p>
    <w:p w14:paraId="220AF225" w14:textId="06B35C70" w:rsidR="00A8207F" w:rsidRPr="00B6535E" w:rsidRDefault="00C34C81" w:rsidP="00213B2C">
      <w:pPr>
        <w:spacing w:after="0" w:line="320" w:lineRule="exact"/>
        <w:rPr>
          <w:rFonts w:ascii="Arial" w:hAnsi="Arial" w:cs="Arial"/>
          <w:sz w:val="28"/>
          <w:szCs w:val="28"/>
        </w:rPr>
      </w:pPr>
      <w:r w:rsidRPr="00B6535E">
        <w:rPr>
          <w:rFonts w:ascii="Arial" w:hAnsi="Arial" w:cs="Arial"/>
          <w:sz w:val="28"/>
          <w:szCs w:val="28"/>
        </w:rPr>
        <w:t xml:space="preserve">There were </w:t>
      </w:r>
      <w:r w:rsidR="00B218E0" w:rsidRPr="00B6535E">
        <w:rPr>
          <w:rFonts w:ascii="Arial" w:hAnsi="Arial" w:cs="Arial"/>
          <w:sz w:val="28"/>
          <w:szCs w:val="28"/>
        </w:rPr>
        <w:t>two specific campaigns launched</w:t>
      </w:r>
      <w:r w:rsidR="00857099" w:rsidRPr="00B6535E">
        <w:rPr>
          <w:rFonts w:ascii="Arial" w:hAnsi="Arial" w:cs="Arial"/>
          <w:sz w:val="28"/>
          <w:szCs w:val="28"/>
        </w:rPr>
        <w:t xml:space="preserve"> which generated a large number of responses</w:t>
      </w:r>
      <w:r w:rsidR="003D4D1E" w:rsidRPr="00B6535E">
        <w:rPr>
          <w:rFonts w:ascii="Arial" w:hAnsi="Arial" w:cs="Arial"/>
          <w:sz w:val="28"/>
          <w:szCs w:val="28"/>
        </w:rPr>
        <w:t>;</w:t>
      </w:r>
      <w:r w:rsidR="00B218E0" w:rsidRPr="00B6535E">
        <w:rPr>
          <w:rFonts w:ascii="Arial" w:hAnsi="Arial" w:cs="Arial"/>
          <w:sz w:val="28"/>
          <w:szCs w:val="28"/>
        </w:rPr>
        <w:t xml:space="preserve"> one by the RMT union which involved emails and </w:t>
      </w:r>
      <w:r w:rsidR="00824699" w:rsidRPr="00B6535E">
        <w:rPr>
          <w:rFonts w:ascii="Arial" w:hAnsi="Arial" w:cs="Arial"/>
          <w:sz w:val="28"/>
          <w:szCs w:val="28"/>
        </w:rPr>
        <w:t>‘</w:t>
      </w:r>
      <w:r w:rsidR="00B218E0" w:rsidRPr="00B6535E">
        <w:rPr>
          <w:rFonts w:ascii="Arial" w:hAnsi="Arial" w:cs="Arial"/>
          <w:sz w:val="28"/>
          <w:szCs w:val="28"/>
        </w:rPr>
        <w:t>postcard</w:t>
      </w:r>
      <w:r w:rsidR="00824699" w:rsidRPr="00B6535E">
        <w:rPr>
          <w:rFonts w:ascii="Arial" w:hAnsi="Arial" w:cs="Arial"/>
          <w:sz w:val="28"/>
          <w:szCs w:val="28"/>
        </w:rPr>
        <w:t xml:space="preserve">s’, </w:t>
      </w:r>
      <w:r w:rsidR="003D4D1E" w:rsidRPr="00B6535E">
        <w:rPr>
          <w:rFonts w:ascii="Arial" w:hAnsi="Arial" w:cs="Arial"/>
          <w:sz w:val="28"/>
          <w:szCs w:val="28"/>
        </w:rPr>
        <w:t xml:space="preserve">and </w:t>
      </w:r>
      <w:r w:rsidR="00824699" w:rsidRPr="00B6535E">
        <w:rPr>
          <w:rFonts w:ascii="Arial" w:hAnsi="Arial" w:cs="Arial"/>
          <w:sz w:val="28"/>
          <w:szCs w:val="28"/>
        </w:rPr>
        <w:t xml:space="preserve">another </w:t>
      </w:r>
      <w:r w:rsidR="00391036" w:rsidRPr="00B6535E">
        <w:rPr>
          <w:rFonts w:ascii="Arial" w:hAnsi="Arial" w:cs="Arial"/>
          <w:sz w:val="28"/>
          <w:szCs w:val="28"/>
        </w:rPr>
        <w:t xml:space="preserve">via </w:t>
      </w:r>
      <w:r w:rsidR="00824699" w:rsidRPr="00B6535E">
        <w:rPr>
          <w:rFonts w:ascii="Arial" w:hAnsi="Arial" w:cs="Arial"/>
          <w:sz w:val="28"/>
          <w:szCs w:val="28"/>
        </w:rPr>
        <w:t>the workers</w:t>
      </w:r>
      <w:r w:rsidR="002B31BE" w:rsidRPr="00B6535E">
        <w:rPr>
          <w:rFonts w:ascii="Arial" w:hAnsi="Arial" w:cs="Arial"/>
          <w:sz w:val="28"/>
          <w:szCs w:val="28"/>
        </w:rPr>
        <w:t>’</w:t>
      </w:r>
      <w:r w:rsidR="00824699" w:rsidRPr="00B6535E">
        <w:rPr>
          <w:rFonts w:ascii="Arial" w:hAnsi="Arial" w:cs="Arial"/>
          <w:sz w:val="28"/>
          <w:szCs w:val="28"/>
        </w:rPr>
        <w:t xml:space="preserve"> rights </w:t>
      </w:r>
      <w:r w:rsidR="00911437" w:rsidRPr="00B6535E">
        <w:rPr>
          <w:rFonts w:ascii="Arial" w:hAnsi="Arial" w:cs="Arial"/>
          <w:sz w:val="28"/>
          <w:szCs w:val="28"/>
        </w:rPr>
        <w:t>network</w:t>
      </w:r>
      <w:r w:rsidR="00824699" w:rsidRPr="00B6535E">
        <w:rPr>
          <w:rFonts w:ascii="Arial" w:hAnsi="Arial" w:cs="Arial"/>
          <w:sz w:val="28"/>
          <w:szCs w:val="28"/>
        </w:rPr>
        <w:t>, Organise</w:t>
      </w:r>
      <w:r w:rsidR="00B741F7" w:rsidRPr="00B6535E">
        <w:rPr>
          <w:rFonts w:ascii="Arial" w:hAnsi="Arial" w:cs="Arial"/>
          <w:sz w:val="28"/>
          <w:szCs w:val="28"/>
        </w:rPr>
        <w:t xml:space="preserve">, which was </w:t>
      </w:r>
      <w:r w:rsidR="00A81C6D" w:rsidRPr="00B6535E">
        <w:rPr>
          <w:rFonts w:ascii="Arial" w:hAnsi="Arial" w:cs="Arial"/>
          <w:sz w:val="28"/>
          <w:szCs w:val="28"/>
        </w:rPr>
        <w:t>via</w:t>
      </w:r>
      <w:r w:rsidR="00B741F7" w:rsidRPr="00B6535E">
        <w:rPr>
          <w:rFonts w:ascii="Arial" w:hAnsi="Arial" w:cs="Arial"/>
          <w:sz w:val="28"/>
          <w:szCs w:val="28"/>
        </w:rPr>
        <w:t xml:space="preserve"> email. </w:t>
      </w:r>
      <w:r w:rsidR="009930C2" w:rsidRPr="00B6535E">
        <w:rPr>
          <w:rFonts w:ascii="Arial" w:hAnsi="Arial" w:cs="Arial"/>
          <w:sz w:val="28"/>
          <w:szCs w:val="28"/>
        </w:rPr>
        <w:t>While the majority of these</w:t>
      </w:r>
      <w:r w:rsidR="00A24D06" w:rsidRPr="00B6535E">
        <w:rPr>
          <w:rFonts w:ascii="Arial" w:hAnsi="Arial" w:cs="Arial"/>
          <w:sz w:val="28"/>
          <w:szCs w:val="28"/>
        </w:rPr>
        <w:t xml:space="preserve"> responses</w:t>
      </w:r>
      <w:r w:rsidR="009930C2" w:rsidRPr="00B6535E">
        <w:rPr>
          <w:rFonts w:ascii="Arial" w:hAnsi="Arial" w:cs="Arial"/>
          <w:sz w:val="28"/>
          <w:szCs w:val="28"/>
        </w:rPr>
        <w:t xml:space="preserve"> followed a standard template some had been customised</w:t>
      </w:r>
      <w:r w:rsidR="0095549E" w:rsidRPr="00B6535E">
        <w:rPr>
          <w:rFonts w:ascii="Arial" w:hAnsi="Arial" w:cs="Arial"/>
          <w:sz w:val="28"/>
          <w:szCs w:val="28"/>
        </w:rPr>
        <w:t xml:space="preserve">. </w:t>
      </w:r>
      <w:r w:rsidR="00FF7424" w:rsidRPr="00B6535E">
        <w:rPr>
          <w:rFonts w:ascii="Arial" w:hAnsi="Arial" w:cs="Arial"/>
          <w:sz w:val="28"/>
          <w:szCs w:val="28"/>
        </w:rPr>
        <w:t xml:space="preserve">All have been counted and any that have been customised or contain </w:t>
      </w:r>
      <w:r w:rsidR="00E616D6" w:rsidRPr="00B6535E">
        <w:rPr>
          <w:rFonts w:ascii="Arial" w:hAnsi="Arial" w:cs="Arial"/>
          <w:sz w:val="28"/>
          <w:szCs w:val="28"/>
        </w:rPr>
        <w:t>reference to a specific station identified.</w:t>
      </w:r>
      <w:r w:rsidR="00B51CF8" w:rsidRPr="00B6535E">
        <w:rPr>
          <w:rFonts w:ascii="Arial" w:hAnsi="Arial" w:cs="Arial"/>
          <w:sz w:val="28"/>
          <w:szCs w:val="28"/>
        </w:rPr>
        <w:t xml:space="preserve">  </w:t>
      </w:r>
    </w:p>
    <w:p w14:paraId="27145499" w14:textId="77777777" w:rsidR="00A8207F" w:rsidRPr="00B6535E" w:rsidRDefault="00A8207F" w:rsidP="00213B2C">
      <w:pPr>
        <w:spacing w:after="0" w:line="320" w:lineRule="exact"/>
        <w:rPr>
          <w:rFonts w:ascii="Arial" w:hAnsi="Arial" w:cs="Arial"/>
          <w:sz w:val="28"/>
          <w:szCs w:val="28"/>
        </w:rPr>
      </w:pPr>
    </w:p>
    <w:p w14:paraId="1FB0CF3C" w14:textId="77777777" w:rsidR="00F3364A" w:rsidRPr="00B6535E" w:rsidRDefault="00CD6210" w:rsidP="00E965DC">
      <w:pPr>
        <w:spacing w:after="0" w:line="320" w:lineRule="exact"/>
        <w:rPr>
          <w:rFonts w:ascii="Arial" w:hAnsi="Arial" w:cs="Arial"/>
          <w:sz w:val="28"/>
          <w:szCs w:val="28"/>
        </w:rPr>
      </w:pPr>
      <w:r w:rsidRPr="00B6535E">
        <w:rPr>
          <w:rFonts w:ascii="Arial" w:hAnsi="Arial" w:cs="Arial"/>
          <w:sz w:val="28"/>
          <w:szCs w:val="28"/>
        </w:rPr>
        <w:t xml:space="preserve">We received </w:t>
      </w:r>
      <w:r w:rsidR="006E447A" w:rsidRPr="00B6535E">
        <w:rPr>
          <w:rFonts w:ascii="Arial" w:hAnsi="Arial" w:cs="Arial"/>
          <w:sz w:val="28"/>
          <w:szCs w:val="28"/>
        </w:rPr>
        <w:t>29,968</w:t>
      </w:r>
      <w:r w:rsidRPr="00B6535E">
        <w:rPr>
          <w:rFonts w:ascii="Arial" w:hAnsi="Arial" w:cs="Arial"/>
          <w:sz w:val="28"/>
          <w:szCs w:val="28"/>
        </w:rPr>
        <w:t xml:space="preserve"> </w:t>
      </w:r>
      <w:r w:rsidR="006E447A" w:rsidRPr="00B6535E">
        <w:rPr>
          <w:rFonts w:ascii="Arial" w:hAnsi="Arial" w:cs="Arial"/>
          <w:sz w:val="28"/>
          <w:szCs w:val="28"/>
        </w:rPr>
        <w:t>objections to c2c’s proposals</w:t>
      </w:r>
      <w:r w:rsidR="00F25AF9" w:rsidRPr="00B6535E">
        <w:rPr>
          <w:rFonts w:ascii="Arial" w:hAnsi="Arial" w:cs="Arial"/>
          <w:sz w:val="28"/>
          <w:szCs w:val="28"/>
        </w:rPr>
        <w:t>.</w:t>
      </w:r>
      <w:r w:rsidR="00F145A4" w:rsidRPr="00B6535E">
        <w:rPr>
          <w:rFonts w:ascii="Arial" w:hAnsi="Arial" w:cs="Arial"/>
          <w:sz w:val="28"/>
          <w:szCs w:val="28"/>
        </w:rPr>
        <w:t xml:space="preserve"> </w:t>
      </w:r>
    </w:p>
    <w:p w14:paraId="08036AAA" w14:textId="77777777" w:rsidR="00F3364A" w:rsidRPr="00B6535E" w:rsidRDefault="00F3364A" w:rsidP="00E965DC">
      <w:pPr>
        <w:spacing w:after="0" w:line="320" w:lineRule="exact"/>
        <w:rPr>
          <w:rFonts w:ascii="Arial" w:hAnsi="Arial" w:cs="Arial"/>
          <w:sz w:val="28"/>
          <w:szCs w:val="28"/>
        </w:rPr>
      </w:pPr>
    </w:p>
    <w:p w14:paraId="674286B7" w14:textId="33B2B9AC" w:rsidR="00B7691B" w:rsidRPr="00B6535E" w:rsidRDefault="00F145A4" w:rsidP="00F3364A">
      <w:pPr>
        <w:spacing w:after="0" w:line="320" w:lineRule="exact"/>
        <w:rPr>
          <w:rFonts w:ascii="Arial" w:hAnsi="Arial" w:cs="Arial"/>
          <w:sz w:val="28"/>
          <w:szCs w:val="28"/>
        </w:rPr>
      </w:pPr>
      <w:r w:rsidRPr="00B6535E">
        <w:rPr>
          <w:rFonts w:ascii="Arial" w:hAnsi="Arial" w:cs="Arial"/>
          <w:sz w:val="28"/>
          <w:szCs w:val="28"/>
        </w:rPr>
        <w:t xml:space="preserve">The top three </w:t>
      </w:r>
      <w:r w:rsidR="00845040" w:rsidRPr="00B6535E">
        <w:rPr>
          <w:rFonts w:ascii="Arial" w:hAnsi="Arial" w:cs="Arial"/>
          <w:sz w:val="28"/>
          <w:szCs w:val="28"/>
        </w:rPr>
        <w:t xml:space="preserve">issues in </w:t>
      </w:r>
      <w:r w:rsidR="002157E0" w:rsidRPr="00B6535E">
        <w:rPr>
          <w:rFonts w:ascii="Arial" w:hAnsi="Arial" w:cs="Arial"/>
          <w:sz w:val="28"/>
          <w:szCs w:val="28"/>
        </w:rPr>
        <w:t xml:space="preserve">these </w:t>
      </w:r>
      <w:r w:rsidRPr="00B6535E">
        <w:rPr>
          <w:rFonts w:ascii="Arial" w:hAnsi="Arial" w:cs="Arial"/>
          <w:sz w:val="28"/>
          <w:szCs w:val="28"/>
        </w:rPr>
        <w:t xml:space="preserve">responses were </w:t>
      </w:r>
      <w:r w:rsidR="00A37B0D" w:rsidRPr="00B6535E">
        <w:rPr>
          <w:rFonts w:ascii="Arial" w:hAnsi="Arial" w:cs="Arial"/>
          <w:sz w:val="28"/>
          <w:szCs w:val="28"/>
        </w:rPr>
        <w:t>concerns over the ability to buy tickets in future (</w:t>
      </w:r>
      <w:r w:rsidR="00075081" w:rsidRPr="00B6535E">
        <w:rPr>
          <w:rFonts w:ascii="Arial" w:hAnsi="Arial" w:cs="Arial"/>
          <w:sz w:val="28"/>
          <w:szCs w:val="28"/>
        </w:rPr>
        <w:t xml:space="preserve">including </w:t>
      </w:r>
      <w:r w:rsidR="002C43B5" w:rsidRPr="00B6535E">
        <w:rPr>
          <w:rFonts w:ascii="Arial" w:hAnsi="Arial" w:cs="Arial"/>
          <w:sz w:val="28"/>
          <w:szCs w:val="28"/>
        </w:rPr>
        <w:t>difficulties in using TVMs),</w:t>
      </w:r>
      <w:r w:rsidR="00F3364A" w:rsidRPr="00B6535E">
        <w:rPr>
          <w:rFonts w:ascii="Arial" w:hAnsi="Arial" w:cs="Arial"/>
          <w:sz w:val="28"/>
          <w:szCs w:val="28"/>
        </w:rPr>
        <w:t xml:space="preserve"> </w:t>
      </w:r>
      <w:r w:rsidR="00B7691B" w:rsidRPr="00B6535E">
        <w:rPr>
          <w:rFonts w:ascii="Arial" w:hAnsi="Arial" w:cs="Arial"/>
          <w:sz w:val="28"/>
          <w:szCs w:val="28"/>
        </w:rPr>
        <w:t xml:space="preserve">the provision of </w:t>
      </w:r>
      <w:r w:rsidR="003A1C4C" w:rsidRPr="00B6535E">
        <w:rPr>
          <w:rFonts w:ascii="Arial" w:hAnsi="Arial" w:cs="Arial"/>
          <w:sz w:val="28"/>
          <w:szCs w:val="28"/>
        </w:rPr>
        <w:t xml:space="preserve">information needed to plan journeys (including during periods of disruption) and </w:t>
      </w:r>
      <w:r w:rsidR="008A3400" w:rsidRPr="00B6535E">
        <w:rPr>
          <w:rFonts w:ascii="Arial" w:hAnsi="Arial" w:cs="Arial"/>
          <w:sz w:val="28"/>
          <w:szCs w:val="28"/>
        </w:rPr>
        <w:t>how p</w:t>
      </w:r>
      <w:r w:rsidR="00B7691B" w:rsidRPr="00B6535E">
        <w:rPr>
          <w:rFonts w:ascii="Arial" w:hAnsi="Arial" w:cs="Arial"/>
          <w:sz w:val="28"/>
          <w:szCs w:val="28"/>
        </w:rPr>
        <w:t>assengers requiring assistance would</w:t>
      </w:r>
      <w:r w:rsidR="00EB28CB" w:rsidRPr="00B6535E">
        <w:rPr>
          <w:rFonts w:ascii="Arial" w:hAnsi="Arial" w:cs="Arial"/>
          <w:sz w:val="28"/>
          <w:szCs w:val="28"/>
        </w:rPr>
        <w:t xml:space="preserve"> re</w:t>
      </w:r>
      <w:r w:rsidR="001D6E28" w:rsidRPr="00B6535E">
        <w:rPr>
          <w:rFonts w:ascii="Arial" w:hAnsi="Arial" w:cs="Arial"/>
          <w:sz w:val="28"/>
          <w:szCs w:val="28"/>
        </w:rPr>
        <w:t>ceive help and support.</w:t>
      </w:r>
      <w:r w:rsidR="00845040" w:rsidRPr="00B6535E">
        <w:rPr>
          <w:rFonts w:ascii="Arial" w:hAnsi="Arial" w:cs="Arial"/>
          <w:sz w:val="28"/>
          <w:szCs w:val="28"/>
        </w:rPr>
        <w:t xml:space="preserve"> The common theme running throughout response</w:t>
      </w:r>
      <w:r w:rsidR="0003428E" w:rsidRPr="00B6535E">
        <w:rPr>
          <w:rFonts w:ascii="Arial" w:hAnsi="Arial" w:cs="Arial"/>
          <w:sz w:val="28"/>
          <w:szCs w:val="28"/>
        </w:rPr>
        <w:t>s</w:t>
      </w:r>
      <w:r w:rsidR="00845040" w:rsidRPr="00B6535E">
        <w:rPr>
          <w:rFonts w:ascii="Arial" w:hAnsi="Arial" w:cs="Arial"/>
          <w:sz w:val="28"/>
          <w:szCs w:val="28"/>
        </w:rPr>
        <w:t xml:space="preserve"> was the role</w:t>
      </w:r>
      <w:r w:rsidR="0003428E" w:rsidRPr="00B6535E">
        <w:rPr>
          <w:rFonts w:ascii="Arial" w:hAnsi="Arial" w:cs="Arial"/>
          <w:sz w:val="28"/>
          <w:szCs w:val="28"/>
        </w:rPr>
        <w:t>, a</w:t>
      </w:r>
      <w:r w:rsidR="00845040" w:rsidRPr="00B6535E">
        <w:rPr>
          <w:rFonts w:ascii="Arial" w:hAnsi="Arial" w:cs="Arial"/>
          <w:sz w:val="28"/>
          <w:szCs w:val="28"/>
        </w:rPr>
        <w:t>nd value</w:t>
      </w:r>
      <w:r w:rsidR="0003428E" w:rsidRPr="00B6535E">
        <w:rPr>
          <w:rFonts w:ascii="Arial" w:hAnsi="Arial" w:cs="Arial"/>
          <w:sz w:val="28"/>
          <w:szCs w:val="28"/>
        </w:rPr>
        <w:t>,</w:t>
      </w:r>
      <w:r w:rsidR="00845040" w:rsidRPr="00B6535E">
        <w:rPr>
          <w:rFonts w:ascii="Arial" w:hAnsi="Arial" w:cs="Arial"/>
          <w:sz w:val="28"/>
          <w:szCs w:val="28"/>
        </w:rPr>
        <w:t xml:space="preserve"> of staff in delivering all of these. </w:t>
      </w:r>
    </w:p>
    <w:p w14:paraId="5CEABF71" w14:textId="77777777" w:rsidR="0090119A" w:rsidRPr="00B6535E" w:rsidRDefault="0090119A" w:rsidP="0090119A">
      <w:pPr>
        <w:spacing w:after="0" w:line="320" w:lineRule="exact"/>
        <w:rPr>
          <w:rFonts w:ascii="Arial" w:hAnsi="Arial" w:cs="Arial"/>
          <w:sz w:val="28"/>
          <w:szCs w:val="28"/>
        </w:rPr>
      </w:pPr>
    </w:p>
    <w:p w14:paraId="69EC8463" w14:textId="6F159D77" w:rsidR="0090119A" w:rsidRPr="00B6535E" w:rsidRDefault="0090119A" w:rsidP="0090119A">
      <w:pPr>
        <w:spacing w:after="0" w:line="320" w:lineRule="exact"/>
        <w:rPr>
          <w:rFonts w:ascii="Arial" w:hAnsi="Arial" w:cs="Arial"/>
          <w:sz w:val="28"/>
          <w:szCs w:val="28"/>
        </w:rPr>
      </w:pPr>
      <w:r w:rsidRPr="00B6535E">
        <w:rPr>
          <w:rFonts w:ascii="Arial" w:hAnsi="Arial" w:cs="Arial"/>
          <w:sz w:val="28"/>
          <w:szCs w:val="28"/>
        </w:rPr>
        <w:t xml:space="preserve">In addition, we received </w:t>
      </w:r>
      <w:r w:rsidR="00CF2AC0" w:rsidRPr="00B6535E">
        <w:rPr>
          <w:rFonts w:ascii="Arial" w:hAnsi="Arial" w:cs="Arial"/>
          <w:sz w:val="28"/>
          <w:szCs w:val="28"/>
        </w:rPr>
        <w:t>93,18</w:t>
      </w:r>
      <w:r w:rsidR="00683AA3" w:rsidRPr="00B6535E">
        <w:rPr>
          <w:rFonts w:ascii="Arial" w:hAnsi="Arial" w:cs="Arial"/>
          <w:sz w:val="28"/>
          <w:szCs w:val="28"/>
        </w:rPr>
        <w:t>5</w:t>
      </w:r>
      <w:r w:rsidR="00D268B6" w:rsidRPr="00B6535E">
        <w:rPr>
          <w:rFonts w:ascii="Arial" w:hAnsi="Arial" w:cs="Arial"/>
          <w:sz w:val="28"/>
          <w:szCs w:val="28"/>
        </w:rPr>
        <w:t xml:space="preserve"> </w:t>
      </w:r>
      <w:r w:rsidR="00C137CC" w:rsidRPr="00B6535E">
        <w:rPr>
          <w:rFonts w:ascii="Arial" w:hAnsi="Arial" w:cs="Arial"/>
          <w:sz w:val="28"/>
          <w:szCs w:val="28"/>
        </w:rPr>
        <w:t>network-wide</w:t>
      </w:r>
      <w:r w:rsidR="00D268B6" w:rsidRPr="00B6535E">
        <w:rPr>
          <w:rFonts w:ascii="Arial" w:hAnsi="Arial" w:cs="Arial"/>
          <w:sz w:val="28"/>
          <w:szCs w:val="28"/>
        </w:rPr>
        <w:t xml:space="preserve"> </w:t>
      </w:r>
      <w:r w:rsidR="00D268B6" w:rsidRPr="00B6535E">
        <w:rPr>
          <w:rFonts w:ascii="Arial" w:hAnsi="Arial" w:cs="Arial"/>
          <w:color w:val="000000" w:themeColor="text1"/>
          <w:sz w:val="28"/>
          <w:szCs w:val="28"/>
        </w:rPr>
        <w:t>objections</w:t>
      </w:r>
      <w:r w:rsidR="00D268B6" w:rsidRPr="00B6535E">
        <w:rPr>
          <w:rFonts w:ascii="Arial" w:hAnsi="Arial" w:cs="Arial"/>
          <w:sz w:val="28"/>
          <w:szCs w:val="28"/>
        </w:rPr>
        <w:t xml:space="preserve"> </w:t>
      </w:r>
      <w:r w:rsidR="005C661C" w:rsidRPr="00B6535E">
        <w:rPr>
          <w:rFonts w:ascii="Arial" w:hAnsi="Arial" w:cs="Arial"/>
          <w:sz w:val="28"/>
          <w:szCs w:val="28"/>
        </w:rPr>
        <w:t>opposing changes across all stations</w:t>
      </w:r>
      <w:r w:rsidR="00CF2AC0" w:rsidRPr="00B6535E">
        <w:rPr>
          <w:rFonts w:ascii="Arial" w:hAnsi="Arial" w:cs="Arial"/>
          <w:sz w:val="28"/>
          <w:szCs w:val="28"/>
        </w:rPr>
        <w:t>.</w:t>
      </w:r>
    </w:p>
    <w:p w14:paraId="6894935D" w14:textId="2B95309B" w:rsidR="0090119A" w:rsidRPr="00B6535E" w:rsidRDefault="00AB5057" w:rsidP="0090119A">
      <w:pPr>
        <w:spacing w:after="0" w:line="320" w:lineRule="exact"/>
        <w:rPr>
          <w:rFonts w:ascii="Arial" w:hAnsi="Arial" w:cs="Arial"/>
          <w:sz w:val="28"/>
          <w:szCs w:val="28"/>
        </w:rPr>
      </w:pPr>
      <w:r w:rsidRPr="00B6535E">
        <w:rPr>
          <w:rFonts w:ascii="Arial" w:hAnsi="Arial" w:cs="Arial"/>
          <w:sz w:val="28"/>
          <w:szCs w:val="28"/>
        </w:rPr>
        <w:t xml:space="preserve">We also received </w:t>
      </w:r>
      <w:r w:rsidR="00F54213" w:rsidRPr="00B6535E">
        <w:rPr>
          <w:rFonts w:ascii="Arial" w:hAnsi="Arial" w:cs="Arial"/>
          <w:sz w:val="28"/>
          <w:szCs w:val="28"/>
        </w:rPr>
        <w:t>many</w:t>
      </w:r>
      <w:r w:rsidRPr="00B6535E">
        <w:rPr>
          <w:rFonts w:ascii="Arial" w:hAnsi="Arial" w:cs="Arial"/>
          <w:sz w:val="28"/>
          <w:szCs w:val="28"/>
        </w:rPr>
        <w:t xml:space="preserve"> r</w:t>
      </w:r>
      <w:r w:rsidRPr="00B6535E">
        <w:rPr>
          <w:rStyle w:val="cf01"/>
          <w:rFonts w:ascii="Arial" w:hAnsi="Arial" w:cs="Arial"/>
          <w:sz w:val="28"/>
          <w:szCs w:val="28"/>
        </w:rPr>
        <w:t xml:space="preserve">esponses from stakeholders including MPs, local authorities and representative organisations. </w:t>
      </w:r>
    </w:p>
    <w:p w14:paraId="01A95BE4" w14:textId="77777777" w:rsidR="00603263" w:rsidRPr="00B6535E" w:rsidRDefault="00603263" w:rsidP="00213B2C">
      <w:pPr>
        <w:spacing w:after="0" w:line="320" w:lineRule="exact"/>
        <w:rPr>
          <w:rFonts w:ascii="Arial" w:hAnsi="Arial" w:cs="Arial"/>
          <w:sz w:val="28"/>
          <w:szCs w:val="28"/>
        </w:rPr>
      </w:pPr>
    </w:p>
    <w:p w14:paraId="0A50D95E" w14:textId="1C7172C2" w:rsidR="00073776" w:rsidRPr="00B6535E" w:rsidRDefault="00102AFB" w:rsidP="00213B2C">
      <w:pPr>
        <w:spacing w:after="0" w:line="320" w:lineRule="exact"/>
        <w:rPr>
          <w:rFonts w:ascii="Arial" w:hAnsi="Arial" w:cs="Arial"/>
          <w:sz w:val="28"/>
          <w:szCs w:val="28"/>
        </w:rPr>
      </w:pPr>
      <w:r w:rsidRPr="00B6535E">
        <w:rPr>
          <w:rFonts w:ascii="Arial" w:hAnsi="Arial" w:cs="Arial"/>
          <w:sz w:val="28"/>
          <w:szCs w:val="28"/>
        </w:rPr>
        <w:t xml:space="preserve">More detail can be found in Annex </w:t>
      </w:r>
      <w:r w:rsidR="00C721EE" w:rsidRPr="00B6535E">
        <w:rPr>
          <w:rFonts w:ascii="Arial" w:hAnsi="Arial" w:cs="Arial"/>
          <w:sz w:val="28"/>
          <w:szCs w:val="28"/>
        </w:rPr>
        <w:t>1</w:t>
      </w:r>
      <w:r w:rsidR="0047548A" w:rsidRPr="00B6535E">
        <w:rPr>
          <w:rFonts w:ascii="Arial" w:hAnsi="Arial" w:cs="Arial"/>
          <w:sz w:val="28"/>
          <w:szCs w:val="28"/>
        </w:rPr>
        <w:t>.</w:t>
      </w:r>
    </w:p>
    <w:p w14:paraId="1DDAB63B" w14:textId="77777777" w:rsidR="00073776" w:rsidRPr="00B6535E" w:rsidRDefault="00073776" w:rsidP="00213B2C">
      <w:pPr>
        <w:spacing w:after="0" w:line="320" w:lineRule="exact"/>
        <w:rPr>
          <w:rFonts w:ascii="Arial" w:hAnsi="Arial" w:cs="Arial"/>
          <w:sz w:val="28"/>
          <w:szCs w:val="28"/>
        </w:rPr>
      </w:pPr>
    </w:p>
    <w:p w14:paraId="54887683" w14:textId="43521CBA" w:rsidR="006A1BDA" w:rsidRPr="00B6535E" w:rsidRDefault="006A1BDA" w:rsidP="00213B2C">
      <w:pPr>
        <w:spacing w:after="0" w:line="320" w:lineRule="exact"/>
        <w:rPr>
          <w:rFonts w:ascii="Arial" w:hAnsi="Arial" w:cs="Arial"/>
          <w:sz w:val="28"/>
          <w:szCs w:val="28"/>
        </w:rPr>
      </w:pPr>
      <w:r w:rsidRPr="00B6535E">
        <w:rPr>
          <w:rFonts w:ascii="Arial" w:hAnsi="Arial" w:cs="Arial"/>
          <w:color w:val="000000" w:themeColor="text1"/>
          <w:sz w:val="28"/>
          <w:szCs w:val="28"/>
        </w:rPr>
        <w:t xml:space="preserve">We also received </w:t>
      </w:r>
      <w:r w:rsidR="009857B4" w:rsidRPr="00B6535E">
        <w:rPr>
          <w:rFonts w:ascii="Arial" w:hAnsi="Arial" w:cs="Arial"/>
          <w:color w:val="000000" w:themeColor="text1"/>
          <w:sz w:val="28"/>
          <w:szCs w:val="28"/>
        </w:rPr>
        <w:t>33</w:t>
      </w:r>
      <w:r w:rsidRPr="00B6535E">
        <w:rPr>
          <w:rFonts w:ascii="Arial" w:hAnsi="Arial" w:cs="Arial"/>
          <w:color w:val="000000" w:themeColor="text1"/>
          <w:sz w:val="28"/>
          <w:szCs w:val="28"/>
        </w:rPr>
        <w:t xml:space="preserve"> </w:t>
      </w:r>
      <w:r w:rsidRPr="00B6535E">
        <w:rPr>
          <w:rFonts w:ascii="Arial" w:hAnsi="Arial" w:cs="Arial"/>
          <w:sz w:val="28"/>
          <w:szCs w:val="28"/>
        </w:rPr>
        <w:t xml:space="preserve">representations supporting </w:t>
      </w:r>
      <w:r w:rsidR="00F900E5" w:rsidRPr="00B6535E">
        <w:rPr>
          <w:rFonts w:ascii="Arial" w:hAnsi="Arial" w:cs="Arial"/>
          <w:sz w:val="28"/>
          <w:szCs w:val="28"/>
        </w:rPr>
        <w:t>c2c’s</w:t>
      </w:r>
      <w:r w:rsidRPr="00B6535E">
        <w:rPr>
          <w:rFonts w:ascii="Arial" w:hAnsi="Arial" w:cs="Arial"/>
          <w:sz w:val="28"/>
          <w:szCs w:val="28"/>
        </w:rPr>
        <w:t xml:space="preserve"> proposal</w:t>
      </w:r>
      <w:r w:rsidR="00C247EF" w:rsidRPr="00B6535E">
        <w:rPr>
          <w:rFonts w:ascii="Arial" w:hAnsi="Arial" w:cs="Arial"/>
          <w:sz w:val="28"/>
          <w:szCs w:val="28"/>
        </w:rPr>
        <w:t xml:space="preserve"> to close ticket offices</w:t>
      </w:r>
      <w:r w:rsidR="00F900E5" w:rsidRPr="00B6535E">
        <w:rPr>
          <w:rFonts w:ascii="Arial" w:hAnsi="Arial" w:cs="Arial"/>
          <w:sz w:val="28"/>
          <w:szCs w:val="28"/>
        </w:rPr>
        <w:t xml:space="preserve"> out of a total of 7</w:t>
      </w:r>
      <w:r w:rsidR="00D43979" w:rsidRPr="00B6535E">
        <w:rPr>
          <w:rFonts w:ascii="Arial" w:hAnsi="Arial" w:cs="Arial"/>
          <w:sz w:val="28"/>
          <w:szCs w:val="28"/>
        </w:rPr>
        <w:t>2</w:t>
      </w:r>
      <w:r w:rsidR="00F900E5" w:rsidRPr="00B6535E">
        <w:rPr>
          <w:rFonts w:ascii="Arial" w:hAnsi="Arial" w:cs="Arial"/>
          <w:sz w:val="28"/>
          <w:szCs w:val="28"/>
        </w:rPr>
        <w:t>1 nationally</w:t>
      </w:r>
      <w:r w:rsidR="00C247EF" w:rsidRPr="00B6535E">
        <w:rPr>
          <w:rFonts w:ascii="Arial" w:hAnsi="Arial" w:cs="Arial"/>
          <w:sz w:val="28"/>
          <w:szCs w:val="28"/>
        </w:rPr>
        <w:t>.</w:t>
      </w:r>
    </w:p>
    <w:p w14:paraId="173FD81E" w14:textId="77777777" w:rsidR="00C247EF" w:rsidRPr="00B6535E" w:rsidRDefault="00C247EF" w:rsidP="00213B2C">
      <w:pPr>
        <w:spacing w:after="0" w:line="320" w:lineRule="exact"/>
        <w:rPr>
          <w:rFonts w:ascii="Arial" w:hAnsi="Arial" w:cs="Arial"/>
          <w:sz w:val="28"/>
          <w:szCs w:val="28"/>
        </w:rPr>
      </w:pPr>
    </w:p>
    <w:p w14:paraId="05C02ADE" w14:textId="79E0A1AF" w:rsidR="0026383D" w:rsidRPr="00B6535E" w:rsidRDefault="00270B4D" w:rsidP="00213B2C">
      <w:pPr>
        <w:spacing w:after="0" w:line="320" w:lineRule="exact"/>
        <w:rPr>
          <w:rFonts w:ascii="Arial" w:hAnsi="Arial" w:cs="Arial"/>
          <w:color w:val="000000" w:themeColor="text1"/>
          <w:sz w:val="28"/>
          <w:szCs w:val="28"/>
        </w:rPr>
      </w:pPr>
      <w:r w:rsidRPr="00B6535E">
        <w:rPr>
          <w:rFonts w:ascii="Arial" w:hAnsi="Arial" w:cs="Arial"/>
          <w:color w:val="000000" w:themeColor="text1"/>
          <w:sz w:val="28"/>
          <w:szCs w:val="28"/>
        </w:rPr>
        <w:t xml:space="preserve">It is important to note that </w:t>
      </w:r>
      <w:r w:rsidR="00981138" w:rsidRPr="00B6535E">
        <w:rPr>
          <w:rFonts w:ascii="Arial" w:hAnsi="Arial" w:cs="Arial"/>
          <w:color w:val="000000" w:themeColor="text1"/>
          <w:sz w:val="28"/>
          <w:szCs w:val="28"/>
        </w:rPr>
        <w:t xml:space="preserve">these are </w:t>
      </w:r>
      <w:r w:rsidR="0072795F" w:rsidRPr="00B6535E">
        <w:rPr>
          <w:rFonts w:ascii="Arial" w:hAnsi="Arial" w:cs="Arial"/>
          <w:color w:val="000000" w:themeColor="text1"/>
          <w:sz w:val="28"/>
          <w:szCs w:val="28"/>
        </w:rPr>
        <w:t xml:space="preserve">the number of </w:t>
      </w:r>
      <w:r w:rsidR="00A52369" w:rsidRPr="00B6535E">
        <w:rPr>
          <w:rFonts w:ascii="Arial" w:hAnsi="Arial" w:cs="Arial"/>
          <w:color w:val="000000" w:themeColor="text1"/>
          <w:sz w:val="28"/>
          <w:szCs w:val="28"/>
        </w:rPr>
        <w:t>responses to the consultation</w:t>
      </w:r>
      <w:r w:rsidR="00001785" w:rsidRPr="00B6535E">
        <w:rPr>
          <w:rFonts w:ascii="Arial" w:hAnsi="Arial" w:cs="Arial"/>
          <w:color w:val="000000" w:themeColor="text1"/>
          <w:sz w:val="28"/>
          <w:szCs w:val="28"/>
        </w:rPr>
        <w:t xml:space="preserve"> and not the number of people who responded. </w:t>
      </w:r>
      <w:r w:rsidR="00593AD6" w:rsidRPr="00B6535E">
        <w:rPr>
          <w:rFonts w:ascii="Arial" w:hAnsi="Arial" w:cs="Arial"/>
          <w:color w:val="000000" w:themeColor="text1"/>
          <w:sz w:val="28"/>
          <w:szCs w:val="28"/>
        </w:rPr>
        <w:t>Under the TSA the train companies were</w:t>
      </w:r>
      <w:r w:rsidR="00E04F8D" w:rsidRPr="00B6535E">
        <w:rPr>
          <w:rFonts w:ascii="Arial" w:hAnsi="Arial" w:cs="Arial"/>
          <w:color w:val="000000" w:themeColor="text1"/>
          <w:sz w:val="28"/>
          <w:szCs w:val="28"/>
        </w:rPr>
        <w:t>,</w:t>
      </w:r>
      <w:r w:rsidR="00001785" w:rsidRPr="00B6535E">
        <w:rPr>
          <w:rFonts w:ascii="Arial" w:hAnsi="Arial" w:cs="Arial"/>
          <w:color w:val="000000" w:themeColor="text1"/>
          <w:sz w:val="28"/>
          <w:szCs w:val="28"/>
        </w:rPr>
        <w:t xml:space="preserve"> in effect, </w:t>
      </w:r>
      <w:r w:rsidR="00D22050" w:rsidRPr="00B6535E">
        <w:rPr>
          <w:rFonts w:ascii="Arial" w:hAnsi="Arial" w:cs="Arial"/>
          <w:color w:val="000000" w:themeColor="text1"/>
          <w:sz w:val="28"/>
          <w:szCs w:val="28"/>
        </w:rPr>
        <w:t xml:space="preserve">seeking views on </w:t>
      </w:r>
      <w:r w:rsidR="00001785" w:rsidRPr="00B6535E">
        <w:rPr>
          <w:rFonts w:ascii="Arial" w:hAnsi="Arial" w:cs="Arial"/>
          <w:color w:val="000000" w:themeColor="text1"/>
          <w:sz w:val="28"/>
          <w:szCs w:val="28"/>
        </w:rPr>
        <w:t xml:space="preserve">each station </w:t>
      </w:r>
      <w:r w:rsidR="00D22050" w:rsidRPr="00B6535E">
        <w:rPr>
          <w:rFonts w:ascii="Arial" w:hAnsi="Arial" w:cs="Arial"/>
          <w:color w:val="000000" w:themeColor="text1"/>
          <w:sz w:val="28"/>
          <w:szCs w:val="28"/>
        </w:rPr>
        <w:t>in their area</w:t>
      </w:r>
      <w:r w:rsidR="002C290B" w:rsidRPr="00B6535E">
        <w:rPr>
          <w:rFonts w:ascii="Arial" w:hAnsi="Arial" w:cs="Arial"/>
          <w:color w:val="000000" w:themeColor="text1"/>
          <w:sz w:val="28"/>
          <w:szCs w:val="28"/>
        </w:rPr>
        <w:t xml:space="preserve"> – it was not a national consultation</w:t>
      </w:r>
      <w:r w:rsidR="00D22050" w:rsidRPr="00B6535E">
        <w:rPr>
          <w:rFonts w:ascii="Arial" w:hAnsi="Arial" w:cs="Arial"/>
          <w:color w:val="000000" w:themeColor="text1"/>
          <w:sz w:val="28"/>
          <w:szCs w:val="28"/>
        </w:rPr>
        <w:t xml:space="preserve">. </w:t>
      </w:r>
      <w:r w:rsidR="00E33ADE" w:rsidRPr="00B6535E">
        <w:rPr>
          <w:rFonts w:ascii="Arial" w:hAnsi="Arial" w:cs="Arial"/>
          <w:color w:val="000000" w:themeColor="text1"/>
          <w:sz w:val="28"/>
          <w:szCs w:val="28"/>
        </w:rPr>
        <w:t>Some</w:t>
      </w:r>
      <w:r w:rsidR="002C290B" w:rsidRPr="00B6535E">
        <w:rPr>
          <w:rFonts w:ascii="Arial" w:hAnsi="Arial" w:cs="Arial"/>
          <w:color w:val="000000" w:themeColor="text1"/>
          <w:sz w:val="28"/>
          <w:szCs w:val="28"/>
        </w:rPr>
        <w:t xml:space="preserve"> </w:t>
      </w:r>
      <w:r w:rsidR="00622EA8" w:rsidRPr="00B6535E">
        <w:rPr>
          <w:rFonts w:ascii="Arial" w:hAnsi="Arial" w:cs="Arial"/>
          <w:color w:val="000000" w:themeColor="text1"/>
          <w:sz w:val="28"/>
          <w:szCs w:val="28"/>
        </w:rPr>
        <w:t xml:space="preserve">people sent </w:t>
      </w:r>
      <w:r w:rsidR="00E209B3" w:rsidRPr="00B6535E">
        <w:rPr>
          <w:rFonts w:ascii="Arial" w:hAnsi="Arial" w:cs="Arial"/>
          <w:color w:val="000000" w:themeColor="text1"/>
          <w:sz w:val="28"/>
          <w:szCs w:val="28"/>
        </w:rPr>
        <w:t>objection</w:t>
      </w:r>
      <w:r w:rsidR="00622EA8" w:rsidRPr="00B6535E">
        <w:rPr>
          <w:rFonts w:ascii="Arial" w:hAnsi="Arial" w:cs="Arial"/>
          <w:color w:val="000000" w:themeColor="text1"/>
          <w:sz w:val="28"/>
          <w:szCs w:val="28"/>
        </w:rPr>
        <w:t>s</w:t>
      </w:r>
      <w:r w:rsidR="00E209B3" w:rsidRPr="00B6535E">
        <w:rPr>
          <w:rFonts w:ascii="Arial" w:hAnsi="Arial" w:cs="Arial"/>
          <w:color w:val="000000" w:themeColor="text1"/>
          <w:sz w:val="28"/>
          <w:szCs w:val="28"/>
        </w:rPr>
        <w:t xml:space="preserve"> for </w:t>
      </w:r>
      <w:r w:rsidR="00622EA8" w:rsidRPr="00B6535E">
        <w:rPr>
          <w:rFonts w:ascii="Arial" w:hAnsi="Arial" w:cs="Arial"/>
          <w:color w:val="000000" w:themeColor="text1"/>
          <w:sz w:val="28"/>
          <w:szCs w:val="28"/>
        </w:rPr>
        <w:t xml:space="preserve">individual </w:t>
      </w:r>
      <w:r w:rsidR="002856CB" w:rsidRPr="00B6535E">
        <w:rPr>
          <w:rFonts w:ascii="Arial" w:hAnsi="Arial" w:cs="Arial"/>
          <w:color w:val="000000" w:themeColor="text1"/>
          <w:sz w:val="28"/>
          <w:szCs w:val="28"/>
        </w:rPr>
        <w:t>station</w:t>
      </w:r>
      <w:r w:rsidR="006A315E" w:rsidRPr="00B6535E">
        <w:rPr>
          <w:rFonts w:ascii="Arial" w:hAnsi="Arial" w:cs="Arial"/>
          <w:color w:val="000000" w:themeColor="text1"/>
          <w:sz w:val="28"/>
          <w:szCs w:val="28"/>
        </w:rPr>
        <w:t>s</w:t>
      </w:r>
      <w:r w:rsidR="00622EA8" w:rsidRPr="00B6535E">
        <w:rPr>
          <w:rFonts w:ascii="Arial" w:hAnsi="Arial" w:cs="Arial"/>
          <w:color w:val="000000" w:themeColor="text1"/>
          <w:sz w:val="28"/>
          <w:szCs w:val="28"/>
        </w:rPr>
        <w:t xml:space="preserve">, </w:t>
      </w:r>
      <w:r w:rsidR="00070679" w:rsidRPr="00B6535E">
        <w:rPr>
          <w:rFonts w:ascii="Arial" w:hAnsi="Arial" w:cs="Arial"/>
          <w:color w:val="000000" w:themeColor="text1"/>
          <w:sz w:val="28"/>
          <w:szCs w:val="28"/>
        </w:rPr>
        <w:t>o</w:t>
      </w:r>
      <w:r w:rsidR="009278E7" w:rsidRPr="00B6535E">
        <w:rPr>
          <w:rFonts w:ascii="Arial" w:hAnsi="Arial" w:cs="Arial"/>
          <w:color w:val="000000" w:themeColor="text1"/>
          <w:sz w:val="28"/>
          <w:szCs w:val="28"/>
        </w:rPr>
        <w:t xml:space="preserve">thers sent a reply to each train company </w:t>
      </w:r>
      <w:r w:rsidR="00493A5C" w:rsidRPr="00B6535E">
        <w:rPr>
          <w:rFonts w:ascii="Arial" w:hAnsi="Arial" w:cs="Arial"/>
          <w:color w:val="000000" w:themeColor="text1"/>
          <w:sz w:val="28"/>
          <w:szCs w:val="28"/>
        </w:rPr>
        <w:t xml:space="preserve">objecting to all </w:t>
      </w:r>
      <w:r w:rsidR="00615415" w:rsidRPr="00B6535E">
        <w:rPr>
          <w:rFonts w:ascii="Arial" w:hAnsi="Arial" w:cs="Arial"/>
          <w:color w:val="000000" w:themeColor="text1"/>
          <w:sz w:val="28"/>
          <w:szCs w:val="28"/>
        </w:rPr>
        <w:t>stations in their area.</w:t>
      </w:r>
    </w:p>
    <w:p w14:paraId="05105F77" w14:textId="77777777" w:rsidR="0026383D" w:rsidRPr="00B6535E" w:rsidRDefault="0026383D" w:rsidP="00213B2C">
      <w:pPr>
        <w:spacing w:after="0" w:line="320" w:lineRule="exact"/>
        <w:rPr>
          <w:rFonts w:ascii="Arial" w:hAnsi="Arial" w:cs="Arial"/>
          <w:b/>
          <w:bCs/>
          <w:color w:val="000000" w:themeColor="text1"/>
          <w:sz w:val="28"/>
          <w:szCs w:val="28"/>
        </w:rPr>
      </w:pPr>
    </w:p>
    <w:p w14:paraId="30A844DC" w14:textId="77777777" w:rsidR="00BE3F01" w:rsidRPr="00B6535E" w:rsidRDefault="00BE3F01" w:rsidP="00213B2C">
      <w:pPr>
        <w:spacing w:after="0" w:line="320" w:lineRule="exact"/>
        <w:rPr>
          <w:rFonts w:ascii="Arial" w:hAnsi="Arial" w:cs="Arial"/>
          <w:b/>
          <w:bCs/>
          <w:color w:val="000000" w:themeColor="text1"/>
          <w:sz w:val="28"/>
          <w:szCs w:val="28"/>
        </w:rPr>
      </w:pPr>
    </w:p>
    <w:p w14:paraId="0A8BDFC4" w14:textId="211B86E0" w:rsidR="00804D3B" w:rsidRPr="00EB32CC" w:rsidRDefault="000C41B7" w:rsidP="00EB32CC">
      <w:pPr>
        <w:pStyle w:val="Heading2"/>
        <w:numPr>
          <w:ilvl w:val="0"/>
          <w:numId w:val="25"/>
        </w:numPr>
        <w:rPr>
          <w:rFonts w:ascii="Arial" w:hAnsi="Arial" w:cs="Arial"/>
          <w:b/>
          <w:bCs/>
          <w:color w:val="auto"/>
          <w:sz w:val="32"/>
          <w:szCs w:val="32"/>
        </w:rPr>
      </w:pPr>
      <w:r w:rsidRPr="00EB32CC">
        <w:rPr>
          <w:rFonts w:ascii="Arial" w:hAnsi="Arial" w:cs="Arial"/>
          <w:b/>
          <w:bCs/>
          <w:color w:val="auto"/>
          <w:sz w:val="32"/>
          <w:szCs w:val="32"/>
        </w:rPr>
        <w:t>Criteria for assessment</w:t>
      </w:r>
    </w:p>
    <w:p w14:paraId="313C2E5C" w14:textId="77777777" w:rsidR="00E2634E" w:rsidRPr="00931B7D" w:rsidRDefault="00E2634E" w:rsidP="00E2634E">
      <w:p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Under clause 6-18 (1) of the TSA changes to opening hours may be made under the Major Change procedure if:</w:t>
      </w:r>
    </w:p>
    <w:p w14:paraId="6CCB57C3" w14:textId="77777777" w:rsidR="00E2634E" w:rsidRPr="00931B7D" w:rsidRDefault="00E2634E" w:rsidP="00E2634E">
      <w:p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br/>
        <w:t>(a) the change would represent an improvement on current arrangements in terms of quality of service and/or cost effectiveness, and</w:t>
      </w:r>
    </w:p>
    <w:p w14:paraId="4FF2B399" w14:textId="77777777" w:rsidR="00E2634E" w:rsidRPr="00931B7D" w:rsidRDefault="00E2634E" w:rsidP="00E2634E">
      <w:pPr>
        <w:spacing w:after="0" w:line="320" w:lineRule="exact"/>
        <w:rPr>
          <w:rFonts w:ascii="Arial" w:hAnsi="Arial" w:cs="Arial"/>
          <w:color w:val="000000" w:themeColor="text1"/>
          <w:sz w:val="28"/>
          <w:szCs w:val="28"/>
        </w:rPr>
      </w:pPr>
    </w:p>
    <w:p w14:paraId="2CE0D3D1" w14:textId="77777777" w:rsidR="00E2634E" w:rsidRPr="00931B7D" w:rsidRDefault="00E2634E" w:rsidP="00E2634E">
      <w:p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(b) members of the public would continue to enjoy widespread and easy access to the purchase of rail products, notwithstanding the change.</w:t>
      </w:r>
    </w:p>
    <w:p w14:paraId="3A4FEAC9" w14:textId="77777777" w:rsidR="00E2634E" w:rsidRPr="00931B7D" w:rsidRDefault="00E2634E" w:rsidP="00E2634E">
      <w:pPr>
        <w:spacing w:after="0" w:line="320" w:lineRule="exact"/>
        <w:rPr>
          <w:rFonts w:ascii="Arial" w:hAnsi="Arial" w:cs="Arial"/>
          <w:color w:val="000000" w:themeColor="text1"/>
          <w:sz w:val="28"/>
          <w:szCs w:val="28"/>
        </w:rPr>
      </w:pPr>
    </w:p>
    <w:p w14:paraId="7367B120" w14:textId="7222C7CE" w:rsidR="00BD2201" w:rsidRPr="00931B7D" w:rsidRDefault="00E2634E" w:rsidP="00BD2201">
      <w:pPr>
        <w:spacing w:after="0" w:line="320" w:lineRule="exact"/>
        <w:rPr>
          <w:rFonts w:ascii="Arial" w:hAnsi="Arial" w:cs="Arial"/>
          <w:sz w:val="28"/>
          <w:szCs w:val="28"/>
        </w:rPr>
      </w:pPr>
      <w:r w:rsidRPr="00931B7D">
        <w:rPr>
          <w:rFonts w:ascii="Arial" w:hAnsi="Arial" w:cs="Arial"/>
          <w:sz w:val="28"/>
          <w:szCs w:val="28"/>
        </w:rPr>
        <w:t>Transport Focus may object to a proposal on the grounds</w:t>
      </w:r>
      <w:r w:rsidR="00B77CD3" w:rsidRPr="00931B7D">
        <w:rPr>
          <w:rFonts w:ascii="Arial" w:hAnsi="Arial" w:cs="Arial"/>
          <w:sz w:val="28"/>
          <w:szCs w:val="28"/>
        </w:rPr>
        <w:t xml:space="preserve"> </w:t>
      </w:r>
      <w:r w:rsidRPr="00931B7D">
        <w:rPr>
          <w:rFonts w:ascii="Arial" w:hAnsi="Arial" w:cs="Arial"/>
          <w:sz w:val="28"/>
          <w:szCs w:val="28"/>
        </w:rPr>
        <w:t>that the change does not meet one or both of the criteria above. If we object, the</w:t>
      </w:r>
      <w:r w:rsidR="00B77CD3" w:rsidRPr="00931B7D">
        <w:rPr>
          <w:rFonts w:ascii="Arial" w:hAnsi="Arial" w:cs="Arial"/>
          <w:sz w:val="28"/>
          <w:szCs w:val="28"/>
        </w:rPr>
        <w:t xml:space="preserve"> </w:t>
      </w:r>
      <w:r w:rsidRPr="00931B7D">
        <w:rPr>
          <w:rFonts w:ascii="Arial" w:hAnsi="Arial" w:cs="Arial"/>
          <w:sz w:val="28"/>
          <w:szCs w:val="28"/>
        </w:rPr>
        <w:t>train company can either withdraw their proposal or refer it to the Secretary of State</w:t>
      </w:r>
      <w:r w:rsidR="00B77CD3" w:rsidRPr="00931B7D">
        <w:rPr>
          <w:rFonts w:ascii="Arial" w:hAnsi="Arial" w:cs="Arial"/>
          <w:sz w:val="28"/>
          <w:szCs w:val="28"/>
        </w:rPr>
        <w:t xml:space="preserve"> </w:t>
      </w:r>
      <w:r w:rsidRPr="00931B7D">
        <w:rPr>
          <w:rFonts w:ascii="Arial" w:hAnsi="Arial" w:cs="Arial"/>
          <w:sz w:val="28"/>
          <w:szCs w:val="28"/>
        </w:rPr>
        <w:t xml:space="preserve">for a decision. The Department for Transport has previously published guidance setting out the approach the Secretary of State </w:t>
      </w:r>
      <w:r w:rsidR="00816B97" w:rsidRPr="00931B7D">
        <w:rPr>
          <w:rFonts w:ascii="Arial" w:hAnsi="Arial" w:cs="Arial"/>
          <w:sz w:val="28"/>
          <w:szCs w:val="28"/>
        </w:rPr>
        <w:t xml:space="preserve">(SofS) </w:t>
      </w:r>
      <w:r w:rsidRPr="00931B7D">
        <w:rPr>
          <w:rFonts w:ascii="Arial" w:hAnsi="Arial" w:cs="Arial"/>
          <w:sz w:val="28"/>
          <w:szCs w:val="28"/>
        </w:rPr>
        <w:t>would take in these circumstances.</w:t>
      </w:r>
      <w:r w:rsidR="00BD2201" w:rsidRPr="00931B7D">
        <w:rPr>
          <w:rFonts w:ascii="Arial" w:hAnsi="Arial" w:cs="Arial"/>
          <w:sz w:val="28"/>
          <w:szCs w:val="28"/>
        </w:rPr>
        <w:t xml:space="preserve"> This </w:t>
      </w:r>
      <w:hyperlink r:id="rId13" w:history="1">
        <w:r w:rsidR="00BD2201" w:rsidRPr="00931B7D">
          <w:rPr>
            <w:rStyle w:val="Hyperlink"/>
            <w:rFonts w:ascii="Arial" w:hAnsi="Arial" w:cs="Arial"/>
            <w:sz w:val="28"/>
            <w:szCs w:val="28"/>
          </w:rPr>
          <w:t>guidance</w:t>
        </w:r>
      </w:hyperlink>
      <w:r w:rsidR="00BD2201" w:rsidRPr="00931B7D">
        <w:rPr>
          <w:rFonts w:ascii="Arial" w:hAnsi="Arial" w:cs="Arial"/>
          <w:sz w:val="28"/>
          <w:szCs w:val="28"/>
        </w:rPr>
        <w:t xml:space="preserve"> </w:t>
      </w:r>
      <w:r w:rsidR="00E62A11" w:rsidRPr="00931B7D">
        <w:rPr>
          <w:rFonts w:ascii="Arial" w:hAnsi="Arial" w:cs="Arial"/>
          <w:sz w:val="28"/>
          <w:szCs w:val="28"/>
        </w:rPr>
        <w:t xml:space="preserve">[https://www.gov.uk/government/publications/secretary-of-state-for-transports-ticketing-and-settlement-agreement-ticket-office-guidance/secretary-of-state-for-transports-ticketing-and-settlement-agreement-ticket-office-guidance] </w:t>
      </w:r>
      <w:r w:rsidR="00BD2201" w:rsidRPr="00931B7D">
        <w:rPr>
          <w:rFonts w:ascii="Arial" w:hAnsi="Arial" w:cs="Arial"/>
          <w:sz w:val="28"/>
          <w:szCs w:val="28"/>
        </w:rPr>
        <w:t>states that the SofS is “content for Transport Focus and the Operator to continue discussing the proposal, including amending it, if that would enable an agreement to be reached. If the matter is referred to the SofS, the SofS will decide whether the objections are valid or not; i.e. the proposed change fails to meet the criteria, or meets the criteria. Alternatively, the procedure permits an arbitrator to be appointed to determine if the criteria are met.”</w:t>
      </w:r>
    </w:p>
    <w:p w14:paraId="5E332BE8" w14:textId="6C031B99" w:rsidR="00E2634E" w:rsidRPr="00931B7D" w:rsidRDefault="00E2634E" w:rsidP="00E2634E">
      <w:pPr>
        <w:spacing w:after="0" w:line="320" w:lineRule="exact"/>
        <w:rPr>
          <w:rFonts w:ascii="Arial" w:hAnsi="Arial" w:cs="Arial"/>
          <w:sz w:val="28"/>
          <w:szCs w:val="28"/>
        </w:rPr>
      </w:pPr>
    </w:p>
    <w:p w14:paraId="194A0AD7" w14:textId="7F370A77" w:rsidR="007B7999" w:rsidRPr="00931B7D" w:rsidRDefault="0049198B" w:rsidP="007B7999">
      <w:p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At the same time the consultation was launched</w:t>
      </w:r>
      <w:r w:rsidR="00DA31FD" w:rsidRPr="00931B7D">
        <w:rPr>
          <w:rFonts w:ascii="Arial" w:hAnsi="Arial" w:cs="Arial"/>
          <w:color w:val="000000" w:themeColor="text1"/>
          <w:sz w:val="28"/>
          <w:szCs w:val="28"/>
        </w:rPr>
        <w:t>,</w:t>
      </w:r>
      <w:r w:rsidR="002A4D49" w:rsidRPr="00931B7D">
        <w:rPr>
          <w:rFonts w:ascii="Arial" w:hAnsi="Arial" w:cs="Arial"/>
          <w:color w:val="000000" w:themeColor="text1"/>
          <w:sz w:val="28"/>
          <w:szCs w:val="28"/>
        </w:rPr>
        <w:t xml:space="preserve"> to provide transparency on our role in the process</w:t>
      </w:r>
      <w:r w:rsidR="00DA31FD" w:rsidRPr="00931B7D">
        <w:rPr>
          <w:rFonts w:ascii="Arial" w:hAnsi="Arial" w:cs="Arial"/>
          <w:color w:val="000000" w:themeColor="text1"/>
          <w:sz w:val="28"/>
          <w:szCs w:val="28"/>
        </w:rPr>
        <w:t>,</w:t>
      </w:r>
      <w:r w:rsidRPr="00931B7D">
        <w:rPr>
          <w:rFonts w:ascii="Arial" w:hAnsi="Arial" w:cs="Arial"/>
          <w:color w:val="000000" w:themeColor="text1"/>
          <w:sz w:val="28"/>
          <w:szCs w:val="28"/>
        </w:rPr>
        <w:t xml:space="preserve"> Transport Focus published </w:t>
      </w:r>
      <w:r w:rsidR="006939D1" w:rsidRPr="00931B7D">
        <w:rPr>
          <w:rFonts w:ascii="Arial" w:hAnsi="Arial" w:cs="Arial"/>
          <w:color w:val="000000" w:themeColor="text1"/>
          <w:sz w:val="28"/>
          <w:szCs w:val="28"/>
        </w:rPr>
        <w:t xml:space="preserve">its own </w:t>
      </w:r>
      <w:hyperlink r:id="rId14" w:history="1">
        <w:r w:rsidRPr="00931B7D">
          <w:rPr>
            <w:rStyle w:val="Hyperlink"/>
            <w:rFonts w:ascii="Arial" w:hAnsi="Arial" w:cs="Arial"/>
            <w:sz w:val="28"/>
            <w:szCs w:val="28"/>
          </w:rPr>
          <w:t>criteria</w:t>
        </w:r>
      </w:hyperlink>
      <w:r w:rsidR="00375041" w:rsidRPr="00931B7D">
        <w:rPr>
          <w:rStyle w:val="Hyperlink"/>
          <w:rFonts w:ascii="Arial" w:hAnsi="Arial" w:cs="Arial"/>
          <w:color w:val="000000" w:themeColor="text1"/>
          <w:sz w:val="28"/>
          <w:szCs w:val="28"/>
          <w:u w:val="none"/>
        </w:rPr>
        <w:t xml:space="preserve"> </w:t>
      </w:r>
      <w:r w:rsidR="00F67EDA" w:rsidRPr="00931B7D">
        <w:rPr>
          <w:rStyle w:val="Hyperlink"/>
          <w:rFonts w:ascii="Arial" w:hAnsi="Arial" w:cs="Arial"/>
          <w:color w:val="000000" w:themeColor="text1"/>
          <w:sz w:val="28"/>
          <w:szCs w:val="28"/>
          <w:u w:val="none"/>
        </w:rPr>
        <w:t xml:space="preserve">[https://www.transportfocus.org.uk/publication/transport-focuss-role-in-assessing-major-changes-to-ticket-office-opening-hours/] </w:t>
      </w:r>
      <w:r w:rsidR="00375041" w:rsidRPr="00931B7D">
        <w:rPr>
          <w:rStyle w:val="Hyperlink"/>
          <w:rFonts w:ascii="Arial" w:hAnsi="Arial" w:cs="Arial"/>
          <w:color w:val="000000" w:themeColor="text1"/>
          <w:sz w:val="28"/>
          <w:szCs w:val="28"/>
          <w:u w:val="none"/>
        </w:rPr>
        <w:t xml:space="preserve">(which </w:t>
      </w:r>
      <w:r w:rsidR="00EE30AF" w:rsidRPr="00931B7D">
        <w:rPr>
          <w:rFonts w:ascii="Arial" w:hAnsi="Arial" w:cs="Arial"/>
          <w:sz w:val="28"/>
          <w:szCs w:val="28"/>
        </w:rPr>
        <w:t>contain many of the same themes set out in the Secretary of State’s guidance document</w:t>
      </w:r>
      <w:r w:rsidR="00375041" w:rsidRPr="00931B7D">
        <w:rPr>
          <w:rFonts w:ascii="Arial" w:hAnsi="Arial" w:cs="Arial"/>
          <w:sz w:val="28"/>
          <w:szCs w:val="28"/>
        </w:rPr>
        <w:t>)</w:t>
      </w:r>
      <w:r w:rsidR="00EE30AF" w:rsidRPr="00931B7D">
        <w:rPr>
          <w:rFonts w:ascii="Arial" w:hAnsi="Arial" w:cs="Arial"/>
          <w:color w:val="000000" w:themeColor="text1"/>
          <w:sz w:val="28"/>
          <w:szCs w:val="28"/>
        </w:rPr>
        <w:t>.</w:t>
      </w:r>
      <w:r w:rsidR="00361A03" w:rsidRPr="00931B7D">
        <w:rPr>
          <w:rFonts w:ascii="Arial" w:hAnsi="Arial" w:cs="Arial"/>
          <w:color w:val="000000" w:themeColor="text1"/>
          <w:sz w:val="28"/>
          <w:szCs w:val="28"/>
        </w:rPr>
        <w:t xml:space="preserve"> </w:t>
      </w:r>
      <w:r w:rsidR="00D6388C" w:rsidRPr="00931B7D">
        <w:rPr>
          <w:rFonts w:ascii="Arial" w:hAnsi="Arial" w:cs="Arial"/>
          <w:color w:val="000000" w:themeColor="text1"/>
          <w:sz w:val="28"/>
          <w:szCs w:val="28"/>
        </w:rPr>
        <w:t xml:space="preserve">They </w:t>
      </w:r>
      <w:r w:rsidR="001C5C78" w:rsidRPr="00931B7D">
        <w:rPr>
          <w:rFonts w:ascii="Arial" w:hAnsi="Arial" w:cs="Arial"/>
          <w:color w:val="000000" w:themeColor="text1"/>
          <w:sz w:val="28"/>
          <w:szCs w:val="28"/>
        </w:rPr>
        <w:t>covered:</w:t>
      </w:r>
    </w:p>
    <w:p w14:paraId="4272B2C0" w14:textId="36801E21" w:rsidR="00A64598" w:rsidRPr="00931B7D" w:rsidRDefault="00A64598" w:rsidP="00C26B5F">
      <w:pPr>
        <w:pStyle w:val="ListParagraph"/>
        <w:numPr>
          <w:ilvl w:val="0"/>
          <w:numId w:val="1"/>
        </w:numPr>
        <w:spacing w:after="0" w:line="320" w:lineRule="exact"/>
        <w:rPr>
          <w:rFonts w:ascii="Arial" w:hAnsi="Arial" w:cs="Arial"/>
          <w:sz w:val="28"/>
          <w:szCs w:val="28"/>
        </w:rPr>
      </w:pPr>
      <w:r w:rsidRPr="00931B7D">
        <w:rPr>
          <w:rFonts w:ascii="Arial" w:hAnsi="Arial" w:cs="Arial"/>
          <w:sz w:val="28"/>
          <w:szCs w:val="28"/>
        </w:rPr>
        <w:t xml:space="preserve">Passengers can easily buy the right ticket for the journey they want to make. </w:t>
      </w:r>
    </w:p>
    <w:p w14:paraId="0859B6C5" w14:textId="46A2C5D1" w:rsidR="0061350F" w:rsidRPr="00931B7D" w:rsidRDefault="007C66C2" w:rsidP="007C66C2">
      <w:pPr>
        <w:pStyle w:val="ListParagraph"/>
        <w:spacing w:after="0" w:line="320" w:lineRule="exact"/>
        <w:rPr>
          <w:rFonts w:ascii="Arial" w:hAnsi="Arial" w:cs="Arial"/>
          <w:sz w:val="28"/>
          <w:szCs w:val="28"/>
        </w:rPr>
      </w:pPr>
      <w:r w:rsidRPr="00931B7D">
        <w:rPr>
          <w:rFonts w:ascii="Arial" w:hAnsi="Arial" w:cs="Arial"/>
          <w:sz w:val="28"/>
          <w:szCs w:val="28"/>
        </w:rPr>
        <w:t xml:space="preserve">This </w:t>
      </w:r>
      <w:r w:rsidR="00206301" w:rsidRPr="00931B7D">
        <w:rPr>
          <w:rFonts w:ascii="Arial" w:hAnsi="Arial" w:cs="Arial"/>
          <w:sz w:val="28"/>
          <w:szCs w:val="28"/>
        </w:rPr>
        <w:t xml:space="preserve">included </w:t>
      </w:r>
      <w:r w:rsidRPr="00931B7D">
        <w:rPr>
          <w:rFonts w:ascii="Arial" w:hAnsi="Arial" w:cs="Arial"/>
          <w:sz w:val="28"/>
          <w:szCs w:val="28"/>
        </w:rPr>
        <w:t>the product range available at the station, what support is</w:t>
      </w:r>
      <w:r w:rsidR="003E1F3A" w:rsidRPr="00931B7D">
        <w:rPr>
          <w:rFonts w:ascii="Arial" w:hAnsi="Arial" w:cs="Arial"/>
          <w:sz w:val="28"/>
          <w:szCs w:val="28"/>
        </w:rPr>
        <w:t xml:space="preserve"> </w:t>
      </w:r>
      <w:r w:rsidRPr="00931B7D">
        <w:rPr>
          <w:rFonts w:ascii="Arial" w:hAnsi="Arial" w:cs="Arial"/>
          <w:sz w:val="28"/>
          <w:szCs w:val="28"/>
        </w:rPr>
        <w:t>available to advise/help with a purchase and access for people who need to use cash or do not have a smartphone.</w:t>
      </w:r>
    </w:p>
    <w:p w14:paraId="3C1350DB" w14:textId="77777777" w:rsidR="00F068E8" w:rsidRPr="00931B7D" w:rsidRDefault="00A64598" w:rsidP="00C26B5F">
      <w:pPr>
        <w:pStyle w:val="ListParagraph"/>
        <w:numPr>
          <w:ilvl w:val="0"/>
          <w:numId w:val="1"/>
        </w:numPr>
        <w:spacing w:after="0" w:line="320" w:lineRule="exact"/>
        <w:rPr>
          <w:rFonts w:ascii="Arial" w:hAnsi="Arial" w:cs="Arial"/>
          <w:color w:val="000000" w:themeColor="text1"/>
          <w:sz w:val="28"/>
          <w:szCs w:val="28"/>
        </w:rPr>
      </w:pPr>
      <w:r w:rsidRPr="00931B7D">
        <w:rPr>
          <w:rFonts w:ascii="Arial" w:hAnsi="Arial" w:cs="Arial"/>
          <w:sz w:val="28"/>
          <w:szCs w:val="28"/>
        </w:rPr>
        <w:t xml:space="preserve">Passengers requiring assistance to travel receive that assistance in a timely and reliable manner.  </w:t>
      </w:r>
    </w:p>
    <w:p w14:paraId="660401BD" w14:textId="7DC7BA5A" w:rsidR="008D3405" w:rsidRPr="00931B7D" w:rsidRDefault="008D3405" w:rsidP="00F66CFF">
      <w:pPr>
        <w:pStyle w:val="ListParagraph"/>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 xml:space="preserve">This </w:t>
      </w:r>
      <w:r w:rsidR="00206301" w:rsidRPr="00931B7D">
        <w:rPr>
          <w:rFonts w:ascii="Arial" w:hAnsi="Arial" w:cs="Arial"/>
          <w:color w:val="000000" w:themeColor="text1"/>
          <w:sz w:val="28"/>
          <w:szCs w:val="28"/>
        </w:rPr>
        <w:t xml:space="preserve">included </w:t>
      </w:r>
      <w:r w:rsidRPr="00931B7D">
        <w:rPr>
          <w:rFonts w:ascii="Arial" w:hAnsi="Arial" w:cs="Arial"/>
          <w:color w:val="000000" w:themeColor="text1"/>
          <w:sz w:val="28"/>
          <w:szCs w:val="28"/>
        </w:rPr>
        <w:t>arrangements for providing booked assistance (using the</w:t>
      </w:r>
      <w:r w:rsidR="00F66CFF" w:rsidRPr="00931B7D">
        <w:rPr>
          <w:rFonts w:ascii="Arial" w:hAnsi="Arial" w:cs="Arial"/>
          <w:color w:val="000000" w:themeColor="text1"/>
          <w:sz w:val="28"/>
          <w:szCs w:val="28"/>
        </w:rPr>
        <w:t xml:space="preserve"> </w:t>
      </w:r>
      <w:r w:rsidRPr="00931B7D">
        <w:rPr>
          <w:rFonts w:ascii="Arial" w:hAnsi="Arial" w:cs="Arial"/>
          <w:color w:val="000000" w:themeColor="text1"/>
          <w:sz w:val="28"/>
          <w:szCs w:val="28"/>
        </w:rPr>
        <w:t xml:space="preserve">Passenger Assist process), assistance provided on a ‘turn-up-and-go’ basis, the support available when buying a ticket and the ease of requesting </w:t>
      </w:r>
      <w:r w:rsidR="005C47BB" w:rsidRPr="00931B7D">
        <w:rPr>
          <w:rFonts w:ascii="Arial" w:hAnsi="Arial" w:cs="Arial"/>
          <w:color w:val="000000" w:themeColor="text1"/>
          <w:sz w:val="28"/>
          <w:szCs w:val="28"/>
        </w:rPr>
        <w:t>a</w:t>
      </w:r>
      <w:r w:rsidRPr="00931B7D">
        <w:rPr>
          <w:rFonts w:ascii="Arial" w:hAnsi="Arial" w:cs="Arial"/>
          <w:color w:val="000000" w:themeColor="text1"/>
          <w:sz w:val="28"/>
          <w:szCs w:val="28"/>
        </w:rPr>
        <w:t>ssistance.</w:t>
      </w:r>
    </w:p>
    <w:p w14:paraId="56E02777" w14:textId="051732C9" w:rsidR="00F068E8" w:rsidRPr="00931B7D" w:rsidRDefault="00A64598" w:rsidP="008D3405">
      <w:pPr>
        <w:pStyle w:val="ListParagraph"/>
        <w:numPr>
          <w:ilvl w:val="0"/>
          <w:numId w:val="3"/>
        </w:numPr>
        <w:spacing w:after="0" w:line="320" w:lineRule="exact"/>
        <w:ind w:left="709"/>
        <w:rPr>
          <w:rFonts w:ascii="Arial" w:hAnsi="Arial" w:cs="Arial"/>
          <w:color w:val="000000" w:themeColor="text1"/>
          <w:sz w:val="28"/>
          <w:szCs w:val="28"/>
        </w:rPr>
      </w:pPr>
      <w:r w:rsidRPr="00931B7D">
        <w:rPr>
          <w:rFonts w:ascii="Arial" w:hAnsi="Arial" w:cs="Arial"/>
          <w:sz w:val="28"/>
          <w:szCs w:val="28"/>
        </w:rPr>
        <w:t xml:space="preserve">Passengers can get the information they require to plan and make a journey, including during periods of disruption. </w:t>
      </w:r>
    </w:p>
    <w:p w14:paraId="121B4233" w14:textId="20F312AA" w:rsidR="008D3405" w:rsidRPr="00931B7D" w:rsidRDefault="004573E2" w:rsidP="008D3405">
      <w:pPr>
        <w:pStyle w:val="ListParagraph"/>
        <w:spacing w:after="0" w:line="320" w:lineRule="exact"/>
        <w:ind w:left="709"/>
        <w:rPr>
          <w:rFonts w:ascii="Arial" w:hAnsi="Arial" w:cs="Arial"/>
          <w:color w:val="000000" w:themeColor="text1"/>
          <w:sz w:val="28"/>
          <w:szCs w:val="28"/>
        </w:rPr>
      </w:pPr>
      <w:r w:rsidRPr="00931B7D">
        <w:rPr>
          <w:rFonts w:ascii="Arial" w:hAnsi="Arial" w:cs="Arial"/>
          <w:sz w:val="28"/>
          <w:szCs w:val="28"/>
        </w:rPr>
        <w:t>This include</w:t>
      </w:r>
      <w:r w:rsidR="00206301" w:rsidRPr="00931B7D">
        <w:rPr>
          <w:rFonts w:ascii="Arial" w:hAnsi="Arial" w:cs="Arial"/>
          <w:sz w:val="28"/>
          <w:szCs w:val="28"/>
        </w:rPr>
        <w:t>d</w:t>
      </w:r>
      <w:r w:rsidRPr="00931B7D">
        <w:rPr>
          <w:rFonts w:ascii="Arial" w:hAnsi="Arial" w:cs="Arial"/>
          <w:sz w:val="28"/>
          <w:szCs w:val="28"/>
        </w:rPr>
        <w:t xml:space="preserve"> the information channels available at the station and the support available to help passengers who need assistance.</w:t>
      </w:r>
    </w:p>
    <w:p w14:paraId="0FA9E1E8" w14:textId="77777777" w:rsidR="00F068E8" w:rsidRPr="00931B7D" w:rsidRDefault="00A64598" w:rsidP="00C26B5F">
      <w:pPr>
        <w:pStyle w:val="ListParagraph"/>
        <w:numPr>
          <w:ilvl w:val="0"/>
          <w:numId w:val="1"/>
        </w:numPr>
        <w:spacing w:after="0" w:line="320" w:lineRule="exact"/>
        <w:rPr>
          <w:rFonts w:ascii="Arial" w:hAnsi="Arial" w:cs="Arial"/>
          <w:color w:val="000000" w:themeColor="text1"/>
          <w:sz w:val="28"/>
          <w:szCs w:val="28"/>
        </w:rPr>
      </w:pPr>
      <w:r w:rsidRPr="00931B7D">
        <w:rPr>
          <w:rFonts w:ascii="Arial" w:hAnsi="Arial" w:cs="Arial"/>
          <w:sz w:val="28"/>
          <w:szCs w:val="28"/>
        </w:rPr>
        <w:t xml:space="preserve">Passengers feel safe at a station. </w:t>
      </w:r>
    </w:p>
    <w:p w14:paraId="778C3FF1" w14:textId="6371EE38" w:rsidR="00D75C5A" w:rsidRPr="00931B7D" w:rsidRDefault="004573E2" w:rsidP="00D75C5A">
      <w:pPr>
        <w:pStyle w:val="ListParagraph"/>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lastRenderedPageBreak/>
        <w:t>This include</w:t>
      </w:r>
      <w:r w:rsidR="00206301" w:rsidRPr="00931B7D">
        <w:rPr>
          <w:rFonts w:ascii="Arial" w:hAnsi="Arial" w:cs="Arial"/>
          <w:color w:val="000000" w:themeColor="text1"/>
          <w:sz w:val="28"/>
          <w:szCs w:val="28"/>
        </w:rPr>
        <w:t>d</w:t>
      </w:r>
      <w:r w:rsidRPr="00931B7D">
        <w:rPr>
          <w:rFonts w:ascii="Arial" w:hAnsi="Arial" w:cs="Arial"/>
          <w:color w:val="000000" w:themeColor="text1"/>
          <w:sz w:val="28"/>
          <w:szCs w:val="28"/>
        </w:rPr>
        <w:t xml:space="preserve"> perceptions of personal security and how train companies will</w:t>
      </w:r>
      <w:r w:rsidR="00D75C5A" w:rsidRPr="00931B7D">
        <w:rPr>
          <w:rFonts w:ascii="Arial" w:hAnsi="Arial" w:cs="Arial"/>
          <w:color w:val="000000" w:themeColor="text1"/>
          <w:sz w:val="28"/>
          <w:szCs w:val="28"/>
        </w:rPr>
        <w:t xml:space="preserve"> </w:t>
      </w:r>
      <w:r w:rsidRPr="00931B7D">
        <w:rPr>
          <w:rFonts w:ascii="Arial" w:hAnsi="Arial" w:cs="Arial"/>
          <w:color w:val="000000" w:themeColor="text1"/>
          <w:sz w:val="28"/>
          <w:szCs w:val="28"/>
        </w:rPr>
        <w:t>provide reassurance for passengers wanting to travel.</w:t>
      </w:r>
    </w:p>
    <w:p w14:paraId="5941BD08" w14:textId="2155E704" w:rsidR="0061350F" w:rsidRPr="00931B7D" w:rsidRDefault="00A64598" w:rsidP="00D75C5A">
      <w:pPr>
        <w:pStyle w:val="ListParagraph"/>
        <w:numPr>
          <w:ilvl w:val="0"/>
          <w:numId w:val="3"/>
        </w:numPr>
        <w:spacing w:after="0" w:line="320" w:lineRule="exact"/>
        <w:ind w:left="709"/>
        <w:rPr>
          <w:rFonts w:ascii="Arial" w:hAnsi="Arial" w:cs="Arial"/>
          <w:color w:val="000000" w:themeColor="text1"/>
          <w:sz w:val="28"/>
          <w:szCs w:val="28"/>
        </w:rPr>
      </w:pPr>
      <w:r w:rsidRPr="00931B7D">
        <w:rPr>
          <w:rFonts w:ascii="Arial" w:hAnsi="Arial" w:cs="Arial"/>
          <w:sz w:val="28"/>
          <w:szCs w:val="28"/>
        </w:rPr>
        <w:t xml:space="preserve">Passengers are not penalised if they cannot buy the ticket they require from the station. </w:t>
      </w:r>
    </w:p>
    <w:p w14:paraId="4C1A03C7" w14:textId="5CC199E4" w:rsidR="008D3405" w:rsidRPr="00931B7D" w:rsidRDefault="00216592" w:rsidP="00216592">
      <w:pPr>
        <w:pStyle w:val="ListParagraph"/>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This include</w:t>
      </w:r>
      <w:r w:rsidR="00206301" w:rsidRPr="00931B7D">
        <w:rPr>
          <w:rFonts w:ascii="Arial" w:hAnsi="Arial" w:cs="Arial"/>
          <w:color w:val="000000" w:themeColor="text1"/>
          <w:sz w:val="28"/>
          <w:szCs w:val="28"/>
        </w:rPr>
        <w:t>d</w:t>
      </w:r>
      <w:r w:rsidRPr="00931B7D">
        <w:rPr>
          <w:rFonts w:ascii="Arial" w:hAnsi="Arial" w:cs="Arial"/>
          <w:color w:val="000000" w:themeColor="text1"/>
          <w:sz w:val="28"/>
          <w:szCs w:val="28"/>
        </w:rPr>
        <w:t xml:space="preserve"> arrangements for issuing Penalty Fares or prosecutions for fare evasion.</w:t>
      </w:r>
    </w:p>
    <w:p w14:paraId="62A508D9" w14:textId="77777777" w:rsidR="00216592" w:rsidRPr="00931B7D" w:rsidRDefault="00A64598" w:rsidP="00C26B5F">
      <w:pPr>
        <w:pStyle w:val="ListParagraph"/>
        <w:numPr>
          <w:ilvl w:val="0"/>
          <w:numId w:val="1"/>
        </w:numPr>
        <w:spacing w:after="0" w:line="320" w:lineRule="exact"/>
        <w:rPr>
          <w:rFonts w:ascii="Arial" w:hAnsi="Arial" w:cs="Arial"/>
          <w:color w:val="000000" w:themeColor="text1"/>
          <w:sz w:val="28"/>
          <w:szCs w:val="28"/>
        </w:rPr>
      </w:pPr>
      <w:r w:rsidRPr="00931B7D">
        <w:rPr>
          <w:rFonts w:ascii="Arial" w:hAnsi="Arial" w:cs="Arial"/>
          <w:sz w:val="28"/>
          <w:szCs w:val="28"/>
        </w:rPr>
        <w:t xml:space="preserve">Passengers can continue to use facilities at a station. </w:t>
      </w:r>
    </w:p>
    <w:p w14:paraId="1F1CEFE9" w14:textId="6C9EE8A0" w:rsidR="00A64598" w:rsidRPr="00931B7D" w:rsidRDefault="00A64598" w:rsidP="00216592">
      <w:pPr>
        <w:pStyle w:val="ListParagraph"/>
        <w:spacing w:after="0" w:line="320" w:lineRule="exact"/>
        <w:rPr>
          <w:rFonts w:ascii="Arial" w:hAnsi="Arial" w:cs="Arial"/>
          <w:color w:val="000000" w:themeColor="text1"/>
          <w:sz w:val="28"/>
          <w:szCs w:val="28"/>
        </w:rPr>
      </w:pPr>
      <w:r w:rsidRPr="00931B7D">
        <w:rPr>
          <w:rFonts w:ascii="Arial" w:hAnsi="Arial" w:cs="Arial"/>
          <w:sz w:val="28"/>
          <w:szCs w:val="28"/>
        </w:rPr>
        <w:t>This include</w:t>
      </w:r>
      <w:r w:rsidR="00206301" w:rsidRPr="00931B7D">
        <w:rPr>
          <w:rFonts w:ascii="Arial" w:hAnsi="Arial" w:cs="Arial"/>
          <w:sz w:val="28"/>
          <w:szCs w:val="28"/>
        </w:rPr>
        <w:t>d</w:t>
      </w:r>
      <w:r w:rsidRPr="00931B7D">
        <w:rPr>
          <w:rFonts w:ascii="Arial" w:hAnsi="Arial" w:cs="Arial"/>
          <w:sz w:val="28"/>
          <w:szCs w:val="28"/>
        </w:rPr>
        <w:t xml:space="preserve"> access to facilities such as waiting rooms, toilets, lifts and car parking</w:t>
      </w:r>
      <w:r w:rsidR="00206301" w:rsidRPr="00931B7D">
        <w:rPr>
          <w:rFonts w:ascii="Arial" w:hAnsi="Arial" w:cs="Arial"/>
          <w:sz w:val="28"/>
          <w:szCs w:val="28"/>
        </w:rPr>
        <w:t>.</w:t>
      </w:r>
    </w:p>
    <w:p w14:paraId="43A3947F" w14:textId="77777777" w:rsidR="007B6DC2" w:rsidRPr="00931B7D" w:rsidRDefault="007B6DC2" w:rsidP="00213B2C">
      <w:pPr>
        <w:spacing w:after="0" w:line="320" w:lineRule="exact"/>
        <w:rPr>
          <w:rFonts w:ascii="Arial" w:hAnsi="Arial" w:cs="Arial"/>
          <w:color w:val="000000" w:themeColor="text1"/>
          <w:sz w:val="28"/>
          <w:szCs w:val="28"/>
        </w:rPr>
      </w:pPr>
    </w:p>
    <w:p w14:paraId="2B83103E" w14:textId="2BEEF539" w:rsidR="0036193B" w:rsidRPr="00931B7D" w:rsidRDefault="00DA31FD" w:rsidP="0036193B">
      <w:p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Transport Focus</w:t>
      </w:r>
      <w:r w:rsidR="003C2E4B" w:rsidRPr="00931B7D">
        <w:rPr>
          <w:rFonts w:ascii="Arial" w:hAnsi="Arial" w:cs="Arial"/>
          <w:color w:val="000000" w:themeColor="text1"/>
          <w:sz w:val="28"/>
          <w:szCs w:val="28"/>
        </w:rPr>
        <w:t xml:space="preserve"> made clear </w:t>
      </w:r>
      <w:r w:rsidR="00212AC2" w:rsidRPr="00931B7D">
        <w:rPr>
          <w:rFonts w:ascii="Arial" w:hAnsi="Arial" w:cs="Arial"/>
          <w:color w:val="000000" w:themeColor="text1"/>
          <w:sz w:val="28"/>
          <w:szCs w:val="28"/>
        </w:rPr>
        <w:t>it</w:t>
      </w:r>
      <w:r w:rsidR="003C2E4B" w:rsidRPr="00931B7D">
        <w:rPr>
          <w:rFonts w:ascii="Arial" w:hAnsi="Arial" w:cs="Arial"/>
          <w:color w:val="000000" w:themeColor="text1"/>
          <w:sz w:val="28"/>
          <w:szCs w:val="28"/>
        </w:rPr>
        <w:t xml:space="preserve"> would </w:t>
      </w:r>
      <w:r w:rsidRPr="00931B7D">
        <w:rPr>
          <w:rFonts w:ascii="Arial" w:hAnsi="Arial" w:cs="Arial"/>
          <w:color w:val="000000" w:themeColor="text1"/>
          <w:sz w:val="28"/>
          <w:szCs w:val="28"/>
        </w:rPr>
        <w:t>focus</w:t>
      </w:r>
      <w:r w:rsidR="003C2E4B" w:rsidRPr="00931B7D">
        <w:rPr>
          <w:rFonts w:ascii="Arial" w:hAnsi="Arial" w:cs="Arial"/>
          <w:color w:val="000000" w:themeColor="text1"/>
          <w:sz w:val="28"/>
          <w:szCs w:val="28"/>
        </w:rPr>
        <w:t xml:space="preserve"> </w:t>
      </w:r>
      <w:r w:rsidR="00212AC2" w:rsidRPr="00931B7D">
        <w:rPr>
          <w:rFonts w:ascii="Arial" w:hAnsi="Arial" w:cs="Arial"/>
          <w:color w:val="000000" w:themeColor="text1"/>
          <w:sz w:val="28"/>
          <w:szCs w:val="28"/>
        </w:rPr>
        <w:t>its</w:t>
      </w:r>
      <w:r w:rsidR="003C2E4B" w:rsidRPr="00931B7D">
        <w:rPr>
          <w:rFonts w:ascii="Arial" w:hAnsi="Arial" w:cs="Arial"/>
          <w:color w:val="000000" w:themeColor="text1"/>
          <w:sz w:val="28"/>
          <w:szCs w:val="28"/>
        </w:rPr>
        <w:t xml:space="preserve"> </w:t>
      </w:r>
      <w:r w:rsidRPr="00931B7D">
        <w:rPr>
          <w:rFonts w:ascii="Arial" w:hAnsi="Arial" w:cs="Arial"/>
          <w:color w:val="000000" w:themeColor="text1"/>
          <w:sz w:val="28"/>
          <w:szCs w:val="28"/>
        </w:rPr>
        <w:t xml:space="preserve">assessment on the impact of the proposals on quality of service </w:t>
      </w:r>
      <w:r w:rsidR="003C2E4B" w:rsidRPr="00931B7D">
        <w:rPr>
          <w:rFonts w:ascii="Arial" w:hAnsi="Arial" w:cs="Arial"/>
          <w:color w:val="000000" w:themeColor="text1"/>
          <w:sz w:val="28"/>
          <w:szCs w:val="28"/>
        </w:rPr>
        <w:t>for passengers</w:t>
      </w:r>
      <w:r w:rsidR="001B6C76" w:rsidRPr="00931B7D">
        <w:rPr>
          <w:rFonts w:ascii="Arial" w:hAnsi="Arial" w:cs="Arial"/>
          <w:color w:val="000000" w:themeColor="text1"/>
          <w:sz w:val="28"/>
          <w:szCs w:val="28"/>
        </w:rPr>
        <w:t>, h</w:t>
      </w:r>
      <w:r w:rsidR="001B3CDF" w:rsidRPr="00931B7D">
        <w:rPr>
          <w:rFonts w:ascii="Arial" w:hAnsi="Arial" w:cs="Arial"/>
          <w:color w:val="000000" w:themeColor="text1"/>
          <w:sz w:val="28"/>
          <w:szCs w:val="28"/>
        </w:rPr>
        <w:t xml:space="preserve">owever, we acknowledge that </w:t>
      </w:r>
      <w:r w:rsidR="00A4324F" w:rsidRPr="00931B7D">
        <w:rPr>
          <w:rFonts w:ascii="Arial" w:hAnsi="Arial" w:cs="Arial"/>
          <w:color w:val="000000" w:themeColor="text1"/>
          <w:sz w:val="28"/>
          <w:szCs w:val="28"/>
        </w:rPr>
        <w:t>cost effectiveness is also part of the criteria</w:t>
      </w:r>
      <w:r w:rsidR="0036193B" w:rsidRPr="00931B7D">
        <w:rPr>
          <w:rFonts w:ascii="Arial" w:hAnsi="Arial" w:cs="Arial"/>
          <w:color w:val="000000" w:themeColor="text1"/>
          <w:sz w:val="28"/>
          <w:szCs w:val="28"/>
        </w:rPr>
        <w:t xml:space="preserve">. Transport Focus has not received details on cost effectiveness or cost savings from train companies. Our focus has been on ensuring that passengers retain access to core products and services at stations rather than the cost of delivery, but we recognise that there could be efficiency savings within proposals. </w:t>
      </w:r>
    </w:p>
    <w:p w14:paraId="5674D4C0" w14:textId="5E12F0FD" w:rsidR="00721DC6" w:rsidRPr="00931B7D" w:rsidRDefault="00721DC6" w:rsidP="00553BC8">
      <w:pPr>
        <w:spacing w:after="0" w:line="320" w:lineRule="exact"/>
        <w:rPr>
          <w:rFonts w:ascii="Arial" w:hAnsi="Arial" w:cs="Arial"/>
          <w:color w:val="000000" w:themeColor="text1"/>
          <w:sz w:val="28"/>
          <w:szCs w:val="28"/>
        </w:rPr>
      </w:pPr>
    </w:p>
    <w:p w14:paraId="06A5D03C" w14:textId="73106162" w:rsidR="00DA31FD" w:rsidRPr="00931B7D" w:rsidRDefault="00161BA4" w:rsidP="00553BC8">
      <w:p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 xml:space="preserve">Our published criteria </w:t>
      </w:r>
      <w:r w:rsidR="00553BC8" w:rsidRPr="00931B7D">
        <w:rPr>
          <w:rFonts w:ascii="Arial" w:hAnsi="Arial" w:cs="Arial"/>
          <w:color w:val="000000" w:themeColor="text1"/>
          <w:sz w:val="28"/>
          <w:szCs w:val="28"/>
        </w:rPr>
        <w:t xml:space="preserve">also </w:t>
      </w:r>
      <w:r w:rsidRPr="00931B7D">
        <w:rPr>
          <w:rFonts w:ascii="Arial" w:hAnsi="Arial" w:cs="Arial"/>
          <w:color w:val="000000" w:themeColor="text1"/>
          <w:sz w:val="28"/>
          <w:szCs w:val="28"/>
        </w:rPr>
        <w:t>highlighted that</w:t>
      </w:r>
      <w:r w:rsidR="00553BC8" w:rsidRPr="00931B7D">
        <w:rPr>
          <w:rFonts w:ascii="Arial" w:hAnsi="Arial" w:cs="Arial"/>
          <w:color w:val="000000" w:themeColor="text1"/>
          <w:sz w:val="28"/>
          <w:szCs w:val="28"/>
        </w:rPr>
        <w:t xml:space="preserve"> the presence of staff at a station plays a key role</w:t>
      </w:r>
      <w:r w:rsidR="00F704ED" w:rsidRPr="00931B7D">
        <w:rPr>
          <w:rFonts w:ascii="Arial" w:hAnsi="Arial" w:cs="Arial"/>
          <w:color w:val="000000" w:themeColor="text1"/>
          <w:sz w:val="28"/>
          <w:szCs w:val="28"/>
        </w:rPr>
        <w:t xml:space="preserve"> </w:t>
      </w:r>
      <w:r w:rsidR="00553BC8" w:rsidRPr="00931B7D">
        <w:rPr>
          <w:rFonts w:ascii="Arial" w:hAnsi="Arial" w:cs="Arial"/>
          <w:color w:val="000000" w:themeColor="text1"/>
          <w:sz w:val="28"/>
          <w:szCs w:val="28"/>
        </w:rPr>
        <w:t>in the railway meeting passengers’ expectations in many of these areas</w:t>
      </w:r>
      <w:r w:rsidR="00577932" w:rsidRPr="00931B7D">
        <w:rPr>
          <w:rFonts w:ascii="Arial" w:hAnsi="Arial" w:cs="Arial"/>
          <w:color w:val="000000" w:themeColor="text1"/>
          <w:sz w:val="28"/>
          <w:szCs w:val="28"/>
        </w:rPr>
        <w:t>,</w:t>
      </w:r>
      <w:r w:rsidR="00553BC8" w:rsidRPr="00931B7D">
        <w:rPr>
          <w:rFonts w:ascii="Arial" w:hAnsi="Arial" w:cs="Arial"/>
          <w:color w:val="000000" w:themeColor="text1"/>
          <w:sz w:val="28"/>
          <w:szCs w:val="28"/>
        </w:rPr>
        <w:t xml:space="preserve"> so station</w:t>
      </w:r>
      <w:r w:rsidR="00F704ED" w:rsidRPr="00931B7D">
        <w:rPr>
          <w:rFonts w:ascii="Arial" w:hAnsi="Arial" w:cs="Arial"/>
          <w:color w:val="000000" w:themeColor="text1"/>
          <w:sz w:val="28"/>
          <w:szCs w:val="28"/>
        </w:rPr>
        <w:t xml:space="preserve"> </w:t>
      </w:r>
      <w:r w:rsidR="00553BC8" w:rsidRPr="00931B7D">
        <w:rPr>
          <w:rFonts w:ascii="Arial" w:hAnsi="Arial" w:cs="Arial"/>
          <w:color w:val="000000" w:themeColor="text1"/>
          <w:sz w:val="28"/>
          <w:szCs w:val="28"/>
        </w:rPr>
        <w:t>staffing</w:t>
      </w:r>
      <w:r w:rsidR="00F704ED" w:rsidRPr="00931B7D">
        <w:rPr>
          <w:rFonts w:ascii="Arial" w:hAnsi="Arial" w:cs="Arial"/>
          <w:color w:val="000000" w:themeColor="text1"/>
          <w:sz w:val="28"/>
          <w:szCs w:val="28"/>
        </w:rPr>
        <w:t xml:space="preserve"> would be </w:t>
      </w:r>
      <w:r w:rsidR="00553BC8" w:rsidRPr="00931B7D">
        <w:rPr>
          <w:rFonts w:ascii="Arial" w:hAnsi="Arial" w:cs="Arial"/>
          <w:color w:val="000000" w:themeColor="text1"/>
          <w:sz w:val="28"/>
          <w:szCs w:val="28"/>
        </w:rPr>
        <w:t>a key consideration in our assessment</w:t>
      </w:r>
      <w:r w:rsidR="00F704ED" w:rsidRPr="00931B7D">
        <w:rPr>
          <w:rFonts w:ascii="Arial" w:hAnsi="Arial" w:cs="Arial"/>
          <w:color w:val="000000" w:themeColor="text1"/>
          <w:sz w:val="28"/>
          <w:szCs w:val="28"/>
        </w:rPr>
        <w:t>.</w:t>
      </w:r>
    </w:p>
    <w:p w14:paraId="71F5B5F3" w14:textId="77777777" w:rsidR="00094E40" w:rsidRPr="00931B7D" w:rsidRDefault="00094E40" w:rsidP="00553BC8">
      <w:pPr>
        <w:spacing w:after="0" w:line="320" w:lineRule="exact"/>
        <w:rPr>
          <w:rFonts w:ascii="Arial" w:hAnsi="Arial" w:cs="Arial"/>
          <w:color w:val="000000" w:themeColor="text1"/>
          <w:sz w:val="24"/>
          <w:szCs w:val="24"/>
        </w:rPr>
      </w:pPr>
    </w:p>
    <w:p w14:paraId="59639D12" w14:textId="77777777" w:rsidR="00094E40" w:rsidRPr="00931B7D" w:rsidRDefault="00094E40" w:rsidP="00553BC8">
      <w:pPr>
        <w:spacing w:after="0" w:line="320" w:lineRule="exact"/>
        <w:rPr>
          <w:rFonts w:ascii="Arial" w:hAnsi="Arial" w:cs="Arial"/>
          <w:color w:val="000000" w:themeColor="text1"/>
          <w:sz w:val="24"/>
          <w:szCs w:val="24"/>
        </w:rPr>
      </w:pPr>
    </w:p>
    <w:p w14:paraId="51F1E4A4" w14:textId="2F8CB9B7" w:rsidR="00D169EA" w:rsidRPr="00F67EDA" w:rsidRDefault="00D169EA" w:rsidP="00F67EDA">
      <w:pPr>
        <w:pStyle w:val="Heading2"/>
        <w:numPr>
          <w:ilvl w:val="0"/>
          <w:numId w:val="25"/>
        </w:numPr>
        <w:rPr>
          <w:rFonts w:ascii="Arial" w:hAnsi="Arial" w:cs="Arial"/>
          <w:b/>
          <w:bCs/>
          <w:color w:val="auto"/>
          <w:sz w:val="32"/>
          <w:szCs w:val="32"/>
        </w:rPr>
      </w:pPr>
      <w:r w:rsidRPr="00F67EDA">
        <w:rPr>
          <w:rFonts w:ascii="Arial" w:hAnsi="Arial" w:cs="Arial"/>
          <w:b/>
          <w:bCs/>
          <w:color w:val="auto"/>
          <w:sz w:val="32"/>
          <w:szCs w:val="32"/>
        </w:rPr>
        <w:t>Our assessment</w:t>
      </w:r>
    </w:p>
    <w:p w14:paraId="52F0CF24" w14:textId="6AFFE101" w:rsidR="002B43C9" w:rsidRPr="00931B7D" w:rsidRDefault="003C1AAC" w:rsidP="00213B2C">
      <w:p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 xml:space="preserve">Transport Focus used </w:t>
      </w:r>
      <w:r w:rsidR="00686E0A" w:rsidRPr="00931B7D">
        <w:rPr>
          <w:rFonts w:ascii="Arial" w:hAnsi="Arial" w:cs="Arial"/>
          <w:color w:val="000000" w:themeColor="text1"/>
          <w:sz w:val="28"/>
          <w:szCs w:val="28"/>
        </w:rPr>
        <w:t xml:space="preserve">information provided by </w:t>
      </w:r>
      <w:r w:rsidR="000E3946" w:rsidRPr="00931B7D">
        <w:rPr>
          <w:rFonts w:ascii="Arial" w:hAnsi="Arial" w:cs="Arial"/>
          <w:color w:val="000000" w:themeColor="text1"/>
          <w:sz w:val="28"/>
          <w:szCs w:val="28"/>
        </w:rPr>
        <w:t xml:space="preserve">c2c </w:t>
      </w:r>
      <w:r w:rsidR="00686E0A" w:rsidRPr="00931B7D">
        <w:rPr>
          <w:rFonts w:ascii="Arial" w:hAnsi="Arial" w:cs="Arial"/>
          <w:color w:val="000000" w:themeColor="text1"/>
          <w:sz w:val="28"/>
          <w:szCs w:val="28"/>
        </w:rPr>
        <w:t xml:space="preserve">and the </w:t>
      </w:r>
      <w:r w:rsidR="00841ECA" w:rsidRPr="00931B7D">
        <w:rPr>
          <w:rFonts w:ascii="Arial" w:hAnsi="Arial" w:cs="Arial"/>
          <w:color w:val="000000" w:themeColor="text1"/>
          <w:sz w:val="28"/>
          <w:szCs w:val="28"/>
        </w:rPr>
        <w:t>issues raised by passengers to</w:t>
      </w:r>
      <w:r w:rsidR="003264A9" w:rsidRPr="00931B7D">
        <w:rPr>
          <w:rFonts w:ascii="Arial" w:hAnsi="Arial" w:cs="Arial"/>
          <w:color w:val="000000" w:themeColor="text1"/>
          <w:sz w:val="28"/>
          <w:szCs w:val="28"/>
        </w:rPr>
        <w:t xml:space="preserve"> analyse proposals</w:t>
      </w:r>
      <w:r w:rsidR="002A004B" w:rsidRPr="00931B7D">
        <w:rPr>
          <w:rFonts w:ascii="Arial" w:hAnsi="Arial" w:cs="Arial"/>
          <w:color w:val="000000" w:themeColor="text1"/>
          <w:sz w:val="28"/>
          <w:szCs w:val="28"/>
        </w:rPr>
        <w:t xml:space="preserve"> against the criteria set out above</w:t>
      </w:r>
      <w:r w:rsidR="0036138A" w:rsidRPr="00931B7D">
        <w:rPr>
          <w:rFonts w:ascii="Arial" w:hAnsi="Arial" w:cs="Arial"/>
          <w:color w:val="000000" w:themeColor="text1"/>
          <w:sz w:val="28"/>
          <w:szCs w:val="28"/>
        </w:rPr>
        <w:t xml:space="preserve">. </w:t>
      </w:r>
      <w:r w:rsidR="002B43C9" w:rsidRPr="00931B7D">
        <w:rPr>
          <w:rFonts w:ascii="Arial" w:hAnsi="Arial" w:cs="Arial"/>
          <w:color w:val="000000" w:themeColor="text1"/>
          <w:sz w:val="28"/>
          <w:szCs w:val="28"/>
        </w:rPr>
        <w:t xml:space="preserve">On 6 September we wrote to each train company </w:t>
      </w:r>
      <w:r w:rsidR="002F07BA" w:rsidRPr="00931B7D">
        <w:rPr>
          <w:rFonts w:ascii="Arial" w:hAnsi="Arial" w:cs="Arial"/>
          <w:color w:val="000000" w:themeColor="text1"/>
          <w:sz w:val="28"/>
          <w:szCs w:val="28"/>
        </w:rPr>
        <w:t xml:space="preserve">raising concerns with the proposals and asking </w:t>
      </w:r>
      <w:r w:rsidR="00075889" w:rsidRPr="00931B7D">
        <w:rPr>
          <w:rFonts w:ascii="Arial" w:hAnsi="Arial" w:cs="Arial"/>
          <w:color w:val="000000" w:themeColor="text1"/>
          <w:sz w:val="28"/>
          <w:szCs w:val="28"/>
        </w:rPr>
        <w:t xml:space="preserve">a number of clarification </w:t>
      </w:r>
      <w:r w:rsidR="001342D9" w:rsidRPr="00931B7D">
        <w:rPr>
          <w:rFonts w:ascii="Arial" w:hAnsi="Arial" w:cs="Arial"/>
          <w:color w:val="000000" w:themeColor="text1"/>
          <w:sz w:val="28"/>
          <w:szCs w:val="28"/>
        </w:rPr>
        <w:t xml:space="preserve">questions </w:t>
      </w:r>
      <w:r w:rsidR="002F07BA" w:rsidRPr="00931B7D">
        <w:rPr>
          <w:rFonts w:ascii="Arial" w:hAnsi="Arial" w:cs="Arial"/>
          <w:color w:val="000000" w:themeColor="text1"/>
          <w:sz w:val="28"/>
          <w:szCs w:val="28"/>
        </w:rPr>
        <w:t>based on</w:t>
      </w:r>
      <w:r w:rsidR="003C5985" w:rsidRPr="00931B7D" w:rsidDel="002F07BA">
        <w:rPr>
          <w:rFonts w:ascii="Arial" w:hAnsi="Arial" w:cs="Arial"/>
          <w:color w:val="000000" w:themeColor="text1"/>
          <w:sz w:val="28"/>
          <w:szCs w:val="28"/>
        </w:rPr>
        <w:t xml:space="preserve"> </w:t>
      </w:r>
      <w:r w:rsidR="00DD6198" w:rsidRPr="00931B7D">
        <w:rPr>
          <w:rFonts w:ascii="Arial" w:hAnsi="Arial" w:cs="Arial"/>
          <w:color w:val="000000" w:themeColor="text1"/>
          <w:sz w:val="28"/>
          <w:szCs w:val="28"/>
        </w:rPr>
        <w:t xml:space="preserve">our initial analysis and </w:t>
      </w:r>
      <w:r w:rsidR="00C27F4D" w:rsidRPr="00931B7D">
        <w:rPr>
          <w:rFonts w:ascii="Arial" w:hAnsi="Arial" w:cs="Arial"/>
          <w:color w:val="000000" w:themeColor="text1"/>
          <w:sz w:val="28"/>
          <w:szCs w:val="28"/>
        </w:rPr>
        <w:t>from the</w:t>
      </w:r>
      <w:r w:rsidR="00DD6198" w:rsidRPr="00931B7D">
        <w:rPr>
          <w:rFonts w:ascii="Arial" w:hAnsi="Arial" w:cs="Arial"/>
          <w:color w:val="000000" w:themeColor="text1"/>
          <w:sz w:val="28"/>
          <w:szCs w:val="28"/>
        </w:rPr>
        <w:t xml:space="preserve"> main themes seen in the public </w:t>
      </w:r>
      <w:r w:rsidR="00C27F4D" w:rsidRPr="00931B7D">
        <w:rPr>
          <w:rFonts w:ascii="Arial" w:hAnsi="Arial" w:cs="Arial"/>
          <w:color w:val="000000" w:themeColor="text1"/>
          <w:sz w:val="28"/>
          <w:szCs w:val="28"/>
        </w:rPr>
        <w:t xml:space="preserve">responses </w:t>
      </w:r>
      <w:r w:rsidR="00C4542C" w:rsidRPr="00931B7D">
        <w:rPr>
          <w:rFonts w:ascii="Arial" w:hAnsi="Arial" w:cs="Arial"/>
          <w:color w:val="000000" w:themeColor="text1"/>
          <w:sz w:val="28"/>
          <w:szCs w:val="28"/>
        </w:rPr>
        <w:t>at that point</w:t>
      </w:r>
      <w:r w:rsidR="00DD6198" w:rsidRPr="00931B7D">
        <w:rPr>
          <w:rFonts w:ascii="Arial" w:hAnsi="Arial" w:cs="Arial"/>
          <w:color w:val="000000" w:themeColor="text1"/>
          <w:sz w:val="28"/>
          <w:szCs w:val="28"/>
        </w:rPr>
        <w:t xml:space="preserve">. </w:t>
      </w:r>
      <w:r w:rsidR="008D78AC" w:rsidRPr="00931B7D">
        <w:rPr>
          <w:rFonts w:ascii="Arial" w:hAnsi="Arial" w:cs="Arial"/>
          <w:color w:val="000000" w:themeColor="text1"/>
          <w:sz w:val="28"/>
          <w:szCs w:val="28"/>
        </w:rPr>
        <w:t xml:space="preserve">c2c </w:t>
      </w:r>
      <w:r w:rsidR="00C56F84" w:rsidRPr="00931B7D">
        <w:rPr>
          <w:rFonts w:ascii="Arial" w:hAnsi="Arial" w:cs="Arial"/>
          <w:color w:val="000000" w:themeColor="text1"/>
          <w:sz w:val="28"/>
          <w:szCs w:val="28"/>
        </w:rPr>
        <w:t>re</w:t>
      </w:r>
      <w:r w:rsidR="00A81EFB" w:rsidRPr="00931B7D">
        <w:rPr>
          <w:rFonts w:ascii="Arial" w:hAnsi="Arial" w:cs="Arial"/>
          <w:color w:val="000000" w:themeColor="text1"/>
          <w:sz w:val="28"/>
          <w:szCs w:val="28"/>
        </w:rPr>
        <w:t xml:space="preserve">plied on </w:t>
      </w:r>
      <w:r w:rsidR="008D78AC" w:rsidRPr="00931B7D">
        <w:rPr>
          <w:rFonts w:ascii="Arial" w:hAnsi="Arial" w:cs="Arial"/>
          <w:color w:val="000000" w:themeColor="text1"/>
          <w:sz w:val="28"/>
          <w:szCs w:val="28"/>
        </w:rPr>
        <w:t xml:space="preserve">26 September </w:t>
      </w:r>
      <w:r w:rsidR="00A81EFB" w:rsidRPr="00931B7D">
        <w:rPr>
          <w:rFonts w:ascii="Arial" w:hAnsi="Arial" w:cs="Arial"/>
          <w:color w:val="000000" w:themeColor="text1"/>
          <w:sz w:val="28"/>
          <w:szCs w:val="28"/>
        </w:rPr>
        <w:t>answering these questions</w:t>
      </w:r>
      <w:r w:rsidR="00C56F84" w:rsidRPr="00931B7D">
        <w:rPr>
          <w:rFonts w:ascii="Arial" w:hAnsi="Arial" w:cs="Arial"/>
          <w:color w:val="000000" w:themeColor="text1"/>
          <w:sz w:val="28"/>
          <w:szCs w:val="28"/>
        </w:rPr>
        <w:t>.</w:t>
      </w:r>
      <w:r w:rsidR="00A81EFB" w:rsidRPr="00931B7D">
        <w:rPr>
          <w:rFonts w:ascii="Arial" w:hAnsi="Arial" w:cs="Arial"/>
          <w:color w:val="000000" w:themeColor="text1"/>
          <w:sz w:val="28"/>
          <w:szCs w:val="28"/>
        </w:rPr>
        <w:t xml:space="preserve"> These letters are attached as </w:t>
      </w:r>
      <w:r w:rsidR="00AE54D3" w:rsidRPr="00931B7D">
        <w:rPr>
          <w:rFonts w:ascii="Arial" w:hAnsi="Arial" w:cs="Arial"/>
          <w:color w:val="000000" w:themeColor="text1"/>
          <w:sz w:val="28"/>
          <w:szCs w:val="28"/>
        </w:rPr>
        <w:t xml:space="preserve">Annex </w:t>
      </w:r>
      <w:r w:rsidR="004B35BA" w:rsidRPr="00931B7D">
        <w:rPr>
          <w:rFonts w:ascii="Arial" w:hAnsi="Arial" w:cs="Arial"/>
          <w:color w:val="000000" w:themeColor="text1"/>
          <w:sz w:val="28"/>
          <w:szCs w:val="28"/>
        </w:rPr>
        <w:t>2</w:t>
      </w:r>
      <w:r w:rsidR="00A81EFB" w:rsidRPr="00931B7D">
        <w:rPr>
          <w:rFonts w:ascii="Arial" w:hAnsi="Arial" w:cs="Arial"/>
          <w:color w:val="000000" w:themeColor="text1"/>
          <w:sz w:val="28"/>
          <w:szCs w:val="28"/>
        </w:rPr>
        <w:t xml:space="preserve"> and </w:t>
      </w:r>
      <w:r w:rsidR="004B35BA" w:rsidRPr="00931B7D">
        <w:rPr>
          <w:rFonts w:ascii="Arial" w:hAnsi="Arial" w:cs="Arial"/>
          <w:color w:val="000000" w:themeColor="text1"/>
          <w:sz w:val="28"/>
          <w:szCs w:val="28"/>
        </w:rPr>
        <w:t>3</w:t>
      </w:r>
      <w:r w:rsidR="00A75C75" w:rsidRPr="00931B7D">
        <w:rPr>
          <w:rFonts w:ascii="Arial" w:hAnsi="Arial" w:cs="Arial"/>
          <w:color w:val="000000" w:themeColor="text1"/>
          <w:sz w:val="28"/>
          <w:szCs w:val="28"/>
        </w:rPr>
        <w:t>.</w:t>
      </w:r>
      <w:r w:rsidR="00A81EFB" w:rsidRPr="00931B7D">
        <w:rPr>
          <w:rFonts w:ascii="Arial" w:hAnsi="Arial" w:cs="Arial"/>
          <w:color w:val="000000" w:themeColor="text1"/>
          <w:sz w:val="28"/>
          <w:szCs w:val="28"/>
        </w:rPr>
        <w:t xml:space="preserve"> </w:t>
      </w:r>
    </w:p>
    <w:p w14:paraId="152DB208" w14:textId="77777777" w:rsidR="003C1AAC" w:rsidRPr="00931B7D" w:rsidRDefault="003C1AAC" w:rsidP="00213B2C">
      <w:pPr>
        <w:spacing w:after="0" w:line="320" w:lineRule="exact"/>
        <w:rPr>
          <w:rFonts w:ascii="Arial" w:hAnsi="Arial" w:cs="Arial"/>
          <w:color w:val="000000" w:themeColor="text1"/>
          <w:sz w:val="28"/>
          <w:szCs w:val="28"/>
        </w:rPr>
      </w:pPr>
    </w:p>
    <w:p w14:paraId="5BE7A8AE" w14:textId="54A40999" w:rsidR="00E2578B" w:rsidRPr="00931B7D" w:rsidRDefault="00C2517F" w:rsidP="00E2578B">
      <w:p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c2c</w:t>
      </w:r>
      <w:r w:rsidR="00216762" w:rsidRPr="00931B7D">
        <w:rPr>
          <w:rFonts w:ascii="Arial" w:hAnsi="Arial" w:cs="Arial"/>
          <w:color w:val="000000" w:themeColor="text1"/>
          <w:sz w:val="28"/>
          <w:szCs w:val="28"/>
        </w:rPr>
        <w:t>’s</w:t>
      </w:r>
      <w:r w:rsidRPr="00931B7D">
        <w:rPr>
          <w:rFonts w:ascii="Arial" w:hAnsi="Arial" w:cs="Arial"/>
          <w:color w:val="000000" w:themeColor="text1"/>
          <w:sz w:val="28"/>
          <w:szCs w:val="28"/>
        </w:rPr>
        <w:t xml:space="preserve"> </w:t>
      </w:r>
      <w:r w:rsidR="00060418" w:rsidRPr="00931B7D">
        <w:rPr>
          <w:rFonts w:ascii="Arial" w:hAnsi="Arial" w:cs="Arial"/>
          <w:color w:val="000000" w:themeColor="text1"/>
          <w:sz w:val="28"/>
          <w:szCs w:val="28"/>
        </w:rPr>
        <w:t>original proposal was to:</w:t>
      </w:r>
      <w:r w:rsidR="00332D75" w:rsidRPr="00931B7D">
        <w:rPr>
          <w:rFonts w:ascii="Arial" w:hAnsi="Arial" w:cs="Arial"/>
          <w:color w:val="000000" w:themeColor="text1"/>
          <w:sz w:val="28"/>
          <w:szCs w:val="28"/>
        </w:rPr>
        <w:t xml:space="preserve"> </w:t>
      </w:r>
    </w:p>
    <w:p w14:paraId="7B6C3C9C" w14:textId="77777777" w:rsidR="0031228B" w:rsidRPr="00931B7D" w:rsidRDefault="0031228B" w:rsidP="0031228B">
      <w:pPr>
        <w:pStyle w:val="ListParagraph"/>
        <w:numPr>
          <w:ilvl w:val="0"/>
          <w:numId w:val="1"/>
        </w:num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 xml:space="preserve">Close most ticket offices and move staff to other station areas, where they would be better placed to help customers buy tickets and provide travel advice and information. </w:t>
      </w:r>
    </w:p>
    <w:p w14:paraId="025E2D41" w14:textId="28E9039A" w:rsidR="0031228B" w:rsidRPr="00931B7D" w:rsidRDefault="0031228B" w:rsidP="0031228B">
      <w:pPr>
        <w:pStyle w:val="ListParagraph"/>
        <w:numPr>
          <w:ilvl w:val="0"/>
          <w:numId w:val="1"/>
        </w:num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 xml:space="preserve">Existing c2c ticket office staff will be trained and redeployed as ‘Floorwalkers’. They would provide support and assistance, including specialist retail advice.  At several stations the hours of </w:t>
      </w:r>
      <w:r w:rsidR="003B432C" w:rsidRPr="00931B7D">
        <w:rPr>
          <w:rFonts w:ascii="Arial" w:hAnsi="Arial" w:cs="Arial"/>
          <w:color w:val="000000" w:themeColor="text1"/>
          <w:sz w:val="28"/>
          <w:szCs w:val="28"/>
        </w:rPr>
        <w:lastRenderedPageBreak/>
        <w:t>F</w:t>
      </w:r>
      <w:r w:rsidRPr="00931B7D">
        <w:rPr>
          <w:rFonts w:ascii="Arial" w:hAnsi="Arial" w:cs="Arial"/>
          <w:color w:val="000000" w:themeColor="text1"/>
          <w:sz w:val="28"/>
          <w:szCs w:val="28"/>
        </w:rPr>
        <w:t>loorwalker staff would be less than that provided at the ticket office.</w:t>
      </w:r>
    </w:p>
    <w:p w14:paraId="71FABE66" w14:textId="0D042D5C" w:rsidR="0031228B" w:rsidRPr="00931B7D" w:rsidRDefault="0031228B" w:rsidP="0031228B">
      <w:pPr>
        <w:pStyle w:val="ListParagraph"/>
        <w:numPr>
          <w:ilvl w:val="0"/>
          <w:numId w:val="1"/>
        </w:num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West Horndon</w:t>
      </w:r>
      <w:r w:rsidR="00627A72" w:rsidRPr="00931B7D">
        <w:rPr>
          <w:rFonts w:ascii="Arial" w:hAnsi="Arial" w:cs="Arial"/>
          <w:color w:val="000000" w:themeColor="text1"/>
          <w:sz w:val="28"/>
          <w:szCs w:val="28"/>
        </w:rPr>
        <w:t xml:space="preserve"> station would be de-staffed and East Tilbury would lose specialist retail </w:t>
      </w:r>
      <w:r w:rsidR="0016738A" w:rsidRPr="00931B7D">
        <w:rPr>
          <w:rFonts w:ascii="Arial" w:hAnsi="Arial" w:cs="Arial"/>
          <w:color w:val="000000" w:themeColor="text1"/>
          <w:sz w:val="28"/>
          <w:szCs w:val="28"/>
        </w:rPr>
        <w:t>staff.</w:t>
      </w:r>
    </w:p>
    <w:p w14:paraId="3B673A35" w14:textId="4A05A328" w:rsidR="0031228B" w:rsidRPr="00931B7D" w:rsidRDefault="0031228B" w:rsidP="0031228B">
      <w:pPr>
        <w:pStyle w:val="ListParagraph"/>
        <w:numPr>
          <w:ilvl w:val="0"/>
          <w:numId w:val="1"/>
        </w:num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Three stations would retain ticket office facilities but with a change in opening hours: Benfleet, Basildon and Southend Central</w:t>
      </w:r>
      <w:r w:rsidR="0070064C" w:rsidRPr="00931B7D">
        <w:rPr>
          <w:rFonts w:ascii="Arial" w:hAnsi="Arial" w:cs="Arial"/>
          <w:color w:val="000000" w:themeColor="text1"/>
          <w:sz w:val="28"/>
          <w:szCs w:val="28"/>
        </w:rPr>
        <w:t>.</w:t>
      </w:r>
    </w:p>
    <w:p w14:paraId="46B6C6CD" w14:textId="77777777" w:rsidR="00037E17" w:rsidRPr="00931B7D" w:rsidRDefault="00037E17" w:rsidP="00037E17">
      <w:pPr>
        <w:pStyle w:val="ListParagraph"/>
        <w:spacing w:after="0" w:line="320" w:lineRule="exact"/>
        <w:rPr>
          <w:rFonts w:ascii="Arial" w:hAnsi="Arial" w:cs="Arial"/>
          <w:color w:val="000000" w:themeColor="text1"/>
          <w:sz w:val="28"/>
          <w:szCs w:val="28"/>
        </w:rPr>
      </w:pPr>
    </w:p>
    <w:p w14:paraId="1DEE2133" w14:textId="7DE03501" w:rsidR="00C306B6" w:rsidRPr="00931B7D" w:rsidRDefault="00766C73" w:rsidP="00AE3DA4">
      <w:p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 xml:space="preserve">Following </w:t>
      </w:r>
      <w:r w:rsidR="008002D8" w:rsidRPr="00931B7D">
        <w:rPr>
          <w:rFonts w:ascii="Arial" w:hAnsi="Arial" w:cs="Arial"/>
          <w:color w:val="000000" w:themeColor="text1"/>
          <w:sz w:val="28"/>
          <w:szCs w:val="28"/>
        </w:rPr>
        <w:t xml:space="preserve">further </w:t>
      </w:r>
      <w:r w:rsidRPr="00931B7D">
        <w:rPr>
          <w:rFonts w:ascii="Arial" w:hAnsi="Arial" w:cs="Arial"/>
          <w:color w:val="000000" w:themeColor="text1"/>
          <w:sz w:val="28"/>
          <w:szCs w:val="28"/>
        </w:rPr>
        <w:t xml:space="preserve">discussion </w:t>
      </w:r>
      <w:r w:rsidR="00E45FD6" w:rsidRPr="00931B7D">
        <w:rPr>
          <w:rFonts w:ascii="Arial" w:hAnsi="Arial" w:cs="Arial"/>
          <w:color w:val="000000" w:themeColor="text1"/>
          <w:sz w:val="28"/>
          <w:szCs w:val="28"/>
        </w:rPr>
        <w:t xml:space="preserve">with Transport Focus </w:t>
      </w:r>
      <w:r w:rsidR="00BA3717" w:rsidRPr="00931B7D">
        <w:rPr>
          <w:rFonts w:ascii="Arial" w:hAnsi="Arial" w:cs="Arial"/>
          <w:color w:val="000000" w:themeColor="text1"/>
          <w:sz w:val="28"/>
          <w:szCs w:val="28"/>
        </w:rPr>
        <w:t xml:space="preserve">your </w:t>
      </w:r>
      <w:r w:rsidR="003F270F" w:rsidRPr="00931B7D">
        <w:rPr>
          <w:rFonts w:ascii="Arial" w:hAnsi="Arial" w:cs="Arial"/>
          <w:color w:val="000000" w:themeColor="text1"/>
          <w:sz w:val="28"/>
          <w:szCs w:val="28"/>
        </w:rPr>
        <w:t xml:space="preserve">letter of </w:t>
      </w:r>
      <w:r w:rsidR="00AE3DA4" w:rsidRPr="00931B7D">
        <w:rPr>
          <w:rFonts w:ascii="Arial" w:hAnsi="Arial" w:cs="Arial"/>
          <w:color w:val="000000" w:themeColor="text1"/>
          <w:sz w:val="28"/>
          <w:szCs w:val="28"/>
        </w:rPr>
        <w:t>26</w:t>
      </w:r>
      <w:r w:rsidR="003F270F" w:rsidRPr="00931B7D">
        <w:rPr>
          <w:rFonts w:ascii="Arial" w:hAnsi="Arial" w:cs="Arial"/>
          <w:color w:val="C45911" w:themeColor="accent2" w:themeShade="BF"/>
          <w:sz w:val="28"/>
          <w:szCs w:val="28"/>
        </w:rPr>
        <w:t xml:space="preserve"> </w:t>
      </w:r>
      <w:r w:rsidR="003F270F" w:rsidRPr="00931B7D">
        <w:rPr>
          <w:rFonts w:ascii="Arial" w:hAnsi="Arial" w:cs="Arial"/>
          <w:color w:val="000000" w:themeColor="text1"/>
          <w:sz w:val="28"/>
          <w:szCs w:val="28"/>
        </w:rPr>
        <w:t xml:space="preserve">September </w:t>
      </w:r>
      <w:r w:rsidR="00C56F84" w:rsidRPr="00931B7D">
        <w:rPr>
          <w:rFonts w:ascii="Arial" w:hAnsi="Arial" w:cs="Arial"/>
          <w:color w:val="000000" w:themeColor="text1"/>
          <w:sz w:val="28"/>
          <w:szCs w:val="28"/>
        </w:rPr>
        <w:t>m</w:t>
      </w:r>
      <w:r w:rsidR="00D872EC" w:rsidRPr="00931B7D">
        <w:rPr>
          <w:rFonts w:ascii="Arial" w:hAnsi="Arial" w:cs="Arial"/>
          <w:color w:val="000000" w:themeColor="text1"/>
          <w:sz w:val="28"/>
          <w:szCs w:val="28"/>
        </w:rPr>
        <w:t xml:space="preserve">ade some </w:t>
      </w:r>
      <w:r w:rsidR="00C93C2F" w:rsidRPr="00931B7D">
        <w:rPr>
          <w:rFonts w:ascii="Arial" w:hAnsi="Arial" w:cs="Arial"/>
          <w:color w:val="000000" w:themeColor="text1"/>
          <w:sz w:val="28"/>
          <w:szCs w:val="28"/>
        </w:rPr>
        <w:t>significant</w:t>
      </w:r>
      <w:r w:rsidR="00D872EC" w:rsidRPr="00931B7D">
        <w:rPr>
          <w:rFonts w:ascii="Arial" w:hAnsi="Arial" w:cs="Arial"/>
          <w:color w:val="000000" w:themeColor="text1"/>
          <w:sz w:val="28"/>
          <w:szCs w:val="28"/>
        </w:rPr>
        <w:t xml:space="preserve"> changes to</w:t>
      </w:r>
      <w:r w:rsidR="00003AFE" w:rsidRPr="00931B7D">
        <w:rPr>
          <w:rFonts w:ascii="Arial" w:hAnsi="Arial" w:cs="Arial"/>
          <w:color w:val="000000" w:themeColor="text1"/>
          <w:sz w:val="28"/>
          <w:szCs w:val="28"/>
        </w:rPr>
        <w:t xml:space="preserve"> your proposals</w:t>
      </w:r>
      <w:r w:rsidR="003F270F" w:rsidRPr="00931B7D">
        <w:rPr>
          <w:rFonts w:ascii="Arial" w:hAnsi="Arial" w:cs="Arial"/>
          <w:color w:val="000000" w:themeColor="text1"/>
          <w:sz w:val="28"/>
          <w:szCs w:val="28"/>
        </w:rPr>
        <w:t>:</w:t>
      </w:r>
    </w:p>
    <w:p w14:paraId="6CC3EA21" w14:textId="3411267F" w:rsidR="00670A8A" w:rsidRPr="00931B7D" w:rsidRDefault="00670A8A" w:rsidP="00670A8A">
      <w:pPr>
        <w:pStyle w:val="ListParagraph"/>
        <w:numPr>
          <w:ilvl w:val="0"/>
          <w:numId w:val="1"/>
        </w:num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No current staffed station will become unstaffed.</w:t>
      </w:r>
    </w:p>
    <w:p w14:paraId="32F9DFD0" w14:textId="74F7E045" w:rsidR="00670A8A" w:rsidRPr="00931B7D" w:rsidRDefault="00670A8A" w:rsidP="00670A8A">
      <w:pPr>
        <w:pStyle w:val="ListParagraph"/>
        <w:numPr>
          <w:ilvl w:val="0"/>
          <w:numId w:val="1"/>
        </w:num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 xml:space="preserve">An additional five </w:t>
      </w:r>
      <w:r w:rsidR="00564C36" w:rsidRPr="00931B7D">
        <w:rPr>
          <w:rFonts w:ascii="Arial" w:hAnsi="Arial" w:cs="Arial"/>
          <w:color w:val="000000" w:themeColor="text1"/>
          <w:sz w:val="28"/>
          <w:szCs w:val="28"/>
        </w:rPr>
        <w:t>TVMs</w:t>
      </w:r>
      <w:r w:rsidRPr="00931B7D">
        <w:rPr>
          <w:rFonts w:ascii="Arial" w:hAnsi="Arial" w:cs="Arial"/>
          <w:color w:val="000000" w:themeColor="text1"/>
          <w:sz w:val="28"/>
          <w:szCs w:val="28"/>
        </w:rPr>
        <w:t>: Basildon, Benfleet, Pitsea, Southend Central and Leigh on Sea.</w:t>
      </w:r>
    </w:p>
    <w:p w14:paraId="370BF0BA" w14:textId="5EAEB881" w:rsidR="00670A8A" w:rsidRPr="00931B7D" w:rsidRDefault="00670A8A" w:rsidP="00670A8A">
      <w:pPr>
        <w:pStyle w:val="ListParagraph"/>
        <w:numPr>
          <w:ilvl w:val="0"/>
          <w:numId w:val="1"/>
        </w:num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 xml:space="preserve">The creation of designated </w:t>
      </w:r>
      <w:r w:rsidR="006622CA" w:rsidRPr="00931B7D">
        <w:rPr>
          <w:rFonts w:ascii="Arial" w:hAnsi="Arial" w:cs="Arial"/>
          <w:color w:val="000000" w:themeColor="text1"/>
          <w:sz w:val="28"/>
          <w:szCs w:val="28"/>
        </w:rPr>
        <w:t>W</w:t>
      </w:r>
      <w:r w:rsidRPr="00931B7D">
        <w:rPr>
          <w:rFonts w:ascii="Arial" w:hAnsi="Arial" w:cs="Arial"/>
          <w:color w:val="000000" w:themeColor="text1"/>
          <w:sz w:val="28"/>
          <w:szCs w:val="28"/>
        </w:rPr>
        <w:t xml:space="preserve">elcome </w:t>
      </w:r>
      <w:r w:rsidR="006622CA" w:rsidRPr="00931B7D">
        <w:rPr>
          <w:rFonts w:ascii="Arial" w:hAnsi="Arial" w:cs="Arial"/>
          <w:color w:val="000000" w:themeColor="text1"/>
          <w:sz w:val="28"/>
          <w:szCs w:val="28"/>
        </w:rPr>
        <w:t>P</w:t>
      </w:r>
      <w:r w:rsidRPr="00931B7D">
        <w:rPr>
          <w:rFonts w:ascii="Arial" w:hAnsi="Arial" w:cs="Arial"/>
          <w:color w:val="000000" w:themeColor="text1"/>
          <w:sz w:val="28"/>
          <w:szCs w:val="28"/>
        </w:rPr>
        <w:t xml:space="preserve">oints. These would be an initial focal point on entering a station that provides support and/or advice. It would be a consistent and common location at c2c stations to offer reassurance </w:t>
      </w:r>
      <w:r w:rsidR="00824F5D" w:rsidRPr="00931B7D">
        <w:rPr>
          <w:rFonts w:ascii="Arial" w:hAnsi="Arial" w:cs="Arial"/>
          <w:color w:val="000000" w:themeColor="text1"/>
          <w:sz w:val="28"/>
          <w:szCs w:val="28"/>
        </w:rPr>
        <w:t xml:space="preserve">and would be </w:t>
      </w:r>
      <w:r w:rsidRPr="00931B7D">
        <w:rPr>
          <w:rFonts w:ascii="Arial" w:hAnsi="Arial" w:cs="Arial"/>
          <w:color w:val="000000" w:themeColor="text1"/>
          <w:sz w:val="28"/>
          <w:szCs w:val="28"/>
        </w:rPr>
        <w:t>developed in collaboration with local, disability passenger user groups to ensure that it is fit for purpose and effective.</w:t>
      </w:r>
    </w:p>
    <w:p w14:paraId="601ED1F5" w14:textId="77777777" w:rsidR="00670A8A" w:rsidRPr="00931B7D" w:rsidRDefault="00670A8A" w:rsidP="00670A8A">
      <w:pPr>
        <w:pStyle w:val="ListParagraph"/>
        <w:numPr>
          <w:ilvl w:val="0"/>
          <w:numId w:val="1"/>
        </w:numPr>
        <w:spacing w:after="0" w:line="320" w:lineRule="exact"/>
        <w:ind w:left="709"/>
        <w:rPr>
          <w:rFonts w:ascii="Arial" w:hAnsi="Arial" w:cs="Arial"/>
          <w:color w:val="000000" w:themeColor="text1"/>
          <w:sz w:val="28"/>
          <w:szCs w:val="28"/>
        </w:rPr>
      </w:pPr>
      <w:r w:rsidRPr="00931B7D">
        <w:rPr>
          <w:rFonts w:ascii="Arial" w:hAnsi="Arial" w:cs="Arial"/>
          <w:color w:val="000000" w:themeColor="text1"/>
          <w:sz w:val="28"/>
          <w:szCs w:val="28"/>
        </w:rPr>
        <w:t xml:space="preserve">Accessible fares. You would continue to work closely with industry partners to confirm the range of ticket products that may be impacted by the proposal. This could include improvements to TVMs, the digitisation of additional ticket types and changes to rail industry policy and processes. </w:t>
      </w:r>
    </w:p>
    <w:p w14:paraId="52C7DB8E" w14:textId="77777777" w:rsidR="00AE3DA4" w:rsidRPr="00931B7D" w:rsidRDefault="00AE3DA4" w:rsidP="00AE3DA4">
      <w:pPr>
        <w:spacing w:after="0" w:line="320" w:lineRule="exact"/>
        <w:rPr>
          <w:rFonts w:ascii="Arial" w:hAnsi="Arial" w:cs="Arial"/>
          <w:sz w:val="28"/>
          <w:szCs w:val="28"/>
        </w:rPr>
      </w:pPr>
    </w:p>
    <w:p w14:paraId="598043A2" w14:textId="324F88A8" w:rsidR="00634FE7" w:rsidRPr="00931B7D" w:rsidRDefault="00EB07E3" w:rsidP="00634FE7">
      <w:pPr>
        <w:spacing w:after="0" w:line="320" w:lineRule="exact"/>
        <w:rPr>
          <w:rFonts w:ascii="Arial" w:hAnsi="Arial" w:cs="Arial"/>
          <w:color w:val="0D0D0D" w:themeColor="text1" w:themeTint="F2"/>
          <w:sz w:val="28"/>
          <w:szCs w:val="28"/>
        </w:rPr>
      </w:pPr>
      <w:r w:rsidRPr="00931B7D">
        <w:rPr>
          <w:rFonts w:ascii="Arial" w:hAnsi="Arial" w:cs="Arial"/>
          <w:color w:val="0D0D0D" w:themeColor="text1" w:themeTint="F2"/>
          <w:sz w:val="28"/>
          <w:szCs w:val="28"/>
        </w:rPr>
        <w:t>We acknowledge that</w:t>
      </w:r>
      <w:r w:rsidR="00405E94" w:rsidRPr="00931B7D">
        <w:rPr>
          <w:rFonts w:ascii="Arial" w:hAnsi="Arial" w:cs="Arial"/>
          <w:color w:val="0D0D0D" w:themeColor="text1" w:themeTint="F2"/>
          <w:sz w:val="28"/>
          <w:szCs w:val="28"/>
        </w:rPr>
        <w:t xml:space="preserve"> </w:t>
      </w:r>
      <w:r w:rsidR="00471523" w:rsidRPr="00931B7D">
        <w:rPr>
          <w:rFonts w:ascii="Arial" w:hAnsi="Arial" w:cs="Arial"/>
          <w:color w:val="0D0D0D" w:themeColor="text1" w:themeTint="F2"/>
          <w:sz w:val="28"/>
          <w:szCs w:val="28"/>
        </w:rPr>
        <w:t>you have made significant changes to your original proposal</w:t>
      </w:r>
      <w:r w:rsidR="00D55E8E" w:rsidRPr="00931B7D">
        <w:rPr>
          <w:rFonts w:ascii="Arial" w:hAnsi="Arial" w:cs="Arial"/>
          <w:color w:val="0D0D0D" w:themeColor="text1" w:themeTint="F2"/>
          <w:sz w:val="28"/>
          <w:szCs w:val="28"/>
        </w:rPr>
        <w:t xml:space="preserve"> in response to</w:t>
      </w:r>
      <w:r w:rsidR="006C1DDF" w:rsidRPr="00931B7D">
        <w:rPr>
          <w:rFonts w:ascii="Arial" w:hAnsi="Arial" w:cs="Arial"/>
          <w:color w:val="0D0D0D" w:themeColor="text1" w:themeTint="F2"/>
          <w:sz w:val="28"/>
          <w:szCs w:val="28"/>
        </w:rPr>
        <w:t xml:space="preserve"> passenger</w:t>
      </w:r>
      <w:r w:rsidR="00D55E8E" w:rsidRPr="00931B7D">
        <w:rPr>
          <w:rFonts w:ascii="Arial" w:hAnsi="Arial" w:cs="Arial"/>
          <w:color w:val="0D0D0D" w:themeColor="text1" w:themeTint="F2"/>
          <w:sz w:val="28"/>
          <w:szCs w:val="28"/>
        </w:rPr>
        <w:t xml:space="preserve"> feedback </w:t>
      </w:r>
      <w:r w:rsidR="006C1DDF" w:rsidRPr="00931B7D">
        <w:rPr>
          <w:rFonts w:ascii="Arial" w:hAnsi="Arial" w:cs="Arial"/>
          <w:color w:val="0D0D0D" w:themeColor="text1" w:themeTint="F2"/>
          <w:sz w:val="28"/>
          <w:szCs w:val="28"/>
        </w:rPr>
        <w:t>from the consultation</w:t>
      </w:r>
      <w:r w:rsidR="00471523" w:rsidRPr="00931B7D">
        <w:rPr>
          <w:rFonts w:ascii="Arial" w:hAnsi="Arial" w:cs="Arial"/>
          <w:color w:val="0D0D0D" w:themeColor="text1" w:themeTint="F2"/>
          <w:sz w:val="28"/>
          <w:szCs w:val="28"/>
        </w:rPr>
        <w:t>,</w:t>
      </w:r>
      <w:r w:rsidR="00471523" w:rsidRPr="00931B7D">
        <w:rPr>
          <w:rFonts w:ascii="Arial" w:hAnsi="Arial" w:cs="Arial"/>
          <w:color w:val="C45911" w:themeColor="accent2" w:themeShade="BF"/>
          <w:sz w:val="28"/>
          <w:szCs w:val="28"/>
        </w:rPr>
        <w:t xml:space="preserve"> </w:t>
      </w:r>
      <w:r w:rsidR="00471523" w:rsidRPr="00931B7D">
        <w:rPr>
          <w:rFonts w:ascii="Arial" w:hAnsi="Arial" w:cs="Arial"/>
          <w:color w:val="0D0D0D" w:themeColor="text1" w:themeTint="F2"/>
          <w:sz w:val="28"/>
          <w:szCs w:val="28"/>
        </w:rPr>
        <w:t xml:space="preserve">especially in </w:t>
      </w:r>
      <w:r w:rsidR="006C1DDF" w:rsidRPr="00931B7D">
        <w:rPr>
          <w:rFonts w:ascii="Arial" w:hAnsi="Arial" w:cs="Arial"/>
          <w:color w:val="0D0D0D" w:themeColor="text1" w:themeTint="F2"/>
          <w:sz w:val="28"/>
          <w:szCs w:val="28"/>
        </w:rPr>
        <w:t>re</w:t>
      </w:r>
      <w:r w:rsidR="000C587F" w:rsidRPr="00931B7D">
        <w:rPr>
          <w:rFonts w:ascii="Arial" w:hAnsi="Arial" w:cs="Arial"/>
          <w:color w:val="0D0D0D" w:themeColor="text1" w:themeTint="F2"/>
          <w:sz w:val="28"/>
          <w:szCs w:val="28"/>
        </w:rPr>
        <w:t xml:space="preserve">instating staff </w:t>
      </w:r>
      <w:r w:rsidR="005B42AD" w:rsidRPr="00931B7D">
        <w:rPr>
          <w:rFonts w:ascii="Arial" w:hAnsi="Arial" w:cs="Arial"/>
          <w:color w:val="0D0D0D" w:themeColor="text1" w:themeTint="F2"/>
          <w:sz w:val="28"/>
          <w:szCs w:val="28"/>
        </w:rPr>
        <w:t>in some stations</w:t>
      </w:r>
      <w:r w:rsidR="004C729A" w:rsidRPr="00931B7D">
        <w:rPr>
          <w:rFonts w:ascii="Arial" w:hAnsi="Arial" w:cs="Arial"/>
          <w:color w:val="0D0D0D" w:themeColor="text1" w:themeTint="F2"/>
          <w:sz w:val="28"/>
          <w:szCs w:val="28"/>
        </w:rPr>
        <w:t>.</w:t>
      </w:r>
      <w:r w:rsidR="00451E0A" w:rsidRPr="00931B7D">
        <w:rPr>
          <w:rFonts w:ascii="Arial" w:hAnsi="Arial" w:cs="Arial"/>
          <w:color w:val="0D0D0D" w:themeColor="text1" w:themeTint="F2"/>
          <w:sz w:val="28"/>
          <w:szCs w:val="28"/>
        </w:rPr>
        <w:t xml:space="preserve"> </w:t>
      </w:r>
      <w:r w:rsidR="004C729A" w:rsidRPr="00931B7D">
        <w:rPr>
          <w:rFonts w:ascii="Arial" w:hAnsi="Arial" w:cs="Arial"/>
          <w:color w:val="0D0D0D" w:themeColor="text1" w:themeTint="F2"/>
          <w:sz w:val="28"/>
          <w:szCs w:val="28"/>
        </w:rPr>
        <w:t>We know from our research that passengers value staff at stations highly</w:t>
      </w:r>
      <w:r w:rsidR="004E650E" w:rsidRPr="00931B7D">
        <w:rPr>
          <w:rFonts w:ascii="Arial" w:hAnsi="Arial" w:cs="Arial"/>
          <w:color w:val="0D0D0D" w:themeColor="text1" w:themeTint="F2"/>
          <w:sz w:val="28"/>
          <w:szCs w:val="28"/>
        </w:rPr>
        <w:t xml:space="preserve"> for safety and security, information, and advice and help purchasing tickets. </w:t>
      </w:r>
    </w:p>
    <w:p w14:paraId="0B5EC8AA" w14:textId="77777777" w:rsidR="0084173E" w:rsidRPr="00931B7D" w:rsidRDefault="0084173E" w:rsidP="00634FE7">
      <w:pPr>
        <w:spacing w:after="0" w:line="320" w:lineRule="exact"/>
        <w:rPr>
          <w:rFonts w:ascii="Arial" w:hAnsi="Arial" w:cs="Arial"/>
          <w:color w:val="0D0D0D" w:themeColor="text1" w:themeTint="F2"/>
          <w:sz w:val="28"/>
          <w:szCs w:val="28"/>
        </w:rPr>
      </w:pPr>
    </w:p>
    <w:p w14:paraId="3174627F" w14:textId="46DA0BE9" w:rsidR="0084173E" w:rsidRPr="00931B7D" w:rsidRDefault="0084173E" w:rsidP="00D23824">
      <w:pPr>
        <w:spacing w:after="0" w:line="320" w:lineRule="exact"/>
        <w:rPr>
          <w:rFonts w:ascii="Arial" w:hAnsi="Arial" w:cs="Arial"/>
          <w:color w:val="0D0D0D" w:themeColor="text1" w:themeTint="F2"/>
          <w:sz w:val="28"/>
          <w:szCs w:val="28"/>
        </w:rPr>
      </w:pPr>
      <w:r w:rsidRPr="00931B7D">
        <w:rPr>
          <w:rFonts w:ascii="Arial" w:hAnsi="Arial" w:cs="Arial"/>
          <w:color w:val="0D0D0D" w:themeColor="text1" w:themeTint="F2"/>
          <w:sz w:val="28"/>
          <w:szCs w:val="28"/>
        </w:rPr>
        <w:t xml:space="preserve">Comments received during the consultation </w:t>
      </w:r>
      <w:r w:rsidR="00CC525E" w:rsidRPr="00931B7D">
        <w:rPr>
          <w:rFonts w:ascii="Arial" w:hAnsi="Arial" w:cs="Arial"/>
          <w:color w:val="0D0D0D" w:themeColor="text1" w:themeTint="F2"/>
          <w:sz w:val="28"/>
          <w:szCs w:val="28"/>
        </w:rPr>
        <w:t xml:space="preserve">overwhelmingly </w:t>
      </w:r>
      <w:r w:rsidRPr="00931B7D">
        <w:rPr>
          <w:rFonts w:ascii="Arial" w:hAnsi="Arial" w:cs="Arial"/>
          <w:color w:val="0D0D0D" w:themeColor="text1" w:themeTint="F2"/>
          <w:sz w:val="28"/>
          <w:szCs w:val="28"/>
        </w:rPr>
        <w:t>re</w:t>
      </w:r>
      <w:r w:rsidR="00CC525E" w:rsidRPr="00931B7D">
        <w:rPr>
          <w:rFonts w:ascii="Arial" w:hAnsi="Arial" w:cs="Arial"/>
          <w:color w:val="0D0D0D" w:themeColor="text1" w:themeTint="F2"/>
          <w:sz w:val="28"/>
          <w:szCs w:val="28"/>
        </w:rPr>
        <w:t>inforced this point</w:t>
      </w:r>
      <w:r w:rsidR="00522F3E" w:rsidRPr="00931B7D">
        <w:rPr>
          <w:rFonts w:ascii="Arial" w:hAnsi="Arial" w:cs="Arial"/>
          <w:color w:val="0D0D0D" w:themeColor="text1" w:themeTint="F2"/>
          <w:sz w:val="28"/>
          <w:szCs w:val="28"/>
        </w:rPr>
        <w:t xml:space="preserve"> with concern about availability of staff at the station the most important theme in the responses</w:t>
      </w:r>
      <w:r w:rsidR="00CC525E" w:rsidRPr="00931B7D">
        <w:rPr>
          <w:rFonts w:ascii="Arial" w:hAnsi="Arial" w:cs="Arial"/>
          <w:color w:val="0D0D0D" w:themeColor="text1" w:themeTint="F2"/>
          <w:sz w:val="28"/>
          <w:szCs w:val="28"/>
        </w:rPr>
        <w:t>:</w:t>
      </w:r>
    </w:p>
    <w:p w14:paraId="6D364684" w14:textId="77777777" w:rsidR="00D23824" w:rsidRPr="00931B7D" w:rsidRDefault="00D23824" w:rsidP="00D23824">
      <w:pPr>
        <w:spacing w:after="0" w:line="320" w:lineRule="exact"/>
        <w:rPr>
          <w:sz w:val="28"/>
          <w:szCs w:val="28"/>
        </w:rPr>
      </w:pPr>
    </w:p>
    <w:p w14:paraId="535FDA09" w14:textId="6FE91469" w:rsidR="00B053B0" w:rsidRPr="00931B7D" w:rsidRDefault="00F87811" w:rsidP="00926AF5">
      <w:pPr>
        <w:spacing w:after="0" w:line="320" w:lineRule="exact"/>
        <w:ind w:left="567"/>
        <w:rPr>
          <w:rFonts w:ascii="Arial" w:hAnsi="Arial" w:cs="Arial"/>
          <w:sz w:val="28"/>
          <w:szCs w:val="28"/>
        </w:rPr>
      </w:pPr>
      <w:r w:rsidRPr="00931B7D">
        <w:rPr>
          <w:rFonts w:ascii="Arial" w:hAnsi="Arial" w:cs="Arial"/>
          <w:sz w:val="28"/>
          <w:szCs w:val="28"/>
        </w:rPr>
        <w:t xml:space="preserve">“I find it so helpful to have the assistance and advice of a human on the spot, whereas I find getting information </w:t>
      </w:r>
      <w:r w:rsidR="003B2D4E" w:rsidRPr="00931B7D">
        <w:rPr>
          <w:rFonts w:ascii="Arial" w:hAnsi="Arial" w:cs="Arial"/>
          <w:sz w:val="28"/>
          <w:szCs w:val="28"/>
        </w:rPr>
        <w:t>online</w:t>
      </w:r>
      <w:r w:rsidRPr="00931B7D">
        <w:rPr>
          <w:rFonts w:ascii="Arial" w:hAnsi="Arial" w:cs="Arial"/>
          <w:sz w:val="28"/>
          <w:szCs w:val="28"/>
        </w:rPr>
        <w:t xml:space="preserve"> labyrinthine and frustrating.”</w:t>
      </w:r>
    </w:p>
    <w:p w14:paraId="260ADA34" w14:textId="77777777" w:rsidR="00F87811" w:rsidRPr="00931B7D" w:rsidRDefault="00F87811" w:rsidP="00926AF5">
      <w:pPr>
        <w:spacing w:after="0" w:line="320" w:lineRule="exact"/>
        <w:ind w:left="567"/>
        <w:rPr>
          <w:rFonts w:ascii="Arial" w:hAnsi="Arial" w:cs="Arial"/>
          <w:sz w:val="28"/>
          <w:szCs w:val="28"/>
        </w:rPr>
      </w:pPr>
    </w:p>
    <w:p w14:paraId="08744806" w14:textId="5BC10165" w:rsidR="00D7293E" w:rsidRPr="00931B7D" w:rsidRDefault="00D23824" w:rsidP="00926AF5">
      <w:pPr>
        <w:pStyle w:val="PlainText"/>
        <w:spacing w:line="320" w:lineRule="exact"/>
        <w:ind w:left="567"/>
        <w:rPr>
          <w:rFonts w:ascii="Arial" w:hAnsi="Arial" w:cs="Arial"/>
          <w:sz w:val="28"/>
          <w:szCs w:val="28"/>
        </w:rPr>
      </w:pPr>
      <w:r w:rsidRPr="00931B7D">
        <w:rPr>
          <w:rFonts w:ascii="Arial" w:hAnsi="Arial" w:cs="Arial"/>
          <w:sz w:val="28"/>
          <w:szCs w:val="28"/>
        </w:rPr>
        <w:t>“</w:t>
      </w:r>
      <w:r w:rsidR="00D7293E" w:rsidRPr="00931B7D">
        <w:rPr>
          <w:rFonts w:ascii="Arial" w:hAnsi="Arial" w:cs="Arial"/>
          <w:sz w:val="28"/>
          <w:szCs w:val="28"/>
        </w:rPr>
        <w:t xml:space="preserve">The implications of this action will seriously affect many people in many different walks of life </w:t>
      </w:r>
      <w:r w:rsidR="007227D7" w:rsidRPr="00931B7D">
        <w:rPr>
          <w:rFonts w:ascii="Arial" w:hAnsi="Arial" w:cs="Arial"/>
          <w:sz w:val="28"/>
          <w:szCs w:val="28"/>
        </w:rPr>
        <w:t>–</w:t>
      </w:r>
      <w:r w:rsidR="00D7293E" w:rsidRPr="00931B7D">
        <w:rPr>
          <w:rFonts w:ascii="Arial" w:hAnsi="Arial" w:cs="Arial"/>
          <w:sz w:val="28"/>
          <w:szCs w:val="28"/>
        </w:rPr>
        <w:t xml:space="preserve"> from the physically disabled to persons suffering from anxiety, which can heighten their plight for travelling if they are unable to be reassured by trained personnel.</w:t>
      </w:r>
      <w:r w:rsidRPr="00931B7D">
        <w:rPr>
          <w:rFonts w:ascii="Arial" w:hAnsi="Arial" w:cs="Arial"/>
          <w:sz w:val="28"/>
          <w:szCs w:val="28"/>
        </w:rPr>
        <w:t>”</w:t>
      </w:r>
    </w:p>
    <w:p w14:paraId="0C9B9BC3" w14:textId="77777777" w:rsidR="00D23824" w:rsidRPr="00931B7D" w:rsidRDefault="00D23824" w:rsidP="00926AF5">
      <w:pPr>
        <w:spacing w:after="0" w:line="320" w:lineRule="exact"/>
        <w:ind w:left="567"/>
        <w:rPr>
          <w:rFonts w:ascii="Arial" w:hAnsi="Arial" w:cs="Arial"/>
          <w:sz w:val="28"/>
          <w:szCs w:val="28"/>
        </w:rPr>
      </w:pPr>
    </w:p>
    <w:p w14:paraId="578CAE26" w14:textId="64E33217" w:rsidR="00D23824" w:rsidRPr="00931B7D" w:rsidRDefault="00D23824" w:rsidP="00926AF5">
      <w:pPr>
        <w:spacing w:after="0" w:line="320" w:lineRule="exact"/>
        <w:ind w:left="567"/>
        <w:rPr>
          <w:rFonts w:ascii="Arial" w:hAnsi="Arial" w:cs="Arial"/>
          <w:sz w:val="28"/>
          <w:szCs w:val="28"/>
        </w:rPr>
      </w:pPr>
      <w:r w:rsidRPr="00931B7D">
        <w:rPr>
          <w:rFonts w:ascii="Arial" w:hAnsi="Arial" w:cs="Arial"/>
          <w:sz w:val="28"/>
          <w:szCs w:val="28"/>
        </w:rPr>
        <w:lastRenderedPageBreak/>
        <w:t xml:space="preserve">“My wife has dyslexia and finds a world of machines most unhelpful. </w:t>
      </w:r>
      <w:r w:rsidR="007227D7" w:rsidRPr="00931B7D">
        <w:rPr>
          <w:rFonts w:ascii="Arial" w:hAnsi="Arial" w:cs="Arial"/>
          <w:sz w:val="28"/>
          <w:szCs w:val="28"/>
        </w:rPr>
        <w:t>It’s</w:t>
      </w:r>
      <w:r w:rsidRPr="00931B7D">
        <w:rPr>
          <w:rFonts w:ascii="Arial" w:hAnsi="Arial" w:cs="Arial"/>
          <w:sz w:val="28"/>
          <w:szCs w:val="28"/>
        </w:rPr>
        <w:t xml:space="preserve"> much better to have someone to speak with</w:t>
      </w:r>
      <w:r w:rsidR="007227D7" w:rsidRPr="00931B7D">
        <w:rPr>
          <w:rFonts w:ascii="Arial" w:hAnsi="Arial" w:cs="Arial"/>
          <w:sz w:val="28"/>
          <w:szCs w:val="28"/>
        </w:rPr>
        <w:t>,</w:t>
      </w:r>
      <w:r w:rsidRPr="00931B7D">
        <w:rPr>
          <w:rFonts w:ascii="Arial" w:hAnsi="Arial" w:cs="Arial"/>
          <w:sz w:val="28"/>
          <w:szCs w:val="28"/>
        </w:rPr>
        <w:t xml:space="preserve"> ask about train times and fares and pay and collect a ticket for travel</w:t>
      </w:r>
      <w:r w:rsidR="001A6F9A" w:rsidRPr="00931B7D">
        <w:rPr>
          <w:rFonts w:ascii="Arial" w:hAnsi="Arial" w:cs="Arial"/>
          <w:sz w:val="28"/>
          <w:szCs w:val="28"/>
        </w:rPr>
        <w:t>.</w:t>
      </w:r>
      <w:r w:rsidRPr="00931B7D">
        <w:rPr>
          <w:rFonts w:ascii="Arial" w:hAnsi="Arial" w:cs="Arial"/>
          <w:sz w:val="28"/>
          <w:szCs w:val="28"/>
        </w:rPr>
        <w:t>”</w:t>
      </w:r>
    </w:p>
    <w:p w14:paraId="0A017BF5" w14:textId="77777777" w:rsidR="00F72A4C" w:rsidRPr="00931B7D" w:rsidRDefault="00F72A4C" w:rsidP="00926AF5">
      <w:pPr>
        <w:spacing w:after="0" w:line="320" w:lineRule="exact"/>
        <w:ind w:left="567"/>
        <w:rPr>
          <w:rFonts w:ascii="Arial" w:hAnsi="Arial" w:cs="Arial"/>
          <w:sz w:val="28"/>
          <w:szCs w:val="28"/>
        </w:rPr>
      </w:pPr>
    </w:p>
    <w:p w14:paraId="57DC5394" w14:textId="6758518B" w:rsidR="00F72A4C" w:rsidRPr="00931B7D" w:rsidRDefault="00F72A4C" w:rsidP="00926AF5">
      <w:pPr>
        <w:spacing w:after="0"/>
        <w:ind w:left="567"/>
        <w:rPr>
          <w:rFonts w:ascii="Arial" w:hAnsi="Arial" w:cs="Arial"/>
          <w:sz w:val="28"/>
          <w:szCs w:val="28"/>
        </w:rPr>
      </w:pPr>
      <w:r w:rsidRPr="00931B7D">
        <w:rPr>
          <w:rFonts w:ascii="Arial" w:hAnsi="Arial" w:cs="Arial"/>
          <w:sz w:val="28"/>
          <w:szCs w:val="28"/>
        </w:rPr>
        <w:t>“Personally I am extremely concerned that there will not be a person in a designated place ready to help with enquiries, difficulties and the process of obtaining a ticket to travel.”</w:t>
      </w:r>
    </w:p>
    <w:p w14:paraId="481F5B0F" w14:textId="77777777" w:rsidR="00D23824" w:rsidRPr="00931B7D" w:rsidRDefault="00D23824" w:rsidP="00D23824">
      <w:pPr>
        <w:spacing w:after="0" w:line="320" w:lineRule="exact"/>
        <w:rPr>
          <w:rFonts w:ascii="Arial" w:hAnsi="Arial" w:cs="Arial"/>
          <w:color w:val="000000" w:themeColor="text1"/>
          <w:sz w:val="28"/>
          <w:szCs w:val="28"/>
        </w:rPr>
      </w:pPr>
    </w:p>
    <w:p w14:paraId="6F36F7B5" w14:textId="3ABC70A4" w:rsidR="00665CF9" w:rsidRPr="00931B7D" w:rsidRDefault="00B54E40" w:rsidP="00213B2C">
      <w:p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 xml:space="preserve">We will now address </w:t>
      </w:r>
      <w:r w:rsidR="00CB2BF5" w:rsidRPr="00931B7D">
        <w:rPr>
          <w:rFonts w:ascii="Arial" w:hAnsi="Arial" w:cs="Arial"/>
          <w:color w:val="000000" w:themeColor="text1"/>
          <w:sz w:val="28"/>
          <w:szCs w:val="28"/>
        </w:rPr>
        <w:t>each of our criteria points in detail</w:t>
      </w:r>
      <w:r w:rsidR="007E6DFA" w:rsidRPr="00931B7D">
        <w:rPr>
          <w:rFonts w:ascii="Arial" w:hAnsi="Arial" w:cs="Arial"/>
          <w:color w:val="000000" w:themeColor="text1"/>
          <w:sz w:val="28"/>
          <w:szCs w:val="28"/>
        </w:rPr>
        <w:t xml:space="preserve"> against your revised proposal.</w:t>
      </w:r>
    </w:p>
    <w:p w14:paraId="42150061" w14:textId="77777777" w:rsidR="007E6DFA" w:rsidRPr="00931B7D" w:rsidRDefault="007E6DFA" w:rsidP="00213B2C">
      <w:pPr>
        <w:spacing w:after="0" w:line="320" w:lineRule="exact"/>
        <w:rPr>
          <w:rFonts w:ascii="Arial" w:hAnsi="Arial" w:cs="Arial"/>
          <w:color w:val="000000" w:themeColor="text1"/>
          <w:sz w:val="28"/>
          <w:szCs w:val="28"/>
        </w:rPr>
      </w:pPr>
    </w:p>
    <w:p w14:paraId="4752473D" w14:textId="77777777" w:rsidR="00BE1A73" w:rsidRPr="00931B7D" w:rsidRDefault="00BE1A73" w:rsidP="00213B2C">
      <w:pPr>
        <w:spacing w:after="0" w:line="320" w:lineRule="exact"/>
        <w:rPr>
          <w:rFonts w:ascii="Arial" w:hAnsi="Arial" w:cs="Arial"/>
          <w:color w:val="000000" w:themeColor="text1"/>
          <w:sz w:val="28"/>
          <w:szCs w:val="28"/>
        </w:rPr>
      </w:pPr>
    </w:p>
    <w:p w14:paraId="4B3286EE" w14:textId="5D01239B" w:rsidR="009B494D" w:rsidRPr="005C7719" w:rsidRDefault="00227E46" w:rsidP="00D65944">
      <w:pPr>
        <w:pStyle w:val="Heading3"/>
        <w:rPr>
          <w:rFonts w:ascii="Arial" w:hAnsi="Arial" w:cs="Arial"/>
          <w:b/>
          <w:color w:val="auto"/>
          <w:sz w:val="32"/>
          <w:szCs w:val="32"/>
        </w:rPr>
      </w:pPr>
      <w:r w:rsidRPr="005C7719">
        <w:rPr>
          <w:rFonts w:ascii="Arial" w:hAnsi="Arial" w:cs="Arial"/>
          <w:b/>
          <w:color w:val="auto"/>
          <w:sz w:val="32"/>
          <w:szCs w:val="32"/>
        </w:rPr>
        <w:t>6a</w:t>
      </w:r>
      <w:r w:rsidR="0027461F" w:rsidRPr="005C7719">
        <w:rPr>
          <w:rFonts w:ascii="Arial" w:hAnsi="Arial" w:cs="Arial"/>
          <w:b/>
          <w:color w:val="auto"/>
          <w:sz w:val="32"/>
          <w:szCs w:val="32"/>
        </w:rPr>
        <w:t>)</w:t>
      </w:r>
      <w:r w:rsidR="003F7023" w:rsidRPr="005C7719">
        <w:rPr>
          <w:rFonts w:ascii="Arial" w:hAnsi="Arial" w:cs="Arial"/>
          <w:b/>
          <w:color w:val="auto"/>
          <w:sz w:val="32"/>
          <w:szCs w:val="32"/>
        </w:rPr>
        <w:t xml:space="preserve"> </w:t>
      </w:r>
      <w:r w:rsidR="00D05D7A" w:rsidRPr="005C7719">
        <w:rPr>
          <w:rFonts w:ascii="Arial" w:hAnsi="Arial" w:cs="Arial"/>
          <w:b/>
          <w:color w:val="auto"/>
          <w:sz w:val="32"/>
          <w:szCs w:val="32"/>
        </w:rPr>
        <w:t>Passengers can easily buy the right ticket for the journey they want to make</w:t>
      </w:r>
    </w:p>
    <w:p w14:paraId="0AD4032D" w14:textId="07C7152F" w:rsidR="009B494D" w:rsidRPr="00931B7D" w:rsidRDefault="000A018D" w:rsidP="00593E27">
      <w:pPr>
        <w:tabs>
          <w:tab w:val="left" w:pos="284"/>
        </w:tabs>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 xml:space="preserve">In our letter of 6 September we set out a number of issues arising from </w:t>
      </w:r>
      <w:r w:rsidR="006C4D04" w:rsidRPr="00931B7D">
        <w:rPr>
          <w:rFonts w:ascii="Arial" w:hAnsi="Arial" w:cs="Arial"/>
          <w:color w:val="000000" w:themeColor="text1"/>
          <w:sz w:val="28"/>
          <w:szCs w:val="28"/>
        </w:rPr>
        <w:t>passenger submissions to the consultation and our own analysis</w:t>
      </w:r>
      <w:r w:rsidR="00C862A0" w:rsidRPr="00931B7D">
        <w:rPr>
          <w:rFonts w:ascii="Arial" w:hAnsi="Arial" w:cs="Arial"/>
          <w:color w:val="000000" w:themeColor="text1"/>
          <w:sz w:val="28"/>
          <w:szCs w:val="28"/>
        </w:rPr>
        <w:t>.</w:t>
      </w:r>
      <w:r w:rsidR="002A49C3" w:rsidRPr="00931B7D">
        <w:rPr>
          <w:rFonts w:ascii="Arial" w:hAnsi="Arial" w:cs="Arial"/>
          <w:color w:val="000000" w:themeColor="text1"/>
          <w:sz w:val="28"/>
          <w:szCs w:val="28"/>
        </w:rPr>
        <w:t xml:space="preserve"> </w:t>
      </w:r>
      <w:r w:rsidR="00C079E2" w:rsidRPr="00931B7D">
        <w:rPr>
          <w:rFonts w:ascii="Arial" w:hAnsi="Arial" w:cs="Arial"/>
          <w:color w:val="000000" w:themeColor="text1"/>
          <w:sz w:val="28"/>
          <w:szCs w:val="28"/>
        </w:rPr>
        <w:t>It was clear from the consultation that this was a key area of concern for passengers.</w:t>
      </w:r>
    </w:p>
    <w:p w14:paraId="04B0C7AF" w14:textId="77777777" w:rsidR="00C5428E" w:rsidRPr="00931B7D" w:rsidRDefault="00C5428E" w:rsidP="00593E27">
      <w:pPr>
        <w:tabs>
          <w:tab w:val="left" w:pos="284"/>
        </w:tabs>
        <w:spacing w:after="0" w:line="320" w:lineRule="exact"/>
        <w:rPr>
          <w:rFonts w:ascii="Arial" w:hAnsi="Arial" w:cs="Arial"/>
          <w:color w:val="000000" w:themeColor="text1"/>
          <w:sz w:val="28"/>
          <w:szCs w:val="28"/>
        </w:rPr>
      </w:pPr>
    </w:p>
    <w:p w14:paraId="63D6883C" w14:textId="69D0D04D" w:rsidR="00C5428E" w:rsidRPr="00931B7D" w:rsidRDefault="00C5428E" w:rsidP="009B494D">
      <w:pPr>
        <w:pStyle w:val="ListParagraph"/>
        <w:spacing w:after="0" w:line="320" w:lineRule="exact"/>
        <w:ind w:left="0"/>
        <w:rPr>
          <w:rFonts w:ascii="Arial" w:hAnsi="Arial" w:cs="Arial"/>
          <w:b/>
          <w:color w:val="000000" w:themeColor="text1"/>
          <w:sz w:val="28"/>
          <w:szCs w:val="28"/>
          <w:u w:val="single"/>
        </w:rPr>
      </w:pPr>
      <w:r w:rsidRPr="00931B7D">
        <w:rPr>
          <w:rFonts w:ascii="Arial" w:hAnsi="Arial" w:cs="Arial"/>
          <w:color w:val="000000" w:themeColor="text1"/>
          <w:sz w:val="28"/>
          <w:szCs w:val="28"/>
        </w:rPr>
        <w:t xml:space="preserve">Complexity of </w:t>
      </w:r>
      <w:r w:rsidR="00A74742" w:rsidRPr="00931B7D">
        <w:rPr>
          <w:rFonts w:ascii="Arial" w:hAnsi="Arial" w:cs="Arial"/>
          <w:color w:val="000000" w:themeColor="text1"/>
          <w:sz w:val="28"/>
          <w:szCs w:val="28"/>
        </w:rPr>
        <w:t>fares and ticketing</w:t>
      </w:r>
    </w:p>
    <w:p w14:paraId="162DD51A" w14:textId="5A899E33" w:rsidR="00C07C29" w:rsidRPr="00931B7D" w:rsidRDefault="00DB0219" w:rsidP="00B530C0">
      <w:pPr>
        <w:spacing w:after="0" w:line="320" w:lineRule="exact"/>
        <w:rPr>
          <w:rFonts w:ascii="Arial" w:eastAsia="Times New Roman" w:hAnsi="Arial" w:cs="Arial"/>
          <w:sz w:val="28"/>
          <w:szCs w:val="28"/>
        </w:rPr>
      </w:pPr>
      <w:r w:rsidRPr="00931B7D">
        <w:rPr>
          <w:rFonts w:ascii="Arial" w:hAnsi="Arial" w:cs="Arial"/>
          <w:color w:val="000000" w:themeColor="text1"/>
          <w:sz w:val="28"/>
          <w:szCs w:val="28"/>
        </w:rPr>
        <w:t>We ackno</w:t>
      </w:r>
      <w:r w:rsidR="00206201" w:rsidRPr="00931B7D">
        <w:rPr>
          <w:rFonts w:ascii="Arial" w:hAnsi="Arial" w:cs="Arial"/>
          <w:color w:val="000000" w:themeColor="text1"/>
          <w:sz w:val="28"/>
          <w:szCs w:val="28"/>
        </w:rPr>
        <w:t xml:space="preserve">wledge that there is a clear trend towards digital sales and </w:t>
      </w:r>
      <w:r w:rsidR="00AF2057" w:rsidRPr="00931B7D">
        <w:rPr>
          <w:rFonts w:ascii="Arial" w:hAnsi="Arial" w:cs="Arial"/>
          <w:color w:val="000000" w:themeColor="text1"/>
          <w:sz w:val="28"/>
          <w:szCs w:val="28"/>
        </w:rPr>
        <w:t xml:space="preserve">away from </w:t>
      </w:r>
      <w:r w:rsidR="00206201" w:rsidRPr="00931B7D">
        <w:rPr>
          <w:rFonts w:ascii="Arial" w:hAnsi="Arial" w:cs="Arial"/>
          <w:color w:val="000000" w:themeColor="text1"/>
          <w:sz w:val="28"/>
          <w:szCs w:val="28"/>
        </w:rPr>
        <w:t>sales at the station</w:t>
      </w:r>
      <w:r w:rsidR="001C3DB1" w:rsidRPr="00931B7D">
        <w:rPr>
          <w:rFonts w:ascii="Arial" w:hAnsi="Arial" w:cs="Arial"/>
          <w:color w:val="000000" w:themeColor="text1"/>
          <w:sz w:val="28"/>
          <w:szCs w:val="28"/>
        </w:rPr>
        <w:t>, and that this is likely to continue.</w:t>
      </w:r>
      <w:r w:rsidR="00206201" w:rsidRPr="00931B7D">
        <w:rPr>
          <w:rFonts w:ascii="Arial" w:hAnsi="Arial" w:cs="Arial"/>
          <w:color w:val="000000" w:themeColor="text1"/>
          <w:sz w:val="28"/>
          <w:szCs w:val="28"/>
        </w:rPr>
        <w:t xml:space="preserve"> </w:t>
      </w:r>
      <w:r w:rsidR="00AF2057" w:rsidRPr="00931B7D">
        <w:rPr>
          <w:rFonts w:ascii="Arial" w:hAnsi="Arial" w:cs="Arial"/>
          <w:color w:val="000000" w:themeColor="text1"/>
          <w:sz w:val="28"/>
          <w:szCs w:val="28"/>
        </w:rPr>
        <w:t xml:space="preserve">However, </w:t>
      </w:r>
      <w:r w:rsidR="00061582" w:rsidRPr="00931B7D">
        <w:rPr>
          <w:rFonts w:ascii="Arial" w:eastAsia="Times New Roman" w:hAnsi="Arial" w:cs="Arial"/>
          <w:sz w:val="28"/>
          <w:szCs w:val="28"/>
        </w:rPr>
        <w:t>a substantial number of people either cannot or have chosen not to move to digital</w:t>
      </w:r>
      <w:r w:rsidR="00AD3B2B" w:rsidRPr="00931B7D">
        <w:rPr>
          <w:rFonts w:ascii="Arial" w:eastAsia="Times New Roman" w:hAnsi="Arial" w:cs="Arial"/>
          <w:sz w:val="28"/>
          <w:szCs w:val="28"/>
        </w:rPr>
        <w:t xml:space="preserve"> to date.</w:t>
      </w:r>
    </w:p>
    <w:p w14:paraId="5A6FD3D1" w14:textId="77777777" w:rsidR="00C07C29" w:rsidRPr="00931B7D" w:rsidRDefault="00C07C29" w:rsidP="00B530C0">
      <w:pPr>
        <w:spacing w:after="0" w:line="320" w:lineRule="exact"/>
        <w:rPr>
          <w:rFonts w:ascii="Arial" w:eastAsia="Times New Roman" w:hAnsi="Arial" w:cs="Arial"/>
          <w:sz w:val="28"/>
          <w:szCs w:val="28"/>
        </w:rPr>
      </w:pPr>
    </w:p>
    <w:p w14:paraId="7478F60B" w14:textId="22CEF418" w:rsidR="00543BA1" w:rsidRPr="00931B7D" w:rsidRDefault="00AD3B2B" w:rsidP="00B530C0">
      <w:pPr>
        <w:spacing w:after="0" w:line="320" w:lineRule="exact"/>
        <w:rPr>
          <w:rFonts w:ascii="Arial" w:hAnsi="Arial" w:cs="Arial"/>
          <w:sz w:val="28"/>
          <w:szCs w:val="28"/>
        </w:rPr>
      </w:pPr>
      <w:r w:rsidRPr="00931B7D">
        <w:rPr>
          <w:rFonts w:ascii="Arial" w:eastAsia="Times New Roman" w:hAnsi="Arial" w:cs="Arial"/>
          <w:sz w:val="28"/>
          <w:szCs w:val="28"/>
        </w:rPr>
        <w:t xml:space="preserve">Some, such as those </w:t>
      </w:r>
      <w:r w:rsidR="00732D46" w:rsidRPr="00931B7D">
        <w:rPr>
          <w:rFonts w:ascii="Arial" w:eastAsia="Times New Roman" w:hAnsi="Arial" w:cs="Arial"/>
          <w:sz w:val="28"/>
          <w:szCs w:val="28"/>
        </w:rPr>
        <w:t xml:space="preserve">who are unbanked and/or </w:t>
      </w:r>
      <w:r w:rsidR="00CE6ECA" w:rsidRPr="00931B7D">
        <w:rPr>
          <w:rFonts w:ascii="Arial" w:eastAsia="Times New Roman" w:hAnsi="Arial" w:cs="Arial"/>
          <w:sz w:val="28"/>
          <w:szCs w:val="28"/>
        </w:rPr>
        <w:t xml:space="preserve">have no access to digital </w:t>
      </w:r>
      <w:r w:rsidR="006301C7" w:rsidRPr="00931B7D">
        <w:rPr>
          <w:rFonts w:ascii="Arial" w:eastAsia="Times New Roman" w:hAnsi="Arial" w:cs="Arial"/>
          <w:sz w:val="28"/>
          <w:szCs w:val="28"/>
        </w:rPr>
        <w:t>channels</w:t>
      </w:r>
      <w:r w:rsidR="00AE3CC4" w:rsidRPr="00931B7D">
        <w:rPr>
          <w:rFonts w:ascii="Arial" w:eastAsia="Times New Roman" w:hAnsi="Arial" w:cs="Arial"/>
          <w:sz w:val="28"/>
          <w:szCs w:val="28"/>
        </w:rPr>
        <w:t>,</w:t>
      </w:r>
      <w:r w:rsidR="003661DB" w:rsidRPr="00931B7D">
        <w:rPr>
          <w:rFonts w:ascii="Arial" w:eastAsia="Times New Roman" w:hAnsi="Arial" w:cs="Arial"/>
          <w:sz w:val="28"/>
          <w:szCs w:val="28"/>
        </w:rPr>
        <w:t xml:space="preserve"> </w:t>
      </w:r>
      <w:r w:rsidR="00D80A3C" w:rsidRPr="00931B7D">
        <w:rPr>
          <w:rFonts w:ascii="Arial" w:eastAsia="Times New Roman" w:hAnsi="Arial" w:cs="Arial"/>
          <w:sz w:val="28"/>
          <w:szCs w:val="28"/>
        </w:rPr>
        <w:t xml:space="preserve">have little choice but to </w:t>
      </w:r>
      <w:r w:rsidR="00944A7C" w:rsidRPr="00931B7D">
        <w:rPr>
          <w:rFonts w:ascii="Arial" w:eastAsia="Times New Roman" w:hAnsi="Arial" w:cs="Arial"/>
          <w:sz w:val="28"/>
          <w:szCs w:val="28"/>
        </w:rPr>
        <w:t>buy</w:t>
      </w:r>
      <w:r w:rsidR="00D80A3C" w:rsidRPr="00931B7D">
        <w:rPr>
          <w:rFonts w:ascii="Arial" w:eastAsia="Times New Roman" w:hAnsi="Arial" w:cs="Arial"/>
          <w:sz w:val="28"/>
          <w:szCs w:val="28"/>
        </w:rPr>
        <w:t xml:space="preserve"> </w:t>
      </w:r>
      <w:r w:rsidR="00944A7C" w:rsidRPr="00931B7D">
        <w:rPr>
          <w:rFonts w:ascii="Arial" w:eastAsia="Times New Roman" w:hAnsi="Arial" w:cs="Arial"/>
          <w:sz w:val="28"/>
          <w:szCs w:val="28"/>
        </w:rPr>
        <w:t>from the station</w:t>
      </w:r>
      <w:r w:rsidR="006301C7" w:rsidRPr="00931B7D">
        <w:rPr>
          <w:rFonts w:ascii="Arial" w:eastAsia="Times New Roman" w:hAnsi="Arial" w:cs="Arial"/>
          <w:sz w:val="28"/>
          <w:szCs w:val="28"/>
        </w:rPr>
        <w:t>.</w:t>
      </w:r>
      <w:r w:rsidR="00944A7C" w:rsidRPr="00931B7D">
        <w:rPr>
          <w:rFonts w:ascii="Arial" w:eastAsia="Times New Roman" w:hAnsi="Arial" w:cs="Arial"/>
          <w:sz w:val="28"/>
          <w:szCs w:val="28"/>
        </w:rPr>
        <w:t xml:space="preserve"> </w:t>
      </w:r>
      <w:r w:rsidR="00550A8A" w:rsidRPr="00931B7D">
        <w:rPr>
          <w:rFonts w:ascii="Arial" w:eastAsia="Times New Roman" w:hAnsi="Arial" w:cs="Arial"/>
          <w:sz w:val="28"/>
          <w:szCs w:val="28"/>
        </w:rPr>
        <w:t xml:space="preserve">Others </w:t>
      </w:r>
      <w:r w:rsidR="00C93B23" w:rsidRPr="00931B7D">
        <w:rPr>
          <w:rFonts w:ascii="Arial" w:eastAsia="Times New Roman" w:hAnsi="Arial" w:cs="Arial"/>
          <w:sz w:val="28"/>
          <w:szCs w:val="28"/>
        </w:rPr>
        <w:t>are re</w:t>
      </w:r>
      <w:r w:rsidR="001141EF" w:rsidRPr="00931B7D">
        <w:rPr>
          <w:rFonts w:ascii="Arial" w:eastAsia="Times New Roman" w:hAnsi="Arial" w:cs="Arial"/>
          <w:sz w:val="28"/>
          <w:szCs w:val="28"/>
        </w:rPr>
        <w:t xml:space="preserve">luctant </w:t>
      </w:r>
      <w:r w:rsidR="00C93B23" w:rsidRPr="00931B7D">
        <w:rPr>
          <w:rFonts w:ascii="Arial" w:eastAsia="Times New Roman" w:hAnsi="Arial" w:cs="Arial"/>
          <w:sz w:val="28"/>
          <w:szCs w:val="28"/>
        </w:rPr>
        <w:t>to mov</w:t>
      </w:r>
      <w:r w:rsidR="001141EF" w:rsidRPr="00931B7D">
        <w:rPr>
          <w:rFonts w:ascii="Arial" w:eastAsia="Times New Roman" w:hAnsi="Arial" w:cs="Arial"/>
          <w:sz w:val="28"/>
          <w:szCs w:val="28"/>
        </w:rPr>
        <w:t>e</w:t>
      </w:r>
      <w:r w:rsidR="00886680" w:rsidRPr="00931B7D">
        <w:rPr>
          <w:rFonts w:ascii="Arial" w:eastAsia="Times New Roman" w:hAnsi="Arial" w:cs="Arial"/>
          <w:sz w:val="28"/>
          <w:szCs w:val="28"/>
        </w:rPr>
        <w:t xml:space="preserve"> </w:t>
      </w:r>
      <w:r w:rsidR="00766FFF" w:rsidRPr="00931B7D">
        <w:rPr>
          <w:rFonts w:ascii="Arial" w:eastAsia="Times New Roman" w:hAnsi="Arial" w:cs="Arial"/>
          <w:sz w:val="28"/>
          <w:szCs w:val="28"/>
        </w:rPr>
        <w:t>online</w:t>
      </w:r>
      <w:r w:rsidR="00AE3CC4" w:rsidRPr="00931B7D">
        <w:rPr>
          <w:rFonts w:ascii="Arial" w:eastAsia="Times New Roman" w:hAnsi="Arial" w:cs="Arial"/>
          <w:sz w:val="28"/>
          <w:szCs w:val="28"/>
        </w:rPr>
        <w:t xml:space="preserve"> </w:t>
      </w:r>
      <w:r w:rsidR="00886680" w:rsidRPr="00931B7D">
        <w:rPr>
          <w:rFonts w:ascii="Arial" w:eastAsia="Times New Roman" w:hAnsi="Arial" w:cs="Arial"/>
          <w:sz w:val="28"/>
          <w:szCs w:val="28"/>
        </w:rPr>
        <w:t xml:space="preserve">– our research shows that </w:t>
      </w:r>
      <w:r w:rsidR="00F36BA9" w:rsidRPr="00931B7D">
        <w:rPr>
          <w:rFonts w:ascii="Arial" w:eastAsia="Times New Roman" w:hAnsi="Arial" w:cs="Arial"/>
          <w:sz w:val="28"/>
          <w:szCs w:val="28"/>
        </w:rPr>
        <w:t xml:space="preserve">this resistance often comes </w:t>
      </w:r>
      <w:r w:rsidR="00061582" w:rsidRPr="00931B7D">
        <w:rPr>
          <w:rFonts w:ascii="Arial" w:eastAsia="Times New Roman" w:hAnsi="Arial" w:cs="Arial"/>
          <w:sz w:val="28"/>
          <w:szCs w:val="28"/>
        </w:rPr>
        <w:t>from uncertainty and a lack of confidence, exacerbated by the complexity and variety of ticket options available.</w:t>
      </w:r>
      <w:r w:rsidR="007D106B" w:rsidRPr="00931B7D">
        <w:rPr>
          <w:rFonts w:ascii="Arial" w:eastAsia="Times New Roman" w:hAnsi="Arial" w:cs="Arial"/>
          <w:sz w:val="28"/>
          <w:szCs w:val="28"/>
        </w:rPr>
        <w:t xml:space="preserve"> </w:t>
      </w:r>
      <w:r w:rsidR="00B530C0" w:rsidRPr="00931B7D">
        <w:rPr>
          <w:rFonts w:ascii="Arial" w:hAnsi="Arial" w:cs="Arial"/>
          <w:sz w:val="28"/>
          <w:szCs w:val="28"/>
        </w:rPr>
        <w:t xml:space="preserve">This is not only a matter of personal preference, </w:t>
      </w:r>
      <w:r w:rsidR="00C53920" w:rsidRPr="00931B7D">
        <w:rPr>
          <w:rFonts w:ascii="Arial" w:hAnsi="Arial" w:cs="Arial"/>
          <w:sz w:val="28"/>
          <w:szCs w:val="28"/>
        </w:rPr>
        <w:t xml:space="preserve">it is </w:t>
      </w:r>
      <w:r w:rsidR="00B530C0" w:rsidRPr="00931B7D">
        <w:rPr>
          <w:rFonts w:ascii="Arial" w:hAnsi="Arial" w:cs="Arial"/>
          <w:sz w:val="28"/>
          <w:szCs w:val="28"/>
        </w:rPr>
        <w:t xml:space="preserve">often for hard, practical reasons about </w:t>
      </w:r>
      <w:r w:rsidR="002740D7" w:rsidRPr="00931B7D">
        <w:rPr>
          <w:rFonts w:ascii="Arial" w:hAnsi="Arial" w:cs="Arial"/>
          <w:sz w:val="28"/>
          <w:szCs w:val="28"/>
        </w:rPr>
        <w:t xml:space="preserve">routing or time restrictions and </w:t>
      </w:r>
      <w:r w:rsidR="00AC51D3" w:rsidRPr="00931B7D">
        <w:rPr>
          <w:rFonts w:ascii="Arial" w:hAnsi="Arial" w:cs="Arial"/>
          <w:sz w:val="28"/>
          <w:szCs w:val="28"/>
        </w:rPr>
        <w:t>concern</w:t>
      </w:r>
      <w:r w:rsidR="004653B6" w:rsidRPr="00931B7D">
        <w:rPr>
          <w:rFonts w:ascii="Arial" w:hAnsi="Arial" w:cs="Arial"/>
          <w:sz w:val="28"/>
          <w:szCs w:val="28"/>
        </w:rPr>
        <w:t xml:space="preserve"> about the consequences of buying the wrong ticket,</w:t>
      </w:r>
      <w:r w:rsidR="00097CF7" w:rsidRPr="00931B7D">
        <w:rPr>
          <w:rFonts w:ascii="Arial" w:hAnsi="Arial" w:cs="Arial"/>
          <w:sz w:val="28"/>
          <w:szCs w:val="28"/>
        </w:rPr>
        <w:t xml:space="preserve"> including potential</w:t>
      </w:r>
      <w:r w:rsidR="00AC51D3" w:rsidRPr="00931B7D">
        <w:rPr>
          <w:rFonts w:ascii="Arial" w:hAnsi="Arial" w:cs="Arial"/>
          <w:sz w:val="28"/>
          <w:szCs w:val="28"/>
        </w:rPr>
        <w:t>ly</w:t>
      </w:r>
      <w:r w:rsidR="00097CF7" w:rsidRPr="00931B7D">
        <w:rPr>
          <w:rFonts w:ascii="Arial" w:hAnsi="Arial" w:cs="Arial"/>
          <w:sz w:val="28"/>
          <w:szCs w:val="28"/>
        </w:rPr>
        <w:t xml:space="preserve"> </w:t>
      </w:r>
      <w:r w:rsidR="00AC51D3" w:rsidRPr="00931B7D">
        <w:rPr>
          <w:rFonts w:ascii="Arial" w:hAnsi="Arial" w:cs="Arial"/>
          <w:sz w:val="28"/>
          <w:szCs w:val="28"/>
        </w:rPr>
        <w:t>paying more than they needed to. S</w:t>
      </w:r>
      <w:r w:rsidR="00BD139F" w:rsidRPr="00931B7D">
        <w:rPr>
          <w:rFonts w:ascii="Arial" w:hAnsi="Arial" w:cs="Arial"/>
          <w:sz w:val="28"/>
          <w:szCs w:val="28"/>
        </w:rPr>
        <w:t xml:space="preserve">taff </w:t>
      </w:r>
      <w:r w:rsidR="002740D7" w:rsidRPr="00931B7D">
        <w:rPr>
          <w:rFonts w:ascii="Arial" w:hAnsi="Arial" w:cs="Arial"/>
          <w:sz w:val="28"/>
          <w:szCs w:val="28"/>
        </w:rPr>
        <w:t xml:space="preserve">support </w:t>
      </w:r>
      <w:r w:rsidR="00AF1FD4" w:rsidRPr="00931B7D">
        <w:rPr>
          <w:rFonts w:ascii="Arial" w:hAnsi="Arial" w:cs="Arial"/>
          <w:sz w:val="28"/>
          <w:szCs w:val="28"/>
        </w:rPr>
        <w:t xml:space="preserve">often </w:t>
      </w:r>
      <w:r w:rsidR="002740D7" w:rsidRPr="00931B7D">
        <w:rPr>
          <w:rFonts w:ascii="Arial" w:hAnsi="Arial" w:cs="Arial"/>
          <w:sz w:val="28"/>
          <w:szCs w:val="28"/>
        </w:rPr>
        <w:t xml:space="preserve">offers </w:t>
      </w:r>
      <w:r w:rsidR="00B530C0" w:rsidRPr="00931B7D">
        <w:rPr>
          <w:rFonts w:ascii="Arial" w:hAnsi="Arial" w:cs="Arial"/>
          <w:sz w:val="28"/>
          <w:szCs w:val="28"/>
        </w:rPr>
        <w:t>confidence that the most appropriate ticket for the journey has been purchased.</w:t>
      </w:r>
    </w:p>
    <w:p w14:paraId="1DF2AACC" w14:textId="77777777" w:rsidR="00240791" w:rsidRPr="00931B7D" w:rsidRDefault="00240791" w:rsidP="00B530C0">
      <w:pPr>
        <w:spacing w:after="0" w:line="320" w:lineRule="exact"/>
        <w:rPr>
          <w:rFonts w:ascii="Arial" w:hAnsi="Arial" w:cs="Arial"/>
          <w:sz w:val="28"/>
          <w:szCs w:val="28"/>
        </w:rPr>
      </w:pPr>
    </w:p>
    <w:p w14:paraId="554E0930" w14:textId="149DB56B" w:rsidR="00B530C0" w:rsidRPr="00931B7D" w:rsidRDefault="00B530C0" w:rsidP="007A00B2">
      <w:pPr>
        <w:spacing w:after="0" w:line="320" w:lineRule="exact"/>
        <w:rPr>
          <w:rFonts w:ascii="Arial" w:hAnsi="Arial" w:cs="Arial"/>
          <w:sz w:val="28"/>
          <w:szCs w:val="28"/>
        </w:rPr>
      </w:pPr>
      <w:r w:rsidRPr="00931B7D">
        <w:rPr>
          <w:rFonts w:ascii="Arial" w:hAnsi="Arial" w:cs="Arial"/>
          <w:sz w:val="28"/>
          <w:szCs w:val="28"/>
        </w:rPr>
        <w:t xml:space="preserve">Comments received </w:t>
      </w:r>
      <w:r w:rsidR="00240791" w:rsidRPr="00931B7D">
        <w:rPr>
          <w:rFonts w:ascii="Arial" w:hAnsi="Arial" w:cs="Arial"/>
          <w:sz w:val="28"/>
          <w:szCs w:val="28"/>
        </w:rPr>
        <w:t xml:space="preserve">during the consultation </w:t>
      </w:r>
      <w:r w:rsidRPr="00931B7D">
        <w:rPr>
          <w:rFonts w:ascii="Arial" w:hAnsi="Arial" w:cs="Arial"/>
          <w:sz w:val="28"/>
          <w:szCs w:val="28"/>
        </w:rPr>
        <w:t xml:space="preserve">illustrate this </w:t>
      </w:r>
      <w:r w:rsidR="00240791" w:rsidRPr="00931B7D">
        <w:rPr>
          <w:rFonts w:ascii="Arial" w:hAnsi="Arial" w:cs="Arial"/>
          <w:sz w:val="28"/>
          <w:szCs w:val="28"/>
        </w:rPr>
        <w:t>point</w:t>
      </w:r>
      <w:r w:rsidRPr="00931B7D">
        <w:rPr>
          <w:rFonts w:ascii="Arial" w:hAnsi="Arial" w:cs="Arial"/>
          <w:sz w:val="28"/>
          <w:szCs w:val="28"/>
        </w:rPr>
        <w:t>:</w:t>
      </w:r>
    </w:p>
    <w:p w14:paraId="76E38A68" w14:textId="77777777" w:rsidR="007A00B2" w:rsidRPr="00931B7D" w:rsidRDefault="007A00B2" w:rsidP="007A00B2">
      <w:pPr>
        <w:spacing w:after="0" w:line="320" w:lineRule="exact"/>
        <w:rPr>
          <w:rFonts w:ascii="Arial" w:eastAsia="Times New Roman" w:hAnsi="Arial" w:cs="Arial"/>
          <w:sz w:val="28"/>
          <w:szCs w:val="28"/>
        </w:rPr>
      </w:pPr>
    </w:p>
    <w:p w14:paraId="0348D039" w14:textId="13D92377" w:rsidR="007A00B2" w:rsidRPr="00931B7D" w:rsidRDefault="007A00B2" w:rsidP="0089759C">
      <w:pPr>
        <w:spacing w:after="0"/>
        <w:ind w:left="567"/>
        <w:rPr>
          <w:rFonts w:ascii="Arial" w:hAnsi="Arial" w:cs="Arial"/>
          <w:sz w:val="28"/>
          <w:szCs w:val="28"/>
        </w:rPr>
      </w:pPr>
      <w:r w:rsidRPr="00931B7D">
        <w:rPr>
          <w:rFonts w:ascii="Arial" w:hAnsi="Arial" w:cs="Arial"/>
          <w:sz w:val="28"/>
          <w:szCs w:val="28"/>
        </w:rPr>
        <w:t>“When trying to book tickets for journeys online I have found the choices, variations in prices bewildering and website options confusing.</w:t>
      </w:r>
      <w:r w:rsidR="005F402D" w:rsidRPr="00931B7D">
        <w:rPr>
          <w:rFonts w:ascii="Arial" w:hAnsi="Arial" w:cs="Arial"/>
          <w:sz w:val="28"/>
          <w:szCs w:val="28"/>
        </w:rPr>
        <w:t>”</w:t>
      </w:r>
    </w:p>
    <w:p w14:paraId="7E7817C9" w14:textId="77777777" w:rsidR="005F402D" w:rsidRPr="00931B7D" w:rsidRDefault="005F402D" w:rsidP="0089759C">
      <w:pPr>
        <w:spacing w:after="0"/>
        <w:ind w:left="567"/>
        <w:rPr>
          <w:rFonts w:ascii="Arial" w:hAnsi="Arial" w:cs="Arial"/>
          <w:sz w:val="28"/>
          <w:szCs w:val="28"/>
        </w:rPr>
      </w:pPr>
    </w:p>
    <w:p w14:paraId="29700E02" w14:textId="0764F2E6" w:rsidR="005F402D" w:rsidRPr="00931B7D" w:rsidRDefault="005F402D" w:rsidP="0089759C">
      <w:pPr>
        <w:spacing w:after="0" w:line="320" w:lineRule="exact"/>
        <w:ind w:left="567"/>
        <w:rPr>
          <w:rFonts w:ascii="Arial" w:hAnsi="Arial" w:cs="Arial"/>
          <w:sz w:val="28"/>
          <w:szCs w:val="28"/>
        </w:rPr>
      </w:pPr>
      <w:r w:rsidRPr="00931B7D">
        <w:rPr>
          <w:rFonts w:ascii="Arial" w:hAnsi="Arial" w:cs="Arial"/>
          <w:sz w:val="28"/>
          <w:szCs w:val="28"/>
        </w:rPr>
        <w:lastRenderedPageBreak/>
        <w:t>“I chose to try and buy said tickets online, using the c2c website. I made my entries (traveling Saturday returning Sunday) to be told by the website that those options were not available!! So as a result, I still had to go to the train station and purchase the tickets from the nice man behind the counter. The machine would not accept my options either</w:t>
      </w:r>
      <w:r w:rsidR="000B166C" w:rsidRPr="00931B7D">
        <w:rPr>
          <w:rFonts w:ascii="Arial" w:hAnsi="Arial" w:cs="Arial"/>
          <w:sz w:val="28"/>
          <w:szCs w:val="28"/>
        </w:rPr>
        <w:t>.</w:t>
      </w:r>
      <w:r w:rsidRPr="00931B7D">
        <w:rPr>
          <w:rFonts w:ascii="Arial" w:hAnsi="Arial" w:cs="Arial"/>
          <w:sz w:val="28"/>
          <w:szCs w:val="28"/>
        </w:rPr>
        <w:t>”</w:t>
      </w:r>
    </w:p>
    <w:p w14:paraId="2E059297" w14:textId="77777777" w:rsidR="005F402D" w:rsidRPr="00931B7D" w:rsidRDefault="005F402D" w:rsidP="0089759C">
      <w:pPr>
        <w:spacing w:after="0" w:line="320" w:lineRule="exact"/>
        <w:ind w:left="567"/>
        <w:rPr>
          <w:rFonts w:ascii="Arial" w:eastAsia="Times New Roman" w:hAnsi="Arial" w:cs="Arial"/>
          <w:sz w:val="28"/>
          <w:szCs w:val="28"/>
        </w:rPr>
      </w:pPr>
    </w:p>
    <w:p w14:paraId="113D74D1" w14:textId="0EFF0198" w:rsidR="00610356" w:rsidRPr="00931B7D" w:rsidRDefault="00610356" w:rsidP="0089759C">
      <w:pPr>
        <w:spacing w:after="0" w:line="320" w:lineRule="exact"/>
        <w:ind w:left="567"/>
        <w:rPr>
          <w:rFonts w:ascii="Arial" w:eastAsia="Times New Roman" w:hAnsi="Arial" w:cs="Arial"/>
          <w:sz w:val="28"/>
          <w:szCs w:val="28"/>
        </w:rPr>
      </w:pPr>
      <w:r w:rsidRPr="00931B7D">
        <w:rPr>
          <w:rFonts w:ascii="Arial" w:hAnsi="Arial" w:cs="Arial"/>
          <w:sz w:val="28"/>
          <w:szCs w:val="28"/>
        </w:rPr>
        <w:t>“Passengers must be able to trust that the ticket system will provide them with understandable options and the best financial solution for their journey, especially where trips extend across multiple operators</w:t>
      </w:r>
      <w:r w:rsidR="000B166C" w:rsidRPr="00931B7D">
        <w:rPr>
          <w:rFonts w:ascii="Arial" w:hAnsi="Arial" w:cs="Arial"/>
          <w:sz w:val="28"/>
          <w:szCs w:val="28"/>
        </w:rPr>
        <w:t>.</w:t>
      </w:r>
      <w:r w:rsidRPr="00931B7D">
        <w:rPr>
          <w:rFonts w:ascii="Arial" w:hAnsi="Arial" w:cs="Arial"/>
          <w:sz w:val="28"/>
          <w:szCs w:val="28"/>
        </w:rPr>
        <w:t>”</w:t>
      </w:r>
    </w:p>
    <w:p w14:paraId="0FE27FDE" w14:textId="77777777" w:rsidR="002F5400" w:rsidRPr="00931B7D" w:rsidRDefault="002F5400" w:rsidP="00213B2C">
      <w:pPr>
        <w:spacing w:after="0" w:line="320" w:lineRule="exact"/>
        <w:rPr>
          <w:rFonts w:ascii="Arial" w:eastAsia="Times New Roman" w:hAnsi="Arial" w:cs="Arial"/>
          <w:sz w:val="28"/>
          <w:szCs w:val="28"/>
        </w:rPr>
      </w:pPr>
    </w:p>
    <w:p w14:paraId="1C221E02" w14:textId="46C71B53" w:rsidR="00A74742" w:rsidRPr="00931B7D" w:rsidRDefault="007873AC" w:rsidP="001C1DAA">
      <w:pPr>
        <w:tabs>
          <w:tab w:val="left" w:pos="426"/>
        </w:tabs>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Useability of </w:t>
      </w:r>
      <w:r w:rsidR="00A74742" w:rsidRPr="00931B7D">
        <w:rPr>
          <w:rFonts w:ascii="Arial" w:eastAsia="Times New Roman" w:hAnsi="Arial" w:cs="Arial"/>
          <w:sz w:val="28"/>
          <w:szCs w:val="28"/>
        </w:rPr>
        <w:t xml:space="preserve">Ticket </w:t>
      </w:r>
      <w:r w:rsidRPr="00931B7D">
        <w:rPr>
          <w:rFonts w:ascii="Arial" w:eastAsia="Times New Roman" w:hAnsi="Arial" w:cs="Arial"/>
          <w:sz w:val="28"/>
          <w:szCs w:val="28"/>
        </w:rPr>
        <w:t>V</w:t>
      </w:r>
      <w:r w:rsidR="00A74742" w:rsidRPr="00931B7D">
        <w:rPr>
          <w:rFonts w:ascii="Arial" w:eastAsia="Times New Roman" w:hAnsi="Arial" w:cs="Arial"/>
          <w:sz w:val="28"/>
          <w:szCs w:val="28"/>
        </w:rPr>
        <w:t xml:space="preserve">ending </w:t>
      </w:r>
      <w:r w:rsidRPr="00931B7D">
        <w:rPr>
          <w:rFonts w:ascii="Arial" w:eastAsia="Times New Roman" w:hAnsi="Arial" w:cs="Arial"/>
          <w:sz w:val="28"/>
          <w:szCs w:val="28"/>
        </w:rPr>
        <w:t>M</w:t>
      </w:r>
      <w:r w:rsidR="00A74742" w:rsidRPr="00931B7D">
        <w:rPr>
          <w:rFonts w:ascii="Arial" w:eastAsia="Times New Roman" w:hAnsi="Arial" w:cs="Arial"/>
          <w:sz w:val="28"/>
          <w:szCs w:val="28"/>
        </w:rPr>
        <w:t>achines</w:t>
      </w:r>
    </w:p>
    <w:p w14:paraId="2BBC2D97" w14:textId="4AE795EA" w:rsidR="00BF7FB3" w:rsidRPr="00931B7D" w:rsidRDefault="0026095D" w:rsidP="00665AFC">
      <w:pPr>
        <w:spacing w:after="0" w:line="320" w:lineRule="exact"/>
        <w:rPr>
          <w:rFonts w:ascii="Arial" w:eastAsia="Times New Roman" w:hAnsi="Arial" w:cs="Arial"/>
          <w:sz w:val="28"/>
          <w:szCs w:val="28"/>
        </w:rPr>
      </w:pPr>
      <w:r w:rsidRPr="00931B7D">
        <w:rPr>
          <w:rFonts w:ascii="Arial" w:eastAsia="Times New Roman" w:hAnsi="Arial" w:cs="Arial"/>
          <w:color w:val="000000" w:themeColor="text1"/>
          <w:sz w:val="28"/>
          <w:szCs w:val="28"/>
        </w:rPr>
        <w:t>c2c</w:t>
      </w:r>
      <w:r w:rsidR="008272E1" w:rsidRPr="00931B7D">
        <w:rPr>
          <w:rFonts w:ascii="Arial" w:eastAsia="Times New Roman" w:hAnsi="Arial" w:cs="Arial"/>
          <w:color w:val="000000" w:themeColor="text1"/>
          <w:sz w:val="28"/>
          <w:szCs w:val="28"/>
        </w:rPr>
        <w:t xml:space="preserve">’s </w:t>
      </w:r>
      <w:r w:rsidR="009C25EA" w:rsidRPr="00931B7D">
        <w:rPr>
          <w:rFonts w:ascii="Arial" w:eastAsia="Times New Roman" w:hAnsi="Arial" w:cs="Arial"/>
          <w:color w:val="000000" w:themeColor="text1"/>
          <w:sz w:val="28"/>
          <w:szCs w:val="28"/>
        </w:rPr>
        <w:t xml:space="preserve">original </w:t>
      </w:r>
      <w:r w:rsidR="008272E1" w:rsidRPr="00931B7D">
        <w:rPr>
          <w:rFonts w:ascii="Arial" w:eastAsia="Times New Roman" w:hAnsi="Arial" w:cs="Arial"/>
          <w:sz w:val="28"/>
          <w:szCs w:val="28"/>
        </w:rPr>
        <w:t>proposals place</w:t>
      </w:r>
      <w:r w:rsidR="009C25EA" w:rsidRPr="00931B7D">
        <w:rPr>
          <w:rFonts w:ascii="Arial" w:eastAsia="Times New Roman" w:hAnsi="Arial" w:cs="Arial"/>
          <w:sz w:val="28"/>
          <w:szCs w:val="28"/>
        </w:rPr>
        <w:t>d</w:t>
      </w:r>
      <w:r w:rsidR="008272E1" w:rsidRPr="00931B7D">
        <w:rPr>
          <w:rFonts w:ascii="Arial" w:eastAsia="Times New Roman" w:hAnsi="Arial" w:cs="Arial"/>
          <w:sz w:val="28"/>
          <w:szCs w:val="28"/>
        </w:rPr>
        <w:t xml:space="preserve"> </w:t>
      </w:r>
      <w:r w:rsidR="00665AFC" w:rsidRPr="00931B7D">
        <w:rPr>
          <w:rFonts w:ascii="Arial" w:eastAsia="Times New Roman" w:hAnsi="Arial" w:cs="Arial"/>
          <w:sz w:val="28"/>
          <w:szCs w:val="28"/>
        </w:rPr>
        <w:t xml:space="preserve">a </w:t>
      </w:r>
      <w:r w:rsidR="008272E1" w:rsidRPr="00931B7D">
        <w:rPr>
          <w:rFonts w:ascii="Arial" w:eastAsia="Times New Roman" w:hAnsi="Arial" w:cs="Arial"/>
          <w:sz w:val="28"/>
          <w:szCs w:val="28"/>
        </w:rPr>
        <w:t xml:space="preserve">much greater reliance on sales from Ticket Vending Machines </w:t>
      </w:r>
      <w:r w:rsidR="00ED5276" w:rsidRPr="00931B7D">
        <w:rPr>
          <w:rFonts w:ascii="Arial" w:eastAsia="Times New Roman" w:hAnsi="Arial" w:cs="Arial"/>
          <w:sz w:val="28"/>
          <w:szCs w:val="28"/>
        </w:rPr>
        <w:t>(TVMs)</w:t>
      </w:r>
      <w:r w:rsidR="008272E1" w:rsidRPr="00931B7D">
        <w:rPr>
          <w:rFonts w:ascii="Arial" w:eastAsia="Times New Roman" w:hAnsi="Arial" w:cs="Arial"/>
          <w:sz w:val="28"/>
          <w:szCs w:val="28"/>
        </w:rPr>
        <w:t xml:space="preserve"> </w:t>
      </w:r>
      <w:r w:rsidR="00E52E2F" w:rsidRPr="00931B7D">
        <w:rPr>
          <w:rFonts w:ascii="Arial" w:eastAsia="Times New Roman" w:hAnsi="Arial" w:cs="Arial"/>
          <w:sz w:val="28"/>
          <w:szCs w:val="28"/>
        </w:rPr>
        <w:t>than at present.</w:t>
      </w:r>
    </w:p>
    <w:p w14:paraId="1252E303" w14:textId="77777777" w:rsidR="00BF7FB3" w:rsidRPr="00931B7D" w:rsidRDefault="00BF7FB3" w:rsidP="00665AFC">
      <w:pPr>
        <w:spacing w:after="0" w:line="320" w:lineRule="exact"/>
        <w:rPr>
          <w:rFonts w:ascii="Arial" w:eastAsia="Times New Roman" w:hAnsi="Arial" w:cs="Arial"/>
          <w:sz w:val="28"/>
          <w:szCs w:val="28"/>
        </w:rPr>
      </w:pPr>
    </w:p>
    <w:p w14:paraId="0946CC2F" w14:textId="5B937A58" w:rsidR="003222B6" w:rsidRPr="00931B7D" w:rsidRDefault="00665AFC" w:rsidP="00665AFC">
      <w:pPr>
        <w:spacing w:after="0" w:line="320" w:lineRule="exact"/>
        <w:rPr>
          <w:rFonts w:ascii="Arial" w:hAnsi="Arial" w:cs="Arial"/>
          <w:sz w:val="28"/>
          <w:szCs w:val="28"/>
        </w:rPr>
      </w:pPr>
      <w:r w:rsidRPr="00931B7D">
        <w:rPr>
          <w:rFonts w:ascii="Arial" w:hAnsi="Arial" w:cs="Arial"/>
          <w:sz w:val="28"/>
          <w:szCs w:val="28"/>
        </w:rPr>
        <w:t xml:space="preserve">TVMs clearly have an important role to play in retailing tickets, and </w:t>
      </w:r>
      <w:r w:rsidR="00CD5ACE" w:rsidRPr="00931B7D">
        <w:rPr>
          <w:rFonts w:ascii="Arial" w:hAnsi="Arial" w:cs="Arial"/>
          <w:sz w:val="28"/>
          <w:szCs w:val="28"/>
        </w:rPr>
        <w:t xml:space="preserve">we know from our research that </w:t>
      </w:r>
      <w:r w:rsidR="005226B4" w:rsidRPr="00931B7D">
        <w:rPr>
          <w:rFonts w:ascii="Arial" w:hAnsi="Arial" w:cs="Arial"/>
          <w:sz w:val="28"/>
          <w:szCs w:val="28"/>
        </w:rPr>
        <w:t xml:space="preserve">many </w:t>
      </w:r>
      <w:r w:rsidR="00CD5ACE" w:rsidRPr="00931B7D">
        <w:rPr>
          <w:rFonts w:ascii="Arial" w:hAnsi="Arial" w:cs="Arial"/>
          <w:sz w:val="28"/>
          <w:szCs w:val="28"/>
        </w:rPr>
        <w:t xml:space="preserve">regular users </w:t>
      </w:r>
      <w:r w:rsidR="00F165F0" w:rsidRPr="00931B7D">
        <w:rPr>
          <w:rFonts w:ascii="Arial" w:hAnsi="Arial" w:cs="Arial"/>
          <w:sz w:val="28"/>
          <w:szCs w:val="28"/>
        </w:rPr>
        <w:t xml:space="preserve">find </w:t>
      </w:r>
      <w:r w:rsidR="00A46C56" w:rsidRPr="00931B7D">
        <w:rPr>
          <w:rFonts w:ascii="Arial" w:hAnsi="Arial" w:cs="Arial"/>
          <w:sz w:val="28"/>
          <w:szCs w:val="28"/>
        </w:rPr>
        <w:t>them</w:t>
      </w:r>
      <w:r w:rsidR="00F165F0" w:rsidRPr="00931B7D">
        <w:rPr>
          <w:rFonts w:ascii="Arial" w:hAnsi="Arial" w:cs="Arial"/>
          <w:sz w:val="28"/>
          <w:szCs w:val="28"/>
        </w:rPr>
        <w:t xml:space="preserve"> quick and easy to use once you know how. However, </w:t>
      </w:r>
      <w:r w:rsidRPr="00931B7D">
        <w:rPr>
          <w:rFonts w:ascii="Arial" w:hAnsi="Arial" w:cs="Arial"/>
          <w:sz w:val="28"/>
          <w:szCs w:val="28"/>
        </w:rPr>
        <w:t>it is equally clear from</w:t>
      </w:r>
      <w:r w:rsidR="00F627EC" w:rsidRPr="00931B7D">
        <w:rPr>
          <w:rFonts w:ascii="Arial" w:hAnsi="Arial" w:cs="Arial"/>
          <w:sz w:val="28"/>
          <w:szCs w:val="28"/>
        </w:rPr>
        <w:t xml:space="preserve"> our research and the</w:t>
      </w:r>
      <w:r w:rsidRPr="00931B7D">
        <w:rPr>
          <w:rFonts w:ascii="Arial" w:hAnsi="Arial" w:cs="Arial"/>
          <w:sz w:val="28"/>
          <w:szCs w:val="28"/>
        </w:rPr>
        <w:t xml:space="preserve"> comments received that some passengers still have concerns about using them.</w:t>
      </w:r>
      <w:r w:rsidR="00212B27" w:rsidRPr="00931B7D">
        <w:rPr>
          <w:rFonts w:ascii="Arial" w:hAnsi="Arial" w:cs="Arial"/>
          <w:sz w:val="28"/>
          <w:szCs w:val="28"/>
        </w:rPr>
        <w:t xml:space="preserve"> </w:t>
      </w:r>
      <w:r w:rsidR="009E4824" w:rsidRPr="00931B7D">
        <w:rPr>
          <w:rFonts w:ascii="Arial" w:hAnsi="Arial" w:cs="Arial"/>
          <w:sz w:val="28"/>
          <w:szCs w:val="28"/>
        </w:rPr>
        <w:t>TVMs are not physically accessible to all passengers and some people with cognitive disabilities can have difficulties in using them</w:t>
      </w:r>
      <w:r w:rsidR="003222B6" w:rsidRPr="00931B7D">
        <w:rPr>
          <w:rFonts w:ascii="Arial" w:hAnsi="Arial" w:cs="Arial"/>
          <w:sz w:val="28"/>
          <w:szCs w:val="28"/>
        </w:rPr>
        <w:t xml:space="preserve">. </w:t>
      </w:r>
      <w:r w:rsidR="000752E8" w:rsidRPr="00931B7D">
        <w:rPr>
          <w:rFonts w:ascii="Arial" w:hAnsi="Arial" w:cs="Arial"/>
          <w:sz w:val="28"/>
          <w:szCs w:val="28"/>
        </w:rPr>
        <w:t>Others</w:t>
      </w:r>
      <w:r w:rsidR="00004B32" w:rsidRPr="00931B7D">
        <w:rPr>
          <w:rFonts w:ascii="Arial" w:hAnsi="Arial" w:cs="Arial"/>
          <w:sz w:val="28"/>
          <w:szCs w:val="28"/>
        </w:rPr>
        <w:t xml:space="preserve"> </w:t>
      </w:r>
      <w:r w:rsidRPr="00931B7D">
        <w:rPr>
          <w:rFonts w:ascii="Arial" w:hAnsi="Arial" w:cs="Arial"/>
          <w:sz w:val="28"/>
          <w:szCs w:val="28"/>
        </w:rPr>
        <w:t xml:space="preserve">do not find them user-friendly, requiring a degree of prior knowledge of the fares structure which some passengers do not possess. </w:t>
      </w:r>
      <w:r w:rsidR="001029CA" w:rsidRPr="00931B7D">
        <w:rPr>
          <w:rFonts w:ascii="Arial" w:hAnsi="Arial" w:cs="Arial"/>
          <w:sz w:val="28"/>
          <w:szCs w:val="28"/>
        </w:rPr>
        <w:t>In addition</w:t>
      </w:r>
      <w:r w:rsidR="001E6865" w:rsidRPr="00931B7D">
        <w:rPr>
          <w:rFonts w:ascii="Arial" w:hAnsi="Arial" w:cs="Arial"/>
          <w:sz w:val="28"/>
          <w:szCs w:val="28"/>
        </w:rPr>
        <w:t xml:space="preserve">, </w:t>
      </w:r>
      <w:r w:rsidR="003222B6" w:rsidRPr="00931B7D">
        <w:rPr>
          <w:rFonts w:ascii="Arial" w:hAnsi="Arial" w:cs="Arial"/>
          <w:sz w:val="28"/>
          <w:szCs w:val="28"/>
        </w:rPr>
        <w:t xml:space="preserve">not all </w:t>
      </w:r>
      <w:r w:rsidR="001E6865" w:rsidRPr="00931B7D">
        <w:rPr>
          <w:rFonts w:ascii="Arial" w:eastAsia="Times New Roman" w:hAnsi="Arial" w:cs="Arial"/>
          <w:sz w:val="28"/>
          <w:szCs w:val="28"/>
        </w:rPr>
        <w:t xml:space="preserve">TVMs </w:t>
      </w:r>
      <w:r w:rsidR="003222B6" w:rsidRPr="00931B7D">
        <w:rPr>
          <w:rFonts w:ascii="Arial" w:eastAsia="Times New Roman" w:hAnsi="Arial" w:cs="Arial"/>
          <w:sz w:val="28"/>
          <w:szCs w:val="28"/>
        </w:rPr>
        <w:t>can</w:t>
      </w:r>
      <w:r w:rsidR="00DF1415" w:rsidRPr="00931B7D">
        <w:rPr>
          <w:rFonts w:ascii="Arial" w:eastAsia="Times New Roman" w:hAnsi="Arial" w:cs="Arial"/>
          <w:sz w:val="28"/>
          <w:szCs w:val="28"/>
        </w:rPr>
        <w:t xml:space="preserve"> </w:t>
      </w:r>
      <w:r w:rsidR="001E6865" w:rsidRPr="00931B7D">
        <w:rPr>
          <w:rFonts w:ascii="Arial" w:eastAsia="Times New Roman" w:hAnsi="Arial" w:cs="Arial"/>
          <w:sz w:val="28"/>
          <w:szCs w:val="28"/>
        </w:rPr>
        <w:t xml:space="preserve">offer the same range of products and services as ticket offices. </w:t>
      </w:r>
      <w:r w:rsidR="001029CA" w:rsidRPr="00931B7D">
        <w:rPr>
          <w:rFonts w:ascii="Arial" w:hAnsi="Arial" w:cs="Arial"/>
          <w:sz w:val="28"/>
          <w:szCs w:val="28"/>
        </w:rPr>
        <w:t xml:space="preserve"> </w:t>
      </w:r>
    </w:p>
    <w:p w14:paraId="080213CE" w14:textId="77777777" w:rsidR="00925B52" w:rsidRPr="00931B7D" w:rsidRDefault="00925B52" w:rsidP="00665AFC">
      <w:pPr>
        <w:spacing w:after="0" w:line="320" w:lineRule="exact"/>
        <w:rPr>
          <w:rFonts w:ascii="Arial" w:hAnsi="Arial" w:cs="Arial"/>
          <w:sz w:val="28"/>
          <w:szCs w:val="28"/>
        </w:rPr>
      </w:pPr>
    </w:p>
    <w:p w14:paraId="361E7C72" w14:textId="0651A301" w:rsidR="00E830B2" w:rsidRPr="00931B7D" w:rsidRDefault="00E830B2" w:rsidP="00E830B2">
      <w:pPr>
        <w:spacing w:after="0" w:line="320" w:lineRule="exact"/>
        <w:rPr>
          <w:rFonts w:ascii="Arial" w:eastAsia="Times New Roman" w:hAnsi="Arial" w:cs="Arial"/>
          <w:sz w:val="28"/>
          <w:szCs w:val="28"/>
        </w:rPr>
      </w:pPr>
      <w:r w:rsidRPr="00931B7D">
        <w:rPr>
          <w:rFonts w:ascii="Arial" w:eastAsia="Times New Roman" w:hAnsi="Arial" w:cs="Arial"/>
          <w:sz w:val="28"/>
          <w:szCs w:val="28"/>
        </w:rPr>
        <w:t>Even where staff will still be present at the station it will be important that they have sufficient expertise to help passengers navigate the complex fares system. In contrast to many other self-service retail situations, for example a self-checkout at a supermarket, many passengers will need support not just to use the TVM), but also to understand what they should purchase</w:t>
      </w:r>
      <w:r w:rsidR="009C482C" w:rsidRPr="00931B7D">
        <w:rPr>
          <w:rFonts w:ascii="Arial" w:eastAsia="Times New Roman" w:hAnsi="Arial" w:cs="Arial"/>
          <w:sz w:val="28"/>
          <w:szCs w:val="28"/>
        </w:rPr>
        <w:t xml:space="preserve"> and provide confidence </w:t>
      </w:r>
      <w:r w:rsidR="00435D72" w:rsidRPr="00931B7D">
        <w:rPr>
          <w:rFonts w:ascii="Arial" w:eastAsia="Times New Roman" w:hAnsi="Arial" w:cs="Arial"/>
          <w:sz w:val="28"/>
          <w:szCs w:val="28"/>
        </w:rPr>
        <w:t>they are getting the best deal</w:t>
      </w:r>
      <w:r w:rsidRPr="00931B7D">
        <w:rPr>
          <w:rFonts w:ascii="Arial" w:eastAsia="Times New Roman" w:hAnsi="Arial" w:cs="Arial"/>
          <w:sz w:val="28"/>
          <w:szCs w:val="28"/>
        </w:rPr>
        <w:t>.</w:t>
      </w:r>
    </w:p>
    <w:p w14:paraId="7C1CC876" w14:textId="77777777" w:rsidR="00E830B2" w:rsidRPr="00931B7D" w:rsidRDefault="00E830B2" w:rsidP="00665AFC">
      <w:pPr>
        <w:spacing w:after="0" w:line="320" w:lineRule="exact"/>
        <w:rPr>
          <w:rFonts w:ascii="Arial" w:eastAsia="Times New Roman" w:hAnsi="Arial" w:cs="Arial"/>
          <w:sz w:val="28"/>
          <w:szCs w:val="28"/>
        </w:rPr>
      </w:pPr>
    </w:p>
    <w:p w14:paraId="75F76976" w14:textId="786D8F91" w:rsidR="00EA1C2F" w:rsidRPr="00931B7D" w:rsidRDefault="00EA1C2F" w:rsidP="00EA1C2F">
      <w:pPr>
        <w:spacing w:after="0" w:line="320" w:lineRule="exact"/>
        <w:rPr>
          <w:rFonts w:ascii="Arial" w:eastAsia="Times New Roman" w:hAnsi="Arial" w:cs="Arial"/>
          <w:sz w:val="28"/>
          <w:szCs w:val="28"/>
        </w:rPr>
      </w:pPr>
      <w:r w:rsidRPr="00931B7D">
        <w:rPr>
          <w:rFonts w:ascii="Arial" w:eastAsia="Times New Roman" w:hAnsi="Arial" w:cs="Arial"/>
          <w:sz w:val="28"/>
          <w:szCs w:val="28"/>
        </w:rPr>
        <w:t>An increased reliance on TVMs makes it even more important that they are monitored and maintained. This applies to operational resilience and to customer service quality. There are standards for queuing times at ticket offices (</w:t>
      </w:r>
      <w:r w:rsidR="00612E01" w:rsidRPr="00931B7D">
        <w:rPr>
          <w:rFonts w:ascii="Arial" w:eastAsia="Times New Roman" w:hAnsi="Arial" w:cs="Arial"/>
          <w:sz w:val="28"/>
          <w:szCs w:val="28"/>
        </w:rPr>
        <w:t>three</w:t>
      </w:r>
      <w:r w:rsidRPr="00931B7D">
        <w:rPr>
          <w:rFonts w:ascii="Arial" w:eastAsia="Times New Roman" w:hAnsi="Arial" w:cs="Arial"/>
          <w:sz w:val="28"/>
          <w:szCs w:val="28"/>
        </w:rPr>
        <w:t xml:space="preserve"> minutes in the off-peak and </w:t>
      </w:r>
      <w:r w:rsidR="00612E01" w:rsidRPr="00931B7D">
        <w:rPr>
          <w:rFonts w:ascii="Arial" w:eastAsia="Times New Roman" w:hAnsi="Arial" w:cs="Arial"/>
          <w:sz w:val="28"/>
          <w:szCs w:val="28"/>
        </w:rPr>
        <w:t>five</w:t>
      </w:r>
      <w:r w:rsidRPr="00931B7D">
        <w:rPr>
          <w:rFonts w:ascii="Arial" w:eastAsia="Times New Roman" w:hAnsi="Arial" w:cs="Arial"/>
          <w:sz w:val="28"/>
          <w:szCs w:val="28"/>
        </w:rPr>
        <w:t xml:space="preserve"> minutes in the peak). It is a requirement that these are monitored and reported on. There are no such targets for TVMs. </w:t>
      </w:r>
    </w:p>
    <w:p w14:paraId="1B63F0AE" w14:textId="77777777" w:rsidR="00022122" w:rsidRPr="00931B7D" w:rsidRDefault="00022122" w:rsidP="00EA1C2F">
      <w:pPr>
        <w:spacing w:after="0" w:line="320" w:lineRule="exact"/>
        <w:rPr>
          <w:rFonts w:ascii="Arial" w:eastAsia="Times New Roman" w:hAnsi="Arial" w:cs="Arial"/>
          <w:sz w:val="28"/>
          <w:szCs w:val="28"/>
        </w:rPr>
      </w:pPr>
    </w:p>
    <w:p w14:paraId="13383E2E" w14:textId="04E71C9B" w:rsidR="00665AFC" w:rsidRPr="00931B7D" w:rsidRDefault="00EA1C2F" w:rsidP="00665AFC">
      <w:pPr>
        <w:spacing w:after="0" w:line="320" w:lineRule="exact"/>
        <w:rPr>
          <w:rFonts w:ascii="Arial" w:hAnsi="Arial" w:cs="Arial"/>
          <w:sz w:val="28"/>
          <w:szCs w:val="28"/>
        </w:rPr>
      </w:pPr>
      <w:r w:rsidRPr="00931B7D">
        <w:rPr>
          <w:rFonts w:ascii="Arial" w:hAnsi="Arial" w:cs="Arial"/>
          <w:sz w:val="28"/>
          <w:szCs w:val="28"/>
        </w:rPr>
        <w:t>The useability of TVMs came</w:t>
      </w:r>
      <w:r w:rsidR="00F3514D" w:rsidRPr="00931B7D">
        <w:rPr>
          <w:rFonts w:ascii="Arial" w:hAnsi="Arial" w:cs="Arial"/>
          <w:sz w:val="28"/>
          <w:szCs w:val="28"/>
        </w:rPr>
        <w:t xml:space="preserve"> through strongly in the consultation</w:t>
      </w:r>
      <w:r w:rsidR="009D5E8C" w:rsidRPr="00931B7D">
        <w:rPr>
          <w:rFonts w:ascii="Arial" w:hAnsi="Arial" w:cs="Arial"/>
          <w:sz w:val="28"/>
          <w:szCs w:val="28"/>
        </w:rPr>
        <w:t xml:space="preserve"> responses</w:t>
      </w:r>
      <w:r w:rsidR="00C90967" w:rsidRPr="00931B7D">
        <w:rPr>
          <w:rFonts w:ascii="Arial" w:hAnsi="Arial" w:cs="Arial"/>
          <w:sz w:val="28"/>
          <w:szCs w:val="28"/>
        </w:rPr>
        <w:t>:</w:t>
      </w:r>
    </w:p>
    <w:p w14:paraId="1B4FF5AC" w14:textId="77777777" w:rsidR="0032046B" w:rsidRPr="00931B7D" w:rsidRDefault="0032046B" w:rsidP="00665AFC">
      <w:pPr>
        <w:spacing w:after="0" w:line="320" w:lineRule="exact"/>
        <w:rPr>
          <w:rFonts w:ascii="Arial" w:hAnsi="Arial" w:cs="Arial"/>
          <w:sz w:val="28"/>
          <w:szCs w:val="28"/>
        </w:rPr>
      </w:pPr>
    </w:p>
    <w:p w14:paraId="6D4E7C31" w14:textId="77777777" w:rsidR="00A76B35" w:rsidRPr="00931B7D" w:rsidRDefault="00A76B35" w:rsidP="0089759C">
      <w:pPr>
        <w:spacing w:after="0" w:line="320" w:lineRule="exact"/>
        <w:ind w:left="567"/>
        <w:rPr>
          <w:rFonts w:ascii="Arial" w:eastAsia="Times New Roman" w:hAnsi="Arial" w:cs="Arial"/>
          <w:sz w:val="28"/>
          <w:szCs w:val="28"/>
        </w:rPr>
      </w:pPr>
      <w:r w:rsidRPr="00931B7D">
        <w:rPr>
          <w:rFonts w:ascii="Arial" w:hAnsi="Arial" w:cs="Arial"/>
          <w:sz w:val="28"/>
          <w:szCs w:val="28"/>
        </w:rPr>
        <w:t>“There are many school children who use the station and it is not possible, unless maybe you have a degree in computing, to obtain a child ticket for term time use only.”</w:t>
      </w:r>
    </w:p>
    <w:p w14:paraId="264D83E3" w14:textId="77777777" w:rsidR="00E24E22" w:rsidRPr="00931B7D" w:rsidRDefault="00E24E22" w:rsidP="0089759C">
      <w:pPr>
        <w:spacing w:after="0" w:line="320" w:lineRule="exact"/>
        <w:ind w:left="567"/>
        <w:rPr>
          <w:rFonts w:ascii="Arial" w:eastAsia="Times New Roman" w:hAnsi="Arial" w:cs="Arial"/>
          <w:sz w:val="28"/>
          <w:szCs w:val="28"/>
        </w:rPr>
      </w:pPr>
    </w:p>
    <w:p w14:paraId="3E1F7741" w14:textId="31412579" w:rsidR="00EF0CEF" w:rsidRPr="00931B7D" w:rsidRDefault="00B842C8" w:rsidP="0089759C">
      <w:pPr>
        <w:spacing w:after="0" w:line="320" w:lineRule="exact"/>
        <w:ind w:left="567"/>
        <w:rPr>
          <w:rFonts w:ascii="Arial" w:hAnsi="Arial" w:cs="Arial"/>
          <w:sz w:val="28"/>
          <w:szCs w:val="28"/>
        </w:rPr>
      </w:pPr>
      <w:r w:rsidRPr="00931B7D">
        <w:rPr>
          <w:rFonts w:ascii="Arial" w:hAnsi="Arial" w:cs="Arial"/>
          <w:sz w:val="28"/>
          <w:szCs w:val="28"/>
        </w:rPr>
        <w:t>“</w:t>
      </w:r>
      <w:r w:rsidR="00DF3121" w:rsidRPr="00931B7D">
        <w:rPr>
          <w:rFonts w:ascii="Arial" w:hAnsi="Arial" w:cs="Arial"/>
          <w:sz w:val="28"/>
          <w:szCs w:val="28"/>
        </w:rPr>
        <w:t>Ticket machines are unreliable and have a habit of breaking down. Also they are not easy for partially sighted passengers to use</w:t>
      </w:r>
      <w:r w:rsidR="0032046B" w:rsidRPr="00931B7D">
        <w:rPr>
          <w:rFonts w:ascii="Arial" w:hAnsi="Arial" w:cs="Arial"/>
          <w:sz w:val="28"/>
          <w:szCs w:val="28"/>
        </w:rPr>
        <w:t>.</w:t>
      </w:r>
      <w:r w:rsidRPr="00931B7D">
        <w:rPr>
          <w:rFonts w:ascii="Arial" w:hAnsi="Arial" w:cs="Arial"/>
          <w:sz w:val="28"/>
          <w:szCs w:val="28"/>
        </w:rPr>
        <w:t>”</w:t>
      </w:r>
    </w:p>
    <w:p w14:paraId="2A9015DE" w14:textId="77777777" w:rsidR="00DF07C2" w:rsidRPr="00931B7D" w:rsidRDefault="00DF07C2" w:rsidP="0089759C">
      <w:pPr>
        <w:spacing w:after="0" w:line="320" w:lineRule="exact"/>
        <w:ind w:left="567"/>
        <w:rPr>
          <w:rFonts w:ascii="Arial" w:hAnsi="Arial" w:cs="Arial"/>
          <w:sz w:val="28"/>
          <w:szCs w:val="28"/>
        </w:rPr>
      </w:pPr>
    </w:p>
    <w:p w14:paraId="167767D1" w14:textId="7702B2BB" w:rsidR="00DF07C2" w:rsidRPr="00931B7D" w:rsidRDefault="00DF07C2" w:rsidP="0089759C">
      <w:pPr>
        <w:spacing w:after="0" w:line="320" w:lineRule="exact"/>
        <w:ind w:left="567"/>
        <w:rPr>
          <w:rFonts w:ascii="Arial" w:hAnsi="Arial" w:cs="Arial"/>
          <w:sz w:val="28"/>
          <w:szCs w:val="28"/>
        </w:rPr>
      </w:pPr>
      <w:r w:rsidRPr="00931B7D">
        <w:rPr>
          <w:rFonts w:ascii="Arial" w:hAnsi="Arial" w:cs="Arial"/>
          <w:sz w:val="28"/>
          <w:szCs w:val="28"/>
        </w:rPr>
        <w:t>“The ticket machines are notoriously complicated and time consuming to use and are incapable of making helpful suggestions as to which route and ticket type will best suit the needs of myself or any traveller!”</w:t>
      </w:r>
    </w:p>
    <w:p w14:paraId="1B433BDE" w14:textId="77777777" w:rsidR="00E7144F" w:rsidRPr="00931B7D" w:rsidRDefault="00E7144F" w:rsidP="0089759C">
      <w:pPr>
        <w:spacing w:after="0" w:line="320" w:lineRule="exact"/>
        <w:ind w:left="567"/>
        <w:rPr>
          <w:rFonts w:ascii="Arial" w:hAnsi="Arial" w:cs="Arial"/>
          <w:sz w:val="28"/>
          <w:szCs w:val="28"/>
        </w:rPr>
      </w:pPr>
    </w:p>
    <w:p w14:paraId="1F25723F" w14:textId="1E55252E" w:rsidR="00E7144F" w:rsidRPr="00931B7D" w:rsidRDefault="00E7144F" w:rsidP="0089759C">
      <w:pPr>
        <w:spacing w:after="0" w:line="320" w:lineRule="exact"/>
        <w:ind w:left="567"/>
        <w:rPr>
          <w:rFonts w:ascii="Arial" w:hAnsi="Arial" w:cs="Arial"/>
          <w:sz w:val="28"/>
          <w:szCs w:val="28"/>
        </w:rPr>
      </w:pPr>
      <w:r w:rsidRPr="00931B7D">
        <w:rPr>
          <w:rFonts w:ascii="Arial" w:hAnsi="Arial" w:cs="Arial"/>
          <w:sz w:val="28"/>
          <w:szCs w:val="28"/>
        </w:rPr>
        <w:t>“You cannot ask a ticket machine the best time to travel, cheapest fares or stations more suited for disabilities</w:t>
      </w:r>
      <w:r w:rsidR="00C72F34" w:rsidRPr="00931B7D">
        <w:rPr>
          <w:rFonts w:ascii="Arial" w:hAnsi="Arial" w:cs="Arial"/>
          <w:sz w:val="28"/>
          <w:szCs w:val="28"/>
        </w:rPr>
        <w:t>.</w:t>
      </w:r>
      <w:r w:rsidRPr="00931B7D">
        <w:rPr>
          <w:rFonts w:ascii="Arial" w:hAnsi="Arial" w:cs="Arial"/>
          <w:sz w:val="28"/>
          <w:szCs w:val="28"/>
        </w:rPr>
        <w:t>”</w:t>
      </w:r>
    </w:p>
    <w:p w14:paraId="2185A55C" w14:textId="77777777" w:rsidR="00E7144F" w:rsidRPr="00931B7D" w:rsidRDefault="00E7144F" w:rsidP="0089759C">
      <w:pPr>
        <w:spacing w:after="0" w:line="320" w:lineRule="exact"/>
        <w:ind w:left="567"/>
        <w:rPr>
          <w:rFonts w:ascii="Arial" w:hAnsi="Arial" w:cs="Arial"/>
          <w:sz w:val="28"/>
          <w:szCs w:val="28"/>
        </w:rPr>
      </w:pPr>
    </w:p>
    <w:p w14:paraId="2D7FDAAD" w14:textId="2B477185" w:rsidR="00B842C8" w:rsidRPr="00931B7D" w:rsidRDefault="004458F1" w:rsidP="0089759C">
      <w:pPr>
        <w:spacing w:after="0" w:line="320" w:lineRule="exact"/>
        <w:ind w:left="567"/>
        <w:rPr>
          <w:rFonts w:ascii="Arial" w:hAnsi="Arial" w:cs="Arial"/>
          <w:sz w:val="28"/>
          <w:szCs w:val="28"/>
        </w:rPr>
      </w:pPr>
      <w:r w:rsidRPr="00931B7D">
        <w:rPr>
          <w:rFonts w:ascii="Arial" w:hAnsi="Arial" w:cs="Arial"/>
          <w:sz w:val="28"/>
          <w:szCs w:val="28"/>
        </w:rPr>
        <w:t xml:space="preserve">“The Ticket Machines are not user friendly or intuitive and when </w:t>
      </w:r>
      <w:r w:rsidR="0032046B" w:rsidRPr="00931B7D">
        <w:rPr>
          <w:rFonts w:ascii="Arial" w:hAnsi="Arial" w:cs="Arial"/>
          <w:sz w:val="28"/>
          <w:szCs w:val="28"/>
        </w:rPr>
        <w:t>I</w:t>
      </w:r>
      <w:r w:rsidRPr="00931B7D">
        <w:rPr>
          <w:rFonts w:ascii="Arial" w:hAnsi="Arial" w:cs="Arial"/>
          <w:sz w:val="28"/>
          <w:szCs w:val="28"/>
        </w:rPr>
        <w:t>’m stuck using them in the mornings I find I make other people late which adds stress to the transaction</w:t>
      </w:r>
      <w:r w:rsidR="00C72F34" w:rsidRPr="00931B7D">
        <w:rPr>
          <w:rFonts w:ascii="Arial" w:hAnsi="Arial" w:cs="Arial"/>
          <w:sz w:val="28"/>
          <w:szCs w:val="28"/>
        </w:rPr>
        <w:t>.</w:t>
      </w:r>
      <w:r w:rsidRPr="00931B7D">
        <w:rPr>
          <w:rFonts w:ascii="Arial" w:hAnsi="Arial" w:cs="Arial"/>
          <w:sz w:val="28"/>
          <w:szCs w:val="28"/>
        </w:rPr>
        <w:t>”</w:t>
      </w:r>
    </w:p>
    <w:p w14:paraId="62F81B99" w14:textId="77777777" w:rsidR="00220E2A" w:rsidRPr="00931B7D" w:rsidRDefault="00220E2A" w:rsidP="0089759C">
      <w:pPr>
        <w:spacing w:after="0" w:line="320" w:lineRule="exact"/>
        <w:ind w:left="567"/>
        <w:rPr>
          <w:rFonts w:ascii="Arial" w:hAnsi="Arial" w:cs="Arial"/>
          <w:sz w:val="28"/>
          <w:szCs w:val="28"/>
        </w:rPr>
      </w:pPr>
    </w:p>
    <w:p w14:paraId="4FD21755" w14:textId="25BBBC45" w:rsidR="00220E2A" w:rsidRPr="00931B7D" w:rsidRDefault="00220E2A" w:rsidP="0089759C">
      <w:pPr>
        <w:spacing w:after="0" w:line="320" w:lineRule="exact"/>
        <w:ind w:left="567"/>
        <w:rPr>
          <w:rFonts w:ascii="Arial" w:eastAsia="Times New Roman" w:hAnsi="Arial" w:cs="Arial"/>
          <w:sz w:val="28"/>
          <w:szCs w:val="28"/>
        </w:rPr>
      </w:pPr>
      <w:r w:rsidRPr="00931B7D">
        <w:rPr>
          <w:rFonts w:ascii="Arial" w:eastAsia="Times New Roman" w:hAnsi="Arial" w:cs="Arial"/>
          <w:sz w:val="28"/>
          <w:szCs w:val="28"/>
        </w:rPr>
        <w:t>“Many times, when I have visited Chalkwell Station, the ticket machines have been either not working properly or have both been completely out of order</w:t>
      </w:r>
      <w:r w:rsidR="00C72F34" w:rsidRPr="00931B7D">
        <w:rPr>
          <w:rFonts w:ascii="Arial" w:eastAsia="Times New Roman" w:hAnsi="Arial" w:cs="Arial"/>
          <w:sz w:val="28"/>
          <w:szCs w:val="28"/>
        </w:rPr>
        <w:t>.</w:t>
      </w:r>
      <w:r w:rsidRPr="00931B7D">
        <w:rPr>
          <w:rFonts w:ascii="Arial" w:eastAsia="Times New Roman" w:hAnsi="Arial" w:cs="Arial"/>
          <w:sz w:val="28"/>
          <w:szCs w:val="28"/>
        </w:rPr>
        <w:t>”</w:t>
      </w:r>
    </w:p>
    <w:p w14:paraId="17E958BA" w14:textId="77777777" w:rsidR="007E5CF8" w:rsidRPr="00931B7D" w:rsidRDefault="007E5CF8" w:rsidP="0089759C">
      <w:pPr>
        <w:pStyle w:val="PlainText"/>
        <w:ind w:left="567"/>
        <w:rPr>
          <w:rFonts w:ascii="Arial" w:hAnsi="Arial" w:cs="Arial"/>
          <w:sz w:val="28"/>
          <w:szCs w:val="28"/>
        </w:rPr>
      </w:pPr>
    </w:p>
    <w:p w14:paraId="1E094F3D" w14:textId="2E326C7F" w:rsidR="00AF2C5D" w:rsidRPr="00931B7D" w:rsidRDefault="007E5CF8" w:rsidP="0089759C">
      <w:pPr>
        <w:pStyle w:val="PlainText"/>
        <w:ind w:left="567"/>
        <w:rPr>
          <w:rFonts w:ascii="Arial" w:hAnsi="Arial" w:cs="Arial"/>
          <w:sz w:val="28"/>
          <w:szCs w:val="28"/>
        </w:rPr>
      </w:pPr>
      <w:r w:rsidRPr="00931B7D">
        <w:rPr>
          <w:rFonts w:ascii="Arial" w:hAnsi="Arial" w:cs="Arial"/>
          <w:sz w:val="28"/>
          <w:szCs w:val="28"/>
        </w:rPr>
        <w:t>“I am 69 and hard of hearing and will be devastated if the ticket office closes. I rely on information from staff behind the counter and find the machines very awkward to use, not to mention how small and difficult to see, the instructions are</w:t>
      </w:r>
      <w:r w:rsidR="00C72F34" w:rsidRPr="00931B7D">
        <w:rPr>
          <w:rFonts w:ascii="Arial" w:hAnsi="Arial" w:cs="Arial"/>
          <w:sz w:val="28"/>
          <w:szCs w:val="28"/>
        </w:rPr>
        <w:t>.</w:t>
      </w:r>
      <w:r w:rsidR="00B70534" w:rsidRPr="00931B7D">
        <w:rPr>
          <w:rFonts w:ascii="Arial" w:hAnsi="Arial" w:cs="Arial"/>
          <w:sz w:val="28"/>
          <w:szCs w:val="28"/>
        </w:rPr>
        <w:t>”</w:t>
      </w:r>
    </w:p>
    <w:p w14:paraId="18B3CC59" w14:textId="77777777" w:rsidR="00B70534" w:rsidRPr="00931B7D" w:rsidRDefault="00B70534" w:rsidP="007E5CF8">
      <w:pPr>
        <w:pStyle w:val="PlainText"/>
        <w:rPr>
          <w:sz w:val="28"/>
          <w:szCs w:val="28"/>
        </w:rPr>
      </w:pPr>
    </w:p>
    <w:p w14:paraId="15F66092" w14:textId="6EDAB7A2" w:rsidR="00D65174" w:rsidRPr="00931B7D" w:rsidRDefault="0074215D" w:rsidP="008F4DB4">
      <w:pPr>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Retail </w:t>
      </w:r>
      <w:r w:rsidR="0032046B" w:rsidRPr="00931B7D">
        <w:rPr>
          <w:rFonts w:ascii="Arial" w:eastAsia="Times New Roman" w:hAnsi="Arial" w:cs="Arial"/>
          <w:sz w:val="28"/>
          <w:szCs w:val="28"/>
        </w:rPr>
        <w:t>c</w:t>
      </w:r>
      <w:r w:rsidRPr="00931B7D">
        <w:rPr>
          <w:rFonts w:ascii="Arial" w:eastAsia="Times New Roman" w:hAnsi="Arial" w:cs="Arial"/>
          <w:sz w:val="28"/>
          <w:szCs w:val="28"/>
        </w:rPr>
        <w:t>apacity</w:t>
      </w:r>
    </w:p>
    <w:p w14:paraId="51859211" w14:textId="319D88C9" w:rsidR="0074215D" w:rsidRPr="00931B7D" w:rsidRDefault="007069E1" w:rsidP="0074215D">
      <w:pPr>
        <w:spacing w:after="0" w:line="320" w:lineRule="exact"/>
        <w:rPr>
          <w:rFonts w:ascii="Arial" w:eastAsia="Times New Roman" w:hAnsi="Arial" w:cs="Arial"/>
          <w:sz w:val="28"/>
          <w:szCs w:val="28"/>
        </w:rPr>
      </w:pPr>
      <w:r w:rsidRPr="00931B7D">
        <w:rPr>
          <w:rFonts w:ascii="Arial" w:eastAsia="Times New Roman" w:hAnsi="Arial" w:cs="Arial"/>
          <w:sz w:val="28"/>
          <w:szCs w:val="28"/>
        </w:rPr>
        <w:t>Closing ticket windows also raises questions of retail capacity at the station</w:t>
      </w:r>
      <w:r w:rsidR="003A6A66" w:rsidRPr="00931B7D">
        <w:rPr>
          <w:rFonts w:ascii="Arial" w:eastAsia="Times New Roman" w:hAnsi="Arial" w:cs="Arial"/>
          <w:sz w:val="28"/>
          <w:szCs w:val="28"/>
        </w:rPr>
        <w:t xml:space="preserve"> – can TVMs cope with an increased level of sales</w:t>
      </w:r>
      <w:r w:rsidR="00344D38" w:rsidRPr="00931B7D">
        <w:rPr>
          <w:rFonts w:ascii="Arial" w:eastAsia="Times New Roman" w:hAnsi="Arial" w:cs="Arial"/>
          <w:sz w:val="28"/>
          <w:szCs w:val="28"/>
        </w:rPr>
        <w:t>?</w:t>
      </w:r>
      <w:r w:rsidR="0097652D" w:rsidRPr="00931B7D">
        <w:rPr>
          <w:rFonts w:ascii="Arial" w:eastAsia="Times New Roman" w:hAnsi="Arial" w:cs="Arial"/>
          <w:sz w:val="28"/>
          <w:szCs w:val="28"/>
        </w:rPr>
        <w:t xml:space="preserve"> </w:t>
      </w:r>
      <w:r w:rsidR="0074215D" w:rsidRPr="00931B7D">
        <w:rPr>
          <w:rFonts w:ascii="Arial" w:eastAsia="Times New Roman" w:hAnsi="Arial" w:cs="Arial"/>
          <w:sz w:val="28"/>
          <w:szCs w:val="28"/>
        </w:rPr>
        <w:t>If not, then there is a risk of passengers being faced with unacceptable queues to purchase tickets, of missing trains, or in boarding without a valid ticket.</w:t>
      </w:r>
    </w:p>
    <w:p w14:paraId="5FC93307" w14:textId="77777777" w:rsidR="0074215D" w:rsidRPr="00931B7D" w:rsidRDefault="0074215D" w:rsidP="008F4DB4">
      <w:pPr>
        <w:spacing w:after="0" w:line="320" w:lineRule="exact"/>
        <w:rPr>
          <w:rFonts w:ascii="Arial" w:eastAsia="Times New Roman" w:hAnsi="Arial" w:cs="Arial"/>
          <w:sz w:val="28"/>
          <w:szCs w:val="28"/>
        </w:rPr>
      </w:pPr>
    </w:p>
    <w:p w14:paraId="03127E8F" w14:textId="4577DAA1" w:rsidR="00C113BF" w:rsidRPr="00931B7D" w:rsidRDefault="00C113BF" w:rsidP="008F4DB4">
      <w:pPr>
        <w:spacing w:after="0" w:line="320" w:lineRule="exact"/>
        <w:rPr>
          <w:rFonts w:ascii="Arial" w:eastAsia="Times New Roman" w:hAnsi="Arial" w:cs="Arial"/>
          <w:sz w:val="28"/>
          <w:szCs w:val="28"/>
        </w:rPr>
      </w:pPr>
      <w:r w:rsidRPr="00931B7D">
        <w:rPr>
          <w:rFonts w:ascii="Arial" w:eastAsia="Times New Roman" w:hAnsi="Arial" w:cs="Arial"/>
          <w:sz w:val="28"/>
          <w:szCs w:val="28"/>
        </w:rPr>
        <w:t>Concerns about queue lengths came through in the consultation:</w:t>
      </w:r>
    </w:p>
    <w:p w14:paraId="5FD9647E" w14:textId="77777777" w:rsidR="000A36C6" w:rsidRPr="00931B7D" w:rsidRDefault="000A36C6" w:rsidP="008F4DB4">
      <w:pPr>
        <w:spacing w:after="0" w:line="320" w:lineRule="exact"/>
        <w:rPr>
          <w:rFonts w:ascii="Arial" w:eastAsia="Times New Roman" w:hAnsi="Arial" w:cs="Arial"/>
          <w:sz w:val="28"/>
          <w:szCs w:val="28"/>
        </w:rPr>
      </w:pPr>
    </w:p>
    <w:p w14:paraId="6F07D202" w14:textId="077D785D" w:rsidR="001B4F35" w:rsidRPr="00931B7D" w:rsidRDefault="00605C13" w:rsidP="005514D6">
      <w:pPr>
        <w:spacing w:after="0" w:line="320" w:lineRule="exact"/>
        <w:ind w:left="567"/>
        <w:rPr>
          <w:rFonts w:ascii="Arial" w:hAnsi="Arial" w:cs="Arial"/>
          <w:sz w:val="28"/>
          <w:szCs w:val="28"/>
        </w:rPr>
      </w:pPr>
      <w:r w:rsidRPr="00931B7D">
        <w:rPr>
          <w:rFonts w:ascii="Arial" w:hAnsi="Arial" w:cs="Arial"/>
          <w:sz w:val="28"/>
          <w:szCs w:val="28"/>
        </w:rPr>
        <w:t xml:space="preserve">“There is a queue out of the door on weekdays as it is, the waiting time will </w:t>
      </w:r>
      <w:r w:rsidR="000A3C23" w:rsidRPr="00931B7D">
        <w:rPr>
          <w:rFonts w:ascii="Arial" w:hAnsi="Arial" w:cs="Arial"/>
          <w:sz w:val="28"/>
          <w:szCs w:val="28"/>
        </w:rPr>
        <w:t>increase without</w:t>
      </w:r>
      <w:r w:rsidRPr="00931B7D">
        <w:rPr>
          <w:rFonts w:ascii="Arial" w:hAnsi="Arial" w:cs="Arial"/>
          <w:sz w:val="28"/>
          <w:szCs w:val="28"/>
        </w:rPr>
        <w:t xml:space="preserve"> the ticket office.”</w:t>
      </w:r>
      <w:r w:rsidR="000A3C23" w:rsidRPr="00931B7D">
        <w:rPr>
          <w:rFonts w:ascii="Arial" w:hAnsi="Arial" w:cs="Arial"/>
          <w:sz w:val="28"/>
          <w:szCs w:val="28"/>
        </w:rPr>
        <w:t xml:space="preserve"> Leigh On Sea</w:t>
      </w:r>
      <w:r w:rsidR="009B3B3A" w:rsidRPr="00931B7D">
        <w:rPr>
          <w:rFonts w:ascii="Arial" w:hAnsi="Arial" w:cs="Arial"/>
          <w:sz w:val="28"/>
          <w:szCs w:val="28"/>
        </w:rPr>
        <w:t xml:space="preserve"> passenger</w:t>
      </w:r>
    </w:p>
    <w:p w14:paraId="28DF22A6" w14:textId="77777777" w:rsidR="00605C13" w:rsidRPr="00931B7D" w:rsidRDefault="00605C13" w:rsidP="008F4DB4">
      <w:pPr>
        <w:spacing w:after="0" w:line="320" w:lineRule="exact"/>
        <w:rPr>
          <w:rFonts w:ascii="Arial" w:hAnsi="Arial" w:cs="Arial"/>
          <w:sz w:val="28"/>
          <w:szCs w:val="28"/>
        </w:rPr>
      </w:pPr>
    </w:p>
    <w:p w14:paraId="3D537ECD" w14:textId="4E49B1F9" w:rsidR="00605C13" w:rsidRPr="00931B7D" w:rsidRDefault="00815CE3" w:rsidP="0089759C">
      <w:pPr>
        <w:spacing w:after="0" w:line="320" w:lineRule="exact"/>
        <w:ind w:left="567"/>
        <w:rPr>
          <w:rFonts w:ascii="Arial" w:eastAsia="Times New Roman" w:hAnsi="Arial" w:cs="Arial"/>
          <w:sz w:val="28"/>
          <w:szCs w:val="28"/>
        </w:rPr>
      </w:pPr>
      <w:r w:rsidRPr="00931B7D">
        <w:rPr>
          <w:rFonts w:ascii="Arial" w:hAnsi="Arial" w:cs="Arial"/>
          <w:sz w:val="28"/>
          <w:szCs w:val="28"/>
        </w:rPr>
        <w:t>“</w:t>
      </w:r>
      <w:r w:rsidR="00025F74" w:rsidRPr="00931B7D">
        <w:rPr>
          <w:rFonts w:ascii="Arial" w:hAnsi="Arial" w:cs="Arial"/>
          <w:sz w:val="28"/>
          <w:szCs w:val="28"/>
        </w:rPr>
        <w:t>A</w:t>
      </w:r>
      <w:r w:rsidRPr="00931B7D">
        <w:rPr>
          <w:rFonts w:ascii="Arial" w:hAnsi="Arial" w:cs="Arial"/>
          <w:sz w:val="28"/>
          <w:szCs w:val="28"/>
        </w:rPr>
        <w:t xml:space="preserve">t anytime, and regularly past 7am, the queue becomes extremely long, going down to the gangway to access the beach - which is many metres from the station entrance. This is regardless of </w:t>
      </w:r>
      <w:r w:rsidRPr="00931B7D">
        <w:rPr>
          <w:rFonts w:ascii="Arial" w:hAnsi="Arial" w:cs="Arial"/>
          <w:sz w:val="28"/>
          <w:szCs w:val="28"/>
        </w:rPr>
        <w:lastRenderedPageBreak/>
        <w:t>machines working (or not), and desks currently available</w:t>
      </w:r>
      <w:r w:rsidR="000A3C23" w:rsidRPr="00931B7D">
        <w:rPr>
          <w:rFonts w:ascii="Arial" w:hAnsi="Arial" w:cs="Arial"/>
          <w:sz w:val="28"/>
          <w:szCs w:val="28"/>
        </w:rPr>
        <w:t>.</w:t>
      </w:r>
      <w:r w:rsidRPr="00931B7D">
        <w:rPr>
          <w:rFonts w:ascii="Arial" w:hAnsi="Arial" w:cs="Arial"/>
          <w:sz w:val="28"/>
          <w:szCs w:val="28"/>
        </w:rPr>
        <w:t>”</w:t>
      </w:r>
      <w:r w:rsidR="000A3C23" w:rsidRPr="00931B7D">
        <w:rPr>
          <w:rFonts w:ascii="Arial" w:hAnsi="Arial" w:cs="Arial"/>
          <w:sz w:val="28"/>
          <w:szCs w:val="28"/>
        </w:rPr>
        <w:t xml:space="preserve"> Chalkwell</w:t>
      </w:r>
      <w:r w:rsidR="009B3B3A" w:rsidRPr="00931B7D">
        <w:rPr>
          <w:rFonts w:ascii="Arial" w:hAnsi="Arial" w:cs="Arial"/>
          <w:sz w:val="28"/>
          <w:szCs w:val="28"/>
        </w:rPr>
        <w:t xml:space="preserve"> passenger</w:t>
      </w:r>
    </w:p>
    <w:p w14:paraId="3670BF5C" w14:textId="77777777" w:rsidR="00220E2A" w:rsidRPr="00931B7D" w:rsidRDefault="00220E2A" w:rsidP="0089759C">
      <w:pPr>
        <w:spacing w:after="0" w:line="320" w:lineRule="exact"/>
        <w:ind w:left="567"/>
        <w:rPr>
          <w:rFonts w:ascii="Arial" w:eastAsia="Times New Roman" w:hAnsi="Arial" w:cs="Arial"/>
          <w:sz w:val="28"/>
          <w:szCs w:val="28"/>
        </w:rPr>
      </w:pPr>
    </w:p>
    <w:p w14:paraId="3E2C6620" w14:textId="10FCE8CE" w:rsidR="009341AA" w:rsidRPr="00931B7D" w:rsidRDefault="005630E4" w:rsidP="0089759C">
      <w:pPr>
        <w:spacing w:after="0" w:line="320" w:lineRule="exact"/>
        <w:ind w:left="567"/>
        <w:rPr>
          <w:rFonts w:ascii="Arial" w:hAnsi="Arial" w:cs="Arial"/>
          <w:sz w:val="28"/>
          <w:szCs w:val="28"/>
        </w:rPr>
      </w:pPr>
      <w:r w:rsidRPr="00931B7D">
        <w:rPr>
          <w:rFonts w:ascii="Arial" w:hAnsi="Arial" w:cs="Arial"/>
          <w:sz w:val="28"/>
          <w:szCs w:val="28"/>
        </w:rPr>
        <w:t>“When the ticket office at Thorpe Bay is closed it has been necessary to purchase a ticket from a ticket machine located outside the station. The queue has been so long that in spite of turning up early to catch the train, I inevitably miss the train I wish to catch.”</w:t>
      </w:r>
    </w:p>
    <w:p w14:paraId="49FEF2B6" w14:textId="77777777" w:rsidR="005630E4" w:rsidRPr="00931B7D" w:rsidRDefault="005630E4" w:rsidP="008F4DB4">
      <w:pPr>
        <w:spacing w:after="0" w:line="320" w:lineRule="exact"/>
        <w:rPr>
          <w:rFonts w:ascii="Arial" w:eastAsia="Times New Roman" w:hAnsi="Arial" w:cs="Arial"/>
          <w:sz w:val="28"/>
          <w:szCs w:val="28"/>
        </w:rPr>
      </w:pPr>
    </w:p>
    <w:p w14:paraId="1403A843" w14:textId="77777777" w:rsidR="00B7469D" w:rsidRPr="00931B7D" w:rsidRDefault="00B7469D" w:rsidP="008F4DB4">
      <w:pPr>
        <w:spacing w:after="0" w:line="320" w:lineRule="exact"/>
        <w:rPr>
          <w:rFonts w:ascii="Arial" w:eastAsia="Times New Roman" w:hAnsi="Arial" w:cs="Arial"/>
          <w:sz w:val="28"/>
          <w:szCs w:val="28"/>
        </w:rPr>
      </w:pPr>
    </w:p>
    <w:p w14:paraId="0EA089F9" w14:textId="77777777" w:rsidR="00C5428E" w:rsidRPr="00931B7D" w:rsidRDefault="00C5428E" w:rsidP="00665AFC">
      <w:pPr>
        <w:spacing w:after="0" w:line="320" w:lineRule="exact"/>
        <w:rPr>
          <w:rFonts w:ascii="Arial" w:eastAsia="Times New Roman" w:hAnsi="Arial" w:cs="Arial"/>
          <w:sz w:val="28"/>
          <w:szCs w:val="28"/>
        </w:rPr>
      </w:pPr>
      <w:r w:rsidRPr="00931B7D">
        <w:rPr>
          <w:rFonts w:ascii="Arial" w:eastAsia="Times New Roman" w:hAnsi="Arial" w:cs="Arial"/>
          <w:sz w:val="28"/>
          <w:szCs w:val="28"/>
        </w:rPr>
        <w:t>Cash</w:t>
      </w:r>
    </w:p>
    <w:p w14:paraId="420D1554" w14:textId="5DD427BF" w:rsidR="00390669" w:rsidRPr="00931B7D" w:rsidRDefault="00031E8A" w:rsidP="001B621E">
      <w:pPr>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Not everyone </w:t>
      </w:r>
      <w:r w:rsidR="008943B9" w:rsidRPr="00931B7D">
        <w:rPr>
          <w:rFonts w:ascii="Arial" w:eastAsia="Times New Roman" w:hAnsi="Arial" w:cs="Arial"/>
          <w:sz w:val="28"/>
          <w:szCs w:val="28"/>
        </w:rPr>
        <w:t>has a bank account or access to debit/credit cards</w:t>
      </w:r>
      <w:r w:rsidR="0010670E" w:rsidRPr="00931B7D">
        <w:rPr>
          <w:rFonts w:ascii="Arial" w:eastAsia="Times New Roman" w:hAnsi="Arial" w:cs="Arial"/>
          <w:sz w:val="28"/>
          <w:szCs w:val="28"/>
        </w:rPr>
        <w:t xml:space="preserve"> – some people are reliant on cash to buy tickets. The guidance issued by the Secretary of State specifically mentions the need to take into account accessibility for customers who need to use cash or do not have a smartphone or access to the internet.</w:t>
      </w:r>
    </w:p>
    <w:p w14:paraId="1280136E" w14:textId="77777777" w:rsidR="00910CB5" w:rsidRPr="00931B7D" w:rsidRDefault="00910CB5" w:rsidP="001B621E">
      <w:pPr>
        <w:spacing w:after="0" w:line="320" w:lineRule="exact"/>
        <w:rPr>
          <w:rFonts w:ascii="Arial" w:hAnsi="Arial" w:cs="Arial"/>
          <w:sz w:val="28"/>
          <w:szCs w:val="28"/>
        </w:rPr>
      </w:pPr>
    </w:p>
    <w:p w14:paraId="2D603529" w14:textId="77777777" w:rsidR="00390669" w:rsidRPr="00931B7D" w:rsidRDefault="00390669" w:rsidP="00390669">
      <w:pPr>
        <w:spacing w:after="0" w:line="320" w:lineRule="exact"/>
        <w:rPr>
          <w:rFonts w:ascii="Arial" w:eastAsia="Times New Roman" w:hAnsi="Arial" w:cs="Arial"/>
          <w:sz w:val="28"/>
          <w:szCs w:val="28"/>
        </w:rPr>
      </w:pPr>
      <w:r w:rsidRPr="00931B7D">
        <w:rPr>
          <w:rFonts w:ascii="Arial" w:eastAsia="Times New Roman" w:hAnsi="Arial" w:cs="Arial"/>
          <w:sz w:val="28"/>
          <w:szCs w:val="28"/>
        </w:rPr>
        <w:t>Comments received during the consultation included:</w:t>
      </w:r>
    </w:p>
    <w:p w14:paraId="44E6C897" w14:textId="77777777" w:rsidR="006A0D67" w:rsidRPr="00931B7D" w:rsidRDefault="006A0D67" w:rsidP="00390669">
      <w:pPr>
        <w:spacing w:after="0" w:line="320" w:lineRule="exact"/>
        <w:rPr>
          <w:rFonts w:ascii="Arial" w:eastAsia="Times New Roman" w:hAnsi="Arial" w:cs="Arial"/>
          <w:sz w:val="28"/>
          <w:szCs w:val="28"/>
        </w:rPr>
      </w:pPr>
    </w:p>
    <w:p w14:paraId="601352F4" w14:textId="77777777" w:rsidR="00C113BF" w:rsidRPr="00931B7D" w:rsidRDefault="00C113BF" w:rsidP="0089759C">
      <w:pPr>
        <w:spacing w:after="0" w:line="320" w:lineRule="exact"/>
        <w:ind w:left="567"/>
        <w:rPr>
          <w:rFonts w:ascii="Arial" w:eastAsia="Times New Roman" w:hAnsi="Arial" w:cs="Arial"/>
          <w:sz w:val="28"/>
          <w:szCs w:val="28"/>
        </w:rPr>
      </w:pPr>
      <w:r w:rsidRPr="00931B7D">
        <w:rPr>
          <w:rFonts w:ascii="Arial" w:hAnsi="Arial" w:cs="Arial"/>
          <w:sz w:val="28"/>
          <w:szCs w:val="28"/>
        </w:rPr>
        <w:t>“We pay using cash like loads of people do. There are not enough Ticket Vending Machines around, and when there are, they hardly ever work.</w:t>
      </w:r>
      <w:r w:rsidRPr="00931B7D">
        <w:rPr>
          <w:rFonts w:ascii="Arial" w:eastAsia="Times New Roman" w:hAnsi="Arial" w:cs="Arial"/>
          <w:sz w:val="28"/>
          <w:szCs w:val="28"/>
        </w:rPr>
        <w:t>”</w:t>
      </w:r>
    </w:p>
    <w:p w14:paraId="60624F9A" w14:textId="77777777" w:rsidR="00C113BF" w:rsidRPr="00931B7D" w:rsidRDefault="00C113BF" w:rsidP="0089759C">
      <w:pPr>
        <w:spacing w:after="0" w:line="320" w:lineRule="exact"/>
        <w:ind w:left="567"/>
        <w:rPr>
          <w:rFonts w:ascii="Arial" w:eastAsia="Times New Roman" w:hAnsi="Arial" w:cs="Arial"/>
          <w:sz w:val="28"/>
          <w:szCs w:val="28"/>
        </w:rPr>
      </w:pPr>
    </w:p>
    <w:p w14:paraId="3694B58A" w14:textId="77777777" w:rsidR="00C113BF" w:rsidRPr="00931B7D" w:rsidRDefault="00C113BF" w:rsidP="0089759C">
      <w:pPr>
        <w:spacing w:after="0" w:line="320" w:lineRule="exact"/>
        <w:ind w:left="567"/>
        <w:rPr>
          <w:rFonts w:ascii="Arial" w:hAnsi="Arial" w:cs="Arial"/>
          <w:sz w:val="28"/>
          <w:szCs w:val="28"/>
        </w:rPr>
      </w:pPr>
      <w:r w:rsidRPr="00931B7D">
        <w:rPr>
          <w:rFonts w:ascii="Arial" w:hAnsi="Arial" w:cs="Arial"/>
          <w:sz w:val="28"/>
          <w:szCs w:val="28"/>
        </w:rPr>
        <w:t>“Please do not close your ticket offices. Not everyone pays by card, cash still exists.”</w:t>
      </w:r>
    </w:p>
    <w:p w14:paraId="02054CDF" w14:textId="77777777" w:rsidR="00C113BF" w:rsidRPr="00931B7D" w:rsidRDefault="00C113BF" w:rsidP="0089759C">
      <w:pPr>
        <w:spacing w:after="0" w:line="320" w:lineRule="exact"/>
        <w:ind w:left="567"/>
        <w:rPr>
          <w:rFonts w:ascii="Arial" w:eastAsia="Times New Roman" w:hAnsi="Arial" w:cs="Arial"/>
          <w:color w:val="000000"/>
          <w:sz w:val="28"/>
          <w:szCs w:val="28"/>
        </w:rPr>
      </w:pPr>
    </w:p>
    <w:p w14:paraId="2062C368" w14:textId="77777777" w:rsidR="00C113BF" w:rsidRPr="00931B7D" w:rsidRDefault="00C113BF" w:rsidP="0089759C">
      <w:pPr>
        <w:spacing w:after="0" w:line="320" w:lineRule="exact"/>
        <w:ind w:left="567"/>
        <w:rPr>
          <w:rFonts w:ascii="Arial" w:eastAsia="Times New Roman" w:hAnsi="Arial" w:cs="Arial"/>
          <w:sz w:val="28"/>
          <w:szCs w:val="28"/>
        </w:rPr>
      </w:pPr>
      <w:r w:rsidRPr="00931B7D">
        <w:rPr>
          <w:rFonts w:ascii="Arial" w:eastAsia="Times New Roman" w:hAnsi="Arial" w:cs="Arial"/>
          <w:color w:val="000000"/>
          <w:sz w:val="28"/>
          <w:szCs w:val="28"/>
        </w:rPr>
        <w:t>“Some tickets may not be available from machines for cash or card purchase.  This could mean that passengers are forced to buy more expensive tickets; this is clearly unfair.”</w:t>
      </w:r>
    </w:p>
    <w:p w14:paraId="5BADA071" w14:textId="77777777" w:rsidR="000877D8" w:rsidRPr="00931B7D" w:rsidRDefault="000877D8" w:rsidP="001B621E">
      <w:pPr>
        <w:spacing w:after="0" w:line="320" w:lineRule="exact"/>
        <w:rPr>
          <w:rFonts w:ascii="Arial" w:hAnsi="Arial" w:cs="Arial"/>
          <w:sz w:val="28"/>
          <w:szCs w:val="28"/>
        </w:rPr>
      </w:pPr>
    </w:p>
    <w:p w14:paraId="00C27C1A" w14:textId="2F05A055" w:rsidR="00730D1F" w:rsidRPr="00931B7D" w:rsidRDefault="004D41EF" w:rsidP="00730D1F">
      <w:pPr>
        <w:spacing w:after="0" w:line="320" w:lineRule="exact"/>
        <w:rPr>
          <w:rFonts w:ascii="Arial" w:eastAsia="Times New Roman" w:hAnsi="Arial" w:cs="Arial"/>
          <w:sz w:val="28"/>
          <w:szCs w:val="28"/>
        </w:rPr>
      </w:pPr>
      <w:r w:rsidRPr="00931B7D">
        <w:rPr>
          <w:rFonts w:ascii="Arial" w:hAnsi="Arial" w:cs="Arial"/>
          <w:sz w:val="28"/>
          <w:szCs w:val="28"/>
        </w:rPr>
        <w:t>U</w:t>
      </w:r>
      <w:r w:rsidR="002F01E1" w:rsidRPr="00931B7D">
        <w:rPr>
          <w:rFonts w:ascii="Arial" w:hAnsi="Arial" w:cs="Arial"/>
          <w:sz w:val="28"/>
          <w:szCs w:val="28"/>
        </w:rPr>
        <w:t xml:space="preserve">nder </w:t>
      </w:r>
      <w:r w:rsidR="00730D1F" w:rsidRPr="00931B7D">
        <w:rPr>
          <w:rFonts w:ascii="Arial" w:eastAsia="Times New Roman" w:hAnsi="Arial" w:cs="Arial"/>
          <w:sz w:val="28"/>
          <w:szCs w:val="28"/>
        </w:rPr>
        <w:t xml:space="preserve">the existing National </w:t>
      </w:r>
      <w:r w:rsidR="00CD3221" w:rsidRPr="00931B7D">
        <w:rPr>
          <w:rFonts w:ascii="Arial" w:eastAsia="Times New Roman" w:hAnsi="Arial" w:cs="Arial"/>
          <w:sz w:val="28"/>
          <w:szCs w:val="28"/>
        </w:rPr>
        <w:t xml:space="preserve">Rail </w:t>
      </w:r>
      <w:r w:rsidR="00730D1F" w:rsidRPr="00931B7D">
        <w:rPr>
          <w:rFonts w:ascii="Arial" w:eastAsia="Times New Roman" w:hAnsi="Arial" w:cs="Arial"/>
          <w:sz w:val="28"/>
          <w:szCs w:val="28"/>
        </w:rPr>
        <w:t>Conditions of Travel if you bought your ticket using cash (</w:t>
      </w:r>
      <w:r w:rsidR="009D38C7" w:rsidRPr="00931B7D">
        <w:rPr>
          <w:rFonts w:ascii="Arial" w:eastAsia="Times New Roman" w:hAnsi="Arial" w:cs="Arial"/>
          <w:sz w:val="28"/>
          <w:szCs w:val="28"/>
        </w:rPr>
        <w:t>for example</w:t>
      </w:r>
      <w:r w:rsidR="00730D1F" w:rsidRPr="00931B7D">
        <w:rPr>
          <w:rFonts w:ascii="Arial" w:eastAsia="Times New Roman" w:hAnsi="Arial" w:cs="Arial"/>
          <w:sz w:val="28"/>
          <w:szCs w:val="28"/>
        </w:rPr>
        <w:t xml:space="preserve"> from a TVM) you are entitled to a refund in cash if your train is cancelled or delayed and you decide not to travel.</w:t>
      </w:r>
      <w:r w:rsidR="006230D9" w:rsidRPr="00931B7D">
        <w:rPr>
          <w:rFonts w:ascii="Arial" w:eastAsia="Times New Roman" w:hAnsi="Arial" w:cs="Arial"/>
          <w:sz w:val="28"/>
          <w:szCs w:val="28"/>
        </w:rPr>
        <w:t xml:space="preserve"> It is important that </w:t>
      </w:r>
      <w:r w:rsidR="00843A86" w:rsidRPr="00931B7D">
        <w:rPr>
          <w:rFonts w:ascii="Arial" w:eastAsia="Times New Roman" w:hAnsi="Arial" w:cs="Arial"/>
          <w:sz w:val="28"/>
          <w:szCs w:val="28"/>
        </w:rPr>
        <w:t>this could still</w:t>
      </w:r>
      <w:r w:rsidR="00730D1F" w:rsidRPr="00931B7D">
        <w:rPr>
          <w:rFonts w:ascii="Arial" w:eastAsia="Times New Roman" w:hAnsi="Arial" w:cs="Arial"/>
          <w:sz w:val="28"/>
          <w:szCs w:val="28"/>
        </w:rPr>
        <w:t xml:space="preserve"> </w:t>
      </w:r>
      <w:r w:rsidR="00981515" w:rsidRPr="00931B7D">
        <w:rPr>
          <w:rFonts w:ascii="Arial" w:eastAsia="Times New Roman" w:hAnsi="Arial" w:cs="Arial"/>
          <w:sz w:val="28"/>
          <w:szCs w:val="28"/>
        </w:rPr>
        <w:t xml:space="preserve">be </w:t>
      </w:r>
      <w:r w:rsidR="00730D1F" w:rsidRPr="00931B7D">
        <w:rPr>
          <w:rFonts w:ascii="Arial" w:eastAsia="Times New Roman" w:hAnsi="Arial" w:cs="Arial"/>
          <w:sz w:val="28"/>
          <w:szCs w:val="28"/>
        </w:rPr>
        <w:t xml:space="preserve">provided in future. </w:t>
      </w:r>
      <w:r w:rsidR="00843A86" w:rsidRPr="00931B7D">
        <w:rPr>
          <w:rFonts w:ascii="Arial" w:eastAsia="Times New Roman" w:hAnsi="Arial" w:cs="Arial"/>
          <w:sz w:val="28"/>
          <w:szCs w:val="28"/>
        </w:rPr>
        <w:t>P</w:t>
      </w:r>
      <w:r w:rsidR="00730D1F" w:rsidRPr="00931B7D">
        <w:rPr>
          <w:rFonts w:ascii="Arial" w:eastAsia="Times New Roman" w:hAnsi="Arial" w:cs="Arial"/>
          <w:sz w:val="28"/>
          <w:szCs w:val="28"/>
        </w:rPr>
        <w:t xml:space="preserve">assengers without </w:t>
      </w:r>
      <w:r w:rsidR="002F361C" w:rsidRPr="00931B7D">
        <w:rPr>
          <w:rFonts w:ascii="Arial" w:eastAsia="Times New Roman" w:hAnsi="Arial" w:cs="Arial"/>
          <w:sz w:val="28"/>
          <w:szCs w:val="28"/>
        </w:rPr>
        <w:t xml:space="preserve">a </w:t>
      </w:r>
      <w:r w:rsidR="00730D1F" w:rsidRPr="00931B7D">
        <w:rPr>
          <w:rFonts w:ascii="Arial" w:eastAsia="Times New Roman" w:hAnsi="Arial" w:cs="Arial"/>
          <w:sz w:val="28"/>
          <w:szCs w:val="28"/>
        </w:rPr>
        <w:t xml:space="preserve">bank account </w:t>
      </w:r>
      <w:r w:rsidR="008D7357" w:rsidRPr="00931B7D">
        <w:rPr>
          <w:rFonts w:ascii="Arial" w:eastAsia="Times New Roman" w:hAnsi="Arial" w:cs="Arial"/>
          <w:sz w:val="28"/>
          <w:szCs w:val="28"/>
        </w:rPr>
        <w:t xml:space="preserve">also need to be able to </w:t>
      </w:r>
      <w:r w:rsidR="00730D1F" w:rsidRPr="00931B7D">
        <w:rPr>
          <w:rFonts w:ascii="Arial" w:eastAsia="Times New Roman" w:hAnsi="Arial" w:cs="Arial"/>
          <w:sz w:val="28"/>
          <w:szCs w:val="28"/>
        </w:rPr>
        <w:t xml:space="preserve">receive compensation if their train is delayed. </w:t>
      </w:r>
      <w:r w:rsidR="008D7357" w:rsidRPr="00931B7D">
        <w:rPr>
          <w:rFonts w:ascii="Arial" w:eastAsia="Times New Roman" w:hAnsi="Arial" w:cs="Arial"/>
          <w:sz w:val="28"/>
          <w:szCs w:val="28"/>
        </w:rPr>
        <w:t>Currently ticket office</w:t>
      </w:r>
      <w:r w:rsidR="00EE7B86" w:rsidRPr="00931B7D">
        <w:rPr>
          <w:rFonts w:ascii="Arial" w:eastAsia="Times New Roman" w:hAnsi="Arial" w:cs="Arial"/>
          <w:sz w:val="28"/>
          <w:szCs w:val="28"/>
        </w:rPr>
        <w:t>s</w:t>
      </w:r>
      <w:r w:rsidR="008D7357" w:rsidRPr="00931B7D">
        <w:rPr>
          <w:rFonts w:ascii="Arial" w:eastAsia="Times New Roman" w:hAnsi="Arial" w:cs="Arial"/>
          <w:sz w:val="28"/>
          <w:szCs w:val="28"/>
        </w:rPr>
        <w:t xml:space="preserve"> </w:t>
      </w:r>
      <w:r w:rsidR="00EE7B86" w:rsidRPr="00931B7D">
        <w:rPr>
          <w:rFonts w:ascii="Arial" w:eastAsia="Times New Roman" w:hAnsi="Arial" w:cs="Arial"/>
          <w:sz w:val="28"/>
          <w:szCs w:val="28"/>
        </w:rPr>
        <w:t>offer both these services.</w:t>
      </w:r>
    </w:p>
    <w:p w14:paraId="57A3CDD7" w14:textId="77777777" w:rsidR="008A2FA0" w:rsidRPr="00931B7D" w:rsidRDefault="008A2FA0" w:rsidP="00665AFC">
      <w:pPr>
        <w:spacing w:after="0" w:line="320" w:lineRule="exact"/>
        <w:rPr>
          <w:rFonts w:ascii="Arial" w:hAnsi="Arial" w:cs="Arial"/>
          <w:sz w:val="28"/>
          <w:szCs w:val="28"/>
        </w:rPr>
      </w:pPr>
    </w:p>
    <w:p w14:paraId="5B6474AF" w14:textId="2BDCFB5C" w:rsidR="008A2FA0" w:rsidRPr="00931B7D" w:rsidRDefault="008A2FA0" w:rsidP="008A2FA0">
      <w:pPr>
        <w:spacing w:after="0" w:line="320" w:lineRule="exact"/>
        <w:rPr>
          <w:rFonts w:ascii="Arial" w:hAnsi="Arial" w:cs="Arial"/>
          <w:sz w:val="28"/>
          <w:szCs w:val="28"/>
        </w:rPr>
      </w:pPr>
      <w:r w:rsidRPr="00931B7D">
        <w:rPr>
          <w:rFonts w:ascii="Arial" w:hAnsi="Arial" w:cs="Arial"/>
          <w:sz w:val="28"/>
          <w:szCs w:val="28"/>
        </w:rPr>
        <w:t>Product range</w:t>
      </w:r>
    </w:p>
    <w:p w14:paraId="66D084D8" w14:textId="05E49D79" w:rsidR="000F2046" w:rsidRPr="00931B7D" w:rsidRDefault="000F2046" w:rsidP="000F2046">
      <w:pPr>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Currently ticket offices provide access to a full list of products and services. TVMs do not sell/serve all of these. For example, c2c’s TVMs do not sell products such </w:t>
      </w:r>
      <w:r w:rsidR="00441AE7" w:rsidRPr="00931B7D">
        <w:rPr>
          <w:rFonts w:ascii="Arial" w:eastAsia="Times New Roman" w:hAnsi="Arial" w:cs="Arial"/>
          <w:sz w:val="28"/>
          <w:szCs w:val="28"/>
        </w:rPr>
        <w:t xml:space="preserve">as </w:t>
      </w:r>
      <w:r w:rsidRPr="00931B7D">
        <w:rPr>
          <w:rFonts w:ascii="Arial" w:eastAsia="Times New Roman" w:hAnsi="Arial" w:cs="Arial"/>
          <w:sz w:val="28"/>
          <w:szCs w:val="28"/>
        </w:rPr>
        <w:t xml:space="preserve">Railcards, season tickets longer than monthly, </w:t>
      </w:r>
      <w:r w:rsidR="003F30CE" w:rsidRPr="00931B7D">
        <w:rPr>
          <w:rFonts w:ascii="Arial" w:eastAsia="Times New Roman" w:hAnsi="Arial" w:cs="Arial"/>
          <w:sz w:val="28"/>
          <w:szCs w:val="28"/>
        </w:rPr>
        <w:t>Rangers and Rovers</w:t>
      </w:r>
      <w:r w:rsidRPr="00931B7D">
        <w:rPr>
          <w:rFonts w:ascii="Arial" w:eastAsia="Times New Roman" w:hAnsi="Arial" w:cs="Arial"/>
          <w:sz w:val="28"/>
          <w:szCs w:val="28"/>
        </w:rPr>
        <w:t xml:space="preserve"> (other than your own Senior Rover) and </w:t>
      </w:r>
      <w:r w:rsidR="00332755" w:rsidRPr="00931B7D">
        <w:rPr>
          <w:rFonts w:ascii="Arial" w:eastAsia="Times New Roman" w:hAnsi="Arial" w:cs="Arial"/>
          <w:sz w:val="28"/>
          <w:szCs w:val="28"/>
        </w:rPr>
        <w:t>n</w:t>
      </w:r>
      <w:r w:rsidRPr="00931B7D">
        <w:rPr>
          <w:rFonts w:ascii="Arial" w:eastAsia="Times New Roman" w:hAnsi="Arial" w:cs="Arial"/>
          <w:sz w:val="28"/>
          <w:szCs w:val="28"/>
        </w:rPr>
        <w:t xml:space="preserve">ational concessions for disabled people (for wheelchair and visually </w:t>
      </w:r>
      <w:r w:rsidRPr="00931B7D">
        <w:rPr>
          <w:rFonts w:ascii="Arial" w:eastAsia="Times New Roman" w:hAnsi="Arial" w:cs="Arial"/>
          <w:sz w:val="28"/>
          <w:szCs w:val="28"/>
        </w:rPr>
        <w:lastRenderedPageBreak/>
        <w:t>impaired passengers plus a companion). Nor do they allow you to change tickets/bookings, use rail vouchers or provide a means of obtaining a cash refund. At present these are available at the ticket window.</w:t>
      </w:r>
    </w:p>
    <w:p w14:paraId="0131CA64" w14:textId="77777777" w:rsidR="00374061" w:rsidRPr="00931B7D" w:rsidRDefault="00374061" w:rsidP="00B035F2">
      <w:pPr>
        <w:spacing w:after="0" w:line="320" w:lineRule="exact"/>
        <w:rPr>
          <w:rFonts w:ascii="Arial" w:eastAsia="Times New Roman" w:hAnsi="Arial" w:cs="Arial"/>
          <w:sz w:val="28"/>
          <w:szCs w:val="28"/>
        </w:rPr>
      </w:pPr>
    </w:p>
    <w:p w14:paraId="6196F1C1" w14:textId="5EDB5229" w:rsidR="00BE5770" w:rsidRPr="00931B7D" w:rsidRDefault="00BE5770" w:rsidP="00B035F2">
      <w:pPr>
        <w:spacing w:after="0" w:line="320" w:lineRule="exact"/>
        <w:rPr>
          <w:rFonts w:ascii="Arial" w:eastAsia="Times New Roman" w:hAnsi="Arial" w:cs="Arial"/>
          <w:sz w:val="28"/>
          <w:szCs w:val="28"/>
        </w:rPr>
      </w:pPr>
      <w:r w:rsidRPr="00931B7D">
        <w:rPr>
          <w:rFonts w:ascii="Arial" w:eastAsia="Times New Roman" w:hAnsi="Arial" w:cs="Arial"/>
          <w:sz w:val="28"/>
          <w:szCs w:val="28"/>
        </w:rPr>
        <w:t>This came through in the public consultation:</w:t>
      </w:r>
    </w:p>
    <w:p w14:paraId="6FDA9F65" w14:textId="2D5141E2" w:rsidR="00804980" w:rsidRPr="00931B7D" w:rsidRDefault="009A525C" w:rsidP="0089759C">
      <w:pPr>
        <w:spacing w:after="0" w:line="320" w:lineRule="exact"/>
        <w:ind w:left="567"/>
        <w:rPr>
          <w:rFonts w:ascii="Arial" w:hAnsi="Arial" w:cs="Arial"/>
          <w:sz w:val="28"/>
          <w:szCs w:val="28"/>
        </w:rPr>
      </w:pPr>
      <w:r w:rsidRPr="00931B7D">
        <w:rPr>
          <w:rFonts w:ascii="Arial" w:hAnsi="Arial" w:cs="Arial"/>
          <w:sz w:val="28"/>
          <w:szCs w:val="28"/>
        </w:rPr>
        <w:t>“</w:t>
      </w:r>
      <w:r w:rsidR="00ED764E" w:rsidRPr="00931B7D">
        <w:rPr>
          <w:rFonts w:ascii="Arial" w:hAnsi="Arial" w:cs="Arial"/>
          <w:sz w:val="28"/>
          <w:szCs w:val="28"/>
        </w:rPr>
        <w:t>I also have concerns over whether a machine will always offer the best value tickets.</w:t>
      </w:r>
      <w:r w:rsidRPr="00931B7D">
        <w:rPr>
          <w:rFonts w:ascii="Arial" w:hAnsi="Arial" w:cs="Arial"/>
          <w:sz w:val="28"/>
          <w:szCs w:val="28"/>
        </w:rPr>
        <w:t>”</w:t>
      </w:r>
    </w:p>
    <w:p w14:paraId="76AA266F" w14:textId="77777777" w:rsidR="009A525C" w:rsidRPr="00931B7D" w:rsidRDefault="009A525C" w:rsidP="0089759C">
      <w:pPr>
        <w:spacing w:after="0" w:line="320" w:lineRule="exact"/>
        <w:ind w:left="567"/>
        <w:rPr>
          <w:rFonts w:ascii="Arial" w:eastAsia="Times New Roman" w:hAnsi="Arial" w:cs="Arial"/>
          <w:sz w:val="28"/>
          <w:szCs w:val="28"/>
        </w:rPr>
      </w:pPr>
    </w:p>
    <w:p w14:paraId="7DEE8260" w14:textId="67D7604E" w:rsidR="009A525C" w:rsidRPr="00931B7D" w:rsidRDefault="009A525C" w:rsidP="0089759C">
      <w:pPr>
        <w:spacing w:after="0" w:line="320" w:lineRule="exact"/>
        <w:ind w:left="567"/>
        <w:rPr>
          <w:rFonts w:ascii="Arial" w:eastAsia="Times New Roman" w:hAnsi="Arial" w:cs="Arial"/>
          <w:sz w:val="28"/>
          <w:szCs w:val="28"/>
          <w:highlight w:val="yellow"/>
        </w:rPr>
      </w:pPr>
      <w:r w:rsidRPr="00931B7D">
        <w:rPr>
          <w:rFonts w:ascii="Arial" w:hAnsi="Arial" w:cs="Arial"/>
          <w:sz w:val="28"/>
          <w:szCs w:val="28"/>
        </w:rPr>
        <w:t>“At Benfleet recently the internet and the ticket machines told me that the cheapest tickets for two of us to Fenchurch Street were in excess of £20 each. This was such a ridiculous amount (it would have been far cheaper to drive up there and park) that I went to the ticket office and queried this amount. The young lady asked a couple of questions and then said that we could have tickets at £10 each. These tickets were not available on the machines</w:t>
      </w:r>
      <w:r w:rsidR="006938EF" w:rsidRPr="00931B7D">
        <w:rPr>
          <w:rFonts w:ascii="Arial" w:hAnsi="Arial" w:cs="Arial"/>
          <w:sz w:val="28"/>
          <w:szCs w:val="28"/>
        </w:rPr>
        <w:t>.</w:t>
      </w:r>
      <w:r w:rsidRPr="00931B7D">
        <w:rPr>
          <w:rFonts w:ascii="Arial" w:hAnsi="Arial" w:cs="Arial"/>
          <w:sz w:val="28"/>
          <w:szCs w:val="28"/>
        </w:rPr>
        <w:t>”</w:t>
      </w:r>
    </w:p>
    <w:p w14:paraId="5CCAFDE6" w14:textId="02D8A076" w:rsidR="00AD2D32" w:rsidRPr="00931B7D" w:rsidRDefault="00841146" w:rsidP="0089759C">
      <w:pPr>
        <w:ind w:left="567"/>
        <w:rPr>
          <w:rFonts w:ascii="Arial" w:hAnsi="Arial" w:cs="Arial"/>
          <w:sz w:val="28"/>
          <w:szCs w:val="28"/>
        </w:rPr>
      </w:pPr>
      <w:r w:rsidRPr="00931B7D">
        <w:rPr>
          <w:rFonts w:ascii="Arial" w:hAnsi="Arial" w:cs="Arial"/>
          <w:sz w:val="28"/>
          <w:szCs w:val="28"/>
        </w:rPr>
        <w:t xml:space="preserve">“As someone who regularly travels across the National Rail network, I regularly use </w:t>
      </w:r>
      <w:r w:rsidR="00440127" w:rsidRPr="00931B7D">
        <w:rPr>
          <w:rFonts w:ascii="Arial" w:hAnsi="Arial" w:cs="Arial"/>
          <w:sz w:val="28"/>
          <w:szCs w:val="28"/>
        </w:rPr>
        <w:t>R</w:t>
      </w:r>
      <w:r w:rsidRPr="00931B7D">
        <w:rPr>
          <w:rFonts w:ascii="Arial" w:hAnsi="Arial" w:cs="Arial"/>
          <w:sz w:val="28"/>
          <w:szCs w:val="28"/>
        </w:rPr>
        <w:t xml:space="preserve">anger and </w:t>
      </w:r>
      <w:r w:rsidR="00440127" w:rsidRPr="00931B7D">
        <w:rPr>
          <w:rFonts w:ascii="Arial" w:hAnsi="Arial" w:cs="Arial"/>
          <w:sz w:val="28"/>
          <w:szCs w:val="28"/>
        </w:rPr>
        <w:t>R</w:t>
      </w:r>
      <w:r w:rsidRPr="00931B7D">
        <w:rPr>
          <w:rFonts w:ascii="Arial" w:hAnsi="Arial" w:cs="Arial"/>
          <w:sz w:val="28"/>
          <w:szCs w:val="28"/>
        </w:rPr>
        <w:t xml:space="preserve">over tickets. However, these are only able to be purchased at ticket offices and cannot be purchased at ticket machines. If ticket offices permanently close, then this means that I will not be able to buy these </w:t>
      </w:r>
      <w:r w:rsidR="00440127" w:rsidRPr="00931B7D">
        <w:rPr>
          <w:rFonts w:ascii="Arial" w:hAnsi="Arial" w:cs="Arial"/>
          <w:sz w:val="28"/>
          <w:szCs w:val="28"/>
        </w:rPr>
        <w:t>R</w:t>
      </w:r>
      <w:r w:rsidRPr="00931B7D">
        <w:rPr>
          <w:rFonts w:ascii="Arial" w:hAnsi="Arial" w:cs="Arial"/>
          <w:sz w:val="28"/>
          <w:szCs w:val="28"/>
        </w:rPr>
        <w:t xml:space="preserve">anger and </w:t>
      </w:r>
      <w:r w:rsidR="00440127" w:rsidRPr="00931B7D">
        <w:rPr>
          <w:rFonts w:ascii="Arial" w:hAnsi="Arial" w:cs="Arial"/>
          <w:sz w:val="28"/>
          <w:szCs w:val="28"/>
        </w:rPr>
        <w:t>R</w:t>
      </w:r>
      <w:r w:rsidRPr="00931B7D">
        <w:rPr>
          <w:rFonts w:ascii="Arial" w:hAnsi="Arial" w:cs="Arial"/>
          <w:sz w:val="28"/>
          <w:szCs w:val="28"/>
        </w:rPr>
        <w:t xml:space="preserve">over tickets, which may therefore put me off from using the National </w:t>
      </w:r>
      <w:r w:rsidR="006B0CEF" w:rsidRPr="00931B7D">
        <w:rPr>
          <w:rFonts w:ascii="Arial" w:hAnsi="Arial" w:cs="Arial"/>
          <w:sz w:val="28"/>
          <w:szCs w:val="28"/>
        </w:rPr>
        <w:t>R</w:t>
      </w:r>
      <w:r w:rsidRPr="00931B7D">
        <w:rPr>
          <w:rFonts w:ascii="Arial" w:hAnsi="Arial" w:cs="Arial"/>
          <w:sz w:val="28"/>
          <w:szCs w:val="28"/>
        </w:rPr>
        <w:t>ail network.”</w:t>
      </w:r>
    </w:p>
    <w:p w14:paraId="03280594" w14:textId="2B8BD646" w:rsidR="00841146" w:rsidRPr="00931B7D" w:rsidRDefault="003C4663" w:rsidP="0089759C">
      <w:pPr>
        <w:ind w:left="567"/>
        <w:rPr>
          <w:rFonts w:ascii="Arial" w:hAnsi="Arial" w:cs="Arial"/>
          <w:sz w:val="28"/>
          <w:szCs w:val="28"/>
        </w:rPr>
      </w:pPr>
      <w:r w:rsidRPr="00931B7D">
        <w:rPr>
          <w:rFonts w:ascii="Arial" w:hAnsi="Arial" w:cs="Arial"/>
          <w:sz w:val="28"/>
          <w:szCs w:val="28"/>
        </w:rPr>
        <w:t>“T</w:t>
      </w:r>
      <w:r w:rsidR="00AD2D32" w:rsidRPr="00931B7D">
        <w:rPr>
          <w:rFonts w:ascii="Arial" w:hAnsi="Arial" w:cs="Arial"/>
          <w:sz w:val="28"/>
          <w:szCs w:val="28"/>
        </w:rPr>
        <w:t>icket machines do not offer the full range of tickets. They do not allow split ticketing</w:t>
      </w:r>
      <w:r w:rsidRPr="00931B7D">
        <w:rPr>
          <w:rFonts w:ascii="Arial" w:hAnsi="Arial" w:cs="Arial"/>
          <w:sz w:val="28"/>
          <w:szCs w:val="28"/>
        </w:rPr>
        <w:t xml:space="preserve">. </w:t>
      </w:r>
      <w:r w:rsidR="00AD2D32" w:rsidRPr="00931B7D">
        <w:rPr>
          <w:rFonts w:ascii="Arial" w:hAnsi="Arial" w:cs="Arial"/>
          <w:sz w:val="28"/>
          <w:szCs w:val="28"/>
        </w:rPr>
        <w:t>They do not allow me to buy from the edge of my regional pass</w:t>
      </w:r>
      <w:r w:rsidRPr="00931B7D">
        <w:rPr>
          <w:rFonts w:ascii="Arial" w:hAnsi="Arial" w:cs="Arial"/>
          <w:sz w:val="28"/>
          <w:szCs w:val="28"/>
        </w:rPr>
        <w:t xml:space="preserve">. </w:t>
      </w:r>
      <w:r w:rsidR="00AD2D32" w:rsidRPr="00931B7D">
        <w:rPr>
          <w:rFonts w:ascii="Arial" w:hAnsi="Arial" w:cs="Arial"/>
          <w:sz w:val="28"/>
          <w:szCs w:val="28"/>
        </w:rPr>
        <w:t>They don't want to sell day tickets or weekly tickets</w:t>
      </w:r>
      <w:r w:rsidRPr="00931B7D">
        <w:rPr>
          <w:rFonts w:ascii="Arial" w:hAnsi="Arial" w:cs="Arial"/>
          <w:sz w:val="28"/>
          <w:szCs w:val="28"/>
        </w:rPr>
        <w:t xml:space="preserve">. </w:t>
      </w:r>
      <w:r w:rsidR="00AD2D32" w:rsidRPr="00931B7D">
        <w:rPr>
          <w:rFonts w:ascii="Arial" w:hAnsi="Arial" w:cs="Arial"/>
          <w:sz w:val="28"/>
          <w:szCs w:val="28"/>
        </w:rPr>
        <w:t>They don't have regional rail cards</w:t>
      </w:r>
      <w:r w:rsidRPr="00931B7D">
        <w:rPr>
          <w:rFonts w:ascii="Arial" w:hAnsi="Arial" w:cs="Arial"/>
          <w:sz w:val="28"/>
          <w:szCs w:val="28"/>
        </w:rPr>
        <w:t>.</w:t>
      </w:r>
      <w:r w:rsidR="00AD2D32" w:rsidRPr="00931B7D">
        <w:rPr>
          <w:rFonts w:ascii="Arial" w:hAnsi="Arial" w:cs="Arial"/>
          <w:sz w:val="28"/>
          <w:szCs w:val="28"/>
        </w:rPr>
        <w:t xml:space="preserve"> No way to get o</w:t>
      </w:r>
      <w:r w:rsidR="00A6383A" w:rsidRPr="00931B7D">
        <w:rPr>
          <w:rFonts w:ascii="Arial" w:hAnsi="Arial" w:cs="Arial"/>
          <w:sz w:val="28"/>
          <w:szCs w:val="28"/>
        </w:rPr>
        <w:t>r</w:t>
      </w:r>
      <w:r w:rsidR="00AD2D32" w:rsidRPr="00931B7D">
        <w:rPr>
          <w:rFonts w:ascii="Arial" w:hAnsi="Arial" w:cs="Arial"/>
          <w:sz w:val="28"/>
          <w:szCs w:val="28"/>
        </w:rPr>
        <w:t xml:space="preserve"> renew a Railcard. I need to add a photo or get my age </w:t>
      </w:r>
      <w:r w:rsidR="006B0CEF" w:rsidRPr="00931B7D">
        <w:rPr>
          <w:rFonts w:ascii="Arial" w:hAnsi="Arial" w:cs="Arial"/>
          <w:sz w:val="28"/>
          <w:szCs w:val="28"/>
        </w:rPr>
        <w:t>verified, not</w:t>
      </w:r>
      <w:r w:rsidR="00AD2D32" w:rsidRPr="00931B7D">
        <w:rPr>
          <w:rFonts w:ascii="Arial" w:hAnsi="Arial" w:cs="Arial"/>
          <w:sz w:val="28"/>
          <w:szCs w:val="28"/>
        </w:rPr>
        <w:t xml:space="preserve"> available on the machine</w:t>
      </w:r>
      <w:r w:rsidRPr="00931B7D">
        <w:rPr>
          <w:rFonts w:ascii="Arial" w:hAnsi="Arial" w:cs="Arial"/>
          <w:sz w:val="28"/>
          <w:szCs w:val="28"/>
        </w:rPr>
        <w:t>.”</w:t>
      </w:r>
    </w:p>
    <w:p w14:paraId="021A0F41" w14:textId="77777777" w:rsidR="00E71F91" w:rsidRPr="00931B7D" w:rsidRDefault="00E71F91" w:rsidP="00213B2C">
      <w:pPr>
        <w:spacing w:after="0" w:line="320" w:lineRule="exact"/>
        <w:rPr>
          <w:rFonts w:ascii="Arial" w:eastAsia="Times New Roman" w:hAnsi="Arial" w:cs="Arial"/>
          <w:sz w:val="28"/>
          <w:szCs w:val="28"/>
        </w:rPr>
      </w:pPr>
    </w:p>
    <w:p w14:paraId="6A04FABF" w14:textId="2EA7FF64" w:rsidR="00262AE1" w:rsidRPr="00931B7D" w:rsidRDefault="008D7772" w:rsidP="00213B2C">
      <w:pPr>
        <w:spacing w:after="0" w:line="320" w:lineRule="exact"/>
        <w:rPr>
          <w:rFonts w:ascii="Arial" w:eastAsia="Times New Roman" w:hAnsi="Arial" w:cs="Arial"/>
          <w:sz w:val="28"/>
          <w:szCs w:val="28"/>
        </w:rPr>
      </w:pPr>
      <w:r w:rsidRPr="00931B7D">
        <w:rPr>
          <w:rFonts w:ascii="Arial" w:eastAsia="Times New Roman" w:hAnsi="Arial" w:cs="Arial"/>
          <w:sz w:val="28"/>
          <w:szCs w:val="28"/>
        </w:rPr>
        <w:t>c2c’s</w:t>
      </w:r>
      <w:r w:rsidR="0038357D" w:rsidRPr="00931B7D">
        <w:rPr>
          <w:rFonts w:ascii="Arial" w:eastAsia="Times New Roman" w:hAnsi="Arial" w:cs="Arial"/>
          <w:sz w:val="28"/>
          <w:szCs w:val="28"/>
        </w:rPr>
        <w:t xml:space="preserve"> </w:t>
      </w:r>
      <w:r w:rsidR="00AD521F" w:rsidRPr="00931B7D">
        <w:rPr>
          <w:rFonts w:ascii="Arial" w:eastAsia="Times New Roman" w:hAnsi="Arial" w:cs="Arial"/>
          <w:sz w:val="28"/>
          <w:szCs w:val="28"/>
        </w:rPr>
        <w:t xml:space="preserve">proposals </w:t>
      </w:r>
      <w:r w:rsidR="00E05AF2" w:rsidRPr="00931B7D">
        <w:rPr>
          <w:rFonts w:ascii="Arial" w:eastAsia="Times New Roman" w:hAnsi="Arial" w:cs="Arial"/>
          <w:sz w:val="28"/>
          <w:szCs w:val="28"/>
        </w:rPr>
        <w:t>(as revised) stated</w:t>
      </w:r>
      <w:r w:rsidR="00051513" w:rsidRPr="00931B7D">
        <w:rPr>
          <w:rFonts w:ascii="Arial" w:eastAsia="Times New Roman" w:hAnsi="Arial" w:cs="Arial"/>
          <w:sz w:val="28"/>
          <w:szCs w:val="28"/>
        </w:rPr>
        <w:t>:</w:t>
      </w:r>
    </w:p>
    <w:p w14:paraId="56016D0F" w14:textId="3F1CB226" w:rsidR="00C26B47" w:rsidRPr="00931B7D" w:rsidRDefault="00C26B47" w:rsidP="00C26B47">
      <w:pPr>
        <w:pStyle w:val="ListParagraph"/>
        <w:numPr>
          <w:ilvl w:val="0"/>
          <w:numId w:val="20"/>
        </w:numPr>
        <w:spacing w:after="0" w:line="320" w:lineRule="exact"/>
        <w:rPr>
          <w:rFonts w:ascii="Arial" w:eastAsia="Times New Roman" w:hAnsi="Arial" w:cs="Arial"/>
          <w:sz w:val="28"/>
          <w:szCs w:val="28"/>
        </w:rPr>
      </w:pPr>
      <w:r w:rsidRPr="00931B7D">
        <w:rPr>
          <w:rFonts w:ascii="Arial" w:eastAsia="Times New Roman" w:hAnsi="Arial" w:cs="Arial"/>
          <w:sz w:val="28"/>
          <w:szCs w:val="28"/>
        </w:rPr>
        <w:t>You will retain</w:t>
      </w:r>
      <w:r w:rsidR="00A6383A" w:rsidRPr="00931B7D">
        <w:rPr>
          <w:rFonts w:ascii="Arial" w:eastAsia="Times New Roman" w:hAnsi="Arial" w:cs="Arial"/>
          <w:sz w:val="28"/>
          <w:szCs w:val="28"/>
        </w:rPr>
        <w:t xml:space="preserve"> retail</w:t>
      </w:r>
      <w:r w:rsidRPr="00931B7D">
        <w:rPr>
          <w:rFonts w:ascii="Arial" w:eastAsia="Times New Roman" w:hAnsi="Arial" w:cs="Arial"/>
          <w:sz w:val="28"/>
          <w:szCs w:val="28"/>
        </w:rPr>
        <w:t xml:space="preserve"> staff at East Tilbury and </w:t>
      </w:r>
      <w:r w:rsidR="00A6383A" w:rsidRPr="00931B7D">
        <w:rPr>
          <w:rFonts w:ascii="Arial" w:eastAsia="Times New Roman" w:hAnsi="Arial" w:cs="Arial"/>
          <w:sz w:val="28"/>
          <w:szCs w:val="28"/>
        </w:rPr>
        <w:t xml:space="preserve">at </w:t>
      </w:r>
      <w:r w:rsidRPr="00931B7D">
        <w:rPr>
          <w:rFonts w:ascii="Arial" w:eastAsia="Times New Roman" w:hAnsi="Arial" w:cs="Arial"/>
          <w:sz w:val="28"/>
          <w:szCs w:val="28"/>
        </w:rPr>
        <w:t>West Horndon stations.</w:t>
      </w:r>
    </w:p>
    <w:p w14:paraId="0FC1BE48" w14:textId="7DFD6F7F" w:rsidR="00C26B47" w:rsidRPr="00931B7D" w:rsidRDefault="00C26B47" w:rsidP="00C26B47">
      <w:pPr>
        <w:pStyle w:val="ListParagraph"/>
        <w:numPr>
          <w:ilvl w:val="0"/>
          <w:numId w:val="20"/>
        </w:numPr>
        <w:spacing w:after="0" w:line="320" w:lineRule="exact"/>
        <w:rPr>
          <w:sz w:val="28"/>
          <w:szCs w:val="28"/>
        </w:rPr>
      </w:pPr>
      <w:r w:rsidRPr="00931B7D">
        <w:rPr>
          <w:rFonts w:ascii="Arial" w:eastAsia="Times New Roman" w:hAnsi="Arial" w:cs="Arial"/>
          <w:sz w:val="28"/>
          <w:szCs w:val="28"/>
        </w:rPr>
        <w:t>‘Tap-and-Go’ contactless payment would be in place across the c2c network by the end of 2023.</w:t>
      </w:r>
      <w:r w:rsidR="008E4E4F" w:rsidRPr="00931B7D">
        <w:rPr>
          <w:rFonts w:ascii="Arial" w:eastAsia="Times New Roman" w:hAnsi="Arial" w:cs="Arial"/>
          <w:sz w:val="28"/>
          <w:szCs w:val="28"/>
        </w:rPr>
        <w:t xml:space="preserve"> You state</w:t>
      </w:r>
      <w:r w:rsidR="00C90967" w:rsidRPr="00931B7D">
        <w:rPr>
          <w:rFonts w:ascii="Arial" w:eastAsia="Times New Roman" w:hAnsi="Arial" w:cs="Arial"/>
          <w:sz w:val="28"/>
          <w:szCs w:val="28"/>
        </w:rPr>
        <w:t>:</w:t>
      </w:r>
      <w:r w:rsidR="006529BB" w:rsidRPr="00931B7D">
        <w:rPr>
          <w:rFonts w:ascii="Arial" w:eastAsia="Times New Roman" w:hAnsi="Arial" w:cs="Arial"/>
          <w:sz w:val="28"/>
          <w:szCs w:val="28"/>
        </w:rPr>
        <w:t xml:space="preserve"> “</w:t>
      </w:r>
      <w:r w:rsidR="006529BB" w:rsidRPr="00931B7D">
        <w:rPr>
          <w:rFonts w:ascii="Arial" w:hAnsi="Arial" w:cs="Arial"/>
          <w:sz w:val="28"/>
          <w:szCs w:val="28"/>
        </w:rPr>
        <w:t xml:space="preserve">this proposal won’t proceed until it has been introduced”. </w:t>
      </w:r>
      <w:r w:rsidR="006529BB" w:rsidRPr="00931B7D">
        <w:rPr>
          <w:rFonts w:ascii="Arial" w:eastAsia="Times New Roman" w:hAnsi="Arial" w:cs="Arial"/>
          <w:sz w:val="28"/>
          <w:szCs w:val="28"/>
        </w:rPr>
        <w:t>You estimate that nearly half of all at-station transactions are eligible to switch to this mode.</w:t>
      </w:r>
    </w:p>
    <w:p w14:paraId="16AD7DDE" w14:textId="167395A8" w:rsidR="00C26B47" w:rsidRPr="00931B7D" w:rsidRDefault="00C26B47" w:rsidP="00C26B47">
      <w:pPr>
        <w:pStyle w:val="ListParagraph"/>
        <w:numPr>
          <w:ilvl w:val="0"/>
          <w:numId w:val="20"/>
        </w:numPr>
        <w:spacing w:after="0" w:line="320" w:lineRule="exact"/>
        <w:rPr>
          <w:sz w:val="28"/>
          <w:szCs w:val="28"/>
        </w:rPr>
      </w:pPr>
      <w:r w:rsidRPr="00931B7D">
        <w:rPr>
          <w:rFonts w:ascii="Arial" w:eastAsia="Times New Roman" w:hAnsi="Arial" w:cs="Arial"/>
          <w:sz w:val="28"/>
          <w:szCs w:val="28"/>
        </w:rPr>
        <w:t>Barcode ticketing would also be launched across the c2c network by the end of 2023. You estimate that one-third of at-station sales are eligible to be purchased online to ITSO or barcode.</w:t>
      </w:r>
    </w:p>
    <w:p w14:paraId="1E2B73E7" w14:textId="3D226075" w:rsidR="006C19E7" w:rsidRPr="00931B7D" w:rsidRDefault="00C26B47" w:rsidP="00C43264">
      <w:pPr>
        <w:pStyle w:val="ListParagraph"/>
        <w:numPr>
          <w:ilvl w:val="0"/>
          <w:numId w:val="20"/>
        </w:numPr>
        <w:spacing w:after="0" w:line="320" w:lineRule="exact"/>
        <w:rPr>
          <w:rFonts w:ascii="Arial" w:eastAsia="Times New Roman" w:hAnsi="Arial" w:cs="Arial"/>
          <w:sz w:val="28"/>
          <w:szCs w:val="28"/>
        </w:rPr>
      </w:pPr>
      <w:r w:rsidRPr="00931B7D">
        <w:rPr>
          <w:rFonts w:ascii="Arial" w:hAnsi="Arial" w:cs="Arial"/>
          <w:sz w:val="28"/>
          <w:szCs w:val="28"/>
        </w:rPr>
        <w:lastRenderedPageBreak/>
        <w:t>You are investigating whether staff will have access to the TVM ‘staff mode’ option – allowing greater functionality.</w:t>
      </w:r>
    </w:p>
    <w:p w14:paraId="72EFA77C" w14:textId="77777777" w:rsidR="00C26B47" w:rsidRPr="00931B7D" w:rsidRDefault="00C26B47" w:rsidP="00C26B47">
      <w:pPr>
        <w:pStyle w:val="ListParagraph"/>
        <w:numPr>
          <w:ilvl w:val="0"/>
          <w:numId w:val="20"/>
        </w:numPr>
        <w:spacing w:after="0" w:line="320" w:lineRule="exact"/>
        <w:rPr>
          <w:rFonts w:ascii="Arial" w:eastAsia="Times New Roman" w:hAnsi="Arial" w:cs="Arial"/>
          <w:sz w:val="28"/>
          <w:szCs w:val="28"/>
        </w:rPr>
      </w:pPr>
      <w:r w:rsidRPr="00931B7D">
        <w:rPr>
          <w:rFonts w:ascii="Arial" w:hAnsi="Arial" w:cs="Arial"/>
          <w:sz w:val="28"/>
          <w:szCs w:val="28"/>
        </w:rPr>
        <w:t>You do not have plans to provide staff with mobile ticketing machines, their role will be to guide our customers to other fulfilment methods.</w:t>
      </w:r>
    </w:p>
    <w:p w14:paraId="6EF93E26" w14:textId="15FE5C47" w:rsidR="00C26B47" w:rsidRPr="00931B7D" w:rsidRDefault="00C26B47" w:rsidP="00C26B47">
      <w:pPr>
        <w:pStyle w:val="ListParagraph"/>
        <w:numPr>
          <w:ilvl w:val="0"/>
          <w:numId w:val="20"/>
        </w:numPr>
        <w:spacing w:after="0" w:line="320" w:lineRule="exact"/>
        <w:rPr>
          <w:rFonts w:ascii="Arial" w:eastAsia="Times New Roman" w:hAnsi="Arial" w:cs="Arial"/>
          <w:sz w:val="28"/>
          <w:szCs w:val="28"/>
        </w:rPr>
      </w:pPr>
      <w:r w:rsidRPr="00931B7D">
        <w:rPr>
          <w:rFonts w:ascii="Arial" w:hAnsi="Arial" w:cs="Arial"/>
          <w:sz w:val="28"/>
          <w:szCs w:val="28"/>
        </w:rPr>
        <w:t>A full product range will be available at Benfleet, Basildon and Southend Central station</w:t>
      </w:r>
      <w:r w:rsidR="00414521" w:rsidRPr="00931B7D">
        <w:rPr>
          <w:rFonts w:ascii="Arial" w:hAnsi="Arial" w:cs="Arial"/>
          <w:sz w:val="28"/>
          <w:szCs w:val="28"/>
        </w:rPr>
        <w:t>s</w:t>
      </w:r>
      <w:r w:rsidRPr="00931B7D">
        <w:rPr>
          <w:rFonts w:ascii="Arial" w:hAnsi="Arial" w:cs="Arial"/>
          <w:sz w:val="28"/>
          <w:szCs w:val="28"/>
        </w:rPr>
        <w:t>. Your intention at these ‘Customer Information Centres’ (CIC) will be to assist customers with a ‘floorwalking’ member of staff. Staff will not be based behind the window however will be able to go and assist customers that cannot purchase their ticket type by other methods.</w:t>
      </w:r>
    </w:p>
    <w:p w14:paraId="0C464EC8" w14:textId="0E61C751" w:rsidR="00F76739" w:rsidRPr="00931B7D" w:rsidRDefault="00C43264">
      <w:pPr>
        <w:pStyle w:val="ListParagraph"/>
        <w:numPr>
          <w:ilvl w:val="0"/>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t>Where products are not available at TVM</w:t>
      </w:r>
      <w:r w:rsidR="00F76739" w:rsidRPr="00931B7D">
        <w:rPr>
          <w:rFonts w:ascii="Arial" w:eastAsia="Times New Roman" w:hAnsi="Arial" w:cs="Arial"/>
          <w:sz w:val="28"/>
          <w:szCs w:val="28"/>
        </w:rPr>
        <w:t>s</w:t>
      </w:r>
      <w:r w:rsidRPr="00931B7D">
        <w:rPr>
          <w:rFonts w:ascii="Arial" w:eastAsia="Times New Roman" w:hAnsi="Arial" w:cs="Arial"/>
          <w:sz w:val="28"/>
          <w:szCs w:val="28"/>
        </w:rPr>
        <w:t xml:space="preserve"> </w:t>
      </w:r>
      <w:r w:rsidR="00F76739" w:rsidRPr="00931B7D">
        <w:rPr>
          <w:rFonts w:ascii="Arial" w:eastAsia="Times New Roman" w:hAnsi="Arial" w:cs="Arial"/>
          <w:sz w:val="28"/>
          <w:szCs w:val="28"/>
        </w:rPr>
        <w:t xml:space="preserve">passengers </w:t>
      </w:r>
      <w:r w:rsidRPr="00931B7D">
        <w:rPr>
          <w:rFonts w:ascii="Arial" w:eastAsia="Times New Roman" w:hAnsi="Arial" w:cs="Arial"/>
          <w:sz w:val="28"/>
          <w:szCs w:val="28"/>
        </w:rPr>
        <w:t xml:space="preserve">will be able to travel without a ticket and buy one at the next available opportunity, which will include buying from staff at Customer Information Centres </w:t>
      </w:r>
    </w:p>
    <w:p w14:paraId="6AD22C9E" w14:textId="393BC12C" w:rsidR="00C26B47" w:rsidRPr="00931B7D" w:rsidRDefault="00C26B47">
      <w:pPr>
        <w:pStyle w:val="ListParagraph"/>
        <w:numPr>
          <w:ilvl w:val="0"/>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t>All frontline staff will be trained to help passengers choose the best ticket, rather than just ‘</w:t>
      </w:r>
      <w:r w:rsidR="00E05100" w:rsidRPr="00931B7D">
        <w:rPr>
          <w:rFonts w:ascii="Arial" w:eastAsia="Times New Roman" w:hAnsi="Arial" w:cs="Arial"/>
          <w:sz w:val="28"/>
          <w:szCs w:val="28"/>
        </w:rPr>
        <w:t>F</w:t>
      </w:r>
      <w:r w:rsidRPr="00931B7D">
        <w:rPr>
          <w:rFonts w:ascii="Arial" w:eastAsia="Times New Roman" w:hAnsi="Arial" w:cs="Arial"/>
          <w:sz w:val="28"/>
          <w:szCs w:val="28"/>
        </w:rPr>
        <w:t xml:space="preserve">loorwalkers’. </w:t>
      </w:r>
    </w:p>
    <w:p w14:paraId="1C068A22" w14:textId="77777777" w:rsidR="00C26B47" w:rsidRPr="00931B7D" w:rsidRDefault="00C26B47" w:rsidP="00C26B47">
      <w:pPr>
        <w:pStyle w:val="ListParagraph"/>
        <w:numPr>
          <w:ilvl w:val="0"/>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Every c2c station offers at least one TVM which accepts cash payment.  station. </w:t>
      </w:r>
    </w:p>
    <w:p w14:paraId="41EE0102" w14:textId="77777777" w:rsidR="00C26B47" w:rsidRPr="00931B7D" w:rsidRDefault="00C26B47" w:rsidP="00C26B47">
      <w:pPr>
        <w:pStyle w:val="ListParagraph"/>
        <w:numPr>
          <w:ilvl w:val="0"/>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t>TVMs:</w:t>
      </w:r>
    </w:p>
    <w:p w14:paraId="551CCC9E" w14:textId="6DBA25ED" w:rsidR="00A478ED" w:rsidRPr="00931B7D" w:rsidRDefault="00A478ED" w:rsidP="00C26B47">
      <w:pPr>
        <w:pStyle w:val="ListParagraph"/>
        <w:numPr>
          <w:ilvl w:val="1"/>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t>c2c TVMs already offer: Advance Pur</w:t>
      </w:r>
      <w:r w:rsidR="000B258D" w:rsidRPr="00931B7D">
        <w:rPr>
          <w:rFonts w:ascii="Arial" w:eastAsia="Times New Roman" w:hAnsi="Arial" w:cs="Arial"/>
          <w:sz w:val="28"/>
          <w:szCs w:val="28"/>
        </w:rPr>
        <w:t>chase, weekly and monthly seasons,</w:t>
      </w:r>
      <w:r w:rsidR="000E3EEE" w:rsidRPr="00931B7D">
        <w:rPr>
          <w:rFonts w:ascii="Arial" w:eastAsia="Times New Roman" w:hAnsi="Arial" w:cs="Arial"/>
          <w:sz w:val="28"/>
          <w:szCs w:val="28"/>
        </w:rPr>
        <w:t xml:space="preserve"> boundary zone add-ons, </w:t>
      </w:r>
      <w:r w:rsidR="001A3DCB" w:rsidRPr="00931B7D">
        <w:rPr>
          <w:rFonts w:ascii="Arial" w:eastAsia="Times New Roman" w:hAnsi="Arial" w:cs="Arial"/>
          <w:sz w:val="28"/>
          <w:szCs w:val="28"/>
        </w:rPr>
        <w:t>buying tickets in advance rather than on the day of travel, tickets for travel that do not involve the ‘host’ station,</w:t>
      </w:r>
      <w:r w:rsidR="00DA6957" w:rsidRPr="00931B7D">
        <w:rPr>
          <w:rFonts w:ascii="Arial" w:eastAsia="Times New Roman" w:hAnsi="Arial" w:cs="Arial"/>
          <w:sz w:val="28"/>
          <w:szCs w:val="28"/>
        </w:rPr>
        <w:t xml:space="preserve"> c2’s Senior Rover ticket</w:t>
      </w:r>
      <w:r w:rsidR="006F7133" w:rsidRPr="00931B7D">
        <w:rPr>
          <w:rFonts w:ascii="Arial" w:eastAsia="Times New Roman" w:hAnsi="Arial" w:cs="Arial"/>
          <w:sz w:val="28"/>
          <w:szCs w:val="28"/>
        </w:rPr>
        <w:t xml:space="preserve">, PlusBus, </w:t>
      </w:r>
      <w:r w:rsidR="00373040" w:rsidRPr="00931B7D">
        <w:rPr>
          <w:rFonts w:ascii="Arial" w:eastAsia="Times New Roman" w:hAnsi="Arial" w:cs="Arial"/>
          <w:sz w:val="28"/>
          <w:szCs w:val="28"/>
        </w:rPr>
        <w:t xml:space="preserve">and </w:t>
      </w:r>
      <w:r w:rsidR="006F7133" w:rsidRPr="00931B7D">
        <w:rPr>
          <w:rFonts w:ascii="Arial" w:eastAsia="Times New Roman" w:hAnsi="Arial" w:cs="Arial"/>
          <w:sz w:val="28"/>
          <w:szCs w:val="28"/>
        </w:rPr>
        <w:t>Group Save</w:t>
      </w:r>
      <w:r w:rsidR="00B54DF1" w:rsidRPr="00931B7D">
        <w:rPr>
          <w:rFonts w:ascii="Arial" w:eastAsia="Times New Roman" w:hAnsi="Arial" w:cs="Arial"/>
          <w:sz w:val="28"/>
          <w:szCs w:val="28"/>
        </w:rPr>
        <w:t>.</w:t>
      </w:r>
    </w:p>
    <w:p w14:paraId="62A98E94" w14:textId="7EAB68F9" w:rsidR="00C26B47" w:rsidRPr="00931B7D" w:rsidRDefault="00C26B47" w:rsidP="00C26B47">
      <w:pPr>
        <w:pStyle w:val="ListParagraph"/>
        <w:numPr>
          <w:ilvl w:val="1"/>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t>Five additional TVMs</w:t>
      </w:r>
      <w:r w:rsidR="000F62B5" w:rsidRPr="00931B7D">
        <w:rPr>
          <w:rFonts w:ascii="Arial" w:eastAsia="Times New Roman" w:hAnsi="Arial" w:cs="Arial"/>
          <w:sz w:val="28"/>
          <w:szCs w:val="28"/>
        </w:rPr>
        <w:t xml:space="preserve"> would be </w:t>
      </w:r>
      <w:r w:rsidR="004273EE" w:rsidRPr="00931B7D">
        <w:rPr>
          <w:rFonts w:ascii="Arial" w:eastAsia="Times New Roman" w:hAnsi="Arial" w:cs="Arial"/>
          <w:sz w:val="28"/>
          <w:szCs w:val="28"/>
        </w:rPr>
        <w:t>provided.</w:t>
      </w:r>
    </w:p>
    <w:p w14:paraId="1DCFB057" w14:textId="77777777" w:rsidR="00C26B47" w:rsidRPr="00931B7D" w:rsidRDefault="00C26B47" w:rsidP="00C26B47">
      <w:pPr>
        <w:pStyle w:val="ListParagraph"/>
        <w:numPr>
          <w:ilvl w:val="1"/>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t>You are planning improvements to TVM functionality (covering national concessions for disabled people, changing a booking or tickets, rovers/rangers) but this is not planned to be completed until mid-late 2024 and is dependent on funding.</w:t>
      </w:r>
    </w:p>
    <w:p w14:paraId="43ACB4A6" w14:textId="77777777" w:rsidR="00C26B47" w:rsidRPr="00931B7D" w:rsidRDefault="00C26B47" w:rsidP="00C26B47">
      <w:pPr>
        <w:pStyle w:val="ListParagraph"/>
        <w:numPr>
          <w:ilvl w:val="0"/>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t>There are also industry wide proposals to:</w:t>
      </w:r>
    </w:p>
    <w:p w14:paraId="539B233D" w14:textId="0BC9A73B" w:rsidR="00C26B47" w:rsidRPr="00931B7D" w:rsidRDefault="00C02EFC" w:rsidP="00C26B47">
      <w:pPr>
        <w:pStyle w:val="ListParagraph"/>
        <w:numPr>
          <w:ilvl w:val="1"/>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t>R</w:t>
      </w:r>
      <w:r w:rsidR="00C26B47" w:rsidRPr="00931B7D">
        <w:rPr>
          <w:rFonts w:ascii="Arial" w:eastAsia="Times New Roman" w:hAnsi="Arial" w:cs="Arial"/>
          <w:sz w:val="28"/>
          <w:szCs w:val="28"/>
        </w:rPr>
        <w:t xml:space="preserve">emove the requirement for a Photocard when purchasing a Season Ticket. Operators will accept any reasonable alternative form of ID, such as a driving licence, passport, </w:t>
      </w:r>
      <w:r w:rsidR="00B23094" w:rsidRPr="00931B7D">
        <w:rPr>
          <w:rFonts w:ascii="Arial" w:eastAsia="Times New Roman" w:hAnsi="Arial" w:cs="Arial"/>
          <w:sz w:val="28"/>
          <w:szCs w:val="28"/>
        </w:rPr>
        <w:t>R</w:t>
      </w:r>
      <w:r w:rsidR="00C26B47" w:rsidRPr="00931B7D">
        <w:rPr>
          <w:rFonts w:ascii="Arial" w:eastAsia="Times New Roman" w:hAnsi="Arial" w:cs="Arial"/>
          <w:sz w:val="28"/>
          <w:szCs w:val="28"/>
        </w:rPr>
        <w:t>ailcard, student ID, alternative entitlement card (senior citizens pass) or national ID card. For customers who do not have access to a suitable alternative form of ID, a Photocard will still be available from remaining Ticket Offices and via post from a contact centre or third party retailer.</w:t>
      </w:r>
    </w:p>
    <w:p w14:paraId="01A3BA53" w14:textId="0BB31D79" w:rsidR="00C26B47" w:rsidRPr="00931B7D" w:rsidRDefault="00C26B47" w:rsidP="00C26B47">
      <w:pPr>
        <w:pStyle w:val="ListParagraph"/>
        <w:numPr>
          <w:ilvl w:val="1"/>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t>Offer people eligible for the national concessions for disabled people a Disabled Persons Railcard instead</w:t>
      </w:r>
      <w:r w:rsidR="00184B18" w:rsidRPr="00931B7D">
        <w:rPr>
          <w:rFonts w:ascii="Arial" w:eastAsia="Times New Roman" w:hAnsi="Arial" w:cs="Arial"/>
          <w:sz w:val="28"/>
          <w:szCs w:val="28"/>
        </w:rPr>
        <w:t>.</w:t>
      </w:r>
    </w:p>
    <w:p w14:paraId="012FA97E" w14:textId="52214AF7" w:rsidR="00C26B47" w:rsidRPr="00931B7D" w:rsidRDefault="00C26B47" w:rsidP="00C26B47">
      <w:pPr>
        <w:pStyle w:val="ListParagraph"/>
        <w:numPr>
          <w:ilvl w:val="0"/>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lastRenderedPageBreak/>
        <w:t>National concessions for disabled people, rail warrants, and rail vouchers could also be purchased on the train or at destination</w:t>
      </w:r>
      <w:r w:rsidR="006C19E7" w:rsidRPr="00931B7D">
        <w:rPr>
          <w:rFonts w:ascii="Arial" w:eastAsia="Times New Roman" w:hAnsi="Arial" w:cs="Arial"/>
          <w:sz w:val="28"/>
          <w:szCs w:val="28"/>
        </w:rPr>
        <w:t>.</w:t>
      </w:r>
    </w:p>
    <w:p w14:paraId="4944E7A1" w14:textId="77777777" w:rsidR="00665AFC" w:rsidRPr="00931B7D" w:rsidRDefault="00665AFC" w:rsidP="00213B2C">
      <w:pPr>
        <w:spacing w:after="0" w:line="320" w:lineRule="exact"/>
        <w:rPr>
          <w:rFonts w:ascii="Arial" w:eastAsia="Times New Roman" w:hAnsi="Arial" w:cs="Arial"/>
          <w:sz w:val="28"/>
          <w:szCs w:val="28"/>
        </w:rPr>
      </w:pPr>
    </w:p>
    <w:p w14:paraId="5F869B19" w14:textId="563B7C4F" w:rsidR="00FE14B7" w:rsidRPr="00931B7D" w:rsidRDefault="00FE14B7" w:rsidP="00FE14B7">
      <w:pPr>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We acknowledge the reinstatement of </w:t>
      </w:r>
      <w:r w:rsidR="00373040" w:rsidRPr="00931B7D">
        <w:rPr>
          <w:rFonts w:ascii="Arial" w:eastAsia="Times New Roman" w:hAnsi="Arial" w:cs="Arial"/>
          <w:sz w:val="28"/>
          <w:szCs w:val="28"/>
        </w:rPr>
        <w:t xml:space="preserve">retail </w:t>
      </w:r>
      <w:r w:rsidRPr="00931B7D">
        <w:rPr>
          <w:rFonts w:ascii="Arial" w:eastAsia="Times New Roman" w:hAnsi="Arial" w:cs="Arial"/>
          <w:sz w:val="28"/>
          <w:szCs w:val="28"/>
        </w:rPr>
        <w:t xml:space="preserve">staffing at East Tilbury and West Horndon, and that full ticketing functionality remains at Benfleet, Basildon and Southend Central. </w:t>
      </w:r>
      <w:r w:rsidR="006529BB" w:rsidRPr="00931B7D">
        <w:rPr>
          <w:rFonts w:ascii="Arial" w:eastAsia="Times New Roman" w:hAnsi="Arial" w:cs="Arial"/>
          <w:sz w:val="28"/>
          <w:szCs w:val="28"/>
        </w:rPr>
        <w:t xml:space="preserve">We also acknowledge the statement that </w:t>
      </w:r>
      <w:r w:rsidR="003A757F" w:rsidRPr="00931B7D">
        <w:rPr>
          <w:rFonts w:ascii="Arial" w:eastAsia="Times New Roman" w:hAnsi="Arial" w:cs="Arial"/>
          <w:sz w:val="28"/>
          <w:szCs w:val="28"/>
        </w:rPr>
        <w:t xml:space="preserve">contactless payment would be introduced across the entire c2c network before </w:t>
      </w:r>
      <w:r w:rsidR="008C0200" w:rsidRPr="00931B7D">
        <w:rPr>
          <w:rFonts w:ascii="Arial" w:eastAsia="Times New Roman" w:hAnsi="Arial" w:cs="Arial"/>
          <w:sz w:val="28"/>
          <w:szCs w:val="28"/>
        </w:rPr>
        <w:t>ticket office proposals would begin.</w:t>
      </w:r>
    </w:p>
    <w:p w14:paraId="657A7FDF" w14:textId="6BBECB76" w:rsidR="00C5428E" w:rsidRPr="00931B7D" w:rsidRDefault="00C5428E" w:rsidP="00213B2C">
      <w:pPr>
        <w:spacing w:after="0" w:line="320" w:lineRule="exact"/>
        <w:rPr>
          <w:rFonts w:ascii="Arial" w:eastAsia="Times New Roman" w:hAnsi="Arial" w:cs="Arial"/>
          <w:sz w:val="28"/>
          <w:szCs w:val="28"/>
        </w:rPr>
      </w:pPr>
    </w:p>
    <w:p w14:paraId="278BE8FD" w14:textId="4B48F683" w:rsidR="007D3CC2" w:rsidRPr="00931B7D" w:rsidRDefault="001F1D2A" w:rsidP="00213B2C">
      <w:pPr>
        <w:spacing w:after="0" w:line="320" w:lineRule="exact"/>
        <w:rPr>
          <w:rFonts w:ascii="Arial" w:eastAsia="Times New Roman" w:hAnsi="Arial" w:cs="Arial"/>
          <w:sz w:val="28"/>
          <w:szCs w:val="28"/>
        </w:rPr>
      </w:pPr>
      <w:r w:rsidRPr="00931B7D">
        <w:rPr>
          <w:rFonts w:ascii="Arial" w:eastAsia="Times New Roman" w:hAnsi="Arial" w:cs="Arial"/>
          <w:sz w:val="28"/>
          <w:szCs w:val="28"/>
        </w:rPr>
        <w:t>However, w</w:t>
      </w:r>
      <w:r w:rsidR="00CF19B9" w:rsidRPr="00931B7D">
        <w:rPr>
          <w:rFonts w:ascii="Arial" w:eastAsia="Times New Roman" w:hAnsi="Arial" w:cs="Arial"/>
          <w:sz w:val="28"/>
          <w:szCs w:val="28"/>
        </w:rPr>
        <w:t xml:space="preserve">e remain concerned </w:t>
      </w:r>
      <w:r w:rsidR="000B2F68" w:rsidRPr="00931B7D">
        <w:rPr>
          <w:rFonts w:ascii="Arial" w:eastAsia="Times New Roman" w:hAnsi="Arial" w:cs="Arial"/>
          <w:sz w:val="28"/>
          <w:szCs w:val="28"/>
        </w:rPr>
        <w:t>with the following:</w:t>
      </w:r>
    </w:p>
    <w:p w14:paraId="6D70F96C" w14:textId="77777777" w:rsidR="007D3CC2" w:rsidRPr="00931B7D" w:rsidRDefault="007D3CC2" w:rsidP="00213B2C">
      <w:pPr>
        <w:spacing w:after="0" w:line="320" w:lineRule="exact"/>
        <w:rPr>
          <w:rFonts w:ascii="Arial" w:eastAsia="Times New Roman" w:hAnsi="Arial" w:cs="Arial"/>
          <w:sz w:val="28"/>
          <w:szCs w:val="28"/>
        </w:rPr>
      </w:pPr>
    </w:p>
    <w:p w14:paraId="3DB7D148" w14:textId="6245B8F9" w:rsidR="004D1991" w:rsidRPr="00931B7D" w:rsidRDefault="00CF3EAD" w:rsidP="00CF3EAD">
      <w:pPr>
        <w:pStyle w:val="ListParagraph"/>
        <w:numPr>
          <w:ilvl w:val="0"/>
          <w:numId w:val="13"/>
        </w:numPr>
        <w:spacing w:after="0" w:line="320" w:lineRule="exact"/>
        <w:ind w:left="284" w:hanging="284"/>
        <w:rPr>
          <w:rFonts w:ascii="Arial" w:eastAsia="Times New Roman" w:hAnsi="Arial" w:cs="Arial"/>
          <w:sz w:val="28"/>
          <w:szCs w:val="28"/>
        </w:rPr>
      </w:pPr>
      <w:r w:rsidRPr="00931B7D">
        <w:rPr>
          <w:rFonts w:ascii="Arial" w:eastAsia="Times New Roman" w:hAnsi="Arial" w:cs="Arial"/>
          <w:sz w:val="28"/>
          <w:szCs w:val="28"/>
        </w:rPr>
        <w:t xml:space="preserve"> </w:t>
      </w:r>
      <w:r w:rsidR="000B2F68" w:rsidRPr="00931B7D">
        <w:rPr>
          <w:rFonts w:ascii="Arial" w:eastAsia="Times New Roman" w:hAnsi="Arial" w:cs="Arial"/>
          <w:sz w:val="28"/>
          <w:szCs w:val="28"/>
        </w:rPr>
        <w:t xml:space="preserve">Some </w:t>
      </w:r>
      <w:r w:rsidR="00CF19B9" w:rsidRPr="00931B7D">
        <w:rPr>
          <w:rFonts w:ascii="Arial" w:eastAsia="Times New Roman" w:hAnsi="Arial" w:cs="Arial"/>
          <w:sz w:val="28"/>
          <w:szCs w:val="28"/>
        </w:rPr>
        <w:t>core products and services will no</w:t>
      </w:r>
      <w:r w:rsidR="001F1D2A" w:rsidRPr="00931B7D">
        <w:rPr>
          <w:rFonts w:ascii="Arial" w:eastAsia="Times New Roman" w:hAnsi="Arial" w:cs="Arial"/>
          <w:sz w:val="28"/>
          <w:szCs w:val="28"/>
        </w:rPr>
        <w:t xml:space="preserve"> longer be available </w:t>
      </w:r>
      <w:r w:rsidR="00CF19B9" w:rsidRPr="00931B7D">
        <w:rPr>
          <w:rFonts w:ascii="Arial" w:eastAsia="Times New Roman" w:hAnsi="Arial" w:cs="Arial"/>
          <w:sz w:val="28"/>
          <w:szCs w:val="28"/>
        </w:rPr>
        <w:t>at the station</w:t>
      </w:r>
    </w:p>
    <w:p w14:paraId="7813840D" w14:textId="77777777" w:rsidR="005107CC" w:rsidRPr="00931B7D" w:rsidRDefault="0006550D" w:rsidP="00AC2E83">
      <w:pPr>
        <w:spacing w:after="0" w:line="320" w:lineRule="exact"/>
        <w:ind w:left="360"/>
        <w:rPr>
          <w:rFonts w:ascii="Arial" w:eastAsia="Times New Roman" w:hAnsi="Arial" w:cs="Arial"/>
          <w:sz w:val="28"/>
          <w:szCs w:val="28"/>
        </w:rPr>
      </w:pPr>
      <w:r w:rsidRPr="00931B7D">
        <w:rPr>
          <w:rFonts w:ascii="Arial" w:eastAsia="Times New Roman" w:hAnsi="Arial" w:cs="Arial"/>
          <w:sz w:val="28"/>
          <w:szCs w:val="28"/>
        </w:rPr>
        <w:t>You have decided to retain the ticket office machine</w:t>
      </w:r>
      <w:r w:rsidR="00A26A2A" w:rsidRPr="00931B7D">
        <w:rPr>
          <w:rFonts w:ascii="Arial" w:eastAsia="Times New Roman" w:hAnsi="Arial" w:cs="Arial"/>
          <w:sz w:val="28"/>
          <w:szCs w:val="28"/>
        </w:rPr>
        <w:t>s</w:t>
      </w:r>
      <w:r w:rsidRPr="00931B7D">
        <w:rPr>
          <w:rFonts w:ascii="Arial" w:eastAsia="Times New Roman" w:hAnsi="Arial" w:cs="Arial"/>
          <w:sz w:val="28"/>
          <w:szCs w:val="28"/>
        </w:rPr>
        <w:t xml:space="preserve"> at the three CIC stations, Basildon, Benfleet and Southend Central. These stations will be capable of selling the full range of tickets that are available from c2c ticket offices today. </w:t>
      </w:r>
      <w:r w:rsidR="00E164DB" w:rsidRPr="00931B7D">
        <w:rPr>
          <w:rFonts w:ascii="Arial" w:eastAsia="Times New Roman" w:hAnsi="Arial" w:cs="Arial"/>
          <w:sz w:val="28"/>
          <w:szCs w:val="28"/>
        </w:rPr>
        <w:t xml:space="preserve"> </w:t>
      </w:r>
      <w:r w:rsidR="00AC2E83" w:rsidRPr="00931B7D">
        <w:rPr>
          <w:rFonts w:ascii="Arial" w:eastAsia="Times New Roman" w:hAnsi="Arial" w:cs="Arial"/>
          <w:sz w:val="28"/>
          <w:szCs w:val="28"/>
        </w:rPr>
        <w:t xml:space="preserve">However, </w:t>
      </w:r>
      <w:r w:rsidRPr="00931B7D">
        <w:rPr>
          <w:rFonts w:ascii="Arial" w:eastAsia="Times New Roman" w:hAnsi="Arial" w:cs="Arial"/>
          <w:sz w:val="28"/>
          <w:szCs w:val="28"/>
        </w:rPr>
        <w:t>other stations</w:t>
      </w:r>
      <w:r w:rsidR="004026B3" w:rsidRPr="00931B7D">
        <w:rPr>
          <w:rFonts w:ascii="Arial" w:eastAsia="Times New Roman" w:hAnsi="Arial" w:cs="Arial"/>
          <w:sz w:val="28"/>
          <w:szCs w:val="28"/>
        </w:rPr>
        <w:t xml:space="preserve"> will not retain the ticket office machine </w:t>
      </w:r>
      <w:r w:rsidR="009A21CF" w:rsidRPr="00931B7D">
        <w:rPr>
          <w:rFonts w:ascii="Arial" w:eastAsia="Times New Roman" w:hAnsi="Arial" w:cs="Arial"/>
          <w:sz w:val="28"/>
          <w:szCs w:val="28"/>
        </w:rPr>
        <w:t xml:space="preserve">and staff will not be </w:t>
      </w:r>
      <w:r w:rsidR="004026B3" w:rsidRPr="00931B7D">
        <w:rPr>
          <w:rFonts w:ascii="Arial" w:eastAsia="Times New Roman" w:hAnsi="Arial" w:cs="Arial"/>
          <w:sz w:val="28"/>
          <w:szCs w:val="28"/>
        </w:rPr>
        <w:t xml:space="preserve">issued with mobile/hand-held devices that can provide full functionality. This means </w:t>
      </w:r>
      <w:r w:rsidRPr="00931B7D">
        <w:rPr>
          <w:rFonts w:ascii="Arial" w:eastAsia="Times New Roman" w:hAnsi="Arial" w:cs="Arial"/>
          <w:sz w:val="28"/>
          <w:szCs w:val="28"/>
        </w:rPr>
        <w:t>some products and services will no longer be available</w:t>
      </w:r>
      <w:r w:rsidR="004026B3" w:rsidRPr="00931B7D">
        <w:rPr>
          <w:rFonts w:ascii="Arial" w:eastAsia="Times New Roman" w:hAnsi="Arial" w:cs="Arial"/>
          <w:sz w:val="28"/>
          <w:szCs w:val="28"/>
        </w:rPr>
        <w:t xml:space="preserve"> at non-CIC stations.</w:t>
      </w:r>
      <w:r w:rsidRPr="00931B7D">
        <w:rPr>
          <w:rFonts w:ascii="Arial" w:eastAsia="Times New Roman" w:hAnsi="Arial" w:cs="Arial"/>
          <w:sz w:val="28"/>
          <w:szCs w:val="28"/>
        </w:rPr>
        <w:t xml:space="preserve"> </w:t>
      </w:r>
    </w:p>
    <w:p w14:paraId="13928D85" w14:textId="5CC05A20" w:rsidR="00B4360B" w:rsidRPr="00931B7D" w:rsidRDefault="0006550D" w:rsidP="00AC2E83">
      <w:pPr>
        <w:spacing w:after="0" w:line="320" w:lineRule="exact"/>
        <w:ind w:left="360"/>
        <w:rPr>
          <w:rFonts w:ascii="Arial" w:eastAsia="Times New Roman" w:hAnsi="Arial" w:cs="Arial"/>
          <w:sz w:val="28"/>
          <w:szCs w:val="28"/>
        </w:rPr>
      </w:pPr>
      <w:r w:rsidRPr="00931B7D">
        <w:rPr>
          <w:rFonts w:ascii="Arial" w:eastAsia="Times New Roman" w:hAnsi="Arial" w:cs="Arial"/>
          <w:sz w:val="28"/>
          <w:szCs w:val="28"/>
        </w:rPr>
        <w:t xml:space="preserve">We note that some </w:t>
      </w:r>
      <w:r w:rsidR="00E164DB" w:rsidRPr="00931B7D">
        <w:rPr>
          <w:rFonts w:ascii="Arial" w:eastAsia="Times New Roman" w:hAnsi="Arial" w:cs="Arial"/>
          <w:sz w:val="28"/>
          <w:szCs w:val="28"/>
        </w:rPr>
        <w:t xml:space="preserve">of these </w:t>
      </w:r>
      <w:r w:rsidRPr="00931B7D">
        <w:rPr>
          <w:rFonts w:ascii="Arial" w:eastAsia="Times New Roman" w:hAnsi="Arial" w:cs="Arial"/>
          <w:sz w:val="28"/>
          <w:szCs w:val="28"/>
        </w:rPr>
        <w:t>products could be made available on TVMs in future</w:t>
      </w:r>
      <w:r w:rsidR="00E164DB" w:rsidRPr="00931B7D">
        <w:rPr>
          <w:rFonts w:ascii="Arial" w:eastAsia="Times New Roman" w:hAnsi="Arial" w:cs="Arial"/>
          <w:sz w:val="28"/>
          <w:szCs w:val="28"/>
        </w:rPr>
        <w:t xml:space="preserve"> but that this </w:t>
      </w:r>
      <w:r w:rsidRPr="00931B7D">
        <w:rPr>
          <w:rFonts w:ascii="Arial" w:eastAsia="Times New Roman" w:hAnsi="Arial" w:cs="Arial"/>
          <w:sz w:val="28"/>
          <w:szCs w:val="28"/>
        </w:rPr>
        <w:t xml:space="preserve">could not take place until the middle of next year and is still subject to funding – they are not guaranteed. There is also the question of how they would be provided until any upgrade </w:t>
      </w:r>
      <w:r w:rsidR="00C55DAF" w:rsidRPr="00931B7D">
        <w:rPr>
          <w:rFonts w:ascii="Arial" w:eastAsia="Times New Roman" w:hAnsi="Arial" w:cs="Arial"/>
          <w:sz w:val="28"/>
          <w:szCs w:val="28"/>
        </w:rPr>
        <w:t>–</w:t>
      </w:r>
      <w:r w:rsidRPr="00931B7D">
        <w:rPr>
          <w:rFonts w:ascii="Arial" w:eastAsia="Times New Roman" w:hAnsi="Arial" w:cs="Arial"/>
          <w:sz w:val="28"/>
          <w:szCs w:val="28"/>
        </w:rPr>
        <w:t xml:space="preserve"> we do not think online-only or having to travel to a CIC station to be a sufficient ‘day </w:t>
      </w:r>
      <w:r w:rsidR="0062632B" w:rsidRPr="00931B7D">
        <w:rPr>
          <w:rFonts w:ascii="Arial" w:eastAsia="Times New Roman" w:hAnsi="Arial" w:cs="Arial"/>
          <w:sz w:val="28"/>
          <w:szCs w:val="28"/>
        </w:rPr>
        <w:t>one</w:t>
      </w:r>
      <w:r w:rsidRPr="00931B7D">
        <w:rPr>
          <w:rFonts w:ascii="Arial" w:eastAsia="Times New Roman" w:hAnsi="Arial" w:cs="Arial"/>
          <w:sz w:val="28"/>
          <w:szCs w:val="28"/>
        </w:rPr>
        <w:t>’ mitigation.</w:t>
      </w:r>
    </w:p>
    <w:p w14:paraId="7495B176" w14:textId="77777777" w:rsidR="00E82C9A" w:rsidRPr="00931B7D" w:rsidRDefault="00E82C9A" w:rsidP="00AC2E83">
      <w:pPr>
        <w:spacing w:after="0" w:line="320" w:lineRule="exact"/>
        <w:ind w:left="360"/>
        <w:rPr>
          <w:rFonts w:ascii="Arial" w:eastAsia="Times New Roman" w:hAnsi="Arial" w:cs="Arial"/>
          <w:sz w:val="28"/>
          <w:szCs w:val="28"/>
        </w:rPr>
      </w:pPr>
    </w:p>
    <w:p w14:paraId="1B0302BA" w14:textId="5A4E779B" w:rsidR="00E82C9A" w:rsidRPr="00931B7D" w:rsidRDefault="00CE33A5" w:rsidP="00080E4E">
      <w:pPr>
        <w:spacing w:after="0" w:line="320" w:lineRule="exact"/>
        <w:ind w:left="360"/>
        <w:rPr>
          <w:rFonts w:ascii="Arial" w:eastAsia="Times New Roman" w:hAnsi="Arial" w:cs="Arial"/>
          <w:sz w:val="28"/>
          <w:szCs w:val="28"/>
        </w:rPr>
      </w:pPr>
      <w:r w:rsidRPr="00931B7D">
        <w:rPr>
          <w:rFonts w:ascii="Arial" w:eastAsia="Times New Roman" w:hAnsi="Arial" w:cs="Arial"/>
          <w:sz w:val="28"/>
          <w:szCs w:val="28"/>
        </w:rPr>
        <w:t>We note your statement that</w:t>
      </w:r>
      <w:r w:rsidR="003371B4" w:rsidRPr="00931B7D">
        <w:rPr>
          <w:rFonts w:ascii="Arial" w:eastAsia="Times New Roman" w:hAnsi="Arial" w:cs="Arial"/>
          <w:sz w:val="28"/>
          <w:szCs w:val="28"/>
        </w:rPr>
        <w:t xml:space="preserve"> passengers requiring a ticket that is not available at </w:t>
      </w:r>
      <w:r w:rsidR="003E1F85" w:rsidRPr="00931B7D">
        <w:rPr>
          <w:rFonts w:ascii="Arial" w:eastAsia="Times New Roman" w:hAnsi="Arial" w:cs="Arial"/>
          <w:sz w:val="28"/>
          <w:szCs w:val="28"/>
        </w:rPr>
        <w:t>the</w:t>
      </w:r>
      <w:r w:rsidR="003371B4" w:rsidRPr="00931B7D">
        <w:rPr>
          <w:rFonts w:ascii="Arial" w:eastAsia="Times New Roman" w:hAnsi="Arial" w:cs="Arial"/>
          <w:sz w:val="28"/>
          <w:szCs w:val="28"/>
        </w:rPr>
        <w:t xml:space="preserve"> </w:t>
      </w:r>
      <w:r w:rsidR="003E1F85" w:rsidRPr="00931B7D">
        <w:rPr>
          <w:rFonts w:ascii="Arial" w:eastAsia="Times New Roman" w:hAnsi="Arial" w:cs="Arial"/>
          <w:sz w:val="28"/>
          <w:szCs w:val="28"/>
        </w:rPr>
        <w:t>station</w:t>
      </w:r>
      <w:r w:rsidR="003371B4" w:rsidRPr="00931B7D">
        <w:rPr>
          <w:rFonts w:ascii="Arial" w:eastAsia="Times New Roman" w:hAnsi="Arial" w:cs="Arial"/>
          <w:sz w:val="28"/>
          <w:szCs w:val="28"/>
        </w:rPr>
        <w:t xml:space="preserve"> </w:t>
      </w:r>
      <w:r w:rsidR="00E8307A" w:rsidRPr="00931B7D">
        <w:rPr>
          <w:rFonts w:ascii="Arial" w:eastAsia="Times New Roman" w:hAnsi="Arial" w:cs="Arial"/>
          <w:sz w:val="28"/>
          <w:szCs w:val="28"/>
        </w:rPr>
        <w:t xml:space="preserve">will be able to travel without a ticket and buy one at the next available opportunity, which will include buying from staff at Customer Information Centres. </w:t>
      </w:r>
      <w:r w:rsidR="00080E4E" w:rsidRPr="00931B7D">
        <w:rPr>
          <w:rFonts w:ascii="Arial" w:eastAsia="Times New Roman" w:hAnsi="Arial" w:cs="Arial"/>
          <w:sz w:val="28"/>
          <w:szCs w:val="28"/>
        </w:rPr>
        <w:t xml:space="preserve">This would help to ensure access </w:t>
      </w:r>
      <w:r w:rsidRPr="00931B7D">
        <w:rPr>
          <w:rFonts w:ascii="Arial" w:eastAsia="Times New Roman" w:hAnsi="Arial" w:cs="Arial"/>
          <w:sz w:val="28"/>
          <w:szCs w:val="28"/>
        </w:rPr>
        <w:t>but it leads to a contradiction with Penalty Fare signage/rules requiring people to have a valid ticket before boarding. The National Rail Conditions of Travel set out the circumstances in which a person can board without a valid ticket: where there are no facilities to buy, or they are not working; where a TVM will not accept your preferred method of payment (card or cash); or where you have a disability and facilities at the station are not accessible to you. They do not provide an explicit assurance that you can board a train if you cannot get the type of ticket you want. If ‘</w:t>
      </w:r>
      <w:r w:rsidR="00800C55" w:rsidRPr="00931B7D">
        <w:rPr>
          <w:rFonts w:ascii="Arial" w:eastAsia="Times New Roman" w:hAnsi="Arial" w:cs="Arial"/>
          <w:sz w:val="28"/>
          <w:szCs w:val="28"/>
        </w:rPr>
        <w:t xml:space="preserve">board and pay later’ </w:t>
      </w:r>
      <w:r w:rsidRPr="00931B7D">
        <w:rPr>
          <w:rFonts w:ascii="Arial" w:eastAsia="Times New Roman" w:hAnsi="Arial" w:cs="Arial"/>
          <w:sz w:val="28"/>
          <w:szCs w:val="28"/>
        </w:rPr>
        <w:t xml:space="preserve">is to become standard for some products, then there will need to be explicit permission that people can do this without penalty. This will require very clear signage and notification at the station – both in terms of when you </w:t>
      </w:r>
      <w:r w:rsidRPr="00931B7D">
        <w:rPr>
          <w:rFonts w:ascii="Arial" w:eastAsia="Times New Roman" w:hAnsi="Arial" w:cs="Arial"/>
          <w:sz w:val="28"/>
          <w:szCs w:val="28"/>
        </w:rPr>
        <w:lastRenderedPageBreak/>
        <w:t>can board without a valid ticket and when you can’t; and what products/services you can access on board and what you will need to purchase at the station. It should also lead to a change in the National Rail Conditions of Travel. Without such assurances there is a risk that people become liable for a penalty fare or that they will buy the wrong (potentially more expensive) ticket rather than take the risk of boarding the train without a ticket.</w:t>
      </w:r>
    </w:p>
    <w:p w14:paraId="132C175E" w14:textId="77777777" w:rsidR="00B4360B" w:rsidRPr="00931B7D" w:rsidRDefault="00B4360B" w:rsidP="00B4360B">
      <w:pPr>
        <w:spacing w:after="0" w:line="320" w:lineRule="exact"/>
        <w:ind w:left="360"/>
        <w:rPr>
          <w:rFonts w:ascii="Arial" w:eastAsia="Times New Roman" w:hAnsi="Arial" w:cs="Arial"/>
          <w:sz w:val="28"/>
          <w:szCs w:val="28"/>
        </w:rPr>
      </w:pPr>
    </w:p>
    <w:p w14:paraId="0A7143C0" w14:textId="0F4F6A6D" w:rsidR="00B4360B" w:rsidRPr="00931B7D" w:rsidRDefault="0006550D" w:rsidP="00B4360B">
      <w:pPr>
        <w:spacing w:after="0" w:line="320" w:lineRule="exact"/>
        <w:ind w:left="360"/>
        <w:rPr>
          <w:rFonts w:ascii="Arial" w:eastAsia="Times New Roman" w:hAnsi="Arial" w:cs="Arial"/>
          <w:sz w:val="28"/>
          <w:szCs w:val="28"/>
        </w:rPr>
      </w:pPr>
      <w:r w:rsidRPr="00931B7D">
        <w:rPr>
          <w:rFonts w:ascii="Arial" w:eastAsia="Times New Roman" w:hAnsi="Arial" w:cs="Arial"/>
          <w:sz w:val="28"/>
          <w:szCs w:val="28"/>
        </w:rPr>
        <w:t xml:space="preserve">We are particularly concerned that passengers will not be able to buy Railcards at stations (other than at the three Customer Information Centres outlined above). </w:t>
      </w:r>
      <w:r w:rsidRPr="00931B7D">
        <w:rPr>
          <w:rStyle w:val="cf01"/>
          <w:rFonts w:ascii="Arial" w:hAnsi="Arial" w:cs="Arial"/>
          <w:sz w:val="28"/>
          <w:szCs w:val="28"/>
        </w:rPr>
        <w:t xml:space="preserve">Railcards are a key way in which rail travel is made more affordable. While the majority may be fulfilled online, sales figures show there is still demand for them at stations – not everyone is willing or able to buy them online. </w:t>
      </w:r>
      <w:r w:rsidRPr="00931B7D">
        <w:rPr>
          <w:rFonts w:ascii="Arial" w:hAnsi="Arial" w:cs="Arial"/>
          <w:sz w:val="28"/>
          <w:szCs w:val="28"/>
        </w:rPr>
        <w:t xml:space="preserve">If rail is to remain fully inclusive, then these need to be available, including for cash. We believe it is unacceptable to only offer online options for these products or to require people to travel to the nearest ‘hub’ station. </w:t>
      </w:r>
      <w:r w:rsidR="008565EE" w:rsidRPr="00931B7D">
        <w:rPr>
          <w:rFonts w:ascii="Arial" w:hAnsi="Arial" w:cs="Arial"/>
          <w:sz w:val="28"/>
          <w:szCs w:val="28"/>
        </w:rPr>
        <w:t xml:space="preserve">It will also not be possible to </w:t>
      </w:r>
      <w:r w:rsidR="008565EE" w:rsidRPr="00931B7D">
        <w:rPr>
          <w:rStyle w:val="cf01"/>
          <w:rFonts w:ascii="Arial" w:hAnsi="Arial" w:cs="Arial"/>
          <w:sz w:val="28"/>
          <w:szCs w:val="28"/>
        </w:rPr>
        <w:t xml:space="preserve">obtain </w:t>
      </w:r>
      <w:r w:rsidRPr="00931B7D">
        <w:rPr>
          <w:rFonts w:ascii="Arial" w:hAnsi="Arial" w:cs="Arial"/>
          <w:sz w:val="28"/>
          <w:szCs w:val="28"/>
        </w:rPr>
        <w:t xml:space="preserve">cycle reservations </w:t>
      </w:r>
      <w:r w:rsidR="008565EE" w:rsidRPr="00931B7D">
        <w:rPr>
          <w:rFonts w:ascii="Arial" w:hAnsi="Arial" w:cs="Arial"/>
          <w:sz w:val="28"/>
          <w:szCs w:val="28"/>
        </w:rPr>
        <w:t xml:space="preserve">or </w:t>
      </w:r>
      <w:r w:rsidRPr="00931B7D">
        <w:rPr>
          <w:rFonts w:ascii="Arial" w:hAnsi="Arial" w:cs="Arial"/>
          <w:sz w:val="28"/>
          <w:szCs w:val="28"/>
        </w:rPr>
        <w:t>change a booking</w:t>
      </w:r>
      <w:r w:rsidR="008565EE" w:rsidRPr="00931B7D">
        <w:rPr>
          <w:rFonts w:ascii="Arial" w:hAnsi="Arial" w:cs="Arial"/>
          <w:sz w:val="28"/>
          <w:szCs w:val="28"/>
        </w:rPr>
        <w:t xml:space="preserve"> at these non-CIC stations</w:t>
      </w:r>
      <w:r w:rsidRPr="00931B7D">
        <w:rPr>
          <w:rFonts w:ascii="Arial" w:hAnsi="Arial" w:cs="Arial"/>
          <w:sz w:val="28"/>
          <w:szCs w:val="28"/>
        </w:rPr>
        <w:t xml:space="preserve">. </w:t>
      </w:r>
    </w:p>
    <w:p w14:paraId="6D872980" w14:textId="77777777" w:rsidR="00B4360B" w:rsidRPr="00931B7D" w:rsidRDefault="00B4360B" w:rsidP="00B4360B">
      <w:pPr>
        <w:spacing w:after="0" w:line="320" w:lineRule="exact"/>
        <w:ind w:left="360"/>
        <w:rPr>
          <w:rFonts w:ascii="Arial" w:eastAsia="Times New Roman" w:hAnsi="Arial" w:cs="Arial"/>
          <w:sz w:val="28"/>
          <w:szCs w:val="28"/>
        </w:rPr>
      </w:pPr>
    </w:p>
    <w:p w14:paraId="67F437D6" w14:textId="00014FEA" w:rsidR="00E36F22" w:rsidRPr="00931B7D" w:rsidRDefault="0006550D" w:rsidP="00E36F22">
      <w:pPr>
        <w:spacing w:after="0" w:line="320" w:lineRule="exact"/>
        <w:ind w:left="360"/>
        <w:rPr>
          <w:rStyle w:val="cf01"/>
          <w:rFonts w:ascii="Arial" w:hAnsi="Arial" w:cs="Arial"/>
          <w:sz w:val="28"/>
          <w:szCs w:val="28"/>
        </w:rPr>
      </w:pPr>
      <w:r w:rsidRPr="00931B7D">
        <w:rPr>
          <w:rFonts w:ascii="Arial" w:eastAsia="Times New Roman" w:hAnsi="Arial" w:cs="Arial"/>
          <w:sz w:val="28"/>
          <w:szCs w:val="28"/>
        </w:rPr>
        <w:t xml:space="preserve">We also remain concerned about passengers who need to use cash. We acknowledge that there will a TVM that accepts cash at each station. However, and as mentioned, outside the CIC stations it will not be possible to buy a </w:t>
      </w:r>
      <w:r w:rsidR="00B23094" w:rsidRPr="00931B7D">
        <w:rPr>
          <w:rFonts w:ascii="Arial" w:eastAsia="Times New Roman" w:hAnsi="Arial" w:cs="Arial"/>
          <w:sz w:val="28"/>
          <w:szCs w:val="28"/>
        </w:rPr>
        <w:t>R</w:t>
      </w:r>
      <w:r w:rsidRPr="00931B7D">
        <w:rPr>
          <w:rFonts w:ascii="Arial" w:eastAsia="Times New Roman" w:hAnsi="Arial" w:cs="Arial"/>
          <w:sz w:val="28"/>
          <w:szCs w:val="28"/>
        </w:rPr>
        <w:t xml:space="preserve">ailcard for cash; nor is it clear </w:t>
      </w:r>
      <w:r w:rsidRPr="00931B7D">
        <w:rPr>
          <w:rStyle w:val="cf01"/>
          <w:rFonts w:ascii="Arial" w:hAnsi="Arial" w:cs="Arial"/>
          <w:sz w:val="28"/>
          <w:szCs w:val="28"/>
        </w:rPr>
        <w:t xml:space="preserve">how cash refunds will be made at stations in future. We note that this is something being considered at a national level – and that you may be able to address this via a staff mode option on TVMs </w:t>
      </w:r>
      <w:r w:rsidR="00E41181" w:rsidRPr="00931B7D">
        <w:rPr>
          <w:rStyle w:val="cf01"/>
          <w:rFonts w:ascii="Arial" w:hAnsi="Arial" w:cs="Arial"/>
          <w:sz w:val="28"/>
          <w:szCs w:val="28"/>
        </w:rPr>
        <w:t>–</w:t>
      </w:r>
      <w:r w:rsidRPr="00931B7D">
        <w:rPr>
          <w:rStyle w:val="cf01"/>
          <w:rFonts w:ascii="Arial" w:hAnsi="Arial" w:cs="Arial"/>
          <w:sz w:val="28"/>
          <w:szCs w:val="28"/>
        </w:rPr>
        <w:t xml:space="preserve"> but at present there are no firm commitments. We are conscious that The National Rail Conditions of Travel state that if you bought your ticket with cash you are entitled to a refund in cash and as it stands this will not be possible at stations other than Benfleet, Basildon and Southend Central. </w:t>
      </w:r>
    </w:p>
    <w:p w14:paraId="1A62EBC9" w14:textId="77777777" w:rsidR="00E36F22" w:rsidRPr="00931B7D" w:rsidRDefault="00E36F22" w:rsidP="00E36F22">
      <w:pPr>
        <w:spacing w:after="0" w:line="320" w:lineRule="exact"/>
        <w:ind w:left="360"/>
        <w:rPr>
          <w:rStyle w:val="cf01"/>
          <w:rFonts w:ascii="Arial" w:hAnsi="Arial" w:cs="Arial"/>
          <w:sz w:val="28"/>
          <w:szCs w:val="28"/>
        </w:rPr>
      </w:pPr>
    </w:p>
    <w:p w14:paraId="723968CD" w14:textId="4D638139" w:rsidR="00B4360B" w:rsidRPr="00931B7D" w:rsidRDefault="0006550D" w:rsidP="00E36F22">
      <w:pPr>
        <w:spacing w:after="0" w:line="320" w:lineRule="exact"/>
        <w:ind w:left="360"/>
        <w:rPr>
          <w:rFonts w:ascii="Arial" w:hAnsi="Arial" w:cs="Arial"/>
          <w:sz w:val="28"/>
          <w:szCs w:val="28"/>
        </w:rPr>
      </w:pPr>
      <w:r w:rsidRPr="00931B7D">
        <w:rPr>
          <w:rFonts w:ascii="Arial" w:eastAsia="Times New Roman" w:hAnsi="Arial" w:cs="Arial"/>
          <w:sz w:val="28"/>
          <w:szCs w:val="28"/>
        </w:rPr>
        <w:t>It is also not clear how passengers without bank accounts would receive compensation if their train is delayed. We acknowledge that these issues exist now at stations that currently have no staff. However, the TSA terms of reference refer to ‘improvements in quality of service’ and it is hard to see how removing cash-services from more stations could be seen as an improvement</w:t>
      </w:r>
      <w:r w:rsidR="00E36F22" w:rsidRPr="00931B7D">
        <w:rPr>
          <w:rFonts w:ascii="Arial" w:eastAsia="Times New Roman" w:hAnsi="Arial" w:cs="Arial"/>
          <w:sz w:val="28"/>
          <w:szCs w:val="28"/>
        </w:rPr>
        <w:t xml:space="preserve"> for people reliant on cash.</w:t>
      </w:r>
    </w:p>
    <w:p w14:paraId="1F5308AF" w14:textId="77777777" w:rsidR="00B4360B" w:rsidRPr="00931B7D" w:rsidRDefault="00B4360B" w:rsidP="00B4360B">
      <w:pPr>
        <w:spacing w:after="0" w:line="320" w:lineRule="exact"/>
        <w:ind w:left="360"/>
        <w:rPr>
          <w:rFonts w:ascii="Arial" w:eastAsia="Times New Roman" w:hAnsi="Arial" w:cs="Arial"/>
          <w:sz w:val="28"/>
          <w:szCs w:val="28"/>
        </w:rPr>
      </w:pPr>
    </w:p>
    <w:p w14:paraId="14A361A1" w14:textId="7D6150E8" w:rsidR="0006550D" w:rsidRPr="00931B7D" w:rsidRDefault="0006550D" w:rsidP="00B4360B">
      <w:pPr>
        <w:spacing w:after="0" w:line="320" w:lineRule="exact"/>
        <w:ind w:left="360"/>
        <w:rPr>
          <w:rFonts w:ascii="Arial" w:eastAsia="Times New Roman" w:hAnsi="Arial" w:cs="Arial"/>
          <w:sz w:val="28"/>
          <w:szCs w:val="28"/>
        </w:rPr>
      </w:pPr>
      <w:r w:rsidRPr="00931B7D">
        <w:rPr>
          <w:rFonts w:ascii="Arial" w:eastAsia="Times New Roman" w:hAnsi="Arial" w:cs="Arial"/>
          <w:sz w:val="28"/>
          <w:szCs w:val="28"/>
        </w:rPr>
        <w:t xml:space="preserve">Finally, we note the industry wide initiative for the national concessions for disabled people which could involve people eligible </w:t>
      </w:r>
      <w:r w:rsidRPr="00931B7D">
        <w:rPr>
          <w:rFonts w:ascii="Arial" w:eastAsia="Times New Roman" w:hAnsi="Arial" w:cs="Arial"/>
          <w:sz w:val="28"/>
          <w:szCs w:val="28"/>
        </w:rPr>
        <w:lastRenderedPageBreak/>
        <w:t>for the concession being provided with a Disabled Persons Railcard instead. We believe that longer-term discussions on this need to involve the Disabled Persons Transport Advisory Committee (DPTAC) and disabled people/representative groups. In the meantime, these concessions would still need to be made available to passengers.</w:t>
      </w:r>
    </w:p>
    <w:p w14:paraId="23087A42" w14:textId="77777777" w:rsidR="00F3581B" w:rsidRPr="00931B7D" w:rsidRDefault="00F3581B" w:rsidP="00C177B8">
      <w:pPr>
        <w:pStyle w:val="ListParagraph"/>
        <w:spacing w:after="0" w:line="320" w:lineRule="exact"/>
        <w:ind w:left="426"/>
        <w:rPr>
          <w:rFonts w:ascii="Arial" w:eastAsia="Times New Roman" w:hAnsi="Arial" w:cs="Arial"/>
          <w:color w:val="000000" w:themeColor="text1"/>
          <w:sz w:val="28"/>
          <w:szCs w:val="28"/>
        </w:rPr>
      </w:pPr>
    </w:p>
    <w:p w14:paraId="5D4C050C" w14:textId="1969BCE2" w:rsidR="00997528" w:rsidRPr="00931B7D" w:rsidRDefault="00997528" w:rsidP="00997528">
      <w:pPr>
        <w:spacing w:after="0" w:line="320" w:lineRule="exact"/>
        <w:ind w:left="360"/>
        <w:rPr>
          <w:rFonts w:ascii="Arial" w:eastAsia="Times New Roman" w:hAnsi="Arial" w:cs="Arial"/>
          <w:b/>
          <w:bCs/>
          <w:color w:val="000000" w:themeColor="text1"/>
          <w:sz w:val="28"/>
          <w:szCs w:val="28"/>
        </w:rPr>
      </w:pPr>
      <w:r w:rsidRPr="00931B7D">
        <w:rPr>
          <w:rFonts w:ascii="Arial" w:eastAsia="Times New Roman" w:hAnsi="Arial" w:cs="Arial"/>
          <w:b/>
          <w:bCs/>
          <w:color w:val="000000" w:themeColor="text1"/>
          <w:sz w:val="28"/>
          <w:szCs w:val="28"/>
        </w:rPr>
        <w:t xml:space="preserve">Conclusion </w:t>
      </w:r>
    </w:p>
    <w:p w14:paraId="486A8E20" w14:textId="2FABA2AD" w:rsidR="00997528" w:rsidRPr="00931B7D" w:rsidRDefault="00997528" w:rsidP="005514D6">
      <w:pPr>
        <w:spacing w:after="0" w:line="320" w:lineRule="exact"/>
        <w:ind w:left="720"/>
        <w:rPr>
          <w:rFonts w:ascii="Arial" w:eastAsia="Times New Roman" w:hAnsi="Arial" w:cs="Arial"/>
          <w:b/>
          <w:bCs/>
          <w:color w:val="000000" w:themeColor="text1"/>
          <w:sz w:val="28"/>
          <w:szCs w:val="28"/>
        </w:rPr>
      </w:pPr>
      <w:r w:rsidRPr="00931B7D">
        <w:rPr>
          <w:rFonts w:ascii="Arial" w:eastAsia="Times New Roman" w:hAnsi="Arial" w:cs="Arial"/>
          <w:b/>
          <w:bCs/>
          <w:color w:val="000000" w:themeColor="text1"/>
          <w:sz w:val="28"/>
          <w:szCs w:val="28"/>
        </w:rPr>
        <w:t>Objection 1</w:t>
      </w:r>
      <w:r w:rsidR="00524C53" w:rsidRPr="00931B7D">
        <w:rPr>
          <w:rFonts w:ascii="Arial" w:eastAsia="Times New Roman" w:hAnsi="Arial" w:cs="Arial"/>
          <w:b/>
          <w:bCs/>
          <w:color w:val="000000" w:themeColor="text1"/>
          <w:sz w:val="28"/>
          <w:szCs w:val="28"/>
        </w:rPr>
        <w:t>:</w:t>
      </w:r>
      <w:r w:rsidRPr="00931B7D">
        <w:rPr>
          <w:rFonts w:ascii="Arial" w:eastAsia="Times New Roman" w:hAnsi="Arial" w:cs="Arial"/>
          <w:b/>
          <w:bCs/>
          <w:color w:val="000000" w:themeColor="text1"/>
          <w:sz w:val="28"/>
          <w:szCs w:val="28"/>
        </w:rPr>
        <w:t xml:space="preserve"> </w:t>
      </w:r>
      <w:r w:rsidRPr="00931B7D">
        <w:rPr>
          <w:rFonts w:ascii="Arial" w:eastAsia="Times New Roman" w:hAnsi="Arial" w:cs="Arial"/>
          <w:color w:val="000000" w:themeColor="text1"/>
          <w:sz w:val="28"/>
          <w:szCs w:val="28"/>
        </w:rPr>
        <w:t>We are not satisfied that passengers will retain easy access to key products at the following stations: Chalkwell, East Tilbury, Laindon, Leigh on Sea, Pitsea, Shoeburyness, Southend East, Stanford Le Hope, Thorpe Bay, Tilbury Town, West Horndon and Westcliff.</w:t>
      </w:r>
      <w:r w:rsidRPr="00931B7D">
        <w:rPr>
          <w:rFonts w:ascii="Arial" w:eastAsia="Times New Roman" w:hAnsi="Arial" w:cs="Arial"/>
          <w:b/>
          <w:bCs/>
          <w:color w:val="000000" w:themeColor="text1"/>
          <w:sz w:val="28"/>
          <w:szCs w:val="28"/>
        </w:rPr>
        <w:t xml:space="preserve">   </w:t>
      </w:r>
    </w:p>
    <w:p w14:paraId="02A0D2AC" w14:textId="77777777" w:rsidR="00D83F24" w:rsidRPr="00931B7D" w:rsidRDefault="00D83F24" w:rsidP="005514D6">
      <w:pPr>
        <w:spacing w:after="0" w:line="320" w:lineRule="exact"/>
        <w:ind w:left="720"/>
        <w:rPr>
          <w:rFonts w:ascii="Arial" w:eastAsia="Times New Roman" w:hAnsi="Arial" w:cs="Arial"/>
          <w:b/>
          <w:bCs/>
          <w:color w:val="000000" w:themeColor="text1"/>
          <w:sz w:val="28"/>
          <w:szCs w:val="28"/>
        </w:rPr>
      </w:pPr>
    </w:p>
    <w:p w14:paraId="3ADB49A0" w14:textId="39CFAAB3" w:rsidR="00997528" w:rsidRPr="00931B7D" w:rsidRDefault="00997528" w:rsidP="005514D6">
      <w:pPr>
        <w:spacing w:after="0" w:line="320" w:lineRule="exact"/>
        <w:ind w:left="720"/>
        <w:rPr>
          <w:rFonts w:ascii="Arial" w:eastAsia="Times New Roman" w:hAnsi="Arial" w:cs="Arial"/>
          <w:color w:val="000000" w:themeColor="text1"/>
          <w:sz w:val="28"/>
          <w:szCs w:val="28"/>
        </w:rPr>
      </w:pPr>
      <w:r w:rsidRPr="00931B7D">
        <w:rPr>
          <w:rFonts w:ascii="Arial" w:eastAsia="Times New Roman" w:hAnsi="Arial" w:cs="Arial"/>
          <w:b/>
          <w:bCs/>
          <w:color w:val="000000" w:themeColor="text1"/>
          <w:sz w:val="28"/>
          <w:szCs w:val="28"/>
        </w:rPr>
        <w:t>Objection 2</w:t>
      </w:r>
      <w:r w:rsidR="00524C53" w:rsidRPr="00931B7D">
        <w:rPr>
          <w:rFonts w:ascii="Arial" w:eastAsia="Times New Roman" w:hAnsi="Arial" w:cs="Arial"/>
          <w:b/>
          <w:bCs/>
          <w:color w:val="000000" w:themeColor="text1"/>
          <w:sz w:val="28"/>
          <w:szCs w:val="28"/>
        </w:rPr>
        <w:t>:</w:t>
      </w:r>
      <w:r w:rsidRPr="00931B7D">
        <w:rPr>
          <w:rFonts w:ascii="Arial" w:eastAsia="Times New Roman" w:hAnsi="Arial" w:cs="Arial"/>
          <w:b/>
          <w:bCs/>
          <w:color w:val="000000" w:themeColor="text1"/>
          <w:sz w:val="28"/>
          <w:szCs w:val="28"/>
        </w:rPr>
        <w:t xml:space="preserve"> </w:t>
      </w:r>
      <w:r w:rsidRPr="00931B7D">
        <w:rPr>
          <w:rFonts w:ascii="Arial" w:eastAsia="Times New Roman" w:hAnsi="Arial" w:cs="Arial"/>
          <w:color w:val="000000" w:themeColor="text1"/>
          <w:sz w:val="28"/>
          <w:szCs w:val="28"/>
        </w:rPr>
        <w:t xml:space="preserve">We are not satisfied that passengers reliant on cash will be able to access the railway in the same way as now at the following stations: Chalkwell, East Tilbury, Laindon, Leigh on Sea, Pitsea, Shoeburyness, Southend East, Stanford Le Hope, Thorpe Bay, Tilbury Town, West Horndon and Westcliff. </w:t>
      </w:r>
    </w:p>
    <w:p w14:paraId="290B938D" w14:textId="77777777" w:rsidR="00D83F24" w:rsidRPr="00931B7D" w:rsidRDefault="00D83F24" w:rsidP="005514D6">
      <w:pPr>
        <w:spacing w:after="0" w:line="320" w:lineRule="exact"/>
        <w:ind w:left="360"/>
        <w:rPr>
          <w:rFonts w:ascii="Arial" w:eastAsia="Times New Roman" w:hAnsi="Arial" w:cs="Arial"/>
          <w:b/>
          <w:bCs/>
          <w:sz w:val="28"/>
          <w:szCs w:val="28"/>
        </w:rPr>
      </w:pPr>
    </w:p>
    <w:p w14:paraId="742F1284" w14:textId="6ED46845" w:rsidR="002D0D6D" w:rsidRPr="00931B7D" w:rsidRDefault="003664CD" w:rsidP="00351056">
      <w:pPr>
        <w:spacing w:after="0" w:line="320" w:lineRule="exact"/>
        <w:ind w:left="720"/>
        <w:rPr>
          <w:rFonts w:ascii="Arial" w:eastAsia="Times New Roman" w:hAnsi="Arial" w:cs="Arial"/>
          <w:sz w:val="28"/>
          <w:szCs w:val="28"/>
        </w:rPr>
      </w:pPr>
      <w:r w:rsidRPr="00931B7D">
        <w:rPr>
          <w:rFonts w:ascii="Arial" w:eastAsia="Times New Roman" w:hAnsi="Arial" w:cs="Arial"/>
          <w:b/>
          <w:bCs/>
          <w:sz w:val="28"/>
          <w:szCs w:val="28"/>
        </w:rPr>
        <w:t xml:space="preserve">Recommendation </w:t>
      </w:r>
      <w:r w:rsidRPr="00931B7D">
        <w:rPr>
          <w:rFonts w:ascii="Arial" w:eastAsia="Times New Roman" w:hAnsi="Arial" w:cs="Arial"/>
          <w:b/>
          <w:sz w:val="28"/>
          <w:szCs w:val="28"/>
        </w:rPr>
        <w:t>1</w:t>
      </w:r>
      <w:r w:rsidR="00524C53" w:rsidRPr="00931B7D">
        <w:rPr>
          <w:rFonts w:ascii="Arial" w:eastAsia="Times New Roman" w:hAnsi="Arial" w:cs="Arial"/>
          <w:b/>
          <w:bCs/>
          <w:sz w:val="28"/>
          <w:szCs w:val="28"/>
        </w:rPr>
        <w:t>:</w:t>
      </w:r>
      <w:r w:rsidRPr="00931B7D">
        <w:rPr>
          <w:rFonts w:ascii="Arial" w:eastAsia="Times New Roman" w:hAnsi="Arial" w:cs="Arial"/>
          <w:sz w:val="28"/>
          <w:szCs w:val="28"/>
        </w:rPr>
        <w:t xml:space="preserve"> </w:t>
      </w:r>
      <w:r w:rsidR="002D0D6D" w:rsidRPr="00931B7D">
        <w:rPr>
          <w:rFonts w:ascii="Arial" w:eastAsia="Times New Roman" w:hAnsi="Arial" w:cs="Arial"/>
          <w:sz w:val="28"/>
          <w:szCs w:val="28"/>
        </w:rPr>
        <w:t>That DPTAC, disabled people and representative groups should be involved in any discussions to replace the national concessionary fares for disabled passengers with an alternative product.</w:t>
      </w:r>
    </w:p>
    <w:p w14:paraId="6B495872" w14:textId="4CE63F6C" w:rsidR="003664CD" w:rsidRPr="00931B7D" w:rsidRDefault="003664CD" w:rsidP="002D0D6D">
      <w:pPr>
        <w:spacing w:after="0" w:line="320" w:lineRule="exact"/>
        <w:ind w:left="644"/>
        <w:rPr>
          <w:rFonts w:ascii="Arial" w:eastAsia="Times New Roman" w:hAnsi="Arial" w:cs="Arial"/>
          <w:b/>
          <w:bCs/>
          <w:color w:val="000000" w:themeColor="text1"/>
          <w:sz w:val="28"/>
          <w:szCs w:val="28"/>
        </w:rPr>
      </w:pPr>
    </w:p>
    <w:p w14:paraId="486B2908" w14:textId="1DB503D6" w:rsidR="007B22E8" w:rsidRPr="00931B7D" w:rsidRDefault="00FF3702" w:rsidP="000B216F">
      <w:pPr>
        <w:pStyle w:val="ListParagraph"/>
        <w:numPr>
          <w:ilvl w:val="0"/>
          <w:numId w:val="13"/>
        </w:numPr>
        <w:spacing w:after="0" w:line="320" w:lineRule="exact"/>
        <w:ind w:left="284" w:hanging="284"/>
        <w:rPr>
          <w:rFonts w:ascii="Arial" w:eastAsia="Times New Roman" w:hAnsi="Arial" w:cs="Arial"/>
          <w:sz w:val="28"/>
          <w:szCs w:val="28"/>
        </w:rPr>
      </w:pPr>
      <w:r w:rsidRPr="00931B7D">
        <w:rPr>
          <w:rFonts w:ascii="Arial" w:eastAsia="Times New Roman" w:hAnsi="Arial" w:cs="Arial"/>
          <w:sz w:val="28"/>
          <w:szCs w:val="28"/>
        </w:rPr>
        <w:t>Retail capacity at the station</w:t>
      </w:r>
    </w:p>
    <w:p w14:paraId="525BF217" w14:textId="345209DB" w:rsidR="000B216F" w:rsidRPr="00931B7D" w:rsidRDefault="000B216F" w:rsidP="000B216F">
      <w:pPr>
        <w:spacing w:after="0" w:line="320" w:lineRule="exact"/>
        <w:ind w:left="360"/>
        <w:rPr>
          <w:rFonts w:ascii="Arial" w:eastAsia="Times New Roman" w:hAnsi="Arial" w:cs="Arial"/>
          <w:sz w:val="28"/>
          <w:szCs w:val="28"/>
        </w:rPr>
      </w:pPr>
      <w:r w:rsidRPr="00931B7D">
        <w:rPr>
          <w:rFonts w:ascii="Arial" w:eastAsia="Times New Roman" w:hAnsi="Arial" w:cs="Arial"/>
          <w:sz w:val="28"/>
          <w:szCs w:val="28"/>
        </w:rPr>
        <w:t>We acknowledge that Pay-As-You-Go and barcode ticket</w:t>
      </w:r>
      <w:r w:rsidR="00BD203C" w:rsidRPr="00931B7D">
        <w:rPr>
          <w:rFonts w:ascii="Arial" w:eastAsia="Times New Roman" w:hAnsi="Arial" w:cs="Arial"/>
          <w:sz w:val="28"/>
          <w:szCs w:val="28"/>
        </w:rPr>
        <w:t>ing</w:t>
      </w:r>
      <w:r w:rsidRPr="00931B7D">
        <w:rPr>
          <w:rFonts w:ascii="Arial" w:eastAsia="Times New Roman" w:hAnsi="Arial" w:cs="Arial"/>
          <w:sz w:val="28"/>
          <w:szCs w:val="28"/>
        </w:rPr>
        <w:t xml:space="preserve"> will absorb some of the sales that used to be via ticket offices. We also acknowledge that c2c is </w:t>
      </w:r>
      <w:r w:rsidR="00993FEA" w:rsidRPr="00931B7D">
        <w:rPr>
          <w:rFonts w:ascii="Arial" w:eastAsia="Times New Roman" w:hAnsi="Arial" w:cs="Arial"/>
          <w:sz w:val="28"/>
          <w:szCs w:val="28"/>
        </w:rPr>
        <w:t xml:space="preserve">providing </w:t>
      </w:r>
      <w:r w:rsidRPr="00931B7D">
        <w:rPr>
          <w:rFonts w:ascii="Arial" w:eastAsia="Times New Roman" w:hAnsi="Arial" w:cs="Arial"/>
          <w:sz w:val="28"/>
          <w:szCs w:val="28"/>
        </w:rPr>
        <w:t>five additional TVMs.</w:t>
      </w:r>
    </w:p>
    <w:p w14:paraId="2C632F01" w14:textId="77777777" w:rsidR="000B216F" w:rsidRPr="00931B7D" w:rsidRDefault="000B216F" w:rsidP="000B216F">
      <w:pPr>
        <w:spacing w:after="0" w:line="320" w:lineRule="exact"/>
        <w:ind w:left="360"/>
        <w:rPr>
          <w:rFonts w:ascii="Arial" w:eastAsia="Times New Roman" w:hAnsi="Arial" w:cs="Arial"/>
          <w:sz w:val="28"/>
          <w:szCs w:val="28"/>
        </w:rPr>
      </w:pPr>
    </w:p>
    <w:p w14:paraId="740EFA40" w14:textId="606A0653" w:rsidR="000B216F" w:rsidRPr="00931B7D" w:rsidRDefault="000B216F" w:rsidP="000B216F">
      <w:pPr>
        <w:spacing w:after="0" w:line="320" w:lineRule="exact"/>
        <w:ind w:left="360"/>
        <w:rPr>
          <w:rFonts w:ascii="Arial" w:eastAsia="Times New Roman" w:hAnsi="Arial" w:cs="Arial"/>
          <w:sz w:val="28"/>
          <w:szCs w:val="28"/>
        </w:rPr>
      </w:pPr>
      <w:r w:rsidRPr="00931B7D">
        <w:rPr>
          <w:rFonts w:ascii="Arial" w:eastAsia="Times New Roman" w:hAnsi="Arial" w:cs="Arial"/>
          <w:sz w:val="28"/>
          <w:szCs w:val="28"/>
        </w:rPr>
        <w:t xml:space="preserve">However, we also note that some ticket offices currently record high levels of sales. While </w:t>
      </w:r>
      <w:r w:rsidR="00E05100" w:rsidRPr="00931B7D">
        <w:rPr>
          <w:rFonts w:ascii="Arial" w:eastAsia="Times New Roman" w:hAnsi="Arial" w:cs="Arial"/>
          <w:sz w:val="28"/>
          <w:szCs w:val="28"/>
        </w:rPr>
        <w:t>F</w:t>
      </w:r>
      <w:r w:rsidRPr="00931B7D">
        <w:rPr>
          <w:rFonts w:ascii="Arial" w:eastAsia="Times New Roman" w:hAnsi="Arial" w:cs="Arial"/>
          <w:sz w:val="28"/>
          <w:szCs w:val="28"/>
        </w:rPr>
        <w:t>loorwalkers may be able to help people use a TVM, in most instances, they do not retain the ability to actually issue a ticket. Therefore</w:t>
      </w:r>
      <w:r w:rsidR="007660AE" w:rsidRPr="00931B7D">
        <w:rPr>
          <w:rFonts w:ascii="Arial" w:eastAsia="Times New Roman" w:hAnsi="Arial" w:cs="Arial"/>
          <w:sz w:val="28"/>
          <w:szCs w:val="28"/>
        </w:rPr>
        <w:t>,</w:t>
      </w:r>
      <w:r w:rsidRPr="00931B7D">
        <w:rPr>
          <w:rFonts w:ascii="Arial" w:eastAsia="Times New Roman" w:hAnsi="Arial" w:cs="Arial"/>
          <w:sz w:val="28"/>
          <w:szCs w:val="28"/>
        </w:rPr>
        <w:t xml:space="preserve"> removing ticket windows reduces the number of ‘points of sale’ resulting in a much higher demand on the remaining TVMs.</w:t>
      </w:r>
    </w:p>
    <w:p w14:paraId="7DA34EA0" w14:textId="77777777" w:rsidR="000B216F" w:rsidRPr="00931B7D" w:rsidRDefault="000B216F" w:rsidP="000B216F">
      <w:pPr>
        <w:spacing w:after="0" w:line="320" w:lineRule="exact"/>
        <w:ind w:left="360"/>
        <w:rPr>
          <w:rFonts w:ascii="Arial" w:eastAsia="Times New Roman" w:hAnsi="Arial" w:cs="Arial"/>
          <w:sz w:val="28"/>
          <w:szCs w:val="28"/>
        </w:rPr>
      </w:pPr>
    </w:p>
    <w:p w14:paraId="7D0C472F" w14:textId="5FCAD6D9" w:rsidR="000B216F" w:rsidRPr="00931B7D" w:rsidRDefault="000B216F" w:rsidP="000B216F">
      <w:pPr>
        <w:pStyle w:val="ListParagraph"/>
        <w:numPr>
          <w:ilvl w:val="0"/>
          <w:numId w:val="1"/>
        </w:numPr>
        <w:spacing w:after="0" w:line="320" w:lineRule="exact"/>
        <w:rPr>
          <w:rFonts w:ascii="Arial" w:eastAsia="Times New Roman" w:hAnsi="Arial" w:cs="Arial"/>
          <w:sz w:val="28"/>
          <w:szCs w:val="28"/>
        </w:rPr>
      </w:pPr>
      <w:r w:rsidRPr="00931B7D">
        <w:rPr>
          <w:rFonts w:ascii="Arial" w:eastAsia="Times New Roman" w:hAnsi="Arial" w:cs="Arial"/>
          <w:sz w:val="28"/>
          <w:szCs w:val="28"/>
        </w:rPr>
        <w:t>At the three CIC stations</w:t>
      </w:r>
      <w:r w:rsidR="00327B07" w:rsidRPr="00931B7D">
        <w:rPr>
          <w:rFonts w:ascii="Arial" w:eastAsia="Times New Roman" w:hAnsi="Arial" w:cs="Arial"/>
          <w:sz w:val="28"/>
          <w:szCs w:val="28"/>
        </w:rPr>
        <w:t>:</w:t>
      </w:r>
    </w:p>
    <w:p w14:paraId="5B13C80A" w14:textId="55C7412A" w:rsidR="000B216F" w:rsidRPr="00931B7D" w:rsidRDefault="000B216F" w:rsidP="000B216F">
      <w:pPr>
        <w:spacing w:after="0" w:line="320" w:lineRule="exact"/>
        <w:ind w:left="720"/>
        <w:rPr>
          <w:rFonts w:ascii="Arial" w:eastAsia="Times New Roman" w:hAnsi="Arial" w:cs="Arial"/>
          <w:sz w:val="28"/>
          <w:szCs w:val="28"/>
        </w:rPr>
      </w:pPr>
      <w:r w:rsidRPr="00931B7D">
        <w:rPr>
          <w:rFonts w:ascii="Arial" w:eastAsia="Times New Roman" w:hAnsi="Arial" w:cs="Arial"/>
          <w:sz w:val="28"/>
          <w:szCs w:val="28"/>
        </w:rPr>
        <w:t>Basildon and Benfleet have significant sales all week long</w:t>
      </w:r>
      <w:r w:rsidR="0075320C" w:rsidRPr="00931B7D">
        <w:rPr>
          <w:rFonts w:ascii="Arial" w:eastAsia="Times New Roman" w:hAnsi="Arial" w:cs="Arial"/>
          <w:sz w:val="28"/>
          <w:szCs w:val="28"/>
        </w:rPr>
        <w:t xml:space="preserve"> while</w:t>
      </w:r>
      <w:r w:rsidRPr="00931B7D">
        <w:rPr>
          <w:rFonts w:ascii="Arial" w:eastAsia="Times New Roman" w:hAnsi="Arial" w:cs="Arial"/>
          <w:sz w:val="28"/>
          <w:szCs w:val="28"/>
        </w:rPr>
        <w:t xml:space="preserve"> Southend Central has high levels of sales on a Saturday. We have concerns that TVMs </w:t>
      </w:r>
      <w:r w:rsidR="0075320C" w:rsidRPr="00931B7D">
        <w:rPr>
          <w:rFonts w:ascii="Arial" w:eastAsia="Times New Roman" w:hAnsi="Arial" w:cs="Arial"/>
          <w:sz w:val="28"/>
          <w:szCs w:val="28"/>
        </w:rPr>
        <w:t xml:space="preserve">will </w:t>
      </w:r>
      <w:r w:rsidR="1387697F" w:rsidRPr="00931B7D">
        <w:rPr>
          <w:rFonts w:ascii="Arial" w:eastAsia="Times New Roman" w:hAnsi="Arial" w:cs="Arial"/>
          <w:sz w:val="28"/>
          <w:szCs w:val="28"/>
        </w:rPr>
        <w:t xml:space="preserve">not </w:t>
      </w:r>
      <w:r w:rsidR="0075320C" w:rsidRPr="00931B7D">
        <w:rPr>
          <w:rFonts w:ascii="Arial" w:eastAsia="Times New Roman" w:hAnsi="Arial" w:cs="Arial"/>
          <w:sz w:val="28"/>
          <w:szCs w:val="28"/>
        </w:rPr>
        <w:t xml:space="preserve">be able to </w:t>
      </w:r>
      <w:r w:rsidRPr="00931B7D">
        <w:rPr>
          <w:rFonts w:ascii="Arial" w:eastAsia="Times New Roman" w:hAnsi="Arial" w:cs="Arial"/>
          <w:sz w:val="28"/>
          <w:szCs w:val="28"/>
        </w:rPr>
        <w:t xml:space="preserve">absorb this volume during periods of high-peak demand. We note that these stations will retain the ticket office equipment, but that staff will not be based </w:t>
      </w:r>
      <w:r w:rsidRPr="00931B7D">
        <w:rPr>
          <w:rFonts w:ascii="Arial" w:hAnsi="Arial" w:cs="Arial"/>
          <w:sz w:val="28"/>
          <w:szCs w:val="28"/>
        </w:rPr>
        <w:lastRenderedPageBreak/>
        <w:t xml:space="preserve">behind the window. During peak hours we feel that there will be a need for the ticket office machine to be used as a queue-buster rather than being kept in reserve for products that can’t be sold from TVMs. </w:t>
      </w:r>
      <w:r w:rsidRPr="00931B7D">
        <w:rPr>
          <w:rFonts w:ascii="Arial" w:eastAsia="Times New Roman" w:hAnsi="Arial" w:cs="Arial"/>
          <w:sz w:val="28"/>
          <w:szCs w:val="28"/>
        </w:rPr>
        <w:t xml:space="preserve">We accept that contactless will reduce the volume of demand on TVMs </w:t>
      </w:r>
      <w:r w:rsidR="00A01696" w:rsidRPr="00931B7D">
        <w:rPr>
          <w:rFonts w:ascii="Arial" w:eastAsia="Times New Roman" w:hAnsi="Arial" w:cs="Arial"/>
          <w:sz w:val="28"/>
          <w:szCs w:val="28"/>
        </w:rPr>
        <w:t xml:space="preserve">but until it is implemented we cannot be sure </w:t>
      </w:r>
      <w:r w:rsidR="00001BA1" w:rsidRPr="00931B7D">
        <w:rPr>
          <w:rFonts w:ascii="Arial" w:eastAsia="Times New Roman" w:hAnsi="Arial" w:cs="Arial"/>
          <w:sz w:val="28"/>
          <w:szCs w:val="28"/>
        </w:rPr>
        <w:t xml:space="preserve">by how much – hence there is a </w:t>
      </w:r>
      <w:r w:rsidRPr="00931B7D">
        <w:rPr>
          <w:rFonts w:ascii="Arial" w:eastAsia="Times New Roman" w:hAnsi="Arial" w:cs="Arial"/>
          <w:sz w:val="28"/>
          <w:szCs w:val="28"/>
        </w:rPr>
        <w:t xml:space="preserve">still a risk of long queues at </w:t>
      </w:r>
      <w:r w:rsidR="00001BA1" w:rsidRPr="00931B7D">
        <w:rPr>
          <w:rFonts w:ascii="Arial" w:eastAsia="Times New Roman" w:hAnsi="Arial" w:cs="Arial"/>
          <w:sz w:val="28"/>
          <w:szCs w:val="28"/>
        </w:rPr>
        <w:t>TVMs at peak times</w:t>
      </w:r>
      <w:r w:rsidRPr="00931B7D">
        <w:rPr>
          <w:rFonts w:ascii="Arial" w:eastAsia="Times New Roman" w:hAnsi="Arial" w:cs="Arial"/>
          <w:sz w:val="28"/>
          <w:szCs w:val="28"/>
        </w:rPr>
        <w:t>.</w:t>
      </w:r>
    </w:p>
    <w:p w14:paraId="20EE0C1D" w14:textId="77777777" w:rsidR="000B216F" w:rsidRPr="00931B7D" w:rsidRDefault="000B216F" w:rsidP="000B216F">
      <w:pPr>
        <w:spacing w:after="0" w:line="320" w:lineRule="exact"/>
        <w:ind w:left="720"/>
        <w:rPr>
          <w:rFonts w:ascii="Arial" w:eastAsia="Times New Roman" w:hAnsi="Arial" w:cs="Arial"/>
          <w:sz w:val="28"/>
          <w:szCs w:val="28"/>
        </w:rPr>
      </w:pPr>
    </w:p>
    <w:p w14:paraId="67537E43" w14:textId="32BF7403" w:rsidR="000B216F" w:rsidRPr="00931B7D" w:rsidRDefault="000B216F" w:rsidP="000B216F">
      <w:pPr>
        <w:pStyle w:val="ListParagraph"/>
        <w:numPr>
          <w:ilvl w:val="0"/>
          <w:numId w:val="1"/>
        </w:numPr>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At </w:t>
      </w:r>
      <w:r w:rsidR="0052590E" w:rsidRPr="00931B7D">
        <w:rPr>
          <w:rFonts w:ascii="Arial" w:eastAsia="Times New Roman" w:hAnsi="Arial" w:cs="Arial"/>
          <w:sz w:val="28"/>
          <w:szCs w:val="28"/>
        </w:rPr>
        <w:t>the non-CIC stations</w:t>
      </w:r>
      <w:r w:rsidRPr="00931B7D">
        <w:rPr>
          <w:rFonts w:ascii="Arial" w:eastAsia="Times New Roman" w:hAnsi="Arial" w:cs="Arial"/>
          <w:sz w:val="28"/>
          <w:szCs w:val="28"/>
        </w:rPr>
        <w:t>:</w:t>
      </w:r>
    </w:p>
    <w:p w14:paraId="091FC65B" w14:textId="581BDD12" w:rsidR="000B216F" w:rsidRPr="00931B7D" w:rsidRDefault="000B216F" w:rsidP="000B216F">
      <w:pPr>
        <w:spacing w:after="0" w:line="320" w:lineRule="exact"/>
        <w:ind w:left="720"/>
        <w:rPr>
          <w:rFonts w:ascii="Arial" w:eastAsia="Times New Roman" w:hAnsi="Arial" w:cs="Arial"/>
          <w:sz w:val="28"/>
          <w:szCs w:val="28"/>
        </w:rPr>
      </w:pPr>
      <w:r w:rsidRPr="00931B7D">
        <w:rPr>
          <w:rFonts w:ascii="Arial" w:eastAsia="Times New Roman" w:hAnsi="Arial" w:cs="Arial"/>
          <w:sz w:val="28"/>
          <w:szCs w:val="28"/>
        </w:rPr>
        <w:t>We have similar concerns at the ability of TVMs to absorb peak-level sales at the following stations: Chalkwell, Laindon, Leigh on Sea, Pitsea, Shoeburyness, Southend East, Stanford Le Hope, Thorpe Bay, Tilbury Town  and Westcliff. These stations will not retain ticket office equipment and so have no obvious mechanism to ‘queue-bust’. Again, we recognise the potential for contactless payment to make a significant difference to volumes.</w:t>
      </w:r>
    </w:p>
    <w:p w14:paraId="230947C2" w14:textId="77777777" w:rsidR="000B216F" w:rsidRPr="00931B7D" w:rsidRDefault="000B216F" w:rsidP="000B216F">
      <w:pPr>
        <w:spacing w:after="0" w:line="320" w:lineRule="exact"/>
        <w:ind w:left="720"/>
        <w:rPr>
          <w:rFonts w:ascii="Arial" w:eastAsia="Times New Roman" w:hAnsi="Arial" w:cs="Arial"/>
          <w:sz w:val="28"/>
          <w:szCs w:val="28"/>
        </w:rPr>
      </w:pPr>
    </w:p>
    <w:p w14:paraId="3612A7E2" w14:textId="77777777" w:rsidR="000B216F" w:rsidRPr="00931B7D" w:rsidRDefault="000B216F" w:rsidP="000B216F">
      <w:pPr>
        <w:spacing w:after="0" w:line="320" w:lineRule="exact"/>
        <w:ind w:left="426"/>
        <w:rPr>
          <w:rFonts w:ascii="Arial" w:eastAsia="Times New Roman" w:hAnsi="Arial" w:cs="Arial"/>
          <w:sz w:val="28"/>
          <w:szCs w:val="28"/>
        </w:rPr>
      </w:pPr>
      <w:r w:rsidRPr="00931B7D">
        <w:rPr>
          <w:rFonts w:ascii="Arial" w:eastAsia="Times New Roman" w:hAnsi="Arial" w:cs="Arial"/>
          <w:sz w:val="28"/>
          <w:szCs w:val="28"/>
        </w:rPr>
        <w:t xml:space="preserve">It is clear that much depends on the projected uptake of contactless and barcode payments. Therefore, we think it important that this be introduced before there are any changes to ticket office staffing in order to get an accurate assessment of the remaining demand for at station sales. </w:t>
      </w:r>
    </w:p>
    <w:p w14:paraId="04BF4ABE" w14:textId="77777777" w:rsidR="000B216F" w:rsidRPr="00931B7D" w:rsidRDefault="000B216F" w:rsidP="000B216F">
      <w:pPr>
        <w:spacing w:after="0" w:line="320" w:lineRule="exact"/>
        <w:rPr>
          <w:rFonts w:ascii="Arial" w:eastAsia="Times New Roman" w:hAnsi="Arial" w:cs="Arial"/>
          <w:sz w:val="28"/>
          <w:szCs w:val="28"/>
        </w:rPr>
      </w:pPr>
      <w:r w:rsidRPr="00931B7D">
        <w:rPr>
          <w:rFonts w:ascii="Arial" w:eastAsia="Times New Roman" w:hAnsi="Arial" w:cs="Arial"/>
          <w:sz w:val="28"/>
          <w:szCs w:val="28"/>
        </w:rPr>
        <w:tab/>
      </w:r>
    </w:p>
    <w:p w14:paraId="39A312FF" w14:textId="3FFCDC32" w:rsidR="000B216F" w:rsidRPr="00931B7D" w:rsidRDefault="000B216F" w:rsidP="000B216F">
      <w:pPr>
        <w:spacing w:after="0" w:line="320" w:lineRule="exact"/>
        <w:ind w:left="360"/>
        <w:rPr>
          <w:rFonts w:ascii="Arial" w:eastAsia="Times New Roman" w:hAnsi="Arial" w:cs="Arial"/>
          <w:sz w:val="28"/>
          <w:szCs w:val="28"/>
        </w:rPr>
      </w:pPr>
      <w:r w:rsidRPr="00931B7D">
        <w:rPr>
          <w:rFonts w:ascii="Arial" w:eastAsia="Times New Roman" w:hAnsi="Arial" w:cs="Arial"/>
          <w:sz w:val="28"/>
          <w:szCs w:val="28"/>
        </w:rPr>
        <w:t>We also remain concerned at the lack of a queuing time metric at TVMs. It would be no more acceptable for a person to miss a train while queuing at a TVM than it would be if queueing at a ticket office. A robust metric and reporting regime (based on the existing standards at ticket office windows) would create a review mechanism – if queues exceed the targets then action would need to be taken to introduce queue-busting measures (such as issuing staff with hand-held ticket devices so that they can sell tickets). There is also a strong argument for putting these results into the public domain (for example in Customer Reports).</w:t>
      </w:r>
    </w:p>
    <w:p w14:paraId="401C8E6A" w14:textId="77777777" w:rsidR="000B216F" w:rsidRPr="00931B7D" w:rsidRDefault="000B216F" w:rsidP="000B216F">
      <w:pPr>
        <w:spacing w:after="0" w:line="320" w:lineRule="exact"/>
        <w:ind w:left="360"/>
        <w:rPr>
          <w:rFonts w:ascii="Arial" w:eastAsia="Times New Roman" w:hAnsi="Arial" w:cs="Arial"/>
          <w:sz w:val="28"/>
          <w:szCs w:val="28"/>
        </w:rPr>
      </w:pPr>
    </w:p>
    <w:p w14:paraId="229040D1" w14:textId="6BB0F9BA" w:rsidR="000B216F" w:rsidRPr="00931B7D" w:rsidRDefault="000B216F" w:rsidP="000B216F">
      <w:pPr>
        <w:spacing w:after="0" w:line="320" w:lineRule="exact"/>
        <w:ind w:left="360"/>
        <w:rPr>
          <w:rFonts w:ascii="Arial" w:eastAsia="Times New Roman" w:hAnsi="Arial" w:cs="Arial"/>
          <w:sz w:val="28"/>
          <w:szCs w:val="28"/>
        </w:rPr>
      </w:pPr>
      <w:r w:rsidRPr="00931B7D">
        <w:rPr>
          <w:rFonts w:ascii="Arial" w:eastAsia="Times New Roman" w:hAnsi="Arial" w:cs="Arial"/>
          <w:sz w:val="28"/>
          <w:szCs w:val="28"/>
        </w:rPr>
        <w:t xml:space="preserve">A commitment to a queuing time metric would give assurance at those stations above where there are large volumes of sales to absorb onto TVMs, and uncertainty on our part about the impact of contactless </w:t>
      </w:r>
      <w:r w:rsidR="004A77A0" w:rsidRPr="00931B7D">
        <w:rPr>
          <w:rFonts w:ascii="Arial" w:eastAsia="Times New Roman" w:hAnsi="Arial" w:cs="Arial"/>
          <w:sz w:val="28"/>
          <w:szCs w:val="28"/>
        </w:rPr>
        <w:t xml:space="preserve">payment </w:t>
      </w:r>
      <w:r w:rsidRPr="00931B7D">
        <w:rPr>
          <w:rFonts w:ascii="Arial" w:eastAsia="Times New Roman" w:hAnsi="Arial" w:cs="Arial"/>
          <w:sz w:val="28"/>
          <w:szCs w:val="28"/>
        </w:rPr>
        <w:t>on residual demand. It would ensure there is a formal</w:t>
      </w:r>
      <w:r w:rsidR="002B3F72" w:rsidRPr="00931B7D">
        <w:rPr>
          <w:rFonts w:ascii="Arial" w:eastAsia="Times New Roman" w:hAnsi="Arial" w:cs="Arial"/>
          <w:sz w:val="28"/>
          <w:szCs w:val="28"/>
        </w:rPr>
        <w:t xml:space="preserve">, </w:t>
      </w:r>
      <w:r w:rsidR="00B42CD5" w:rsidRPr="00931B7D">
        <w:rPr>
          <w:rFonts w:ascii="Arial" w:eastAsia="Times New Roman" w:hAnsi="Arial" w:cs="Arial"/>
          <w:sz w:val="28"/>
          <w:szCs w:val="28"/>
        </w:rPr>
        <w:t>enforceable</w:t>
      </w:r>
      <w:r w:rsidRPr="00931B7D">
        <w:rPr>
          <w:rFonts w:ascii="Arial" w:eastAsia="Times New Roman" w:hAnsi="Arial" w:cs="Arial"/>
          <w:sz w:val="28"/>
          <w:szCs w:val="28"/>
        </w:rPr>
        <w:t xml:space="preserve"> mechanism to review sales volumes and, if projections </w:t>
      </w:r>
      <w:r w:rsidR="00B42CD5" w:rsidRPr="00931B7D">
        <w:rPr>
          <w:rFonts w:ascii="Arial" w:eastAsia="Times New Roman" w:hAnsi="Arial" w:cs="Arial"/>
          <w:sz w:val="28"/>
          <w:szCs w:val="28"/>
        </w:rPr>
        <w:t>are</w:t>
      </w:r>
      <w:r w:rsidRPr="00931B7D">
        <w:rPr>
          <w:rFonts w:ascii="Arial" w:eastAsia="Times New Roman" w:hAnsi="Arial" w:cs="Arial"/>
          <w:sz w:val="28"/>
          <w:szCs w:val="28"/>
        </w:rPr>
        <w:t xml:space="preserve"> wrong, to increase retail capacity.</w:t>
      </w:r>
    </w:p>
    <w:p w14:paraId="2F81F3EA" w14:textId="67651877" w:rsidR="00FB0DCB" w:rsidRPr="00931B7D" w:rsidRDefault="00D0729B" w:rsidP="00D0729B">
      <w:pPr>
        <w:spacing w:after="0" w:line="320" w:lineRule="exact"/>
        <w:ind w:left="360"/>
        <w:rPr>
          <w:rFonts w:ascii="Arial" w:eastAsia="Times New Roman" w:hAnsi="Arial" w:cs="Arial"/>
          <w:b/>
          <w:bCs/>
          <w:color w:val="0D0D0D" w:themeColor="text1" w:themeTint="F2"/>
          <w:sz w:val="28"/>
          <w:szCs w:val="28"/>
        </w:rPr>
      </w:pPr>
      <w:r w:rsidRPr="00931B7D">
        <w:rPr>
          <w:rFonts w:ascii="Arial" w:eastAsia="Times New Roman" w:hAnsi="Arial" w:cs="Arial"/>
          <w:b/>
          <w:bCs/>
          <w:color w:val="0D0D0D" w:themeColor="text1" w:themeTint="F2"/>
          <w:sz w:val="28"/>
          <w:szCs w:val="28"/>
        </w:rPr>
        <w:t>Conclusion</w:t>
      </w:r>
    </w:p>
    <w:p w14:paraId="35FE5A8E" w14:textId="40A7FCC6" w:rsidR="002F77BD" w:rsidRPr="00931B7D" w:rsidRDefault="00782311" w:rsidP="005514D6">
      <w:pPr>
        <w:spacing w:after="0" w:line="320" w:lineRule="exact"/>
        <w:ind w:left="720"/>
        <w:rPr>
          <w:rFonts w:ascii="Arial" w:eastAsia="Times New Roman" w:hAnsi="Arial" w:cs="Arial"/>
          <w:color w:val="0D0D0D" w:themeColor="text1" w:themeTint="F2"/>
          <w:sz w:val="28"/>
          <w:szCs w:val="28"/>
        </w:rPr>
      </w:pPr>
      <w:r w:rsidRPr="00931B7D">
        <w:rPr>
          <w:rFonts w:ascii="Arial" w:eastAsia="Times New Roman" w:hAnsi="Arial" w:cs="Arial"/>
          <w:b/>
          <w:bCs/>
          <w:color w:val="0D0D0D" w:themeColor="text1" w:themeTint="F2"/>
          <w:sz w:val="28"/>
          <w:szCs w:val="28"/>
        </w:rPr>
        <w:lastRenderedPageBreak/>
        <w:t xml:space="preserve">Objection </w:t>
      </w:r>
      <w:r w:rsidR="004A77A0" w:rsidRPr="00931B7D">
        <w:rPr>
          <w:rFonts w:ascii="Arial" w:eastAsia="Times New Roman" w:hAnsi="Arial" w:cs="Arial"/>
          <w:b/>
          <w:bCs/>
          <w:color w:val="0D0D0D" w:themeColor="text1" w:themeTint="F2"/>
          <w:sz w:val="28"/>
          <w:szCs w:val="28"/>
        </w:rPr>
        <w:t>3</w:t>
      </w:r>
      <w:r w:rsidR="00102726" w:rsidRPr="00931B7D">
        <w:rPr>
          <w:rFonts w:ascii="Arial" w:eastAsia="Times New Roman" w:hAnsi="Arial" w:cs="Arial"/>
          <w:b/>
          <w:bCs/>
          <w:color w:val="0D0D0D" w:themeColor="text1" w:themeTint="F2"/>
          <w:sz w:val="28"/>
          <w:szCs w:val="28"/>
        </w:rPr>
        <w:t>:</w:t>
      </w:r>
      <w:r w:rsidR="004D3A49" w:rsidRPr="00931B7D">
        <w:rPr>
          <w:rFonts w:ascii="Arial" w:eastAsia="Times New Roman" w:hAnsi="Arial" w:cs="Arial"/>
          <w:b/>
          <w:bCs/>
          <w:color w:val="0D0D0D" w:themeColor="text1" w:themeTint="F2"/>
          <w:sz w:val="28"/>
          <w:szCs w:val="28"/>
        </w:rPr>
        <w:t xml:space="preserve"> </w:t>
      </w:r>
      <w:r w:rsidR="00AF7396" w:rsidRPr="00931B7D">
        <w:rPr>
          <w:rFonts w:ascii="Arial" w:eastAsia="Times New Roman" w:hAnsi="Arial" w:cs="Arial"/>
          <w:color w:val="0D0D0D" w:themeColor="text1" w:themeTint="F2"/>
          <w:sz w:val="28"/>
          <w:szCs w:val="28"/>
        </w:rPr>
        <w:t>Q</w:t>
      </w:r>
      <w:r w:rsidR="002F77BD" w:rsidRPr="00931B7D">
        <w:rPr>
          <w:rFonts w:ascii="Arial" w:eastAsia="Times New Roman" w:hAnsi="Arial" w:cs="Arial"/>
          <w:color w:val="0D0D0D" w:themeColor="text1" w:themeTint="F2"/>
          <w:sz w:val="28"/>
          <w:szCs w:val="28"/>
        </w:rPr>
        <w:t xml:space="preserve">ueuing time </w:t>
      </w:r>
      <w:r w:rsidR="00AF7396" w:rsidRPr="00931B7D">
        <w:rPr>
          <w:rFonts w:ascii="Arial" w:eastAsia="Times New Roman" w:hAnsi="Arial" w:cs="Arial"/>
          <w:color w:val="0D0D0D" w:themeColor="text1" w:themeTint="F2"/>
          <w:sz w:val="28"/>
          <w:szCs w:val="28"/>
        </w:rPr>
        <w:t>targets, monitoring</w:t>
      </w:r>
      <w:r w:rsidR="002F77BD" w:rsidRPr="00931B7D">
        <w:rPr>
          <w:rFonts w:ascii="Arial" w:eastAsia="Times New Roman" w:hAnsi="Arial" w:cs="Arial"/>
          <w:color w:val="0D0D0D" w:themeColor="text1" w:themeTint="F2"/>
          <w:sz w:val="28"/>
          <w:szCs w:val="28"/>
        </w:rPr>
        <w:t xml:space="preserve"> </w:t>
      </w:r>
      <w:r w:rsidR="00AF7396" w:rsidRPr="00931B7D">
        <w:rPr>
          <w:rFonts w:ascii="Arial" w:eastAsia="Times New Roman" w:hAnsi="Arial" w:cs="Arial"/>
          <w:color w:val="0D0D0D" w:themeColor="text1" w:themeTint="F2"/>
          <w:sz w:val="28"/>
          <w:szCs w:val="28"/>
        </w:rPr>
        <w:t>and reporting</w:t>
      </w:r>
      <w:r w:rsidR="009B174C" w:rsidRPr="00931B7D">
        <w:rPr>
          <w:rFonts w:ascii="Arial" w:eastAsia="Times New Roman" w:hAnsi="Arial" w:cs="Arial"/>
          <w:color w:val="0D0D0D" w:themeColor="text1" w:themeTint="F2"/>
          <w:sz w:val="28"/>
          <w:szCs w:val="28"/>
        </w:rPr>
        <w:t xml:space="preserve"> for TVMs</w:t>
      </w:r>
      <w:r w:rsidR="00AF7396" w:rsidRPr="00931B7D">
        <w:rPr>
          <w:rFonts w:ascii="Arial" w:eastAsia="Times New Roman" w:hAnsi="Arial" w:cs="Arial"/>
          <w:color w:val="0D0D0D" w:themeColor="text1" w:themeTint="F2"/>
          <w:sz w:val="28"/>
          <w:szCs w:val="28"/>
        </w:rPr>
        <w:t xml:space="preserve"> </w:t>
      </w:r>
      <w:r w:rsidR="002F77BD" w:rsidRPr="00931B7D">
        <w:rPr>
          <w:rFonts w:ascii="Arial" w:eastAsia="Times New Roman" w:hAnsi="Arial" w:cs="Arial"/>
          <w:color w:val="0D0D0D" w:themeColor="text1" w:themeTint="F2"/>
          <w:sz w:val="28"/>
          <w:szCs w:val="28"/>
        </w:rPr>
        <w:t xml:space="preserve">(based on that currently in use at ticket windows) </w:t>
      </w:r>
      <w:r w:rsidR="00AF7396" w:rsidRPr="00931B7D">
        <w:rPr>
          <w:rFonts w:ascii="Arial" w:eastAsia="Times New Roman" w:hAnsi="Arial" w:cs="Arial"/>
          <w:color w:val="0D0D0D" w:themeColor="text1" w:themeTint="F2"/>
          <w:sz w:val="28"/>
          <w:szCs w:val="28"/>
        </w:rPr>
        <w:t xml:space="preserve">must be implemented </w:t>
      </w:r>
      <w:r w:rsidR="009B174C" w:rsidRPr="00931B7D">
        <w:rPr>
          <w:rFonts w:ascii="Arial" w:eastAsia="Times New Roman" w:hAnsi="Arial" w:cs="Arial"/>
          <w:color w:val="0D0D0D" w:themeColor="text1" w:themeTint="F2"/>
          <w:sz w:val="28"/>
          <w:szCs w:val="28"/>
        </w:rPr>
        <w:t>at</w:t>
      </w:r>
      <w:r w:rsidR="002F77BD" w:rsidRPr="00931B7D">
        <w:rPr>
          <w:rFonts w:ascii="Arial" w:eastAsia="Times New Roman" w:hAnsi="Arial" w:cs="Arial"/>
          <w:color w:val="0D0D0D" w:themeColor="text1" w:themeTint="F2"/>
          <w:sz w:val="28"/>
          <w:szCs w:val="28"/>
        </w:rPr>
        <w:t xml:space="preserve"> all stations</w:t>
      </w:r>
      <w:r w:rsidR="00A36FA8" w:rsidRPr="00931B7D">
        <w:rPr>
          <w:rFonts w:ascii="Arial" w:eastAsia="Times New Roman" w:hAnsi="Arial" w:cs="Arial"/>
          <w:color w:val="0D0D0D" w:themeColor="text1" w:themeTint="F2"/>
          <w:sz w:val="28"/>
          <w:szCs w:val="28"/>
        </w:rPr>
        <w:t xml:space="preserve"> before any changes could take place</w:t>
      </w:r>
      <w:r w:rsidR="00BC5115" w:rsidRPr="00931B7D">
        <w:rPr>
          <w:rFonts w:ascii="Arial" w:eastAsia="Times New Roman" w:hAnsi="Arial" w:cs="Arial"/>
          <w:color w:val="0D0D0D" w:themeColor="text1" w:themeTint="F2"/>
          <w:sz w:val="28"/>
          <w:szCs w:val="28"/>
        </w:rPr>
        <w:t xml:space="preserve">. </w:t>
      </w:r>
    </w:p>
    <w:p w14:paraId="3F8B831D" w14:textId="1A2F954F" w:rsidR="005507DD" w:rsidRPr="00931B7D" w:rsidRDefault="005507DD" w:rsidP="005507DD">
      <w:pPr>
        <w:spacing w:after="0" w:line="320" w:lineRule="exact"/>
        <w:ind w:left="360"/>
        <w:rPr>
          <w:rFonts w:ascii="Arial" w:eastAsia="Times New Roman" w:hAnsi="Arial" w:cs="Arial"/>
          <w:sz w:val="28"/>
          <w:szCs w:val="28"/>
        </w:rPr>
      </w:pPr>
    </w:p>
    <w:p w14:paraId="56FA55AC" w14:textId="0799155E" w:rsidR="00F61A54" w:rsidRPr="00931B7D" w:rsidRDefault="003768AD">
      <w:pPr>
        <w:pStyle w:val="ListParagraph"/>
        <w:numPr>
          <w:ilvl w:val="0"/>
          <w:numId w:val="13"/>
        </w:numPr>
        <w:spacing w:after="0" w:line="252" w:lineRule="auto"/>
        <w:ind w:left="426" w:hanging="437"/>
        <w:rPr>
          <w:rFonts w:ascii="Arial" w:eastAsia="Times New Roman" w:hAnsi="Arial" w:cs="Arial"/>
          <w:color w:val="0D0D0D" w:themeColor="text1" w:themeTint="F2"/>
          <w:sz w:val="28"/>
          <w:szCs w:val="28"/>
        </w:rPr>
      </w:pPr>
      <w:r w:rsidRPr="00931B7D">
        <w:rPr>
          <w:rFonts w:ascii="Arial" w:eastAsia="Times New Roman" w:hAnsi="Arial" w:cs="Arial"/>
          <w:color w:val="0D0D0D" w:themeColor="text1" w:themeTint="F2"/>
          <w:sz w:val="28"/>
          <w:szCs w:val="28"/>
        </w:rPr>
        <w:t xml:space="preserve">Retail </w:t>
      </w:r>
      <w:r w:rsidR="00102726" w:rsidRPr="00931B7D">
        <w:rPr>
          <w:rFonts w:ascii="Arial" w:eastAsia="Times New Roman" w:hAnsi="Arial" w:cs="Arial"/>
          <w:color w:val="0D0D0D" w:themeColor="text1" w:themeTint="F2"/>
          <w:sz w:val="28"/>
          <w:szCs w:val="28"/>
        </w:rPr>
        <w:t>s</w:t>
      </w:r>
      <w:r w:rsidR="00F61A54" w:rsidRPr="00931B7D">
        <w:rPr>
          <w:rFonts w:ascii="Arial" w:eastAsia="Times New Roman" w:hAnsi="Arial" w:cs="Arial"/>
          <w:color w:val="0D0D0D" w:themeColor="text1" w:themeTint="F2"/>
          <w:sz w:val="28"/>
          <w:szCs w:val="28"/>
        </w:rPr>
        <w:t>taffing</w:t>
      </w:r>
      <w:r w:rsidR="00F61756" w:rsidRPr="00931B7D">
        <w:rPr>
          <w:rFonts w:ascii="Arial" w:eastAsia="Times New Roman" w:hAnsi="Arial" w:cs="Arial"/>
          <w:color w:val="0D0D0D" w:themeColor="text1" w:themeTint="F2"/>
          <w:sz w:val="28"/>
          <w:szCs w:val="28"/>
        </w:rPr>
        <w:t xml:space="preserve"> hours</w:t>
      </w:r>
    </w:p>
    <w:p w14:paraId="3CAE2493" w14:textId="16D57E09" w:rsidR="001A6273" w:rsidRPr="00931B7D" w:rsidRDefault="001A6273" w:rsidP="001A6273">
      <w:pPr>
        <w:spacing w:after="0" w:line="320" w:lineRule="exact"/>
        <w:ind w:left="360"/>
        <w:rPr>
          <w:rFonts w:ascii="Arial" w:eastAsia="Times New Roman" w:hAnsi="Arial" w:cs="Arial"/>
          <w:sz w:val="28"/>
          <w:szCs w:val="28"/>
        </w:rPr>
      </w:pPr>
      <w:r w:rsidRPr="00931B7D">
        <w:rPr>
          <w:rFonts w:ascii="Arial" w:eastAsia="Times New Roman" w:hAnsi="Arial" w:cs="Arial"/>
          <w:sz w:val="28"/>
          <w:szCs w:val="28"/>
        </w:rPr>
        <w:t>We are mindful of the following statement made by the Rail Minister: “the Secretary of State and I have been clear in our expectation that no stations that are currently staffed will be unstaffed as a result of the reform. I have made the additional point about the hours not changing materially either, with staff still being there to provide assistance and additional support for those who need and want it. That would include advice on tickets and assistance in buying them</w:t>
      </w:r>
      <w:r w:rsidR="00102726" w:rsidRPr="00931B7D">
        <w:rPr>
          <w:rFonts w:ascii="Arial" w:eastAsia="Times New Roman" w:hAnsi="Arial" w:cs="Arial"/>
          <w:sz w:val="28"/>
          <w:szCs w:val="28"/>
        </w:rPr>
        <w:t>.</w:t>
      </w:r>
      <w:r w:rsidRPr="00931B7D">
        <w:rPr>
          <w:rFonts w:ascii="Arial" w:eastAsia="Times New Roman" w:hAnsi="Arial" w:cs="Arial"/>
          <w:sz w:val="28"/>
          <w:szCs w:val="28"/>
        </w:rPr>
        <w:t>”</w:t>
      </w:r>
    </w:p>
    <w:p w14:paraId="33373710" w14:textId="77777777" w:rsidR="001A6273" w:rsidRPr="00931B7D" w:rsidRDefault="001A6273" w:rsidP="001A6273">
      <w:pPr>
        <w:spacing w:after="0" w:line="320" w:lineRule="exact"/>
        <w:ind w:left="360"/>
        <w:rPr>
          <w:rFonts w:ascii="Arial" w:eastAsia="Times New Roman" w:hAnsi="Arial" w:cs="Arial"/>
          <w:sz w:val="28"/>
          <w:szCs w:val="28"/>
        </w:rPr>
      </w:pPr>
    </w:p>
    <w:p w14:paraId="2C816A7D" w14:textId="1750CC4E" w:rsidR="00A04DB2" w:rsidRPr="00931B7D" w:rsidRDefault="001A6273" w:rsidP="001A6273">
      <w:pPr>
        <w:spacing w:after="0" w:line="320" w:lineRule="exact"/>
        <w:ind w:left="360"/>
        <w:rPr>
          <w:rFonts w:ascii="Arial" w:eastAsia="Times New Roman" w:hAnsi="Arial" w:cs="Arial"/>
          <w:sz w:val="28"/>
          <w:szCs w:val="28"/>
        </w:rPr>
      </w:pPr>
      <w:r w:rsidRPr="00931B7D">
        <w:rPr>
          <w:rFonts w:ascii="Arial" w:eastAsia="Times New Roman" w:hAnsi="Arial" w:cs="Arial"/>
          <w:sz w:val="28"/>
          <w:szCs w:val="28"/>
        </w:rPr>
        <w:t xml:space="preserve">In subsequent correspondence you stated that c2c’s proposal </w:t>
      </w:r>
      <w:r w:rsidR="00A04DB2" w:rsidRPr="00931B7D">
        <w:rPr>
          <w:rFonts w:ascii="Arial" w:eastAsia="Times New Roman" w:hAnsi="Arial" w:cs="Arial"/>
          <w:sz w:val="28"/>
          <w:szCs w:val="28"/>
        </w:rPr>
        <w:t>“</w:t>
      </w:r>
      <w:r w:rsidRPr="00931B7D">
        <w:rPr>
          <w:rFonts w:ascii="Arial" w:eastAsia="Times New Roman" w:hAnsi="Arial" w:cs="Arial"/>
          <w:sz w:val="28"/>
          <w:szCs w:val="28"/>
        </w:rPr>
        <w:t>has a 1 per cent change in availability of trained retail staff across all c2c stations over a seven-day period – some stations will have less hours and some will have more</w:t>
      </w:r>
      <w:r w:rsidR="00442591" w:rsidRPr="00931B7D">
        <w:rPr>
          <w:rFonts w:ascii="Arial" w:eastAsia="Times New Roman" w:hAnsi="Arial" w:cs="Arial"/>
          <w:sz w:val="28"/>
          <w:szCs w:val="28"/>
        </w:rPr>
        <w:t>.</w:t>
      </w:r>
      <w:r w:rsidR="00A04DB2" w:rsidRPr="00931B7D">
        <w:rPr>
          <w:rFonts w:ascii="Arial" w:eastAsia="Times New Roman" w:hAnsi="Arial" w:cs="Arial"/>
          <w:sz w:val="28"/>
          <w:szCs w:val="28"/>
        </w:rPr>
        <w:t>”</w:t>
      </w:r>
    </w:p>
    <w:p w14:paraId="103CE45B" w14:textId="77777777" w:rsidR="00EF7A93" w:rsidRPr="00931B7D" w:rsidRDefault="00EF7A93" w:rsidP="00EF7A93">
      <w:pPr>
        <w:spacing w:after="0" w:line="320" w:lineRule="exact"/>
        <w:ind w:left="284"/>
        <w:rPr>
          <w:rFonts w:ascii="Arial" w:eastAsia="Times New Roman" w:hAnsi="Arial" w:cs="Arial"/>
          <w:sz w:val="28"/>
          <w:szCs w:val="28"/>
        </w:rPr>
      </w:pPr>
    </w:p>
    <w:p w14:paraId="451D0D0E" w14:textId="11BA862F" w:rsidR="00EA0D36" w:rsidRPr="00931B7D" w:rsidRDefault="00EF7A93" w:rsidP="00EF7A93">
      <w:pPr>
        <w:spacing w:after="0" w:line="320" w:lineRule="exact"/>
        <w:ind w:left="360"/>
        <w:rPr>
          <w:rFonts w:ascii="Arial" w:eastAsia="Times New Roman" w:hAnsi="Arial" w:cs="Arial"/>
          <w:sz w:val="28"/>
          <w:szCs w:val="28"/>
        </w:rPr>
      </w:pPr>
      <w:r w:rsidRPr="00931B7D">
        <w:rPr>
          <w:rFonts w:ascii="Arial" w:eastAsia="Times New Roman" w:hAnsi="Arial" w:cs="Arial"/>
          <w:sz w:val="28"/>
          <w:szCs w:val="28"/>
        </w:rPr>
        <w:t xml:space="preserve">Nonetheless we note that there are some significant </w:t>
      </w:r>
      <w:r w:rsidR="00F00E54" w:rsidRPr="00931B7D">
        <w:rPr>
          <w:rFonts w:ascii="Arial" w:eastAsia="Times New Roman" w:hAnsi="Arial" w:cs="Arial"/>
          <w:sz w:val="28"/>
          <w:szCs w:val="28"/>
        </w:rPr>
        <w:t>reductions</w:t>
      </w:r>
      <w:r w:rsidRPr="00931B7D">
        <w:rPr>
          <w:rFonts w:ascii="Arial" w:eastAsia="Times New Roman" w:hAnsi="Arial" w:cs="Arial"/>
          <w:sz w:val="28"/>
          <w:szCs w:val="28"/>
        </w:rPr>
        <w:t xml:space="preserve"> at some stations between current ticket office hours and proposed </w:t>
      </w:r>
      <w:r w:rsidR="00780003" w:rsidRPr="00931B7D">
        <w:rPr>
          <w:rFonts w:ascii="Arial" w:eastAsia="Times New Roman" w:hAnsi="Arial" w:cs="Arial"/>
          <w:sz w:val="28"/>
          <w:szCs w:val="28"/>
        </w:rPr>
        <w:t>F</w:t>
      </w:r>
      <w:r w:rsidRPr="00931B7D">
        <w:rPr>
          <w:rFonts w:ascii="Arial" w:eastAsia="Times New Roman" w:hAnsi="Arial" w:cs="Arial"/>
          <w:sz w:val="28"/>
          <w:szCs w:val="28"/>
        </w:rPr>
        <w:t>loorwalker hours</w:t>
      </w:r>
      <w:r w:rsidR="00612E04" w:rsidRPr="00931B7D">
        <w:rPr>
          <w:rFonts w:ascii="Arial" w:eastAsia="Times New Roman" w:hAnsi="Arial" w:cs="Arial"/>
          <w:sz w:val="28"/>
          <w:szCs w:val="28"/>
        </w:rPr>
        <w:t xml:space="preserve">. </w:t>
      </w:r>
      <w:r w:rsidR="00421961" w:rsidRPr="00931B7D">
        <w:rPr>
          <w:rFonts w:ascii="Arial" w:eastAsia="Times New Roman" w:hAnsi="Arial" w:cs="Arial"/>
          <w:sz w:val="28"/>
          <w:szCs w:val="28"/>
        </w:rPr>
        <w:t>There will still be other staff at the station</w:t>
      </w:r>
      <w:r w:rsidR="001E4CC2" w:rsidRPr="00931B7D">
        <w:rPr>
          <w:rFonts w:ascii="Arial" w:eastAsia="Times New Roman" w:hAnsi="Arial" w:cs="Arial"/>
          <w:sz w:val="28"/>
          <w:szCs w:val="28"/>
        </w:rPr>
        <w:t xml:space="preserve"> </w:t>
      </w:r>
      <w:r w:rsidR="00421961" w:rsidRPr="00931B7D">
        <w:rPr>
          <w:rFonts w:ascii="Arial" w:eastAsia="Times New Roman" w:hAnsi="Arial" w:cs="Arial"/>
          <w:sz w:val="28"/>
          <w:szCs w:val="28"/>
        </w:rPr>
        <w:t xml:space="preserve">but there will be </w:t>
      </w:r>
      <w:r w:rsidR="001E4CC2" w:rsidRPr="00931B7D">
        <w:rPr>
          <w:rFonts w:ascii="Arial" w:eastAsia="Times New Roman" w:hAnsi="Arial" w:cs="Arial"/>
          <w:sz w:val="28"/>
          <w:szCs w:val="28"/>
        </w:rPr>
        <w:t xml:space="preserve">no </w:t>
      </w:r>
      <w:r w:rsidR="00612E04" w:rsidRPr="00931B7D">
        <w:rPr>
          <w:rFonts w:ascii="Arial" w:eastAsia="Times New Roman" w:hAnsi="Arial" w:cs="Arial"/>
          <w:sz w:val="28"/>
          <w:szCs w:val="28"/>
        </w:rPr>
        <w:t xml:space="preserve">specialist retail </w:t>
      </w:r>
      <w:r w:rsidR="001E4CC2" w:rsidRPr="00931B7D">
        <w:rPr>
          <w:rFonts w:ascii="Arial" w:eastAsia="Times New Roman" w:hAnsi="Arial" w:cs="Arial"/>
          <w:sz w:val="28"/>
          <w:szCs w:val="28"/>
        </w:rPr>
        <w:t xml:space="preserve">staff providing </w:t>
      </w:r>
      <w:r w:rsidR="00E50CA2" w:rsidRPr="00931B7D">
        <w:rPr>
          <w:rFonts w:ascii="Arial" w:eastAsia="Times New Roman" w:hAnsi="Arial" w:cs="Arial"/>
          <w:sz w:val="28"/>
          <w:szCs w:val="28"/>
        </w:rPr>
        <w:t>advice on tickets</w:t>
      </w:r>
      <w:r w:rsidR="001E4CC2" w:rsidRPr="00931B7D">
        <w:rPr>
          <w:rFonts w:ascii="Arial" w:eastAsia="Times New Roman" w:hAnsi="Arial" w:cs="Arial"/>
          <w:sz w:val="28"/>
          <w:szCs w:val="28"/>
        </w:rPr>
        <w:t xml:space="preserve">, </w:t>
      </w:r>
      <w:r w:rsidR="00E50CA2" w:rsidRPr="00931B7D">
        <w:rPr>
          <w:rFonts w:ascii="Arial" w:eastAsia="Times New Roman" w:hAnsi="Arial" w:cs="Arial"/>
          <w:sz w:val="28"/>
          <w:szCs w:val="28"/>
        </w:rPr>
        <w:t>and assistance in buying them</w:t>
      </w:r>
      <w:r w:rsidR="001E4CC2" w:rsidRPr="00931B7D">
        <w:rPr>
          <w:rFonts w:ascii="Arial" w:eastAsia="Times New Roman" w:hAnsi="Arial" w:cs="Arial"/>
          <w:sz w:val="28"/>
          <w:szCs w:val="28"/>
        </w:rPr>
        <w:t>,</w:t>
      </w:r>
      <w:r w:rsidR="00592FAC" w:rsidRPr="00931B7D">
        <w:rPr>
          <w:rFonts w:ascii="Arial" w:eastAsia="Times New Roman" w:hAnsi="Arial" w:cs="Arial"/>
          <w:sz w:val="28"/>
          <w:szCs w:val="28"/>
        </w:rPr>
        <w:t xml:space="preserve"> at those times. </w:t>
      </w:r>
      <w:r w:rsidR="00282503" w:rsidRPr="00931B7D">
        <w:rPr>
          <w:rFonts w:ascii="Arial" w:eastAsia="Times New Roman" w:hAnsi="Arial" w:cs="Arial"/>
          <w:sz w:val="28"/>
          <w:szCs w:val="28"/>
        </w:rPr>
        <w:t xml:space="preserve">The ability of staff to help with the ticket purchasing process was one of the key themes to come through in the consultation. </w:t>
      </w:r>
      <w:r w:rsidR="00592FAC" w:rsidRPr="00931B7D">
        <w:rPr>
          <w:rFonts w:ascii="Arial" w:eastAsia="Times New Roman" w:hAnsi="Arial" w:cs="Arial"/>
          <w:sz w:val="28"/>
          <w:szCs w:val="28"/>
        </w:rPr>
        <w:t>To help assess this we looked at ticket sale</w:t>
      </w:r>
      <w:r w:rsidR="002C4207" w:rsidRPr="00931B7D">
        <w:rPr>
          <w:rFonts w:ascii="Arial" w:eastAsia="Times New Roman" w:hAnsi="Arial" w:cs="Arial"/>
          <w:sz w:val="28"/>
          <w:szCs w:val="28"/>
        </w:rPr>
        <w:t>s in those periods to get a sense of demand</w:t>
      </w:r>
      <w:r w:rsidR="00BE11E6" w:rsidRPr="00931B7D">
        <w:rPr>
          <w:rFonts w:ascii="Arial" w:eastAsia="Times New Roman" w:hAnsi="Arial" w:cs="Arial"/>
          <w:sz w:val="28"/>
          <w:szCs w:val="28"/>
        </w:rPr>
        <w:t xml:space="preserve">/need for specialist advice. </w:t>
      </w:r>
      <w:r w:rsidR="00592FAC" w:rsidRPr="00931B7D">
        <w:rPr>
          <w:rFonts w:ascii="Arial" w:eastAsia="Times New Roman" w:hAnsi="Arial" w:cs="Arial"/>
          <w:sz w:val="28"/>
          <w:szCs w:val="28"/>
        </w:rPr>
        <w:t xml:space="preserve">  </w:t>
      </w:r>
    </w:p>
    <w:p w14:paraId="11B8CBD9" w14:textId="77777777" w:rsidR="00EA0D36" w:rsidRPr="00931B7D" w:rsidRDefault="00EA0D36" w:rsidP="00EF7A93">
      <w:pPr>
        <w:spacing w:after="0" w:line="320" w:lineRule="exact"/>
        <w:ind w:left="360"/>
        <w:rPr>
          <w:rFonts w:ascii="Arial" w:eastAsia="Times New Roman" w:hAnsi="Arial" w:cs="Arial"/>
          <w:sz w:val="28"/>
          <w:szCs w:val="28"/>
        </w:rPr>
      </w:pPr>
    </w:p>
    <w:p w14:paraId="011C5D39" w14:textId="3A6DFB9E" w:rsidR="00EA0D36" w:rsidRPr="00931B7D" w:rsidRDefault="006850AE" w:rsidP="00EF7A93">
      <w:pPr>
        <w:spacing w:after="0" w:line="320" w:lineRule="exact"/>
        <w:ind w:left="360"/>
        <w:rPr>
          <w:rFonts w:ascii="Arial" w:eastAsia="Times New Roman" w:hAnsi="Arial" w:cs="Arial"/>
          <w:sz w:val="28"/>
          <w:szCs w:val="28"/>
        </w:rPr>
      </w:pPr>
      <w:r w:rsidRPr="00931B7D">
        <w:rPr>
          <w:rFonts w:ascii="Arial" w:eastAsia="Times New Roman" w:hAnsi="Arial" w:cs="Arial"/>
          <w:sz w:val="28"/>
          <w:szCs w:val="28"/>
        </w:rPr>
        <w:t xml:space="preserve">We believe that </w:t>
      </w:r>
      <w:r w:rsidR="00A264E6" w:rsidRPr="00931B7D">
        <w:rPr>
          <w:rFonts w:ascii="Arial" w:eastAsia="Times New Roman" w:hAnsi="Arial" w:cs="Arial"/>
          <w:sz w:val="28"/>
          <w:szCs w:val="28"/>
        </w:rPr>
        <w:t xml:space="preserve">there are sufficient sales to justify a </w:t>
      </w:r>
      <w:r w:rsidR="00780003" w:rsidRPr="00931B7D">
        <w:rPr>
          <w:rFonts w:ascii="Arial" w:eastAsia="Times New Roman" w:hAnsi="Arial" w:cs="Arial"/>
          <w:sz w:val="28"/>
          <w:szCs w:val="28"/>
        </w:rPr>
        <w:t>F</w:t>
      </w:r>
      <w:r w:rsidR="00A264E6" w:rsidRPr="00931B7D">
        <w:rPr>
          <w:rFonts w:ascii="Arial" w:eastAsia="Times New Roman" w:hAnsi="Arial" w:cs="Arial"/>
          <w:sz w:val="28"/>
          <w:szCs w:val="28"/>
        </w:rPr>
        <w:t xml:space="preserve">loorwalker at the following stations and times: </w:t>
      </w:r>
    </w:p>
    <w:p w14:paraId="26070B5B" w14:textId="3919EA56" w:rsidR="0014015E" w:rsidRPr="00931B7D" w:rsidRDefault="006D3068" w:rsidP="006D3068">
      <w:pPr>
        <w:pStyle w:val="ListParagraph"/>
        <w:numPr>
          <w:ilvl w:val="0"/>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t>Basildon</w:t>
      </w:r>
      <w:r w:rsidR="006541D4" w:rsidRPr="00931B7D">
        <w:rPr>
          <w:rFonts w:ascii="Arial" w:eastAsia="Times New Roman" w:hAnsi="Arial" w:cs="Arial"/>
          <w:sz w:val="28"/>
          <w:szCs w:val="28"/>
        </w:rPr>
        <w:t>:</w:t>
      </w:r>
      <w:r w:rsidRPr="00931B7D">
        <w:rPr>
          <w:rFonts w:ascii="Arial" w:eastAsia="Times New Roman" w:hAnsi="Arial" w:cs="Arial"/>
          <w:sz w:val="28"/>
          <w:szCs w:val="28"/>
        </w:rPr>
        <w:t xml:space="preserve"> retain </w:t>
      </w:r>
      <w:r w:rsidR="00780003" w:rsidRPr="00931B7D">
        <w:rPr>
          <w:rFonts w:ascii="Arial" w:eastAsia="Times New Roman" w:hAnsi="Arial" w:cs="Arial"/>
          <w:sz w:val="28"/>
          <w:szCs w:val="28"/>
        </w:rPr>
        <w:t>F</w:t>
      </w:r>
      <w:r w:rsidRPr="00931B7D">
        <w:rPr>
          <w:rFonts w:ascii="Arial" w:eastAsia="Times New Roman" w:hAnsi="Arial" w:cs="Arial"/>
          <w:sz w:val="28"/>
          <w:szCs w:val="28"/>
        </w:rPr>
        <w:t>loorwalker staff from 0515-0600 Mon-Fri</w:t>
      </w:r>
      <w:r w:rsidR="0016653F" w:rsidRPr="00931B7D">
        <w:rPr>
          <w:rFonts w:ascii="Arial" w:eastAsia="Times New Roman" w:hAnsi="Arial" w:cs="Arial"/>
          <w:sz w:val="28"/>
          <w:szCs w:val="28"/>
        </w:rPr>
        <w:t xml:space="preserve">; </w:t>
      </w:r>
      <w:r w:rsidR="006541D4" w:rsidRPr="00931B7D">
        <w:rPr>
          <w:rFonts w:ascii="Arial" w:eastAsia="Times New Roman" w:hAnsi="Arial" w:cs="Arial"/>
          <w:sz w:val="28"/>
          <w:szCs w:val="28"/>
        </w:rPr>
        <w:t xml:space="preserve">and from </w:t>
      </w:r>
      <w:r w:rsidR="0016653F" w:rsidRPr="00931B7D">
        <w:rPr>
          <w:rFonts w:ascii="Arial" w:eastAsia="Times New Roman" w:hAnsi="Arial" w:cs="Arial"/>
          <w:sz w:val="28"/>
          <w:szCs w:val="28"/>
        </w:rPr>
        <w:t>0615-0700 Sunday</w:t>
      </w:r>
    </w:p>
    <w:p w14:paraId="2C88D768" w14:textId="50BAEF82" w:rsidR="006541D4" w:rsidRPr="00931B7D" w:rsidRDefault="004748BC" w:rsidP="006D3068">
      <w:pPr>
        <w:pStyle w:val="ListParagraph"/>
        <w:numPr>
          <w:ilvl w:val="0"/>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Benfleet: retain </w:t>
      </w:r>
      <w:r w:rsidR="00780003" w:rsidRPr="00931B7D">
        <w:rPr>
          <w:rFonts w:ascii="Arial" w:eastAsia="Times New Roman" w:hAnsi="Arial" w:cs="Arial"/>
          <w:sz w:val="28"/>
          <w:szCs w:val="28"/>
        </w:rPr>
        <w:t>F</w:t>
      </w:r>
      <w:r w:rsidRPr="00931B7D">
        <w:rPr>
          <w:rFonts w:ascii="Arial" w:eastAsia="Times New Roman" w:hAnsi="Arial" w:cs="Arial"/>
          <w:sz w:val="28"/>
          <w:szCs w:val="28"/>
        </w:rPr>
        <w:t xml:space="preserve">loorwalker staff from 0600-0630 and </w:t>
      </w:r>
      <w:r w:rsidR="00164FF4" w:rsidRPr="00931B7D">
        <w:rPr>
          <w:rFonts w:ascii="Arial" w:eastAsia="Times New Roman" w:hAnsi="Arial" w:cs="Arial"/>
          <w:sz w:val="28"/>
          <w:szCs w:val="28"/>
        </w:rPr>
        <w:t>1930-2100 Saturday; and from 1900-2000 Sunday</w:t>
      </w:r>
    </w:p>
    <w:p w14:paraId="6A8C8E38" w14:textId="7C1FFDC1" w:rsidR="00164FF4" w:rsidRPr="00931B7D" w:rsidRDefault="003F3857" w:rsidP="006D3068">
      <w:pPr>
        <w:pStyle w:val="ListParagraph"/>
        <w:numPr>
          <w:ilvl w:val="0"/>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Chalkwell: retain </w:t>
      </w:r>
      <w:r w:rsidR="00780003" w:rsidRPr="00931B7D">
        <w:rPr>
          <w:rFonts w:ascii="Arial" w:eastAsia="Times New Roman" w:hAnsi="Arial" w:cs="Arial"/>
          <w:sz w:val="28"/>
          <w:szCs w:val="28"/>
        </w:rPr>
        <w:t>F</w:t>
      </w:r>
      <w:r w:rsidRPr="00931B7D">
        <w:rPr>
          <w:rFonts w:ascii="Arial" w:eastAsia="Times New Roman" w:hAnsi="Arial" w:cs="Arial"/>
          <w:sz w:val="28"/>
          <w:szCs w:val="28"/>
        </w:rPr>
        <w:t xml:space="preserve">loorwalker staff from </w:t>
      </w:r>
      <w:r w:rsidR="00713C47" w:rsidRPr="00931B7D">
        <w:rPr>
          <w:rFonts w:ascii="Arial" w:eastAsia="Times New Roman" w:hAnsi="Arial" w:cs="Arial"/>
          <w:sz w:val="28"/>
          <w:szCs w:val="28"/>
        </w:rPr>
        <w:t>0700-0800 and 1500-1600 Saturday</w:t>
      </w:r>
    </w:p>
    <w:p w14:paraId="5C672F72" w14:textId="64E0D780" w:rsidR="00713C47" w:rsidRPr="00931B7D" w:rsidRDefault="00713C47" w:rsidP="006D3068">
      <w:pPr>
        <w:pStyle w:val="ListParagraph"/>
        <w:numPr>
          <w:ilvl w:val="0"/>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Laindon: retain </w:t>
      </w:r>
      <w:r w:rsidR="00780003" w:rsidRPr="00931B7D">
        <w:rPr>
          <w:rFonts w:ascii="Arial" w:eastAsia="Times New Roman" w:hAnsi="Arial" w:cs="Arial"/>
          <w:sz w:val="28"/>
          <w:szCs w:val="28"/>
        </w:rPr>
        <w:t>F</w:t>
      </w:r>
      <w:r w:rsidRPr="00931B7D">
        <w:rPr>
          <w:rFonts w:ascii="Arial" w:eastAsia="Times New Roman" w:hAnsi="Arial" w:cs="Arial"/>
          <w:sz w:val="28"/>
          <w:szCs w:val="28"/>
        </w:rPr>
        <w:t xml:space="preserve">loorwalker staff from </w:t>
      </w:r>
      <w:r w:rsidR="0048794D" w:rsidRPr="00931B7D">
        <w:rPr>
          <w:rFonts w:ascii="Arial" w:eastAsia="Times New Roman" w:hAnsi="Arial" w:cs="Arial"/>
          <w:sz w:val="28"/>
          <w:szCs w:val="28"/>
        </w:rPr>
        <w:t>0515-0600 Mon-Fri; and from 0715-</w:t>
      </w:r>
      <w:r w:rsidR="00DB2B64" w:rsidRPr="00931B7D">
        <w:rPr>
          <w:rFonts w:ascii="Arial" w:eastAsia="Times New Roman" w:hAnsi="Arial" w:cs="Arial"/>
          <w:sz w:val="28"/>
          <w:szCs w:val="28"/>
        </w:rPr>
        <w:t>1030 Sunday</w:t>
      </w:r>
    </w:p>
    <w:p w14:paraId="63791990" w14:textId="71D14EA0" w:rsidR="00DB2B64" w:rsidRPr="00931B7D" w:rsidRDefault="00DB2B64" w:rsidP="006D3068">
      <w:pPr>
        <w:pStyle w:val="ListParagraph"/>
        <w:numPr>
          <w:ilvl w:val="0"/>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Pitsea: retain </w:t>
      </w:r>
      <w:r w:rsidR="00CC4D2E" w:rsidRPr="00931B7D">
        <w:rPr>
          <w:rFonts w:ascii="Arial" w:eastAsia="Times New Roman" w:hAnsi="Arial" w:cs="Arial"/>
          <w:sz w:val="28"/>
          <w:szCs w:val="28"/>
        </w:rPr>
        <w:t>F</w:t>
      </w:r>
      <w:r w:rsidRPr="00931B7D">
        <w:rPr>
          <w:rFonts w:ascii="Arial" w:eastAsia="Times New Roman" w:hAnsi="Arial" w:cs="Arial"/>
          <w:sz w:val="28"/>
          <w:szCs w:val="28"/>
        </w:rPr>
        <w:t>loo</w:t>
      </w:r>
      <w:r w:rsidR="00981F2C" w:rsidRPr="00931B7D">
        <w:rPr>
          <w:rFonts w:ascii="Arial" w:eastAsia="Times New Roman" w:hAnsi="Arial" w:cs="Arial"/>
          <w:sz w:val="28"/>
          <w:szCs w:val="28"/>
        </w:rPr>
        <w:t xml:space="preserve">rwalker staff from 0515-0600 Mon-Fri; and from 0700-0830 and </w:t>
      </w:r>
      <w:r w:rsidR="005E3A40" w:rsidRPr="00931B7D">
        <w:rPr>
          <w:rFonts w:ascii="Arial" w:eastAsia="Times New Roman" w:hAnsi="Arial" w:cs="Arial"/>
          <w:sz w:val="28"/>
          <w:szCs w:val="28"/>
        </w:rPr>
        <w:t>1630-1800 Saturday; and 0700-0830 Sunday</w:t>
      </w:r>
      <w:r w:rsidR="00B04606" w:rsidRPr="00931B7D">
        <w:rPr>
          <w:rFonts w:ascii="Arial" w:eastAsia="Times New Roman" w:hAnsi="Arial" w:cs="Arial"/>
          <w:sz w:val="28"/>
          <w:szCs w:val="28"/>
        </w:rPr>
        <w:t>.</w:t>
      </w:r>
    </w:p>
    <w:p w14:paraId="59052CA8" w14:textId="3BBA753E" w:rsidR="008E7740" w:rsidRPr="00931B7D" w:rsidRDefault="008E7740" w:rsidP="006D3068">
      <w:pPr>
        <w:pStyle w:val="ListParagraph"/>
        <w:numPr>
          <w:ilvl w:val="0"/>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Tilbury Town: retain </w:t>
      </w:r>
      <w:r w:rsidR="00CC4D2E" w:rsidRPr="00931B7D">
        <w:rPr>
          <w:rFonts w:ascii="Arial" w:eastAsia="Times New Roman" w:hAnsi="Arial" w:cs="Arial"/>
          <w:sz w:val="28"/>
          <w:szCs w:val="28"/>
        </w:rPr>
        <w:t>F</w:t>
      </w:r>
      <w:r w:rsidRPr="00931B7D">
        <w:rPr>
          <w:rFonts w:ascii="Arial" w:eastAsia="Times New Roman" w:hAnsi="Arial" w:cs="Arial"/>
          <w:sz w:val="28"/>
          <w:szCs w:val="28"/>
        </w:rPr>
        <w:t xml:space="preserve">loorwalker staff </w:t>
      </w:r>
      <w:r w:rsidR="00A34EFC" w:rsidRPr="00931B7D">
        <w:rPr>
          <w:rFonts w:ascii="Arial" w:eastAsia="Times New Roman" w:hAnsi="Arial" w:cs="Arial"/>
          <w:sz w:val="28"/>
          <w:szCs w:val="28"/>
        </w:rPr>
        <w:t>from 0615-0830 and 1530</w:t>
      </w:r>
      <w:r w:rsidR="00730C85" w:rsidRPr="00931B7D">
        <w:rPr>
          <w:rFonts w:ascii="Arial" w:eastAsia="Times New Roman" w:hAnsi="Arial" w:cs="Arial"/>
          <w:sz w:val="28"/>
          <w:szCs w:val="28"/>
        </w:rPr>
        <w:t>-1900 Saturday</w:t>
      </w:r>
      <w:r w:rsidR="00DE2B25" w:rsidRPr="00931B7D">
        <w:rPr>
          <w:rFonts w:ascii="Arial" w:eastAsia="Times New Roman" w:hAnsi="Arial" w:cs="Arial"/>
          <w:sz w:val="28"/>
          <w:szCs w:val="28"/>
        </w:rPr>
        <w:t>.</w:t>
      </w:r>
    </w:p>
    <w:p w14:paraId="2DD21FE3" w14:textId="77777777" w:rsidR="00131E4D" w:rsidRPr="00931B7D" w:rsidRDefault="00131E4D" w:rsidP="00730C85">
      <w:pPr>
        <w:spacing w:after="0" w:line="320" w:lineRule="exact"/>
        <w:ind w:left="360"/>
        <w:rPr>
          <w:rFonts w:ascii="Arial" w:eastAsia="Times New Roman" w:hAnsi="Arial" w:cs="Arial"/>
          <w:sz w:val="28"/>
          <w:szCs w:val="28"/>
        </w:rPr>
      </w:pPr>
    </w:p>
    <w:p w14:paraId="5DD964B7" w14:textId="2989FD96" w:rsidR="00730C85" w:rsidRPr="00931B7D" w:rsidRDefault="00B92E05" w:rsidP="00730C85">
      <w:pPr>
        <w:spacing w:after="0" w:line="320" w:lineRule="exact"/>
        <w:ind w:left="360"/>
        <w:rPr>
          <w:rFonts w:ascii="Arial" w:eastAsia="Times New Roman" w:hAnsi="Arial" w:cs="Arial"/>
          <w:sz w:val="28"/>
          <w:szCs w:val="28"/>
        </w:rPr>
      </w:pPr>
      <w:r w:rsidRPr="00931B7D">
        <w:rPr>
          <w:rFonts w:ascii="Arial" w:eastAsia="Times New Roman" w:hAnsi="Arial" w:cs="Arial"/>
          <w:sz w:val="28"/>
          <w:szCs w:val="28"/>
        </w:rPr>
        <w:lastRenderedPageBreak/>
        <w:t>Not having specialist retai</w:t>
      </w:r>
      <w:r w:rsidR="009A3CBF" w:rsidRPr="00931B7D">
        <w:rPr>
          <w:rFonts w:ascii="Arial" w:eastAsia="Times New Roman" w:hAnsi="Arial" w:cs="Arial"/>
          <w:sz w:val="28"/>
          <w:szCs w:val="28"/>
        </w:rPr>
        <w:t>l</w:t>
      </w:r>
      <w:r w:rsidRPr="00931B7D">
        <w:rPr>
          <w:rFonts w:ascii="Arial" w:eastAsia="Times New Roman" w:hAnsi="Arial" w:cs="Arial"/>
          <w:sz w:val="28"/>
          <w:szCs w:val="28"/>
        </w:rPr>
        <w:t xml:space="preserve"> advice at these times could </w:t>
      </w:r>
      <w:r w:rsidR="001219D2" w:rsidRPr="00931B7D">
        <w:rPr>
          <w:rFonts w:ascii="Arial" w:eastAsia="Times New Roman" w:hAnsi="Arial" w:cs="Arial"/>
          <w:sz w:val="28"/>
          <w:szCs w:val="28"/>
        </w:rPr>
        <w:t>impact on passengers.</w:t>
      </w:r>
    </w:p>
    <w:p w14:paraId="07160808" w14:textId="77777777" w:rsidR="00654BB4" w:rsidRPr="00931B7D" w:rsidRDefault="00654BB4" w:rsidP="00654BB4">
      <w:pPr>
        <w:spacing w:after="0" w:line="320" w:lineRule="exact"/>
        <w:rPr>
          <w:rFonts w:ascii="Arial" w:hAnsi="Arial" w:cs="Arial"/>
          <w:color w:val="000000" w:themeColor="text1"/>
          <w:sz w:val="28"/>
          <w:szCs w:val="28"/>
        </w:rPr>
      </w:pPr>
    </w:p>
    <w:p w14:paraId="00B633B5" w14:textId="386AD9F3" w:rsidR="00654BB4" w:rsidRPr="00931B7D" w:rsidRDefault="00654BB4" w:rsidP="00900CAF">
      <w:pPr>
        <w:spacing w:after="0" w:line="320" w:lineRule="exact"/>
        <w:ind w:left="360"/>
        <w:rPr>
          <w:rFonts w:ascii="Arial" w:hAnsi="Arial" w:cs="Arial"/>
          <w:color w:val="000000" w:themeColor="text1"/>
          <w:sz w:val="28"/>
          <w:szCs w:val="28"/>
        </w:rPr>
      </w:pPr>
      <w:r w:rsidRPr="00931B7D">
        <w:rPr>
          <w:rFonts w:ascii="Arial" w:hAnsi="Arial" w:cs="Arial"/>
          <w:color w:val="000000" w:themeColor="text1"/>
          <w:sz w:val="28"/>
          <w:szCs w:val="28"/>
        </w:rPr>
        <w:t>In addition</w:t>
      </w:r>
      <w:r w:rsidR="00DF710D" w:rsidRPr="00931B7D">
        <w:rPr>
          <w:rFonts w:ascii="Arial" w:hAnsi="Arial" w:cs="Arial"/>
          <w:color w:val="000000" w:themeColor="text1"/>
          <w:sz w:val="28"/>
          <w:szCs w:val="28"/>
        </w:rPr>
        <w:t>,</w:t>
      </w:r>
      <w:r w:rsidRPr="00931B7D">
        <w:rPr>
          <w:rFonts w:ascii="Arial" w:hAnsi="Arial" w:cs="Arial"/>
          <w:color w:val="000000" w:themeColor="text1"/>
          <w:sz w:val="28"/>
          <w:szCs w:val="28"/>
        </w:rPr>
        <w:t xml:space="preserve"> we note that </w:t>
      </w:r>
      <w:r w:rsidR="004A4F31" w:rsidRPr="00931B7D">
        <w:rPr>
          <w:rFonts w:ascii="Arial" w:hAnsi="Arial" w:cs="Arial"/>
          <w:color w:val="000000" w:themeColor="text1"/>
          <w:sz w:val="28"/>
          <w:szCs w:val="28"/>
        </w:rPr>
        <w:t xml:space="preserve">retail staff numbers could be </w:t>
      </w:r>
      <w:r w:rsidRPr="00931B7D">
        <w:rPr>
          <w:rFonts w:ascii="Arial" w:hAnsi="Arial" w:cs="Arial"/>
          <w:color w:val="000000" w:themeColor="text1"/>
          <w:sz w:val="28"/>
          <w:szCs w:val="28"/>
        </w:rPr>
        <w:t>reduced at some stations</w:t>
      </w:r>
      <w:r w:rsidR="004A4F31" w:rsidRPr="00931B7D">
        <w:rPr>
          <w:rFonts w:ascii="Arial" w:hAnsi="Arial" w:cs="Arial"/>
          <w:color w:val="000000" w:themeColor="text1"/>
          <w:sz w:val="28"/>
          <w:szCs w:val="28"/>
        </w:rPr>
        <w:t xml:space="preserve">. From information provided </w:t>
      </w:r>
      <w:r w:rsidR="00E335EF" w:rsidRPr="00931B7D">
        <w:rPr>
          <w:rFonts w:ascii="Arial" w:hAnsi="Arial" w:cs="Arial"/>
          <w:color w:val="000000" w:themeColor="text1"/>
          <w:sz w:val="28"/>
          <w:szCs w:val="28"/>
        </w:rPr>
        <w:t>(</w:t>
      </w:r>
      <w:r w:rsidR="004A4F31" w:rsidRPr="00931B7D">
        <w:rPr>
          <w:rFonts w:ascii="Arial" w:hAnsi="Arial" w:cs="Arial"/>
          <w:color w:val="000000" w:themeColor="text1"/>
          <w:sz w:val="28"/>
          <w:szCs w:val="28"/>
        </w:rPr>
        <w:t>on a confidential basis</w:t>
      </w:r>
      <w:r w:rsidR="00E335EF" w:rsidRPr="00931B7D">
        <w:rPr>
          <w:rFonts w:ascii="Arial" w:hAnsi="Arial" w:cs="Arial"/>
          <w:color w:val="000000" w:themeColor="text1"/>
          <w:sz w:val="28"/>
          <w:szCs w:val="28"/>
        </w:rPr>
        <w:t>)</w:t>
      </w:r>
      <w:r w:rsidR="004A4F31" w:rsidRPr="00931B7D">
        <w:rPr>
          <w:rFonts w:ascii="Arial" w:hAnsi="Arial" w:cs="Arial"/>
          <w:color w:val="000000" w:themeColor="text1"/>
          <w:sz w:val="28"/>
          <w:szCs w:val="28"/>
        </w:rPr>
        <w:t xml:space="preserve"> we have concerns </w:t>
      </w:r>
      <w:r w:rsidR="00740F98" w:rsidRPr="00931B7D">
        <w:rPr>
          <w:rFonts w:ascii="Arial" w:hAnsi="Arial" w:cs="Arial"/>
          <w:color w:val="000000" w:themeColor="text1"/>
          <w:sz w:val="28"/>
          <w:szCs w:val="28"/>
        </w:rPr>
        <w:t xml:space="preserve">whether there </w:t>
      </w:r>
      <w:r w:rsidR="00DF710D" w:rsidRPr="00931B7D">
        <w:rPr>
          <w:rFonts w:ascii="Arial" w:hAnsi="Arial" w:cs="Arial"/>
          <w:color w:val="000000" w:themeColor="text1"/>
          <w:sz w:val="28"/>
          <w:szCs w:val="28"/>
        </w:rPr>
        <w:t xml:space="preserve">would be </w:t>
      </w:r>
      <w:r w:rsidR="00740F98" w:rsidRPr="00931B7D">
        <w:rPr>
          <w:rFonts w:ascii="Arial" w:hAnsi="Arial" w:cs="Arial"/>
          <w:color w:val="000000" w:themeColor="text1"/>
          <w:sz w:val="28"/>
          <w:szCs w:val="28"/>
        </w:rPr>
        <w:t xml:space="preserve">enough </w:t>
      </w:r>
      <w:r w:rsidR="00BC781D" w:rsidRPr="00931B7D">
        <w:rPr>
          <w:rFonts w:ascii="Arial" w:hAnsi="Arial" w:cs="Arial"/>
          <w:color w:val="000000" w:themeColor="text1"/>
          <w:sz w:val="28"/>
          <w:szCs w:val="28"/>
        </w:rPr>
        <w:t>F</w:t>
      </w:r>
      <w:r w:rsidR="00740F98" w:rsidRPr="00931B7D">
        <w:rPr>
          <w:rFonts w:ascii="Arial" w:hAnsi="Arial" w:cs="Arial"/>
          <w:color w:val="000000" w:themeColor="text1"/>
          <w:sz w:val="28"/>
          <w:szCs w:val="28"/>
        </w:rPr>
        <w:t>loorwalker resource (</w:t>
      </w:r>
      <w:r w:rsidR="002A262D" w:rsidRPr="00931B7D">
        <w:rPr>
          <w:rFonts w:ascii="Arial" w:hAnsi="Arial" w:cs="Arial"/>
          <w:color w:val="000000" w:themeColor="text1"/>
          <w:sz w:val="28"/>
          <w:szCs w:val="28"/>
        </w:rPr>
        <w:t xml:space="preserve">or </w:t>
      </w:r>
      <w:r w:rsidR="00740F98" w:rsidRPr="00931B7D">
        <w:rPr>
          <w:rFonts w:ascii="Arial" w:hAnsi="Arial" w:cs="Arial"/>
          <w:color w:val="000000" w:themeColor="text1"/>
          <w:sz w:val="28"/>
          <w:szCs w:val="28"/>
        </w:rPr>
        <w:t xml:space="preserve">specialist retail advice) </w:t>
      </w:r>
      <w:r w:rsidR="00DF710D" w:rsidRPr="00931B7D">
        <w:rPr>
          <w:rFonts w:ascii="Arial" w:hAnsi="Arial" w:cs="Arial"/>
          <w:color w:val="000000" w:themeColor="text1"/>
          <w:sz w:val="28"/>
          <w:szCs w:val="28"/>
        </w:rPr>
        <w:t xml:space="preserve">to cope with passenger volumes and demand at </w:t>
      </w:r>
      <w:r w:rsidR="00740F98" w:rsidRPr="00931B7D">
        <w:rPr>
          <w:rFonts w:ascii="Arial" w:hAnsi="Arial" w:cs="Arial"/>
          <w:color w:val="000000" w:themeColor="text1"/>
          <w:sz w:val="28"/>
          <w:szCs w:val="28"/>
        </w:rPr>
        <w:t>Basildon</w:t>
      </w:r>
      <w:r w:rsidR="002C08BD" w:rsidRPr="00931B7D">
        <w:rPr>
          <w:rFonts w:ascii="Arial" w:hAnsi="Arial" w:cs="Arial"/>
          <w:color w:val="000000" w:themeColor="text1"/>
          <w:sz w:val="28"/>
          <w:szCs w:val="28"/>
        </w:rPr>
        <w:t xml:space="preserve"> (</w:t>
      </w:r>
      <w:r w:rsidR="00900CAF" w:rsidRPr="00931B7D">
        <w:rPr>
          <w:rFonts w:ascii="Arial" w:hAnsi="Arial" w:cs="Arial"/>
          <w:color w:val="000000" w:themeColor="text1"/>
          <w:sz w:val="28"/>
          <w:szCs w:val="28"/>
        </w:rPr>
        <w:t>M</w:t>
      </w:r>
      <w:r w:rsidR="002C08BD" w:rsidRPr="00931B7D">
        <w:rPr>
          <w:rFonts w:ascii="Arial" w:hAnsi="Arial" w:cs="Arial"/>
          <w:color w:val="000000" w:themeColor="text1"/>
          <w:sz w:val="28"/>
          <w:szCs w:val="28"/>
        </w:rPr>
        <w:t>on-Fri)</w:t>
      </w:r>
      <w:r w:rsidR="00900CAF" w:rsidRPr="00931B7D">
        <w:rPr>
          <w:rFonts w:ascii="Arial" w:hAnsi="Arial" w:cs="Arial"/>
          <w:color w:val="000000" w:themeColor="text1"/>
          <w:sz w:val="28"/>
          <w:szCs w:val="28"/>
        </w:rPr>
        <w:t xml:space="preserve"> and </w:t>
      </w:r>
      <w:r w:rsidR="00452F32" w:rsidRPr="00931B7D">
        <w:rPr>
          <w:rFonts w:ascii="Arial" w:hAnsi="Arial" w:cs="Arial"/>
          <w:color w:val="000000" w:themeColor="text1"/>
          <w:sz w:val="28"/>
          <w:szCs w:val="28"/>
        </w:rPr>
        <w:t>Southend Central</w:t>
      </w:r>
      <w:r w:rsidR="008415F3" w:rsidRPr="00931B7D">
        <w:rPr>
          <w:rFonts w:ascii="Arial" w:hAnsi="Arial" w:cs="Arial"/>
          <w:color w:val="000000" w:themeColor="text1"/>
          <w:sz w:val="28"/>
          <w:szCs w:val="28"/>
        </w:rPr>
        <w:t xml:space="preserve"> (Mon-Fri)</w:t>
      </w:r>
    </w:p>
    <w:p w14:paraId="6C8E7E15" w14:textId="77777777" w:rsidR="009544FE" w:rsidRPr="00931B7D" w:rsidRDefault="009544FE" w:rsidP="00E56AD2">
      <w:pPr>
        <w:spacing w:after="0" w:line="320" w:lineRule="exact"/>
        <w:rPr>
          <w:rFonts w:ascii="Arial" w:eastAsia="Times New Roman" w:hAnsi="Arial" w:cs="Arial"/>
          <w:sz w:val="28"/>
          <w:szCs w:val="28"/>
        </w:rPr>
      </w:pPr>
    </w:p>
    <w:p w14:paraId="04FC1CA8" w14:textId="77777777" w:rsidR="00B7469D" w:rsidRPr="00931B7D" w:rsidRDefault="00B7469D" w:rsidP="005514D6">
      <w:pPr>
        <w:spacing w:after="0" w:line="320" w:lineRule="exact"/>
        <w:rPr>
          <w:rFonts w:ascii="Arial" w:eastAsia="Times New Roman" w:hAnsi="Arial" w:cs="Arial"/>
          <w:sz w:val="28"/>
          <w:szCs w:val="28"/>
        </w:rPr>
      </w:pPr>
    </w:p>
    <w:p w14:paraId="34D00CAC" w14:textId="70635057" w:rsidR="00D06F81" w:rsidRPr="00931B7D" w:rsidRDefault="00DB1F3C" w:rsidP="005514D6">
      <w:pPr>
        <w:spacing w:after="0" w:line="252" w:lineRule="auto"/>
        <w:rPr>
          <w:rFonts w:ascii="Arial" w:eastAsia="Times New Roman" w:hAnsi="Arial" w:cs="Arial"/>
          <w:b/>
          <w:color w:val="000000" w:themeColor="text1"/>
          <w:sz w:val="28"/>
          <w:szCs w:val="28"/>
        </w:rPr>
      </w:pPr>
      <w:r w:rsidRPr="00931B7D">
        <w:rPr>
          <w:rFonts w:ascii="Arial" w:eastAsia="Times New Roman" w:hAnsi="Arial" w:cs="Arial"/>
          <w:b/>
          <w:color w:val="000000" w:themeColor="text1"/>
          <w:sz w:val="28"/>
          <w:szCs w:val="28"/>
        </w:rPr>
        <w:t>Conclusion</w:t>
      </w:r>
    </w:p>
    <w:p w14:paraId="5076208C" w14:textId="76381F7B" w:rsidR="00DB1F3C" w:rsidRPr="00931B7D" w:rsidRDefault="00DB1F3C" w:rsidP="005514D6">
      <w:pPr>
        <w:pStyle w:val="ListParagraph"/>
        <w:spacing w:after="0" w:line="252" w:lineRule="auto"/>
        <w:rPr>
          <w:rFonts w:ascii="Arial" w:eastAsia="Times New Roman" w:hAnsi="Arial" w:cs="Arial"/>
          <w:color w:val="000000" w:themeColor="text1"/>
          <w:sz w:val="28"/>
          <w:szCs w:val="28"/>
        </w:rPr>
      </w:pPr>
      <w:r w:rsidRPr="00931B7D">
        <w:rPr>
          <w:rFonts w:ascii="Arial" w:eastAsia="Times New Roman" w:hAnsi="Arial" w:cs="Arial"/>
          <w:b/>
          <w:bCs/>
          <w:color w:val="000000" w:themeColor="text1"/>
          <w:sz w:val="28"/>
          <w:szCs w:val="28"/>
        </w:rPr>
        <w:t xml:space="preserve">Objection </w:t>
      </w:r>
      <w:r w:rsidR="0063272D" w:rsidRPr="00931B7D">
        <w:rPr>
          <w:rFonts w:ascii="Arial" w:eastAsia="Times New Roman" w:hAnsi="Arial" w:cs="Arial"/>
          <w:b/>
          <w:bCs/>
          <w:color w:val="000000" w:themeColor="text1"/>
          <w:sz w:val="28"/>
          <w:szCs w:val="28"/>
        </w:rPr>
        <w:t>4</w:t>
      </w:r>
      <w:r w:rsidR="0090086D" w:rsidRPr="00931B7D">
        <w:rPr>
          <w:rFonts w:ascii="Arial" w:eastAsia="Times New Roman" w:hAnsi="Arial" w:cs="Arial"/>
          <w:b/>
          <w:bCs/>
          <w:color w:val="000000" w:themeColor="text1"/>
          <w:sz w:val="28"/>
          <w:szCs w:val="28"/>
        </w:rPr>
        <w:t>:</w:t>
      </w:r>
      <w:r w:rsidR="0063272D" w:rsidRPr="00931B7D">
        <w:rPr>
          <w:rFonts w:ascii="Arial" w:eastAsia="Times New Roman" w:hAnsi="Arial" w:cs="Arial"/>
          <w:b/>
          <w:bCs/>
          <w:color w:val="000000" w:themeColor="text1"/>
          <w:sz w:val="28"/>
          <w:szCs w:val="28"/>
        </w:rPr>
        <w:t xml:space="preserve"> </w:t>
      </w:r>
      <w:r w:rsidR="005F0C68" w:rsidRPr="00931B7D">
        <w:rPr>
          <w:rFonts w:ascii="Arial" w:eastAsia="Times New Roman" w:hAnsi="Arial" w:cs="Arial"/>
          <w:color w:val="000000" w:themeColor="text1"/>
          <w:sz w:val="28"/>
          <w:szCs w:val="28"/>
        </w:rPr>
        <w:t>A</w:t>
      </w:r>
      <w:r w:rsidR="00222BC7" w:rsidRPr="00931B7D">
        <w:rPr>
          <w:rFonts w:ascii="Arial" w:eastAsia="Times New Roman" w:hAnsi="Arial" w:cs="Arial"/>
          <w:color w:val="000000" w:themeColor="text1"/>
          <w:sz w:val="28"/>
          <w:szCs w:val="28"/>
        </w:rPr>
        <w:t xml:space="preserve">dditional </w:t>
      </w:r>
      <w:r w:rsidR="00BC781D" w:rsidRPr="00931B7D">
        <w:rPr>
          <w:rFonts w:ascii="Arial" w:eastAsia="Times New Roman" w:hAnsi="Arial" w:cs="Arial"/>
          <w:color w:val="000000" w:themeColor="text1"/>
          <w:sz w:val="28"/>
          <w:szCs w:val="28"/>
        </w:rPr>
        <w:t>F</w:t>
      </w:r>
      <w:r w:rsidR="001357F0" w:rsidRPr="00931B7D">
        <w:rPr>
          <w:rFonts w:ascii="Arial" w:eastAsia="Times New Roman" w:hAnsi="Arial" w:cs="Arial"/>
          <w:color w:val="000000" w:themeColor="text1"/>
          <w:sz w:val="28"/>
          <w:szCs w:val="28"/>
        </w:rPr>
        <w:t xml:space="preserve">loorwalking </w:t>
      </w:r>
      <w:r w:rsidR="00222BC7" w:rsidRPr="00931B7D">
        <w:rPr>
          <w:rFonts w:ascii="Arial" w:eastAsia="Times New Roman" w:hAnsi="Arial" w:cs="Arial"/>
          <w:color w:val="000000" w:themeColor="text1"/>
          <w:sz w:val="28"/>
          <w:szCs w:val="28"/>
        </w:rPr>
        <w:t xml:space="preserve">staffing hours </w:t>
      </w:r>
      <w:r w:rsidR="001357F0" w:rsidRPr="00931B7D">
        <w:rPr>
          <w:rFonts w:ascii="Arial" w:eastAsia="Times New Roman" w:hAnsi="Arial" w:cs="Arial"/>
          <w:color w:val="000000" w:themeColor="text1"/>
          <w:sz w:val="28"/>
          <w:szCs w:val="28"/>
        </w:rPr>
        <w:t xml:space="preserve">should be </w:t>
      </w:r>
      <w:r w:rsidR="00BA69EC" w:rsidRPr="00931B7D">
        <w:rPr>
          <w:rFonts w:ascii="Arial" w:eastAsia="Times New Roman" w:hAnsi="Arial" w:cs="Arial"/>
          <w:color w:val="000000" w:themeColor="text1"/>
          <w:sz w:val="28"/>
          <w:szCs w:val="28"/>
        </w:rPr>
        <w:t xml:space="preserve">provided </w:t>
      </w:r>
      <w:r w:rsidR="001357F0" w:rsidRPr="00931B7D">
        <w:rPr>
          <w:rFonts w:ascii="Arial" w:eastAsia="Times New Roman" w:hAnsi="Arial" w:cs="Arial"/>
          <w:color w:val="000000" w:themeColor="text1"/>
          <w:sz w:val="28"/>
          <w:szCs w:val="28"/>
        </w:rPr>
        <w:t xml:space="preserve">for the stations </w:t>
      </w:r>
      <w:r w:rsidR="00BA69EC" w:rsidRPr="00931B7D">
        <w:rPr>
          <w:rFonts w:ascii="Arial" w:eastAsia="Times New Roman" w:hAnsi="Arial" w:cs="Arial"/>
          <w:color w:val="000000" w:themeColor="text1"/>
          <w:sz w:val="28"/>
          <w:szCs w:val="28"/>
        </w:rPr>
        <w:t xml:space="preserve">and times </w:t>
      </w:r>
      <w:r w:rsidR="001357F0" w:rsidRPr="00931B7D">
        <w:rPr>
          <w:rFonts w:ascii="Arial" w:eastAsia="Times New Roman" w:hAnsi="Arial" w:cs="Arial"/>
          <w:color w:val="000000" w:themeColor="text1"/>
          <w:sz w:val="28"/>
          <w:szCs w:val="28"/>
        </w:rPr>
        <w:t>listed abov</w:t>
      </w:r>
      <w:r w:rsidR="005F0C68" w:rsidRPr="00931B7D">
        <w:rPr>
          <w:rFonts w:ascii="Arial" w:eastAsia="Times New Roman" w:hAnsi="Arial" w:cs="Arial"/>
          <w:color w:val="000000" w:themeColor="text1"/>
          <w:sz w:val="28"/>
          <w:szCs w:val="28"/>
        </w:rPr>
        <w:t>e.</w:t>
      </w:r>
      <w:r w:rsidR="001357F0" w:rsidRPr="00931B7D">
        <w:rPr>
          <w:rFonts w:ascii="Arial" w:eastAsia="Times New Roman" w:hAnsi="Arial" w:cs="Arial"/>
          <w:color w:val="000000" w:themeColor="text1"/>
          <w:sz w:val="28"/>
          <w:szCs w:val="28"/>
        </w:rPr>
        <w:t xml:space="preserve"> </w:t>
      </w:r>
    </w:p>
    <w:p w14:paraId="651D625D" w14:textId="77777777" w:rsidR="00CA5B32" w:rsidRPr="00931B7D" w:rsidRDefault="00CA5B32" w:rsidP="005514D6">
      <w:pPr>
        <w:pStyle w:val="ListParagraph"/>
        <w:spacing w:after="0" w:line="252" w:lineRule="auto"/>
        <w:rPr>
          <w:rFonts w:ascii="Arial" w:eastAsia="Times New Roman" w:hAnsi="Arial" w:cs="Arial"/>
          <w:b/>
          <w:bCs/>
          <w:color w:val="000000" w:themeColor="text1"/>
          <w:sz w:val="28"/>
          <w:szCs w:val="28"/>
        </w:rPr>
      </w:pPr>
    </w:p>
    <w:p w14:paraId="793DE48C" w14:textId="621CBA93" w:rsidR="00B141D8" w:rsidRPr="00931B7D" w:rsidRDefault="00B141D8" w:rsidP="005514D6">
      <w:pPr>
        <w:pStyle w:val="ListParagraph"/>
        <w:spacing w:after="0" w:line="252" w:lineRule="auto"/>
        <w:rPr>
          <w:rFonts w:ascii="Arial" w:eastAsia="Times New Roman" w:hAnsi="Arial" w:cs="Arial"/>
          <w:color w:val="000000" w:themeColor="text1"/>
          <w:sz w:val="28"/>
          <w:szCs w:val="28"/>
        </w:rPr>
      </w:pPr>
      <w:r w:rsidRPr="00931B7D">
        <w:rPr>
          <w:rFonts w:ascii="Arial" w:eastAsia="Times New Roman" w:hAnsi="Arial" w:cs="Arial"/>
          <w:b/>
          <w:bCs/>
          <w:color w:val="000000" w:themeColor="text1"/>
          <w:sz w:val="28"/>
          <w:szCs w:val="28"/>
        </w:rPr>
        <w:t>Objection 5</w:t>
      </w:r>
      <w:r w:rsidR="0090086D" w:rsidRPr="00931B7D">
        <w:rPr>
          <w:rFonts w:ascii="Arial" w:eastAsia="Times New Roman" w:hAnsi="Arial" w:cs="Arial"/>
          <w:b/>
          <w:bCs/>
          <w:color w:val="000000" w:themeColor="text1"/>
          <w:sz w:val="28"/>
          <w:szCs w:val="28"/>
        </w:rPr>
        <w:t>:</w:t>
      </w:r>
      <w:r w:rsidRPr="00931B7D">
        <w:rPr>
          <w:rFonts w:ascii="Arial" w:eastAsia="Times New Roman" w:hAnsi="Arial" w:cs="Arial"/>
          <w:b/>
          <w:bCs/>
          <w:color w:val="000000" w:themeColor="text1"/>
          <w:sz w:val="28"/>
          <w:szCs w:val="28"/>
        </w:rPr>
        <w:t xml:space="preserve"> </w:t>
      </w:r>
      <w:r w:rsidRPr="00931B7D">
        <w:rPr>
          <w:rFonts w:ascii="Arial" w:eastAsia="Times New Roman" w:hAnsi="Arial" w:cs="Arial"/>
          <w:color w:val="000000" w:themeColor="text1"/>
          <w:sz w:val="28"/>
          <w:szCs w:val="28"/>
        </w:rPr>
        <w:t xml:space="preserve">Additional </w:t>
      </w:r>
      <w:r w:rsidR="00BC781D" w:rsidRPr="00931B7D">
        <w:rPr>
          <w:rFonts w:ascii="Arial" w:eastAsia="Times New Roman" w:hAnsi="Arial" w:cs="Arial"/>
          <w:color w:val="000000" w:themeColor="text1"/>
          <w:sz w:val="28"/>
          <w:szCs w:val="28"/>
        </w:rPr>
        <w:t>F</w:t>
      </w:r>
      <w:r w:rsidRPr="00931B7D">
        <w:rPr>
          <w:rFonts w:ascii="Arial" w:eastAsia="Times New Roman" w:hAnsi="Arial" w:cs="Arial"/>
          <w:color w:val="000000" w:themeColor="text1"/>
          <w:sz w:val="28"/>
          <w:szCs w:val="28"/>
        </w:rPr>
        <w:t xml:space="preserve">loorwalking resource should be provided at </w:t>
      </w:r>
      <w:r w:rsidR="00C47CDC" w:rsidRPr="00931B7D">
        <w:rPr>
          <w:rFonts w:ascii="Arial" w:eastAsia="Times New Roman" w:hAnsi="Arial" w:cs="Arial"/>
          <w:color w:val="000000" w:themeColor="text1"/>
          <w:sz w:val="28"/>
          <w:szCs w:val="28"/>
        </w:rPr>
        <w:t>Basildon and Southend Central (Monday-Friday)</w:t>
      </w:r>
      <w:r w:rsidR="00DE2B25" w:rsidRPr="00931B7D">
        <w:rPr>
          <w:rFonts w:ascii="Arial" w:eastAsia="Times New Roman" w:hAnsi="Arial" w:cs="Arial"/>
          <w:color w:val="000000" w:themeColor="text1"/>
          <w:sz w:val="28"/>
          <w:szCs w:val="28"/>
        </w:rPr>
        <w:t>.</w:t>
      </w:r>
    </w:p>
    <w:p w14:paraId="4E234A26" w14:textId="77777777" w:rsidR="00494A15" w:rsidRPr="00302EDA" w:rsidRDefault="00494A15" w:rsidP="006A3E73">
      <w:pPr>
        <w:spacing w:after="0" w:line="320" w:lineRule="exact"/>
        <w:rPr>
          <w:rFonts w:ascii="Arial" w:eastAsia="Times New Roman" w:hAnsi="Arial" w:cs="Arial"/>
          <w:sz w:val="24"/>
          <w:szCs w:val="24"/>
        </w:rPr>
      </w:pPr>
    </w:p>
    <w:p w14:paraId="4EE2121F" w14:textId="34DBF7AE" w:rsidR="00AA73E7" w:rsidRPr="00302EDA" w:rsidRDefault="00AA73E7" w:rsidP="00B940DD">
      <w:pPr>
        <w:spacing w:after="0" w:line="300" w:lineRule="exact"/>
        <w:rPr>
          <w:rFonts w:ascii="Arial" w:eastAsia="Times New Roman" w:hAnsi="Arial" w:cs="Arial"/>
          <w:sz w:val="24"/>
          <w:szCs w:val="24"/>
        </w:rPr>
      </w:pPr>
    </w:p>
    <w:p w14:paraId="397C75CE" w14:textId="2CF8AA4B" w:rsidR="00586F34" w:rsidRPr="005C7719" w:rsidRDefault="0090086D" w:rsidP="005C7719">
      <w:pPr>
        <w:pStyle w:val="Heading3"/>
        <w:rPr>
          <w:rFonts w:ascii="Arial" w:hAnsi="Arial" w:cs="Arial"/>
          <w:b/>
          <w:color w:val="auto"/>
          <w:sz w:val="32"/>
          <w:szCs w:val="32"/>
        </w:rPr>
      </w:pPr>
      <w:r w:rsidRPr="005C7719">
        <w:rPr>
          <w:rFonts w:ascii="Arial" w:hAnsi="Arial" w:cs="Arial"/>
          <w:b/>
          <w:color w:val="auto"/>
          <w:sz w:val="32"/>
          <w:szCs w:val="32"/>
        </w:rPr>
        <w:t>6b</w:t>
      </w:r>
      <w:r w:rsidR="0027461F" w:rsidRPr="005C7719">
        <w:rPr>
          <w:rFonts w:ascii="Arial" w:hAnsi="Arial" w:cs="Arial"/>
          <w:b/>
          <w:color w:val="auto"/>
          <w:sz w:val="32"/>
          <w:szCs w:val="32"/>
        </w:rPr>
        <w:t>)</w:t>
      </w:r>
      <w:r w:rsidRPr="005C7719">
        <w:rPr>
          <w:rFonts w:ascii="Arial" w:hAnsi="Arial" w:cs="Arial"/>
          <w:b/>
          <w:color w:val="auto"/>
          <w:sz w:val="32"/>
          <w:szCs w:val="32"/>
        </w:rPr>
        <w:t xml:space="preserve"> </w:t>
      </w:r>
      <w:r w:rsidR="00586F34" w:rsidRPr="005C7719">
        <w:rPr>
          <w:rFonts w:ascii="Arial" w:hAnsi="Arial" w:cs="Arial"/>
          <w:b/>
          <w:color w:val="auto"/>
          <w:sz w:val="32"/>
          <w:szCs w:val="32"/>
        </w:rPr>
        <w:t xml:space="preserve">Passengers requiring assistance to travel receive that assistance in a timely and reliable manner </w:t>
      </w:r>
    </w:p>
    <w:p w14:paraId="1A8ACD71" w14:textId="0924822A" w:rsidR="005440BA" w:rsidRPr="00931B7D" w:rsidRDefault="008E7299" w:rsidP="005440BA">
      <w:pPr>
        <w:tabs>
          <w:tab w:val="left" w:pos="284"/>
        </w:tabs>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In our letter of 6 September we set out a number of issues arising from passenger submissions to the consultation and our own analysis.</w:t>
      </w:r>
      <w:r w:rsidR="005440BA" w:rsidRPr="00931B7D">
        <w:rPr>
          <w:rFonts w:ascii="Arial" w:hAnsi="Arial" w:cs="Arial"/>
          <w:color w:val="000000" w:themeColor="text1"/>
          <w:sz w:val="28"/>
          <w:szCs w:val="28"/>
        </w:rPr>
        <w:t xml:space="preserve"> </w:t>
      </w:r>
    </w:p>
    <w:p w14:paraId="1D290731" w14:textId="77777777" w:rsidR="008E7299" w:rsidRPr="00931B7D" w:rsidRDefault="008E7299" w:rsidP="008E7299">
      <w:pPr>
        <w:tabs>
          <w:tab w:val="left" w:pos="284"/>
        </w:tabs>
        <w:spacing w:after="0" w:line="320" w:lineRule="exact"/>
        <w:rPr>
          <w:rFonts w:ascii="Arial" w:hAnsi="Arial" w:cs="Arial"/>
          <w:color w:val="000000" w:themeColor="text1"/>
          <w:sz w:val="28"/>
          <w:szCs w:val="28"/>
        </w:rPr>
      </w:pPr>
    </w:p>
    <w:p w14:paraId="38064A01" w14:textId="69600BD1" w:rsidR="006A7245" w:rsidRPr="00931B7D" w:rsidRDefault="00F90C8C" w:rsidP="001A69ED">
      <w:pPr>
        <w:spacing w:after="0" w:line="320" w:lineRule="exact"/>
        <w:textAlignment w:val="baseline"/>
        <w:rPr>
          <w:rStyle w:val="normaltextrun"/>
          <w:rFonts w:ascii="Arial" w:hAnsi="Arial" w:cs="Arial"/>
          <w:sz w:val="28"/>
          <w:szCs w:val="28"/>
        </w:rPr>
      </w:pPr>
      <w:r w:rsidRPr="00931B7D">
        <w:rPr>
          <w:rStyle w:val="normaltextrun"/>
          <w:rFonts w:ascii="Arial" w:hAnsi="Arial" w:cs="Arial"/>
          <w:sz w:val="28"/>
          <w:szCs w:val="28"/>
        </w:rPr>
        <w:t xml:space="preserve">We know through our research that passengers value staff at stations highly. This is not just related to selling tickets but also in providing assistance and support. </w:t>
      </w:r>
      <w:r w:rsidR="008D55A1" w:rsidRPr="00931B7D">
        <w:rPr>
          <w:rStyle w:val="normaltextrun"/>
          <w:rFonts w:ascii="Arial" w:hAnsi="Arial" w:cs="Arial"/>
          <w:sz w:val="28"/>
          <w:szCs w:val="28"/>
        </w:rPr>
        <w:t>In the original proposal many stations would have seen a significant</w:t>
      </w:r>
      <w:r w:rsidR="00837B1E" w:rsidRPr="00931B7D">
        <w:rPr>
          <w:rStyle w:val="normaltextrun"/>
          <w:rFonts w:ascii="Arial" w:hAnsi="Arial" w:cs="Arial"/>
          <w:sz w:val="28"/>
          <w:szCs w:val="28"/>
        </w:rPr>
        <w:t xml:space="preserve"> reduction in </w:t>
      </w:r>
      <w:r w:rsidR="005F3CAF" w:rsidRPr="00931B7D">
        <w:rPr>
          <w:rStyle w:val="normaltextrun"/>
          <w:rFonts w:ascii="Arial" w:hAnsi="Arial" w:cs="Arial"/>
          <w:sz w:val="28"/>
          <w:szCs w:val="28"/>
        </w:rPr>
        <w:t>staff presence</w:t>
      </w:r>
      <w:r w:rsidR="008D55A1" w:rsidRPr="00931B7D">
        <w:rPr>
          <w:rStyle w:val="normaltextrun"/>
          <w:rFonts w:ascii="Arial" w:hAnsi="Arial" w:cs="Arial"/>
          <w:sz w:val="28"/>
          <w:szCs w:val="28"/>
        </w:rPr>
        <w:t>. This w</w:t>
      </w:r>
      <w:r w:rsidR="00837B1E" w:rsidRPr="00931B7D">
        <w:rPr>
          <w:rStyle w:val="normaltextrun"/>
          <w:rFonts w:ascii="Arial" w:hAnsi="Arial" w:cs="Arial"/>
          <w:sz w:val="28"/>
          <w:szCs w:val="28"/>
        </w:rPr>
        <w:t xml:space="preserve">ould have </w:t>
      </w:r>
      <w:r w:rsidR="008D55A1" w:rsidRPr="00931B7D">
        <w:rPr>
          <w:rStyle w:val="normaltextrun"/>
          <w:rFonts w:ascii="Arial" w:hAnsi="Arial" w:cs="Arial"/>
          <w:sz w:val="28"/>
          <w:szCs w:val="28"/>
        </w:rPr>
        <w:t>had</w:t>
      </w:r>
      <w:r w:rsidR="00837B1E" w:rsidRPr="00931B7D">
        <w:rPr>
          <w:rStyle w:val="normaltextrun"/>
          <w:rFonts w:ascii="Arial" w:hAnsi="Arial" w:cs="Arial"/>
          <w:sz w:val="28"/>
          <w:szCs w:val="28"/>
        </w:rPr>
        <w:t xml:space="preserve"> an impact on </w:t>
      </w:r>
      <w:r w:rsidR="005F3CAF" w:rsidRPr="00931B7D">
        <w:rPr>
          <w:rStyle w:val="normaltextrun"/>
          <w:rFonts w:ascii="Arial" w:hAnsi="Arial" w:cs="Arial"/>
          <w:sz w:val="28"/>
          <w:szCs w:val="28"/>
        </w:rPr>
        <w:t xml:space="preserve">disabled passengers’ ability to ‘turn up and go’. While in many cases staff on the train </w:t>
      </w:r>
      <w:r w:rsidR="005C573B" w:rsidRPr="00931B7D">
        <w:rPr>
          <w:rStyle w:val="normaltextrun"/>
          <w:rFonts w:ascii="Arial" w:hAnsi="Arial" w:cs="Arial"/>
          <w:sz w:val="28"/>
          <w:szCs w:val="28"/>
        </w:rPr>
        <w:t>would</w:t>
      </w:r>
      <w:r w:rsidR="005F3CAF" w:rsidRPr="00931B7D">
        <w:rPr>
          <w:rStyle w:val="normaltextrun"/>
          <w:rFonts w:ascii="Arial" w:hAnsi="Arial" w:cs="Arial"/>
          <w:sz w:val="28"/>
          <w:szCs w:val="28"/>
        </w:rPr>
        <w:t xml:space="preserve"> </w:t>
      </w:r>
      <w:r w:rsidR="002323EF" w:rsidRPr="00931B7D">
        <w:rPr>
          <w:rStyle w:val="normaltextrun"/>
          <w:rFonts w:ascii="Arial" w:hAnsi="Arial" w:cs="Arial"/>
          <w:sz w:val="28"/>
          <w:szCs w:val="28"/>
        </w:rPr>
        <w:t xml:space="preserve">have </w:t>
      </w:r>
      <w:r w:rsidR="005F3CAF" w:rsidRPr="00931B7D">
        <w:rPr>
          <w:rStyle w:val="normaltextrun"/>
          <w:rFonts w:ascii="Arial" w:hAnsi="Arial" w:cs="Arial"/>
          <w:sz w:val="28"/>
          <w:szCs w:val="28"/>
        </w:rPr>
        <w:t>be</w:t>
      </w:r>
      <w:r w:rsidR="002323EF" w:rsidRPr="00931B7D">
        <w:rPr>
          <w:rStyle w:val="normaltextrun"/>
          <w:rFonts w:ascii="Arial" w:hAnsi="Arial" w:cs="Arial"/>
          <w:sz w:val="28"/>
          <w:szCs w:val="28"/>
        </w:rPr>
        <w:t>en</w:t>
      </w:r>
      <w:r w:rsidR="005F3CAF" w:rsidRPr="00931B7D">
        <w:rPr>
          <w:rStyle w:val="normaltextrun"/>
          <w:rFonts w:ascii="Arial" w:hAnsi="Arial" w:cs="Arial"/>
          <w:sz w:val="28"/>
          <w:szCs w:val="28"/>
        </w:rPr>
        <w:t xml:space="preserve"> able to assist passengers on and off the train, they </w:t>
      </w:r>
      <w:r w:rsidR="005C573B" w:rsidRPr="00931B7D">
        <w:rPr>
          <w:rStyle w:val="normaltextrun"/>
          <w:rFonts w:ascii="Arial" w:hAnsi="Arial" w:cs="Arial"/>
          <w:sz w:val="28"/>
          <w:szCs w:val="28"/>
        </w:rPr>
        <w:t>were</w:t>
      </w:r>
      <w:r w:rsidR="005F3CAF" w:rsidRPr="00931B7D">
        <w:rPr>
          <w:rStyle w:val="normaltextrun"/>
          <w:rFonts w:ascii="Arial" w:hAnsi="Arial" w:cs="Arial"/>
          <w:sz w:val="28"/>
          <w:szCs w:val="28"/>
        </w:rPr>
        <w:t xml:space="preserve"> unlikely to be able to fully assist with journey planning, ticket purchase or getting to and from the platform. </w:t>
      </w:r>
    </w:p>
    <w:p w14:paraId="0BF84334" w14:textId="4A3421C5" w:rsidR="00D81481" w:rsidRPr="00931B7D" w:rsidRDefault="00D81481" w:rsidP="00D81481">
      <w:pPr>
        <w:spacing w:after="0" w:line="320" w:lineRule="exact"/>
        <w:textAlignment w:val="baseline"/>
        <w:rPr>
          <w:rStyle w:val="normaltextrun"/>
          <w:rFonts w:ascii="Arial" w:hAnsi="Arial" w:cs="Arial"/>
          <w:sz w:val="28"/>
          <w:szCs w:val="28"/>
          <w:highlight w:val="yellow"/>
        </w:rPr>
      </w:pPr>
    </w:p>
    <w:p w14:paraId="502B98B7" w14:textId="18D76FC9" w:rsidR="00504C4C" w:rsidRPr="00931B7D" w:rsidRDefault="002A61D6" w:rsidP="001A69ED">
      <w:pPr>
        <w:spacing w:after="0" w:line="320" w:lineRule="exact"/>
        <w:textAlignment w:val="baseline"/>
        <w:rPr>
          <w:rStyle w:val="normaltextrun"/>
          <w:rFonts w:ascii="Arial" w:hAnsi="Arial" w:cs="Arial"/>
          <w:sz w:val="28"/>
          <w:szCs w:val="28"/>
        </w:rPr>
      </w:pPr>
      <w:r w:rsidRPr="00931B7D">
        <w:rPr>
          <w:rStyle w:val="normaltextrun"/>
          <w:rFonts w:ascii="Arial" w:hAnsi="Arial" w:cs="Arial"/>
          <w:sz w:val="28"/>
          <w:szCs w:val="28"/>
        </w:rPr>
        <w:t>Co</w:t>
      </w:r>
      <w:r w:rsidR="007973D8" w:rsidRPr="00931B7D">
        <w:rPr>
          <w:rStyle w:val="normaltextrun"/>
          <w:rFonts w:ascii="Arial" w:hAnsi="Arial" w:cs="Arial"/>
          <w:sz w:val="28"/>
          <w:szCs w:val="28"/>
        </w:rPr>
        <w:t>mments received during the consultation included:</w:t>
      </w:r>
    </w:p>
    <w:p w14:paraId="714D2CA7" w14:textId="77777777" w:rsidR="001D4791" w:rsidRPr="00931B7D" w:rsidRDefault="001D4791" w:rsidP="001A69ED">
      <w:pPr>
        <w:spacing w:after="0" w:line="320" w:lineRule="exact"/>
        <w:textAlignment w:val="baseline"/>
        <w:rPr>
          <w:rStyle w:val="normaltextrun"/>
          <w:rFonts w:ascii="Arial" w:hAnsi="Arial" w:cs="Arial"/>
          <w:sz w:val="28"/>
          <w:szCs w:val="28"/>
        </w:rPr>
      </w:pPr>
    </w:p>
    <w:p w14:paraId="71EA4FD2" w14:textId="5AA9CE72" w:rsidR="002D49B5" w:rsidRPr="00931B7D" w:rsidRDefault="002D49B5" w:rsidP="005514D6">
      <w:pPr>
        <w:spacing w:after="0" w:line="320" w:lineRule="exact"/>
        <w:ind w:left="720"/>
        <w:textAlignment w:val="baseline"/>
        <w:rPr>
          <w:rFonts w:ascii="Arial" w:hAnsi="Arial" w:cs="Arial"/>
          <w:sz w:val="28"/>
          <w:szCs w:val="28"/>
        </w:rPr>
      </w:pPr>
      <w:r w:rsidRPr="00931B7D">
        <w:rPr>
          <w:rFonts w:ascii="Arial" w:hAnsi="Arial" w:cs="Arial"/>
          <w:sz w:val="28"/>
          <w:szCs w:val="28"/>
        </w:rPr>
        <w:t xml:space="preserve">“Due to my age and sight issues </w:t>
      </w:r>
      <w:r w:rsidR="001D4791" w:rsidRPr="00931B7D">
        <w:rPr>
          <w:rFonts w:ascii="Arial" w:hAnsi="Arial" w:cs="Arial"/>
          <w:sz w:val="28"/>
          <w:szCs w:val="28"/>
        </w:rPr>
        <w:t>it’s</w:t>
      </w:r>
      <w:r w:rsidRPr="00931B7D">
        <w:rPr>
          <w:rFonts w:ascii="Arial" w:hAnsi="Arial" w:cs="Arial"/>
          <w:sz w:val="28"/>
          <w:szCs w:val="28"/>
        </w:rPr>
        <w:t xml:space="preserve"> not an option for me to use the internet or machines unless I have help. My journeys are often complex and being able to discuss details prior to purchase/travelling is a requirement. Talking to an experience</w:t>
      </w:r>
      <w:r w:rsidR="001D4791" w:rsidRPr="00931B7D">
        <w:rPr>
          <w:rFonts w:ascii="Arial" w:hAnsi="Arial" w:cs="Arial"/>
          <w:sz w:val="28"/>
          <w:szCs w:val="28"/>
        </w:rPr>
        <w:t>d</w:t>
      </w:r>
      <w:r w:rsidRPr="00931B7D">
        <w:rPr>
          <w:rFonts w:ascii="Arial" w:hAnsi="Arial" w:cs="Arial"/>
          <w:sz w:val="28"/>
          <w:szCs w:val="28"/>
        </w:rPr>
        <w:t xml:space="preserve"> person is much better than struggling through various websites.”</w:t>
      </w:r>
    </w:p>
    <w:p w14:paraId="6C282437" w14:textId="77777777" w:rsidR="00C65442" w:rsidRPr="00931B7D" w:rsidRDefault="00C65442" w:rsidP="005514D6">
      <w:pPr>
        <w:spacing w:after="0" w:line="320" w:lineRule="exact"/>
        <w:ind w:left="720"/>
        <w:textAlignment w:val="baseline"/>
        <w:rPr>
          <w:rFonts w:ascii="Arial" w:hAnsi="Arial" w:cs="Arial"/>
          <w:sz w:val="28"/>
          <w:szCs w:val="28"/>
        </w:rPr>
      </w:pPr>
    </w:p>
    <w:p w14:paraId="27FF6585" w14:textId="59433DFB" w:rsidR="00C65442" w:rsidRPr="00931B7D" w:rsidRDefault="00C65442" w:rsidP="005514D6">
      <w:pPr>
        <w:ind w:left="720"/>
        <w:rPr>
          <w:rFonts w:ascii="Arial" w:hAnsi="Arial" w:cs="Arial"/>
          <w:sz w:val="28"/>
          <w:szCs w:val="28"/>
        </w:rPr>
      </w:pPr>
      <w:r w:rsidRPr="00931B7D">
        <w:rPr>
          <w:rFonts w:ascii="Arial" w:hAnsi="Arial" w:cs="Arial"/>
          <w:sz w:val="28"/>
          <w:szCs w:val="28"/>
        </w:rPr>
        <w:t xml:space="preserve">“On a personal level, I suffer from severe anxiety, particularly around using public transport, I also have hearing loss which </w:t>
      </w:r>
      <w:r w:rsidRPr="00931B7D">
        <w:rPr>
          <w:rFonts w:ascii="Arial" w:hAnsi="Arial" w:cs="Arial"/>
          <w:sz w:val="28"/>
          <w:szCs w:val="28"/>
        </w:rPr>
        <w:lastRenderedPageBreak/>
        <w:t>affects my confidence. I find having to type travel information into a machine and use my card, especially if there is a queue of people, totally stressful and overwhelming</w:t>
      </w:r>
      <w:r w:rsidR="00624FC4" w:rsidRPr="00931B7D">
        <w:rPr>
          <w:rFonts w:ascii="Arial" w:hAnsi="Arial" w:cs="Arial"/>
          <w:sz w:val="28"/>
          <w:szCs w:val="28"/>
        </w:rPr>
        <w:t>.</w:t>
      </w:r>
      <w:r w:rsidRPr="00931B7D">
        <w:rPr>
          <w:rFonts w:ascii="Arial" w:hAnsi="Arial" w:cs="Arial"/>
          <w:sz w:val="28"/>
          <w:szCs w:val="28"/>
        </w:rPr>
        <w:t>”</w:t>
      </w:r>
    </w:p>
    <w:p w14:paraId="0190B86A" w14:textId="5C4A8B5A" w:rsidR="00C65442" w:rsidRPr="00931B7D" w:rsidRDefault="0049543A" w:rsidP="005514D6">
      <w:pPr>
        <w:spacing w:after="0" w:line="320" w:lineRule="exact"/>
        <w:ind w:left="720"/>
        <w:textAlignment w:val="baseline"/>
        <w:rPr>
          <w:rFonts w:ascii="Arial" w:hAnsi="Arial" w:cs="Arial"/>
          <w:sz w:val="28"/>
          <w:szCs w:val="28"/>
        </w:rPr>
      </w:pPr>
      <w:r w:rsidRPr="00931B7D">
        <w:rPr>
          <w:rFonts w:ascii="Arial" w:hAnsi="Arial" w:cs="Arial"/>
          <w:sz w:val="28"/>
          <w:szCs w:val="28"/>
        </w:rPr>
        <w:t>“What arrangements are being implemented for disabled discounts where a carer travels free.”</w:t>
      </w:r>
    </w:p>
    <w:p w14:paraId="63AB230D" w14:textId="77777777" w:rsidR="002D49B5" w:rsidRPr="00931B7D" w:rsidRDefault="002D49B5" w:rsidP="001A69ED">
      <w:pPr>
        <w:spacing w:after="0" w:line="320" w:lineRule="exact"/>
        <w:textAlignment w:val="baseline"/>
        <w:rPr>
          <w:rStyle w:val="normaltextrun"/>
          <w:rFonts w:ascii="Arial" w:hAnsi="Arial" w:cs="Arial"/>
          <w:sz w:val="28"/>
          <w:szCs w:val="28"/>
        </w:rPr>
      </w:pPr>
    </w:p>
    <w:p w14:paraId="38161F46" w14:textId="780131F4" w:rsidR="00A92F2C" w:rsidRPr="00931B7D" w:rsidRDefault="00A92F2C" w:rsidP="00A92F2C">
      <w:pPr>
        <w:spacing w:after="0" w:line="320" w:lineRule="exact"/>
        <w:textAlignment w:val="baseline"/>
        <w:rPr>
          <w:rStyle w:val="normaltextrun"/>
          <w:rFonts w:ascii="Arial" w:hAnsi="Arial" w:cs="Arial"/>
          <w:sz w:val="28"/>
          <w:szCs w:val="28"/>
        </w:rPr>
      </w:pPr>
      <w:r w:rsidRPr="00931B7D">
        <w:rPr>
          <w:rStyle w:val="normaltextrun"/>
          <w:rFonts w:ascii="Arial" w:hAnsi="Arial" w:cs="Arial"/>
          <w:sz w:val="28"/>
          <w:szCs w:val="28"/>
        </w:rPr>
        <w:t xml:space="preserve">In </w:t>
      </w:r>
      <w:r w:rsidR="003726B9" w:rsidRPr="00931B7D">
        <w:rPr>
          <w:rStyle w:val="normaltextrun"/>
          <w:rFonts w:ascii="Arial" w:hAnsi="Arial" w:cs="Arial"/>
          <w:sz w:val="28"/>
          <w:szCs w:val="28"/>
        </w:rPr>
        <w:t xml:space="preserve">addition to widespread concern in </w:t>
      </w:r>
      <w:r w:rsidRPr="00931B7D">
        <w:rPr>
          <w:rStyle w:val="normaltextrun"/>
          <w:rFonts w:ascii="Arial" w:hAnsi="Arial" w:cs="Arial"/>
          <w:sz w:val="28"/>
          <w:szCs w:val="28"/>
        </w:rPr>
        <w:t>the consultation</w:t>
      </w:r>
      <w:r w:rsidR="003726B9" w:rsidRPr="00931B7D">
        <w:rPr>
          <w:rStyle w:val="normaltextrun"/>
          <w:rFonts w:ascii="Arial" w:hAnsi="Arial" w:cs="Arial"/>
          <w:sz w:val="28"/>
          <w:szCs w:val="28"/>
        </w:rPr>
        <w:t xml:space="preserve"> about a reduction in </w:t>
      </w:r>
      <w:r w:rsidR="00CE7B3B" w:rsidRPr="00931B7D">
        <w:rPr>
          <w:rStyle w:val="normaltextrun"/>
          <w:rFonts w:ascii="Arial" w:hAnsi="Arial" w:cs="Arial"/>
          <w:sz w:val="28"/>
          <w:szCs w:val="28"/>
        </w:rPr>
        <w:t>staffing at stations</w:t>
      </w:r>
      <w:r w:rsidR="007645DF" w:rsidRPr="00931B7D">
        <w:rPr>
          <w:rStyle w:val="normaltextrun"/>
          <w:rFonts w:ascii="Arial" w:hAnsi="Arial" w:cs="Arial"/>
          <w:sz w:val="28"/>
          <w:szCs w:val="28"/>
        </w:rPr>
        <w:t>,</w:t>
      </w:r>
      <w:r w:rsidRPr="00931B7D">
        <w:rPr>
          <w:rStyle w:val="normaltextrun"/>
          <w:rFonts w:ascii="Arial" w:hAnsi="Arial" w:cs="Arial"/>
          <w:sz w:val="28"/>
          <w:szCs w:val="28"/>
        </w:rPr>
        <w:t xml:space="preserve"> passengers were</w:t>
      </w:r>
      <w:r w:rsidR="00CE7B3B" w:rsidRPr="00931B7D">
        <w:rPr>
          <w:rStyle w:val="normaltextrun"/>
          <w:rFonts w:ascii="Arial" w:hAnsi="Arial" w:cs="Arial"/>
          <w:sz w:val="28"/>
          <w:szCs w:val="28"/>
        </w:rPr>
        <w:t xml:space="preserve"> also</w:t>
      </w:r>
      <w:r w:rsidRPr="00931B7D">
        <w:rPr>
          <w:rStyle w:val="normaltextrun"/>
          <w:rFonts w:ascii="Arial" w:hAnsi="Arial" w:cs="Arial"/>
          <w:sz w:val="28"/>
          <w:szCs w:val="28"/>
        </w:rPr>
        <w:t xml:space="preserve"> worried that</w:t>
      </w:r>
      <w:r w:rsidR="00CE7B3B" w:rsidRPr="00931B7D">
        <w:rPr>
          <w:rStyle w:val="normaltextrun"/>
          <w:rFonts w:ascii="Arial" w:hAnsi="Arial" w:cs="Arial"/>
          <w:sz w:val="28"/>
          <w:szCs w:val="28"/>
        </w:rPr>
        <w:t xml:space="preserve"> when stations were </w:t>
      </w:r>
      <w:r w:rsidR="007645DF" w:rsidRPr="00931B7D">
        <w:rPr>
          <w:rStyle w:val="normaltextrun"/>
          <w:rFonts w:ascii="Arial" w:hAnsi="Arial" w:cs="Arial"/>
          <w:sz w:val="28"/>
          <w:szCs w:val="28"/>
        </w:rPr>
        <w:t>staffed</w:t>
      </w:r>
      <w:r w:rsidRPr="00931B7D">
        <w:rPr>
          <w:rStyle w:val="normaltextrun"/>
          <w:rFonts w:ascii="Arial" w:hAnsi="Arial" w:cs="Arial"/>
          <w:sz w:val="28"/>
          <w:szCs w:val="28"/>
        </w:rPr>
        <w:t xml:space="preserve"> they may find it more difficult to find staff. Currently passengers know to approach the ticket office – it is the focal point. We understand that guide dogs are trained to go to the ticket window, and it is also the case that ticket windows have induction loops to help people hear.  </w:t>
      </w:r>
    </w:p>
    <w:p w14:paraId="063EA0FB" w14:textId="77777777" w:rsidR="00C65442" w:rsidRPr="00931B7D" w:rsidRDefault="00C65442" w:rsidP="00C65442">
      <w:pPr>
        <w:spacing w:after="0" w:line="320" w:lineRule="exact"/>
        <w:textAlignment w:val="baseline"/>
        <w:rPr>
          <w:sz w:val="28"/>
          <w:szCs w:val="28"/>
        </w:rPr>
      </w:pPr>
    </w:p>
    <w:p w14:paraId="1CD7D27D" w14:textId="4DAD23AE" w:rsidR="00C65442" w:rsidRPr="00931B7D" w:rsidRDefault="00C65442" w:rsidP="005514D6">
      <w:pPr>
        <w:spacing w:after="0" w:line="320" w:lineRule="exact"/>
        <w:ind w:left="720"/>
        <w:textAlignment w:val="baseline"/>
        <w:rPr>
          <w:rFonts w:ascii="Arial" w:hAnsi="Arial" w:cs="Arial"/>
          <w:sz w:val="28"/>
          <w:szCs w:val="28"/>
        </w:rPr>
      </w:pPr>
      <w:r w:rsidRPr="00931B7D">
        <w:rPr>
          <w:rFonts w:ascii="Arial" w:hAnsi="Arial" w:cs="Arial"/>
          <w:sz w:val="28"/>
          <w:szCs w:val="28"/>
        </w:rPr>
        <w:t>“My partner is disabled and uses a wheelchair. He depends on being able to find someone at a ticket office and he can't always get through ticket barriers independently. We know there will be someone he or I can speak to in a ticket office whereas he can't often go wandering around a station, especially one with stairs, to find someone for assistance.”</w:t>
      </w:r>
    </w:p>
    <w:p w14:paraId="742E51C6" w14:textId="77777777" w:rsidR="001A69ED" w:rsidRPr="00931B7D" w:rsidRDefault="001A69ED" w:rsidP="005514D6">
      <w:pPr>
        <w:spacing w:after="0" w:line="320" w:lineRule="exact"/>
        <w:ind w:left="720"/>
        <w:textAlignment w:val="baseline"/>
        <w:rPr>
          <w:rStyle w:val="normaltextrun"/>
          <w:rFonts w:ascii="Arial" w:hAnsi="Arial" w:cs="Arial"/>
          <w:sz w:val="28"/>
          <w:szCs w:val="28"/>
        </w:rPr>
      </w:pPr>
    </w:p>
    <w:p w14:paraId="64EFF288" w14:textId="5D29C00F" w:rsidR="00B910DE" w:rsidRPr="00931B7D" w:rsidRDefault="00B910DE" w:rsidP="005514D6">
      <w:pPr>
        <w:spacing w:after="0" w:line="320" w:lineRule="exact"/>
        <w:ind w:left="720"/>
        <w:textAlignment w:val="baseline"/>
        <w:rPr>
          <w:rStyle w:val="normaltextrun"/>
          <w:rFonts w:ascii="Arial" w:hAnsi="Arial" w:cs="Arial"/>
          <w:sz w:val="28"/>
          <w:szCs w:val="28"/>
        </w:rPr>
      </w:pPr>
      <w:r w:rsidRPr="00931B7D">
        <w:rPr>
          <w:rStyle w:val="normaltextrun"/>
          <w:rFonts w:ascii="Arial" w:hAnsi="Arial" w:cs="Arial"/>
          <w:sz w:val="28"/>
          <w:szCs w:val="28"/>
        </w:rPr>
        <w:t>“Disabled people with mobility or energy impairments cannot travel through the station to try and find assistance, and blind and visually impaired passengers will struggle to identify a member of staff. Ticket offices are also the only designated point in the station with a hearing induction loop.”</w:t>
      </w:r>
    </w:p>
    <w:p w14:paraId="335443DF" w14:textId="77777777" w:rsidR="00A92F2C" w:rsidRPr="00931B7D" w:rsidRDefault="00A92F2C" w:rsidP="001A69ED">
      <w:pPr>
        <w:spacing w:after="0" w:line="320" w:lineRule="exact"/>
        <w:textAlignment w:val="baseline"/>
        <w:rPr>
          <w:rStyle w:val="normaltextrun"/>
          <w:rFonts w:ascii="Arial" w:hAnsi="Arial" w:cs="Arial"/>
          <w:sz w:val="28"/>
          <w:szCs w:val="28"/>
        </w:rPr>
      </w:pPr>
    </w:p>
    <w:p w14:paraId="57236BBF" w14:textId="7103D39A" w:rsidR="001A69ED" w:rsidRPr="00931B7D" w:rsidRDefault="001A69ED" w:rsidP="001A69ED">
      <w:pPr>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Your proposals (as revised) </w:t>
      </w:r>
      <w:r w:rsidR="00E05AF2" w:rsidRPr="00931B7D">
        <w:rPr>
          <w:rFonts w:ascii="Arial" w:eastAsia="Times New Roman" w:hAnsi="Arial" w:cs="Arial"/>
          <w:sz w:val="28"/>
          <w:szCs w:val="28"/>
        </w:rPr>
        <w:t>stated</w:t>
      </w:r>
      <w:r w:rsidRPr="00931B7D">
        <w:rPr>
          <w:rFonts w:ascii="Arial" w:eastAsia="Times New Roman" w:hAnsi="Arial" w:cs="Arial"/>
          <w:sz w:val="28"/>
          <w:szCs w:val="28"/>
        </w:rPr>
        <w:t>:</w:t>
      </w:r>
    </w:p>
    <w:p w14:paraId="030E5A49" w14:textId="57FED273" w:rsidR="00722AC9" w:rsidRPr="00931B7D" w:rsidRDefault="00C94F21" w:rsidP="009872CB">
      <w:pPr>
        <w:pStyle w:val="ListParagraph"/>
        <w:numPr>
          <w:ilvl w:val="0"/>
          <w:numId w:val="2"/>
        </w:num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R</w:t>
      </w:r>
      <w:r w:rsidR="00722AC9" w:rsidRPr="00931B7D">
        <w:rPr>
          <w:rFonts w:ascii="Arial" w:hAnsi="Arial" w:cs="Arial"/>
          <w:color w:val="000000" w:themeColor="text1"/>
          <w:sz w:val="28"/>
          <w:szCs w:val="28"/>
        </w:rPr>
        <w:t xml:space="preserve">einstatement of staff at West Horndon and </w:t>
      </w:r>
      <w:r w:rsidR="00CC11D8" w:rsidRPr="00931B7D">
        <w:rPr>
          <w:rFonts w:ascii="Arial" w:hAnsi="Arial" w:cs="Arial"/>
          <w:color w:val="000000" w:themeColor="text1"/>
          <w:sz w:val="28"/>
          <w:szCs w:val="28"/>
        </w:rPr>
        <w:t xml:space="preserve">specialist </w:t>
      </w:r>
      <w:r w:rsidR="0016738A" w:rsidRPr="00931B7D">
        <w:rPr>
          <w:rFonts w:ascii="Arial" w:hAnsi="Arial" w:cs="Arial"/>
          <w:color w:val="000000" w:themeColor="text1"/>
          <w:sz w:val="28"/>
          <w:szCs w:val="28"/>
        </w:rPr>
        <w:t xml:space="preserve">retail staff at East </w:t>
      </w:r>
      <w:r w:rsidR="00E17FE5" w:rsidRPr="00931B7D">
        <w:rPr>
          <w:rFonts w:ascii="Arial" w:hAnsi="Arial" w:cs="Arial"/>
          <w:color w:val="000000" w:themeColor="text1"/>
          <w:sz w:val="28"/>
          <w:szCs w:val="28"/>
        </w:rPr>
        <w:t>Tilbury.</w:t>
      </w:r>
    </w:p>
    <w:p w14:paraId="7C59DBD5" w14:textId="2842F8F9" w:rsidR="009872CB" w:rsidRPr="00931B7D" w:rsidRDefault="009872CB" w:rsidP="009872CB">
      <w:pPr>
        <w:pStyle w:val="ListParagraph"/>
        <w:numPr>
          <w:ilvl w:val="0"/>
          <w:numId w:val="2"/>
        </w:num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 xml:space="preserve">The creation of designated </w:t>
      </w:r>
      <w:r w:rsidR="0062120F" w:rsidRPr="00931B7D">
        <w:rPr>
          <w:rFonts w:ascii="Arial" w:hAnsi="Arial" w:cs="Arial"/>
          <w:color w:val="000000" w:themeColor="text1"/>
          <w:sz w:val="28"/>
          <w:szCs w:val="28"/>
        </w:rPr>
        <w:t>W</w:t>
      </w:r>
      <w:r w:rsidRPr="00931B7D">
        <w:rPr>
          <w:rFonts w:ascii="Arial" w:hAnsi="Arial" w:cs="Arial"/>
          <w:color w:val="000000" w:themeColor="text1"/>
          <w:sz w:val="28"/>
          <w:szCs w:val="28"/>
        </w:rPr>
        <w:t xml:space="preserve">elcome </w:t>
      </w:r>
      <w:r w:rsidR="0062120F" w:rsidRPr="00931B7D">
        <w:rPr>
          <w:rFonts w:ascii="Arial" w:hAnsi="Arial" w:cs="Arial"/>
          <w:color w:val="000000" w:themeColor="text1"/>
          <w:sz w:val="28"/>
          <w:szCs w:val="28"/>
        </w:rPr>
        <w:t>P</w:t>
      </w:r>
      <w:r w:rsidRPr="00931B7D">
        <w:rPr>
          <w:rFonts w:ascii="Arial" w:hAnsi="Arial" w:cs="Arial"/>
          <w:color w:val="000000" w:themeColor="text1"/>
          <w:sz w:val="28"/>
          <w:szCs w:val="28"/>
        </w:rPr>
        <w:t>oints. These would be an initial focal point on entering a station that provides support and/or advice. It would be a consistent and common location at c2c stations to offer reassurance and would be developed in collaboration with local, disability passenger user groups to ensure that it is fit for purpose and effective.</w:t>
      </w:r>
      <w:r w:rsidR="00AB0593" w:rsidRPr="00931B7D">
        <w:rPr>
          <w:rFonts w:ascii="Arial" w:hAnsi="Arial" w:cs="Arial"/>
          <w:color w:val="000000" w:themeColor="text1"/>
          <w:sz w:val="28"/>
          <w:szCs w:val="28"/>
        </w:rPr>
        <w:t xml:space="preserve"> T</w:t>
      </w:r>
      <w:r w:rsidR="00AB0593" w:rsidRPr="00931B7D">
        <w:rPr>
          <w:rFonts w:ascii="Arial" w:hAnsi="Arial" w:cs="Arial"/>
          <w:sz w:val="28"/>
          <w:szCs w:val="28"/>
        </w:rPr>
        <w:t>he Welcome Point would be a clearly signed location within the station. During staffed hours this location would have a member of staff nearby to offer advice and support.</w:t>
      </w:r>
    </w:p>
    <w:p w14:paraId="5FF71E0F" w14:textId="6D1FFCBD" w:rsidR="00F7751D" w:rsidRPr="00931B7D" w:rsidRDefault="00F7751D" w:rsidP="009872CB">
      <w:pPr>
        <w:pStyle w:val="ListParagraph"/>
        <w:numPr>
          <w:ilvl w:val="0"/>
          <w:numId w:val="2"/>
        </w:num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That staff will be based on the station concourse under the proposals as opposed to behind the ticket office window as at present. This will mean they are best placed to assist customers.</w:t>
      </w:r>
    </w:p>
    <w:p w14:paraId="55103E92" w14:textId="2C5628AC" w:rsidR="00997B7D" w:rsidRPr="00931B7D" w:rsidRDefault="00997B7D" w:rsidP="009872CB">
      <w:pPr>
        <w:pStyle w:val="ListParagraph"/>
        <w:numPr>
          <w:ilvl w:val="0"/>
          <w:numId w:val="2"/>
        </w:num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lastRenderedPageBreak/>
        <w:t xml:space="preserve">You will prioritise assistance for customers with disabilities </w:t>
      </w:r>
      <w:r w:rsidR="00304C9C" w:rsidRPr="00931B7D">
        <w:rPr>
          <w:rFonts w:ascii="Arial" w:hAnsi="Arial" w:cs="Arial"/>
          <w:color w:val="000000" w:themeColor="text1"/>
          <w:sz w:val="28"/>
          <w:szCs w:val="28"/>
        </w:rPr>
        <w:t>–</w:t>
      </w:r>
      <w:r w:rsidRPr="00931B7D">
        <w:rPr>
          <w:rFonts w:ascii="Arial" w:hAnsi="Arial" w:cs="Arial"/>
          <w:color w:val="000000" w:themeColor="text1"/>
          <w:sz w:val="28"/>
          <w:szCs w:val="28"/>
        </w:rPr>
        <w:t xml:space="preserve"> this will always be the first task staff are asked to deliver.</w:t>
      </w:r>
    </w:p>
    <w:p w14:paraId="08D57732" w14:textId="59A66836" w:rsidR="00532480" w:rsidRPr="00931B7D" w:rsidRDefault="00532480" w:rsidP="009872CB">
      <w:pPr>
        <w:pStyle w:val="ListParagraph"/>
        <w:numPr>
          <w:ilvl w:val="0"/>
          <w:numId w:val="2"/>
        </w:num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Every station has a help point either on the platform or in the concourse area which customers are directed to use if they cannot locate a member of staff.</w:t>
      </w:r>
    </w:p>
    <w:p w14:paraId="05AFFFA9" w14:textId="77777777" w:rsidR="00D261F9" w:rsidRPr="00931B7D" w:rsidRDefault="00D261F9" w:rsidP="00D261F9">
      <w:pPr>
        <w:spacing w:after="0" w:line="320" w:lineRule="exact"/>
        <w:rPr>
          <w:rStyle w:val="normaltextrun"/>
          <w:rFonts w:ascii="Arial" w:hAnsi="Arial" w:cs="Arial"/>
          <w:color w:val="000000" w:themeColor="text1"/>
          <w:sz w:val="28"/>
          <w:szCs w:val="28"/>
        </w:rPr>
      </w:pPr>
    </w:p>
    <w:p w14:paraId="3FED1AD7" w14:textId="641410B1" w:rsidR="00526C7C" w:rsidRPr="00931B7D" w:rsidRDefault="00C1441F" w:rsidP="0028359C">
      <w:pPr>
        <w:spacing w:after="0" w:line="320" w:lineRule="exact"/>
        <w:rPr>
          <w:rFonts w:ascii="Arial" w:eastAsia="Times New Roman" w:hAnsi="Arial" w:cs="Arial"/>
          <w:color w:val="000000" w:themeColor="text1"/>
          <w:sz w:val="28"/>
          <w:szCs w:val="28"/>
        </w:rPr>
      </w:pPr>
      <w:r w:rsidRPr="00931B7D">
        <w:rPr>
          <w:rFonts w:ascii="Arial" w:eastAsia="Times New Roman" w:hAnsi="Arial" w:cs="Arial"/>
          <w:color w:val="000000" w:themeColor="text1"/>
          <w:sz w:val="28"/>
          <w:szCs w:val="28"/>
        </w:rPr>
        <w:t xml:space="preserve">We acknowledge the reinstatement of </w:t>
      </w:r>
      <w:r w:rsidR="00BD4D0B" w:rsidRPr="00931B7D">
        <w:rPr>
          <w:rFonts w:ascii="Arial" w:eastAsia="Times New Roman" w:hAnsi="Arial" w:cs="Arial"/>
          <w:color w:val="000000" w:themeColor="text1"/>
          <w:sz w:val="28"/>
          <w:szCs w:val="28"/>
        </w:rPr>
        <w:t xml:space="preserve">staff at West Horndon. </w:t>
      </w:r>
      <w:r w:rsidR="00C94F21" w:rsidRPr="00931B7D">
        <w:rPr>
          <w:rFonts w:ascii="Arial" w:eastAsia="Times New Roman" w:hAnsi="Arial" w:cs="Arial"/>
          <w:color w:val="000000" w:themeColor="text1"/>
          <w:sz w:val="28"/>
          <w:szCs w:val="28"/>
        </w:rPr>
        <w:t>However</w:t>
      </w:r>
      <w:r w:rsidR="00CC11D8" w:rsidRPr="00931B7D">
        <w:rPr>
          <w:rFonts w:ascii="Arial" w:eastAsia="Times New Roman" w:hAnsi="Arial" w:cs="Arial"/>
          <w:sz w:val="28"/>
          <w:szCs w:val="28"/>
        </w:rPr>
        <w:t xml:space="preserve">, </w:t>
      </w:r>
      <w:r w:rsidR="00690262" w:rsidRPr="00931B7D">
        <w:rPr>
          <w:rFonts w:ascii="Arial" w:eastAsia="Times New Roman" w:hAnsi="Arial" w:cs="Arial"/>
          <w:sz w:val="28"/>
          <w:szCs w:val="28"/>
        </w:rPr>
        <w:t>this is not for the same hours as now – there is a loss of 2</w:t>
      </w:r>
      <w:r w:rsidR="00933409" w:rsidRPr="00931B7D">
        <w:rPr>
          <w:rFonts w:ascii="Arial" w:eastAsia="Times New Roman" w:hAnsi="Arial" w:cs="Arial"/>
          <w:sz w:val="28"/>
          <w:szCs w:val="28"/>
        </w:rPr>
        <w:t xml:space="preserve"> </w:t>
      </w:r>
      <w:r w:rsidR="00690262" w:rsidRPr="00931B7D">
        <w:rPr>
          <w:rFonts w:ascii="Arial" w:eastAsia="Times New Roman" w:hAnsi="Arial" w:cs="Arial"/>
          <w:sz w:val="28"/>
          <w:szCs w:val="28"/>
        </w:rPr>
        <w:t>hours 15</w:t>
      </w:r>
      <w:r w:rsidR="00933409" w:rsidRPr="00931B7D">
        <w:rPr>
          <w:rFonts w:ascii="Arial" w:eastAsia="Times New Roman" w:hAnsi="Arial" w:cs="Arial"/>
          <w:sz w:val="28"/>
          <w:szCs w:val="28"/>
        </w:rPr>
        <w:t xml:space="preserve"> </w:t>
      </w:r>
      <w:r w:rsidR="00690262" w:rsidRPr="00931B7D">
        <w:rPr>
          <w:rFonts w:ascii="Arial" w:eastAsia="Times New Roman" w:hAnsi="Arial" w:cs="Arial"/>
          <w:sz w:val="28"/>
          <w:szCs w:val="28"/>
        </w:rPr>
        <w:t>minutes on Saturday</w:t>
      </w:r>
      <w:r w:rsidR="004862E5" w:rsidRPr="00931B7D">
        <w:rPr>
          <w:rFonts w:ascii="Arial" w:eastAsia="Times New Roman" w:hAnsi="Arial" w:cs="Arial"/>
          <w:sz w:val="28"/>
          <w:szCs w:val="28"/>
        </w:rPr>
        <w:t xml:space="preserve"> – and there are no other staff at that time. </w:t>
      </w:r>
      <w:r w:rsidR="00E75726" w:rsidRPr="00931B7D">
        <w:rPr>
          <w:rFonts w:ascii="Arial" w:eastAsia="Times New Roman" w:hAnsi="Arial" w:cs="Arial"/>
          <w:sz w:val="28"/>
          <w:szCs w:val="28"/>
        </w:rPr>
        <w:t xml:space="preserve">This leads to a reduction in </w:t>
      </w:r>
      <w:r w:rsidR="008D3086" w:rsidRPr="00931B7D">
        <w:rPr>
          <w:rFonts w:ascii="Arial" w:eastAsia="Times New Roman" w:hAnsi="Arial" w:cs="Arial"/>
          <w:sz w:val="28"/>
          <w:szCs w:val="28"/>
        </w:rPr>
        <w:t xml:space="preserve">staff assistance for </w:t>
      </w:r>
      <w:r w:rsidR="00690262" w:rsidRPr="00931B7D">
        <w:rPr>
          <w:rFonts w:ascii="Arial" w:eastAsia="Times New Roman" w:hAnsi="Arial" w:cs="Arial"/>
          <w:sz w:val="28"/>
          <w:szCs w:val="28"/>
        </w:rPr>
        <w:t>accessibility</w:t>
      </w:r>
      <w:r w:rsidR="008D3086" w:rsidRPr="00931B7D">
        <w:rPr>
          <w:rFonts w:ascii="Arial" w:eastAsia="Times New Roman" w:hAnsi="Arial" w:cs="Arial"/>
          <w:sz w:val="28"/>
          <w:szCs w:val="28"/>
        </w:rPr>
        <w:t xml:space="preserve">, as well as for </w:t>
      </w:r>
      <w:r w:rsidR="00690262" w:rsidRPr="00931B7D">
        <w:rPr>
          <w:rFonts w:ascii="Arial" w:eastAsia="Times New Roman" w:hAnsi="Arial" w:cs="Arial"/>
          <w:sz w:val="28"/>
          <w:szCs w:val="28"/>
        </w:rPr>
        <w:t xml:space="preserve">information, personal security </w:t>
      </w:r>
      <w:r w:rsidR="008D3086" w:rsidRPr="00931B7D">
        <w:rPr>
          <w:rFonts w:ascii="Arial" w:eastAsia="Times New Roman" w:hAnsi="Arial" w:cs="Arial"/>
          <w:sz w:val="28"/>
          <w:szCs w:val="28"/>
        </w:rPr>
        <w:t xml:space="preserve">and </w:t>
      </w:r>
      <w:r w:rsidR="00690262" w:rsidRPr="00931B7D">
        <w:rPr>
          <w:rFonts w:ascii="Arial" w:eastAsia="Times New Roman" w:hAnsi="Arial" w:cs="Arial"/>
          <w:sz w:val="28"/>
          <w:szCs w:val="28"/>
        </w:rPr>
        <w:t>retail advice.</w:t>
      </w:r>
      <w:r w:rsidR="00C94F21" w:rsidRPr="00931B7D">
        <w:rPr>
          <w:rFonts w:ascii="Arial" w:eastAsia="Times New Roman" w:hAnsi="Arial" w:cs="Arial"/>
          <w:color w:val="000000" w:themeColor="text1"/>
          <w:sz w:val="28"/>
          <w:szCs w:val="28"/>
        </w:rPr>
        <w:t xml:space="preserve"> </w:t>
      </w:r>
    </w:p>
    <w:p w14:paraId="46097628" w14:textId="77777777" w:rsidR="0028359C" w:rsidRPr="00931B7D" w:rsidRDefault="0028359C" w:rsidP="0028359C">
      <w:pPr>
        <w:spacing w:after="0" w:line="320" w:lineRule="exact"/>
        <w:rPr>
          <w:rFonts w:ascii="Arial" w:eastAsia="Times New Roman" w:hAnsi="Arial" w:cs="Arial"/>
          <w:sz w:val="28"/>
          <w:szCs w:val="28"/>
        </w:rPr>
      </w:pPr>
    </w:p>
    <w:p w14:paraId="40DC33A1" w14:textId="75233FF0" w:rsidR="008E1455" w:rsidRPr="00931B7D" w:rsidRDefault="009167A5" w:rsidP="008E1455">
      <w:pPr>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We </w:t>
      </w:r>
      <w:r w:rsidR="004F2D8C" w:rsidRPr="00931B7D">
        <w:rPr>
          <w:rFonts w:ascii="Arial" w:eastAsia="Times New Roman" w:hAnsi="Arial" w:cs="Arial"/>
          <w:sz w:val="28"/>
          <w:szCs w:val="28"/>
        </w:rPr>
        <w:t>note</w:t>
      </w:r>
      <w:r w:rsidRPr="00931B7D">
        <w:rPr>
          <w:rFonts w:ascii="Arial" w:eastAsia="Times New Roman" w:hAnsi="Arial" w:cs="Arial"/>
          <w:sz w:val="28"/>
          <w:szCs w:val="28"/>
        </w:rPr>
        <w:t xml:space="preserve"> the concept of the Welcome Point</w:t>
      </w:r>
      <w:r w:rsidR="000175AB" w:rsidRPr="00931B7D">
        <w:rPr>
          <w:rFonts w:ascii="Arial" w:eastAsia="Times New Roman" w:hAnsi="Arial" w:cs="Arial"/>
          <w:sz w:val="28"/>
          <w:szCs w:val="28"/>
        </w:rPr>
        <w:t xml:space="preserve"> as a means of creating a</w:t>
      </w:r>
      <w:r w:rsidR="008529F9" w:rsidRPr="00931B7D">
        <w:rPr>
          <w:rFonts w:ascii="Arial" w:eastAsia="Times New Roman" w:hAnsi="Arial" w:cs="Arial"/>
          <w:sz w:val="28"/>
          <w:szCs w:val="28"/>
        </w:rPr>
        <w:t>n alternative</w:t>
      </w:r>
      <w:r w:rsidR="000175AB" w:rsidRPr="00931B7D">
        <w:rPr>
          <w:rFonts w:ascii="Arial" w:eastAsia="Times New Roman" w:hAnsi="Arial" w:cs="Arial"/>
          <w:sz w:val="28"/>
          <w:szCs w:val="28"/>
        </w:rPr>
        <w:t xml:space="preserve"> focal point at the station.</w:t>
      </w:r>
      <w:r w:rsidR="00381238" w:rsidRPr="00931B7D">
        <w:rPr>
          <w:rFonts w:ascii="Arial" w:eastAsia="Times New Roman" w:hAnsi="Arial" w:cs="Arial"/>
          <w:sz w:val="28"/>
          <w:szCs w:val="28"/>
        </w:rPr>
        <w:t xml:space="preserve"> </w:t>
      </w:r>
      <w:r w:rsidR="00800912" w:rsidRPr="00931B7D">
        <w:rPr>
          <w:rFonts w:ascii="Arial" w:eastAsia="Times New Roman" w:hAnsi="Arial" w:cs="Arial"/>
          <w:sz w:val="28"/>
          <w:szCs w:val="28"/>
        </w:rPr>
        <w:t xml:space="preserve">We think </w:t>
      </w:r>
      <w:r w:rsidR="00364956" w:rsidRPr="00931B7D">
        <w:rPr>
          <w:rFonts w:ascii="Arial" w:eastAsia="Times New Roman" w:hAnsi="Arial" w:cs="Arial"/>
          <w:sz w:val="28"/>
          <w:szCs w:val="28"/>
        </w:rPr>
        <w:t xml:space="preserve">there is merit in this idea but that </w:t>
      </w:r>
      <w:r w:rsidR="003625B5" w:rsidRPr="00931B7D">
        <w:rPr>
          <w:rFonts w:ascii="Arial" w:eastAsia="Times New Roman" w:hAnsi="Arial" w:cs="Arial"/>
          <w:sz w:val="28"/>
          <w:szCs w:val="28"/>
        </w:rPr>
        <w:t>there is much that still needs to be developed</w:t>
      </w:r>
      <w:r w:rsidR="00BB4A73" w:rsidRPr="00931B7D">
        <w:rPr>
          <w:rFonts w:ascii="Arial" w:eastAsia="Times New Roman" w:hAnsi="Arial" w:cs="Arial"/>
          <w:sz w:val="28"/>
          <w:szCs w:val="28"/>
        </w:rPr>
        <w:t xml:space="preserve"> in terms of how the new Welcome </w:t>
      </w:r>
      <w:r w:rsidR="004C4787" w:rsidRPr="00931B7D">
        <w:rPr>
          <w:rFonts w:ascii="Arial" w:eastAsia="Times New Roman" w:hAnsi="Arial" w:cs="Arial"/>
          <w:sz w:val="28"/>
          <w:szCs w:val="28"/>
        </w:rPr>
        <w:t>P</w:t>
      </w:r>
      <w:r w:rsidR="00BB4A73" w:rsidRPr="00931B7D">
        <w:rPr>
          <w:rFonts w:ascii="Arial" w:eastAsia="Times New Roman" w:hAnsi="Arial" w:cs="Arial"/>
          <w:sz w:val="28"/>
          <w:szCs w:val="28"/>
        </w:rPr>
        <w:t xml:space="preserve">oint arrangements would work in practice. </w:t>
      </w:r>
      <w:r w:rsidR="00B3438E" w:rsidRPr="00931B7D">
        <w:rPr>
          <w:rFonts w:ascii="Arial" w:eastAsia="Times New Roman" w:hAnsi="Arial" w:cs="Arial"/>
          <w:sz w:val="28"/>
          <w:szCs w:val="28"/>
        </w:rPr>
        <w:t>F</w:t>
      </w:r>
      <w:r w:rsidR="005379E9" w:rsidRPr="00931B7D">
        <w:rPr>
          <w:rFonts w:ascii="Arial" w:eastAsia="Times New Roman" w:hAnsi="Arial" w:cs="Arial"/>
          <w:sz w:val="28"/>
          <w:szCs w:val="28"/>
        </w:rPr>
        <w:t xml:space="preserve">or example, in how people will find a staff member if they </w:t>
      </w:r>
      <w:r w:rsidR="00832908" w:rsidRPr="00931B7D">
        <w:rPr>
          <w:rFonts w:ascii="Arial" w:eastAsia="Times New Roman" w:hAnsi="Arial" w:cs="Arial"/>
          <w:sz w:val="28"/>
          <w:szCs w:val="28"/>
        </w:rPr>
        <w:t>are not at the Welcome Point</w:t>
      </w:r>
      <w:r w:rsidR="000C24E4" w:rsidRPr="00931B7D">
        <w:rPr>
          <w:rFonts w:ascii="Arial" w:eastAsia="Times New Roman" w:hAnsi="Arial" w:cs="Arial"/>
          <w:sz w:val="28"/>
          <w:szCs w:val="28"/>
        </w:rPr>
        <w:t xml:space="preserve"> or alert </w:t>
      </w:r>
      <w:r w:rsidR="00B601EC" w:rsidRPr="00931B7D">
        <w:rPr>
          <w:rFonts w:ascii="Arial" w:eastAsia="Times New Roman" w:hAnsi="Arial" w:cs="Arial"/>
          <w:sz w:val="28"/>
          <w:szCs w:val="28"/>
        </w:rPr>
        <w:t>staff</w:t>
      </w:r>
      <w:r w:rsidR="000C24E4" w:rsidRPr="00931B7D">
        <w:rPr>
          <w:rFonts w:ascii="Arial" w:eastAsia="Times New Roman" w:hAnsi="Arial" w:cs="Arial"/>
          <w:sz w:val="28"/>
          <w:szCs w:val="28"/>
        </w:rPr>
        <w:t xml:space="preserve"> they need help</w:t>
      </w:r>
      <w:r w:rsidR="00874266" w:rsidRPr="00931B7D">
        <w:rPr>
          <w:rFonts w:ascii="Arial" w:eastAsia="Times New Roman" w:hAnsi="Arial" w:cs="Arial"/>
          <w:sz w:val="28"/>
          <w:szCs w:val="28"/>
        </w:rPr>
        <w:t xml:space="preserve">, </w:t>
      </w:r>
      <w:r w:rsidR="002A1740" w:rsidRPr="00931B7D">
        <w:rPr>
          <w:rFonts w:ascii="Arial" w:eastAsia="Times New Roman" w:hAnsi="Arial" w:cs="Arial"/>
          <w:sz w:val="28"/>
          <w:szCs w:val="28"/>
        </w:rPr>
        <w:t>wh</w:t>
      </w:r>
      <w:r w:rsidR="00832908" w:rsidRPr="00931B7D">
        <w:rPr>
          <w:rFonts w:ascii="Arial" w:eastAsia="Times New Roman" w:hAnsi="Arial" w:cs="Arial"/>
          <w:sz w:val="28"/>
          <w:szCs w:val="28"/>
        </w:rPr>
        <w:t xml:space="preserve">ether </w:t>
      </w:r>
      <w:r w:rsidR="00B601EC" w:rsidRPr="00931B7D">
        <w:rPr>
          <w:rFonts w:ascii="Arial" w:eastAsia="Times New Roman" w:hAnsi="Arial" w:cs="Arial"/>
          <w:sz w:val="28"/>
          <w:szCs w:val="28"/>
        </w:rPr>
        <w:t xml:space="preserve">an </w:t>
      </w:r>
      <w:r w:rsidR="00832908" w:rsidRPr="00931B7D">
        <w:rPr>
          <w:rFonts w:ascii="Arial" w:eastAsia="Times New Roman" w:hAnsi="Arial" w:cs="Arial"/>
          <w:sz w:val="28"/>
          <w:szCs w:val="28"/>
        </w:rPr>
        <w:t xml:space="preserve">induction loop will be provided, </w:t>
      </w:r>
      <w:r w:rsidR="005379E9" w:rsidRPr="00931B7D">
        <w:rPr>
          <w:rFonts w:ascii="Arial" w:eastAsia="Times New Roman" w:hAnsi="Arial" w:cs="Arial"/>
          <w:sz w:val="28"/>
          <w:szCs w:val="28"/>
        </w:rPr>
        <w:t xml:space="preserve">what queuing arrangements will apply </w:t>
      </w:r>
      <w:r w:rsidR="00832908" w:rsidRPr="00931B7D">
        <w:rPr>
          <w:rFonts w:ascii="Arial" w:eastAsia="Times New Roman" w:hAnsi="Arial" w:cs="Arial"/>
          <w:sz w:val="28"/>
          <w:szCs w:val="28"/>
        </w:rPr>
        <w:t xml:space="preserve">if </w:t>
      </w:r>
      <w:r w:rsidR="005379E9" w:rsidRPr="00931B7D">
        <w:rPr>
          <w:rFonts w:ascii="Arial" w:eastAsia="Times New Roman" w:hAnsi="Arial" w:cs="Arial"/>
          <w:sz w:val="28"/>
          <w:szCs w:val="28"/>
        </w:rPr>
        <w:t>several people want help at the same time</w:t>
      </w:r>
      <w:r w:rsidR="00874266" w:rsidRPr="00931B7D">
        <w:rPr>
          <w:rFonts w:ascii="Arial" w:eastAsia="Times New Roman" w:hAnsi="Arial" w:cs="Arial"/>
          <w:sz w:val="28"/>
          <w:szCs w:val="28"/>
        </w:rPr>
        <w:t>, and how visually impaired passengers would know that some</w:t>
      </w:r>
      <w:r w:rsidR="00866F87" w:rsidRPr="00931B7D">
        <w:rPr>
          <w:rFonts w:ascii="Arial" w:eastAsia="Times New Roman" w:hAnsi="Arial" w:cs="Arial"/>
          <w:sz w:val="28"/>
          <w:szCs w:val="28"/>
        </w:rPr>
        <w:t>one</w:t>
      </w:r>
      <w:r w:rsidR="00874266" w:rsidRPr="00931B7D">
        <w:rPr>
          <w:rFonts w:ascii="Arial" w:eastAsia="Times New Roman" w:hAnsi="Arial" w:cs="Arial"/>
          <w:sz w:val="28"/>
          <w:szCs w:val="28"/>
        </w:rPr>
        <w:t xml:space="preserve"> offering to help was a genuine member of staff</w:t>
      </w:r>
      <w:r w:rsidR="005379E9" w:rsidRPr="00931B7D">
        <w:rPr>
          <w:rFonts w:ascii="Arial" w:eastAsia="Times New Roman" w:hAnsi="Arial" w:cs="Arial"/>
          <w:sz w:val="28"/>
          <w:szCs w:val="28"/>
        </w:rPr>
        <w:t xml:space="preserve">. </w:t>
      </w:r>
      <w:r w:rsidR="008E1455" w:rsidRPr="00931B7D">
        <w:rPr>
          <w:rFonts w:ascii="Arial" w:eastAsia="Times New Roman" w:hAnsi="Arial" w:cs="Arial"/>
          <w:sz w:val="28"/>
          <w:szCs w:val="28"/>
        </w:rPr>
        <w:t>It is clear from the consultation that passengers value staff and want clarity and certainty on how they can find them at the station.</w:t>
      </w:r>
    </w:p>
    <w:p w14:paraId="57219455" w14:textId="5AB57483" w:rsidR="005379E9" w:rsidRPr="00931B7D" w:rsidRDefault="005379E9" w:rsidP="00BB4A73">
      <w:pPr>
        <w:spacing w:after="0" w:line="320" w:lineRule="exact"/>
        <w:rPr>
          <w:rFonts w:ascii="Arial" w:eastAsia="Times New Roman" w:hAnsi="Arial" w:cs="Arial"/>
          <w:sz w:val="28"/>
          <w:szCs w:val="28"/>
        </w:rPr>
      </w:pPr>
    </w:p>
    <w:p w14:paraId="32FCE5DD" w14:textId="57647F28" w:rsidR="00695660" w:rsidRPr="00931B7D" w:rsidRDefault="00695660" w:rsidP="00F67B2B">
      <w:pPr>
        <w:spacing w:after="0" w:line="320" w:lineRule="exact"/>
        <w:rPr>
          <w:rFonts w:ascii="Arial" w:hAnsi="Arial" w:cs="Arial"/>
          <w:sz w:val="28"/>
          <w:szCs w:val="28"/>
        </w:rPr>
      </w:pPr>
      <w:r w:rsidRPr="00931B7D">
        <w:rPr>
          <w:rFonts w:ascii="Arial" w:hAnsi="Arial" w:cs="Arial"/>
          <w:sz w:val="28"/>
          <w:szCs w:val="28"/>
        </w:rPr>
        <w:t xml:space="preserve">We are aware that industry-wide proposals on this are being discussed. However, as it stands there is lack of clarity </w:t>
      </w:r>
      <w:r w:rsidR="00D55766" w:rsidRPr="00931B7D">
        <w:rPr>
          <w:rFonts w:ascii="Arial" w:hAnsi="Arial" w:cs="Arial"/>
          <w:sz w:val="28"/>
          <w:szCs w:val="28"/>
        </w:rPr>
        <w:t xml:space="preserve">and detail </w:t>
      </w:r>
      <w:r w:rsidRPr="00931B7D">
        <w:rPr>
          <w:rFonts w:ascii="Arial" w:hAnsi="Arial" w:cs="Arial"/>
          <w:sz w:val="28"/>
          <w:szCs w:val="28"/>
        </w:rPr>
        <w:t xml:space="preserve">on </w:t>
      </w:r>
      <w:r w:rsidR="005C4311" w:rsidRPr="00931B7D">
        <w:rPr>
          <w:rFonts w:ascii="Arial" w:hAnsi="Arial" w:cs="Arial"/>
          <w:sz w:val="28"/>
          <w:szCs w:val="28"/>
        </w:rPr>
        <w:t>this proposal</w:t>
      </w:r>
      <w:r w:rsidR="00C27D89" w:rsidRPr="00931B7D">
        <w:rPr>
          <w:rFonts w:ascii="Arial" w:hAnsi="Arial" w:cs="Arial"/>
          <w:sz w:val="28"/>
          <w:szCs w:val="28"/>
        </w:rPr>
        <w:t>.</w:t>
      </w:r>
      <w:r w:rsidR="00CB3467" w:rsidRPr="00931B7D">
        <w:rPr>
          <w:rFonts w:ascii="Arial" w:hAnsi="Arial" w:cs="Arial"/>
          <w:sz w:val="28"/>
          <w:szCs w:val="28"/>
        </w:rPr>
        <w:t xml:space="preserve"> We sought </w:t>
      </w:r>
      <w:r w:rsidR="008C7A60" w:rsidRPr="00931B7D">
        <w:rPr>
          <w:rFonts w:ascii="Arial" w:hAnsi="Arial" w:cs="Arial"/>
          <w:sz w:val="28"/>
          <w:szCs w:val="28"/>
        </w:rPr>
        <w:t xml:space="preserve">industry-wide </w:t>
      </w:r>
      <w:r w:rsidR="00CB3467" w:rsidRPr="00931B7D">
        <w:rPr>
          <w:rFonts w:ascii="Arial" w:hAnsi="Arial" w:cs="Arial"/>
          <w:sz w:val="28"/>
          <w:szCs w:val="28"/>
        </w:rPr>
        <w:t>assurances on the following:</w:t>
      </w:r>
    </w:p>
    <w:p w14:paraId="169496FD" w14:textId="40FCDB78" w:rsidR="00633D8A" w:rsidRPr="00931B7D" w:rsidRDefault="00633D8A" w:rsidP="00633D8A">
      <w:pPr>
        <w:pStyle w:val="ListParagraph"/>
        <w:numPr>
          <w:ilvl w:val="0"/>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A </w:t>
      </w:r>
      <w:r w:rsidR="00CD1FF5" w:rsidRPr="00931B7D">
        <w:rPr>
          <w:rFonts w:ascii="Arial" w:eastAsia="Times New Roman" w:hAnsi="Arial" w:cs="Arial"/>
          <w:sz w:val="28"/>
          <w:szCs w:val="28"/>
        </w:rPr>
        <w:t xml:space="preserve">mechanism for alerting staff that </w:t>
      </w:r>
      <w:r w:rsidR="00E4487F" w:rsidRPr="00931B7D">
        <w:rPr>
          <w:rFonts w:ascii="Arial" w:eastAsia="Times New Roman" w:hAnsi="Arial" w:cs="Arial"/>
          <w:sz w:val="28"/>
          <w:szCs w:val="28"/>
        </w:rPr>
        <w:t>you are</w:t>
      </w:r>
      <w:r w:rsidR="007D24FC" w:rsidRPr="00931B7D">
        <w:rPr>
          <w:rFonts w:ascii="Arial" w:eastAsia="Times New Roman" w:hAnsi="Arial" w:cs="Arial"/>
          <w:sz w:val="28"/>
          <w:szCs w:val="28"/>
        </w:rPr>
        <w:t xml:space="preserve"> </w:t>
      </w:r>
      <w:r w:rsidR="00CD1FF5" w:rsidRPr="00931B7D">
        <w:rPr>
          <w:rFonts w:ascii="Arial" w:eastAsia="Times New Roman" w:hAnsi="Arial" w:cs="Arial"/>
          <w:sz w:val="28"/>
          <w:szCs w:val="28"/>
        </w:rPr>
        <w:t xml:space="preserve">at the </w:t>
      </w:r>
      <w:r w:rsidR="009F39B0" w:rsidRPr="00931B7D">
        <w:rPr>
          <w:rFonts w:ascii="Arial" w:eastAsia="Times New Roman" w:hAnsi="Arial" w:cs="Arial"/>
          <w:sz w:val="28"/>
          <w:szCs w:val="28"/>
        </w:rPr>
        <w:t>W</w:t>
      </w:r>
      <w:r w:rsidR="00CD1FF5" w:rsidRPr="00931B7D">
        <w:rPr>
          <w:rFonts w:ascii="Arial" w:eastAsia="Times New Roman" w:hAnsi="Arial" w:cs="Arial"/>
          <w:sz w:val="28"/>
          <w:szCs w:val="28"/>
        </w:rPr>
        <w:t xml:space="preserve">elcome </w:t>
      </w:r>
      <w:r w:rsidR="009F39B0" w:rsidRPr="00931B7D">
        <w:rPr>
          <w:rFonts w:ascii="Arial" w:eastAsia="Times New Roman" w:hAnsi="Arial" w:cs="Arial"/>
          <w:sz w:val="28"/>
          <w:szCs w:val="28"/>
        </w:rPr>
        <w:t>P</w:t>
      </w:r>
      <w:r w:rsidR="00CD1FF5" w:rsidRPr="00931B7D">
        <w:rPr>
          <w:rFonts w:ascii="Arial" w:eastAsia="Times New Roman" w:hAnsi="Arial" w:cs="Arial"/>
          <w:sz w:val="28"/>
          <w:szCs w:val="28"/>
        </w:rPr>
        <w:t>oint and need assistance</w:t>
      </w:r>
      <w:r w:rsidR="00E07130" w:rsidRPr="00931B7D">
        <w:rPr>
          <w:rFonts w:ascii="Arial" w:eastAsia="Times New Roman" w:hAnsi="Arial" w:cs="Arial"/>
          <w:sz w:val="28"/>
          <w:szCs w:val="28"/>
        </w:rPr>
        <w:t>, at each station</w:t>
      </w:r>
      <w:r w:rsidR="00CD1FF5" w:rsidRPr="00931B7D">
        <w:rPr>
          <w:rFonts w:ascii="Arial" w:eastAsia="Times New Roman" w:hAnsi="Arial" w:cs="Arial"/>
          <w:sz w:val="28"/>
          <w:szCs w:val="28"/>
        </w:rPr>
        <w:t>.</w:t>
      </w:r>
      <w:r w:rsidR="00055892" w:rsidRPr="00931B7D">
        <w:rPr>
          <w:rFonts w:ascii="Arial" w:eastAsia="Times New Roman" w:hAnsi="Arial" w:cs="Arial"/>
          <w:sz w:val="28"/>
          <w:szCs w:val="28"/>
        </w:rPr>
        <w:t xml:space="preserve"> </w:t>
      </w:r>
      <w:r w:rsidR="00BC6087" w:rsidRPr="00931B7D">
        <w:rPr>
          <w:rFonts w:ascii="Arial" w:eastAsia="Times New Roman" w:hAnsi="Arial" w:cs="Arial"/>
          <w:sz w:val="28"/>
          <w:szCs w:val="28"/>
        </w:rPr>
        <w:t>It should be clear that this is for all passengers and not just those with a disability.</w:t>
      </w:r>
      <w:r w:rsidR="00E07130" w:rsidRPr="00931B7D">
        <w:rPr>
          <w:rFonts w:ascii="Arial" w:eastAsia="Times New Roman" w:hAnsi="Arial" w:cs="Arial"/>
          <w:sz w:val="28"/>
          <w:szCs w:val="28"/>
        </w:rPr>
        <w:t xml:space="preserve"> </w:t>
      </w:r>
    </w:p>
    <w:p w14:paraId="124AF92B" w14:textId="6458C1BD" w:rsidR="0053183A" w:rsidRPr="00931B7D" w:rsidRDefault="00633D8A" w:rsidP="00CD1FF5">
      <w:pPr>
        <w:pStyle w:val="ListParagraph"/>
        <w:numPr>
          <w:ilvl w:val="0"/>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A </w:t>
      </w:r>
      <w:r w:rsidR="00CD1FF5" w:rsidRPr="00931B7D">
        <w:rPr>
          <w:rFonts w:ascii="Arial" w:eastAsia="Times New Roman" w:hAnsi="Arial" w:cs="Arial"/>
          <w:sz w:val="28"/>
          <w:szCs w:val="28"/>
        </w:rPr>
        <w:t xml:space="preserve">mechanism of informing people that the </w:t>
      </w:r>
      <w:r w:rsidR="004C4787" w:rsidRPr="00931B7D">
        <w:rPr>
          <w:rFonts w:ascii="Arial" w:eastAsia="Times New Roman" w:hAnsi="Arial" w:cs="Arial"/>
          <w:sz w:val="28"/>
          <w:szCs w:val="28"/>
        </w:rPr>
        <w:t>W</w:t>
      </w:r>
      <w:r w:rsidR="00CD1FF5" w:rsidRPr="00931B7D">
        <w:rPr>
          <w:rFonts w:ascii="Arial" w:eastAsia="Times New Roman" w:hAnsi="Arial" w:cs="Arial"/>
          <w:sz w:val="28"/>
          <w:szCs w:val="28"/>
        </w:rPr>
        <w:t xml:space="preserve">elcome </w:t>
      </w:r>
      <w:r w:rsidR="004C4787" w:rsidRPr="00931B7D">
        <w:rPr>
          <w:rFonts w:ascii="Arial" w:eastAsia="Times New Roman" w:hAnsi="Arial" w:cs="Arial"/>
          <w:sz w:val="28"/>
          <w:szCs w:val="28"/>
        </w:rPr>
        <w:t>P</w:t>
      </w:r>
      <w:r w:rsidR="00CD1FF5" w:rsidRPr="00931B7D">
        <w:rPr>
          <w:rFonts w:ascii="Arial" w:eastAsia="Times New Roman" w:hAnsi="Arial" w:cs="Arial"/>
          <w:sz w:val="28"/>
          <w:szCs w:val="28"/>
        </w:rPr>
        <w:t>oint has shut (</w:t>
      </w:r>
      <w:r w:rsidR="0018761E" w:rsidRPr="00931B7D">
        <w:rPr>
          <w:rFonts w:ascii="Arial" w:eastAsia="Times New Roman" w:hAnsi="Arial" w:cs="Arial"/>
          <w:sz w:val="28"/>
          <w:szCs w:val="28"/>
        </w:rPr>
        <w:t xml:space="preserve">for example, </w:t>
      </w:r>
      <w:r w:rsidR="00CD1FF5" w:rsidRPr="00931B7D">
        <w:rPr>
          <w:rFonts w:ascii="Arial" w:eastAsia="Times New Roman" w:hAnsi="Arial" w:cs="Arial"/>
          <w:sz w:val="28"/>
          <w:szCs w:val="28"/>
        </w:rPr>
        <w:t>to avoid people waiting there after staff have gone home or where the staff member is ill/off work. This happens at a ticket office by virtue of the blind being closed).</w:t>
      </w:r>
      <w:r w:rsidR="0053183A" w:rsidRPr="00931B7D">
        <w:rPr>
          <w:rFonts w:ascii="Arial" w:hAnsi="Arial" w:cs="Arial"/>
          <w:sz w:val="28"/>
          <w:szCs w:val="28"/>
        </w:rPr>
        <w:t xml:space="preserve"> </w:t>
      </w:r>
    </w:p>
    <w:p w14:paraId="5B00A532" w14:textId="5EAFF7D9" w:rsidR="007D24FC" w:rsidRPr="00931B7D" w:rsidRDefault="0053183A" w:rsidP="00CD1FF5">
      <w:pPr>
        <w:pStyle w:val="ListParagraph"/>
        <w:numPr>
          <w:ilvl w:val="0"/>
          <w:numId w:val="2"/>
        </w:numPr>
        <w:spacing w:after="0" w:line="320" w:lineRule="exact"/>
        <w:rPr>
          <w:rFonts w:ascii="Arial" w:eastAsia="Times New Roman" w:hAnsi="Arial" w:cs="Arial"/>
          <w:sz w:val="28"/>
          <w:szCs w:val="28"/>
        </w:rPr>
      </w:pPr>
      <w:r w:rsidRPr="00931B7D">
        <w:rPr>
          <w:rFonts w:ascii="Arial" w:hAnsi="Arial" w:cs="Arial"/>
          <w:sz w:val="28"/>
          <w:szCs w:val="28"/>
        </w:rPr>
        <w:t>Clarity over what services/support will be provided to passengers (</w:t>
      </w:r>
      <w:r w:rsidR="001A356E" w:rsidRPr="00931B7D">
        <w:rPr>
          <w:rFonts w:ascii="Arial" w:hAnsi="Arial" w:cs="Arial"/>
          <w:sz w:val="28"/>
          <w:szCs w:val="28"/>
        </w:rPr>
        <w:t xml:space="preserve">for example, </w:t>
      </w:r>
      <w:r w:rsidRPr="00931B7D">
        <w:rPr>
          <w:rFonts w:ascii="Arial" w:hAnsi="Arial" w:cs="Arial"/>
          <w:sz w:val="28"/>
          <w:szCs w:val="28"/>
        </w:rPr>
        <w:t>would this also function as the meeting point for passengers who have booked Passenger Assistance)</w:t>
      </w:r>
      <w:r w:rsidR="00790329" w:rsidRPr="00931B7D">
        <w:rPr>
          <w:rFonts w:ascii="Arial" w:hAnsi="Arial" w:cs="Arial"/>
          <w:sz w:val="28"/>
          <w:szCs w:val="28"/>
        </w:rPr>
        <w:t>.</w:t>
      </w:r>
    </w:p>
    <w:p w14:paraId="3E4463C9" w14:textId="71C044DF" w:rsidR="005379E9" w:rsidRPr="00931B7D" w:rsidRDefault="000E2583" w:rsidP="005379E9">
      <w:pPr>
        <w:pStyle w:val="ListParagraph"/>
        <w:numPr>
          <w:ilvl w:val="0"/>
          <w:numId w:val="2"/>
        </w:numPr>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Whether </w:t>
      </w:r>
      <w:r w:rsidR="00DE5DA2" w:rsidRPr="00931B7D">
        <w:rPr>
          <w:rFonts w:ascii="Arial" w:eastAsia="Times New Roman" w:hAnsi="Arial" w:cs="Arial"/>
          <w:sz w:val="28"/>
          <w:szCs w:val="28"/>
        </w:rPr>
        <w:t>i</w:t>
      </w:r>
      <w:r w:rsidR="00CD1FF5" w:rsidRPr="00931B7D">
        <w:rPr>
          <w:rFonts w:ascii="Arial" w:eastAsia="Times New Roman" w:hAnsi="Arial" w:cs="Arial"/>
          <w:sz w:val="28"/>
          <w:szCs w:val="28"/>
        </w:rPr>
        <w:t>nduction loops</w:t>
      </w:r>
      <w:r w:rsidR="00DE5DA2" w:rsidRPr="00931B7D">
        <w:rPr>
          <w:rFonts w:ascii="Arial" w:eastAsia="Times New Roman" w:hAnsi="Arial" w:cs="Arial"/>
          <w:sz w:val="28"/>
          <w:szCs w:val="28"/>
        </w:rPr>
        <w:t xml:space="preserve"> would be</w:t>
      </w:r>
      <w:r w:rsidR="00A738E3" w:rsidRPr="00931B7D">
        <w:rPr>
          <w:rFonts w:ascii="Arial" w:eastAsia="Times New Roman" w:hAnsi="Arial" w:cs="Arial"/>
          <w:sz w:val="28"/>
          <w:szCs w:val="28"/>
        </w:rPr>
        <w:t xml:space="preserve"> fitted</w:t>
      </w:r>
      <w:r w:rsidR="003958BA" w:rsidRPr="00931B7D">
        <w:rPr>
          <w:rFonts w:ascii="Arial" w:eastAsia="Times New Roman" w:hAnsi="Arial" w:cs="Arial"/>
          <w:sz w:val="28"/>
          <w:szCs w:val="28"/>
        </w:rPr>
        <w:t xml:space="preserve">. </w:t>
      </w:r>
    </w:p>
    <w:p w14:paraId="2E69B47C" w14:textId="77777777" w:rsidR="00AA061E" w:rsidRPr="00931B7D" w:rsidRDefault="00AA061E" w:rsidP="005514D6">
      <w:pPr>
        <w:spacing w:after="0" w:line="320" w:lineRule="exact"/>
        <w:rPr>
          <w:rFonts w:ascii="Arial" w:eastAsia="Times New Roman" w:hAnsi="Arial" w:cs="Arial"/>
          <w:sz w:val="28"/>
          <w:szCs w:val="28"/>
        </w:rPr>
      </w:pPr>
    </w:p>
    <w:p w14:paraId="3862B350" w14:textId="0576491D" w:rsidR="00BC6087" w:rsidRPr="00931B7D" w:rsidRDefault="00D4359F" w:rsidP="00F67B2B">
      <w:pPr>
        <w:spacing w:after="0" w:line="320" w:lineRule="exact"/>
        <w:rPr>
          <w:rFonts w:ascii="Arial" w:hAnsi="Arial" w:cs="Arial"/>
          <w:sz w:val="28"/>
          <w:szCs w:val="28"/>
        </w:rPr>
      </w:pPr>
      <w:r w:rsidRPr="00931B7D">
        <w:rPr>
          <w:rFonts w:ascii="Arial" w:hAnsi="Arial" w:cs="Arial"/>
          <w:sz w:val="28"/>
          <w:szCs w:val="28"/>
        </w:rPr>
        <w:t xml:space="preserve">It is an important principle that </w:t>
      </w:r>
      <w:r w:rsidR="0062201E" w:rsidRPr="00931B7D">
        <w:rPr>
          <w:rFonts w:ascii="Arial" w:hAnsi="Arial" w:cs="Arial"/>
          <w:sz w:val="28"/>
          <w:szCs w:val="28"/>
        </w:rPr>
        <w:t xml:space="preserve">people affected by a proposal </w:t>
      </w:r>
      <w:r w:rsidR="007C5E95" w:rsidRPr="00931B7D">
        <w:rPr>
          <w:rFonts w:ascii="Arial" w:hAnsi="Arial" w:cs="Arial"/>
          <w:sz w:val="28"/>
          <w:szCs w:val="28"/>
        </w:rPr>
        <w:t xml:space="preserve">should </w:t>
      </w:r>
      <w:r w:rsidR="0052591C" w:rsidRPr="00931B7D">
        <w:rPr>
          <w:rFonts w:ascii="Arial" w:hAnsi="Arial" w:cs="Arial"/>
          <w:sz w:val="28"/>
          <w:szCs w:val="28"/>
        </w:rPr>
        <w:t>have a sa</w:t>
      </w:r>
      <w:r w:rsidR="00FC3F68" w:rsidRPr="00931B7D">
        <w:rPr>
          <w:rFonts w:ascii="Arial" w:hAnsi="Arial" w:cs="Arial"/>
          <w:sz w:val="28"/>
          <w:szCs w:val="28"/>
        </w:rPr>
        <w:t>y</w:t>
      </w:r>
      <w:r w:rsidR="0052591C" w:rsidRPr="00931B7D">
        <w:rPr>
          <w:rFonts w:ascii="Arial" w:hAnsi="Arial" w:cs="Arial"/>
          <w:sz w:val="28"/>
          <w:szCs w:val="28"/>
        </w:rPr>
        <w:t xml:space="preserve"> on that proposal: “nothing about us without us”. </w:t>
      </w:r>
      <w:r w:rsidR="0022471E" w:rsidRPr="00931B7D">
        <w:rPr>
          <w:rFonts w:ascii="Arial" w:hAnsi="Arial" w:cs="Arial"/>
          <w:sz w:val="28"/>
          <w:szCs w:val="28"/>
        </w:rPr>
        <w:t>Welcome Points were not explained as part of the consultation</w:t>
      </w:r>
      <w:r w:rsidR="00B53FA6" w:rsidRPr="00931B7D">
        <w:rPr>
          <w:rFonts w:ascii="Arial" w:hAnsi="Arial" w:cs="Arial"/>
          <w:sz w:val="28"/>
          <w:szCs w:val="28"/>
        </w:rPr>
        <w:t>,</w:t>
      </w:r>
      <w:r w:rsidR="00F07C5F" w:rsidRPr="00931B7D">
        <w:rPr>
          <w:rFonts w:ascii="Arial" w:hAnsi="Arial" w:cs="Arial"/>
          <w:sz w:val="28"/>
          <w:szCs w:val="28"/>
        </w:rPr>
        <w:t xml:space="preserve"> so passengers have not had the opportunity to comment on these plans or to highlight </w:t>
      </w:r>
      <w:r w:rsidR="00F07C5F" w:rsidRPr="00931B7D">
        <w:rPr>
          <w:rFonts w:ascii="Arial" w:hAnsi="Arial" w:cs="Arial"/>
          <w:sz w:val="28"/>
          <w:szCs w:val="28"/>
        </w:rPr>
        <w:lastRenderedPageBreak/>
        <w:t>potential concerns.</w:t>
      </w:r>
      <w:r w:rsidR="00DA64BA" w:rsidRPr="00931B7D">
        <w:rPr>
          <w:rFonts w:ascii="Arial" w:hAnsi="Arial" w:cs="Arial"/>
          <w:sz w:val="28"/>
          <w:szCs w:val="28"/>
        </w:rPr>
        <w:t xml:space="preserve"> </w:t>
      </w:r>
      <w:r w:rsidR="00FC3F68" w:rsidRPr="00931B7D">
        <w:rPr>
          <w:rFonts w:ascii="Arial" w:hAnsi="Arial" w:cs="Arial"/>
          <w:sz w:val="28"/>
          <w:szCs w:val="28"/>
        </w:rPr>
        <w:t xml:space="preserve">To that end </w:t>
      </w:r>
      <w:r w:rsidR="002E06E8" w:rsidRPr="00931B7D">
        <w:rPr>
          <w:rFonts w:ascii="Arial" w:hAnsi="Arial" w:cs="Arial"/>
          <w:sz w:val="28"/>
          <w:szCs w:val="28"/>
        </w:rPr>
        <w:t xml:space="preserve">we believe it </w:t>
      </w:r>
      <w:r w:rsidR="00E8737D" w:rsidRPr="00931B7D">
        <w:rPr>
          <w:rFonts w:ascii="Arial" w:hAnsi="Arial" w:cs="Arial"/>
          <w:sz w:val="28"/>
          <w:szCs w:val="28"/>
        </w:rPr>
        <w:t xml:space="preserve">is </w:t>
      </w:r>
      <w:r w:rsidR="0073148D" w:rsidRPr="00931B7D">
        <w:rPr>
          <w:rFonts w:ascii="Arial" w:hAnsi="Arial" w:cs="Arial"/>
          <w:sz w:val="28"/>
          <w:szCs w:val="28"/>
        </w:rPr>
        <w:t xml:space="preserve">important that there is </w:t>
      </w:r>
      <w:r w:rsidR="00130398" w:rsidRPr="00931B7D">
        <w:rPr>
          <w:rFonts w:ascii="Arial" w:hAnsi="Arial" w:cs="Arial"/>
          <w:sz w:val="28"/>
          <w:szCs w:val="28"/>
        </w:rPr>
        <w:t xml:space="preserve">further </w:t>
      </w:r>
      <w:r w:rsidR="0073148D" w:rsidRPr="00931B7D">
        <w:rPr>
          <w:rFonts w:ascii="Arial" w:hAnsi="Arial" w:cs="Arial"/>
          <w:sz w:val="28"/>
          <w:szCs w:val="28"/>
        </w:rPr>
        <w:t>e</w:t>
      </w:r>
      <w:r w:rsidR="00903D74" w:rsidRPr="00931B7D">
        <w:rPr>
          <w:rFonts w:ascii="Arial" w:hAnsi="Arial" w:cs="Arial"/>
          <w:sz w:val="28"/>
          <w:szCs w:val="28"/>
        </w:rPr>
        <w:t xml:space="preserve">ngagement with the Disabled Persons Transport Advisory Committee </w:t>
      </w:r>
      <w:r w:rsidR="00C25BFB" w:rsidRPr="00931B7D">
        <w:rPr>
          <w:rFonts w:ascii="Arial" w:hAnsi="Arial" w:cs="Arial"/>
          <w:sz w:val="28"/>
          <w:szCs w:val="28"/>
        </w:rPr>
        <w:t xml:space="preserve">(DPTAC) and </w:t>
      </w:r>
      <w:r w:rsidR="003117DD" w:rsidRPr="00931B7D">
        <w:rPr>
          <w:rFonts w:ascii="Arial" w:eastAsia="Times New Roman" w:hAnsi="Arial" w:cs="Arial"/>
          <w:sz w:val="28"/>
          <w:szCs w:val="28"/>
        </w:rPr>
        <w:t xml:space="preserve">with disabled people and representative groups on the </w:t>
      </w:r>
      <w:r w:rsidR="00C25BFB" w:rsidRPr="00931B7D">
        <w:rPr>
          <w:rFonts w:ascii="Arial" w:eastAsia="Times New Roman" w:hAnsi="Arial" w:cs="Arial"/>
          <w:sz w:val="28"/>
          <w:szCs w:val="28"/>
        </w:rPr>
        <w:t xml:space="preserve">concept, </w:t>
      </w:r>
      <w:r w:rsidR="003117DD" w:rsidRPr="00931B7D">
        <w:rPr>
          <w:rFonts w:ascii="Arial" w:eastAsia="Times New Roman" w:hAnsi="Arial" w:cs="Arial"/>
          <w:sz w:val="28"/>
          <w:szCs w:val="28"/>
        </w:rPr>
        <w:t xml:space="preserve">design </w:t>
      </w:r>
      <w:r w:rsidR="00862F53" w:rsidRPr="00931B7D">
        <w:rPr>
          <w:rFonts w:ascii="Arial" w:eastAsia="Times New Roman" w:hAnsi="Arial" w:cs="Arial"/>
          <w:sz w:val="28"/>
          <w:szCs w:val="28"/>
        </w:rPr>
        <w:t xml:space="preserve">and implementation </w:t>
      </w:r>
      <w:r w:rsidR="003117DD" w:rsidRPr="00931B7D">
        <w:rPr>
          <w:rFonts w:ascii="Arial" w:eastAsia="Times New Roman" w:hAnsi="Arial" w:cs="Arial"/>
          <w:sz w:val="28"/>
          <w:szCs w:val="28"/>
        </w:rPr>
        <w:t xml:space="preserve">of these </w:t>
      </w:r>
      <w:r w:rsidR="0062120F" w:rsidRPr="00931B7D">
        <w:rPr>
          <w:rFonts w:ascii="Arial" w:eastAsia="Times New Roman" w:hAnsi="Arial" w:cs="Arial"/>
          <w:sz w:val="28"/>
          <w:szCs w:val="28"/>
        </w:rPr>
        <w:t>W</w:t>
      </w:r>
      <w:r w:rsidR="003117DD" w:rsidRPr="00931B7D">
        <w:rPr>
          <w:rFonts w:ascii="Arial" w:eastAsia="Times New Roman" w:hAnsi="Arial" w:cs="Arial"/>
          <w:sz w:val="28"/>
          <w:szCs w:val="28"/>
        </w:rPr>
        <w:t xml:space="preserve">elcome </w:t>
      </w:r>
      <w:r w:rsidR="0062120F" w:rsidRPr="00931B7D">
        <w:rPr>
          <w:rFonts w:ascii="Arial" w:eastAsia="Times New Roman" w:hAnsi="Arial" w:cs="Arial"/>
          <w:sz w:val="28"/>
          <w:szCs w:val="28"/>
        </w:rPr>
        <w:t>P</w:t>
      </w:r>
      <w:r w:rsidR="003117DD" w:rsidRPr="00931B7D">
        <w:rPr>
          <w:rFonts w:ascii="Arial" w:eastAsia="Times New Roman" w:hAnsi="Arial" w:cs="Arial"/>
          <w:sz w:val="28"/>
          <w:szCs w:val="28"/>
        </w:rPr>
        <w:t>oints</w:t>
      </w:r>
      <w:r w:rsidR="00E9689D" w:rsidRPr="00931B7D">
        <w:rPr>
          <w:rFonts w:ascii="Arial" w:eastAsia="Times New Roman" w:hAnsi="Arial" w:cs="Arial"/>
          <w:sz w:val="28"/>
          <w:szCs w:val="28"/>
        </w:rPr>
        <w:t>.</w:t>
      </w:r>
    </w:p>
    <w:p w14:paraId="4FF3F46D" w14:textId="77777777" w:rsidR="00FC3F68" w:rsidRPr="00931B7D" w:rsidRDefault="00FC3F68" w:rsidP="005514D6">
      <w:pPr>
        <w:spacing w:after="0" w:line="320" w:lineRule="exact"/>
        <w:rPr>
          <w:rFonts w:ascii="Arial" w:hAnsi="Arial" w:cs="Arial"/>
          <w:sz w:val="28"/>
          <w:szCs w:val="28"/>
        </w:rPr>
      </w:pPr>
    </w:p>
    <w:p w14:paraId="23BE20CA" w14:textId="75444C7B" w:rsidR="006C4FB8" w:rsidRPr="00931B7D" w:rsidRDefault="00961FEA" w:rsidP="00F67B2B">
      <w:pPr>
        <w:spacing w:after="0" w:line="320" w:lineRule="exact"/>
        <w:rPr>
          <w:rFonts w:ascii="Arial" w:hAnsi="Arial" w:cs="Arial"/>
          <w:sz w:val="28"/>
          <w:szCs w:val="28"/>
        </w:rPr>
      </w:pPr>
      <w:r w:rsidRPr="00931B7D">
        <w:rPr>
          <w:rFonts w:ascii="Arial" w:hAnsi="Arial" w:cs="Arial"/>
          <w:sz w:val="28"/>
          <w:szCs w:val="28"/>
        </w:rPr>
        <w:t xml:space="preserve">The </w:t>
      </w:r>
      <w:r w:rsidR="004C4787" w:rsidRPr="00931B7D">
        <w:rPr>
          <w:rFonts w:ascii="Arial" w:hAnsi="Arial" w:cs="Arial"/>
          <w:sz w:val="28"/>
          <w:szCs w:val="28"/>
        </w:rPr>
        <w:t>W</w:t>
      </w:r>
      <w:r w:rsidRPr="00931B7D">
        <w:rPr>
          <w:rFonts w:ascii="Arial" w:hAnsi="Arial" w:cs="Arial"/>
          <w:sz w:val="28"/>
          <w:szCs w:val="28"/>
        </w:rPr>
        <w:t xml:space="preserve">elcome </w:t>
      </w:r>
      <w:r w:rsidR="004C4787" w:rsidRPr="00931B7D">
        <w:rPr>
          <w:rFonts w:ascii="Arial" w:hAnsi="Arial" w:cs="Arial"/>
          <w:sz w:val="28"/>
          <w:szCs w:val="28"/>
        </w:rPr>
        <w:t>Point</w:t>
      </w:r>
      <w:r w:rsidRPr="00931B7D">
        <w:rPr>
          <w:rFonts w:ascii="Arial" w:hAnsi="Arial" w:cs="Arial"/>
          <w:sz w:val="28"/>
          <w:szCs w:val="28"/>
        </w:rPr>
        <w:t xml:space="preserve"> concept is a fundamental change for</w:t>
      </w:r>
      <w:r w:rsidR="00E11327" w:rsidRPr="00931B7D">
        <w:rPr>
          <w:rFonts w:ascii="Arial" w:hAnsi="Arial" w:cs="Arial"/>
          <w:sz w:val="28"/>
          <w:szCs w:val="28"/>
        </w:rPr>
        <w:t xml:space="preserve"> passengers, especially</w:t>
      </w:r>
      <w:r w:rsidRPr="00931B7D">
        <w:rPr>
          <w:rFonts w:ascii="Arial" w:hAnsi="Arial" w:cs="Arial"/>
          <w:sz w:val="28"/>
          <w:szCs w:val="28"/>
        </w:rPr>
        <w:t xml:space="preserve"> disabled passengers</w:t>
      </w:r>
      <w:r w:rsidR="00C2404B" w:rsidRPr="00931B7D">
        <w:rPr>
          <w:rFonts w:ascii="Arial" w:hAnsi="Arial" w:cs="Arial"/>
          <w:sz w:val="28"/>
          <w:szCs w:val="28"/>
        </w:rPr>
        <w:t>,</w:t>
      </w:r>
      <w:r w:rsidRPr="00931B7D">
        <w:rPr>
          <w:rFonts w:ascii="Arial" w:hAnsi="Arial" w:cs="Arial"/>
          <w:sz w:val="28"/>
          <w:szCs w:val="28"/>
        </w:rPr>
        <w:t xml:space="preserve"> so </w:t>
      </w:r>
      <w:r w:rsidR="00C91AF1" w:rsidRPr="00931B7D">
        <w:rPr>
          <w:rFonts w:ascii="Arial" w:hAnsi="Arial" w:cs="Arial"/>
          <w:sz w:val="28"/>
          <w:szCs w:val="28"/>
        </w:rPr>
        <w:t>it is important that they work</w:t>
      </w:r>
      <w:r w:rsidR="00634AEC" w:rsidRPr="00931B7D">
        <w:rPr>
          <w:rFonts w:ascii="Arial" w:hAnsi="Arial" w:cs="Arial"/>
          <w:sz w:val="28"/>
          <w:szCs w:val="28"/>
        </w:rPr>
        <w:t xml:space="preserve"> in practice</w:t>
      </w:r>
      <w:r w:rsidR="00C91AF1" w:rsidRPr="00931B7D">
        <w:rPr>
          <w:rFonts w:ascii="Arial" w:hAnsi="Arial" w:cs="Arial"/>
          <w:sz w:val="28"/>
          <w:szCs w:val="28"/>
        </w:rPr>
        <w:t xml:space="preserve"> and that passengers have confidence in them. </w:t>
      </w:r>
      <w:r w:rsidR="00527641" w:rsidRPr="00931B7D">
        <w:rPr>
          <w:rFonts w:ascii="Arial" w:hAnsi="Arial" w:cs="Arial"/>
          <w:sz w:val="28"/>
          <w:szCs w:val="28"/>
        </w:rPr>
        <w:t xml:space="preserve">It was clear from the consultation that accessibility, particularly the availability of staff to </w:t>
      </w:r>
      <w:r w:rsidR="00570E61" w:rsidRPr="00931B7D">
        <w:rPr>
          <w:rFonts w:ascii="Arial" w:hAnsi="Arial" w:cs="Arial"/>
          <w:sz w:val="28"/>
          <w:szCs w:val="28"/>
        </w:rPr>
        <w:t>provide assistance</w:t>
      </w:r>
      <w:r w:rsidR="00527641" w:rsidRPr="00931B7D">
        <w:rPr>
          <w:rFonts w:ascii="Arial" w:hAnsi="Arial" w:cs="Arial"/>
          <w:sz w:val="28"/>
          <w:szCs w:val="28"/>
        </w:rPr>
        <w:t xml:space="preserve">, was a key area of concern. </w:t>
      </w:r>
      <w:r w:rsidR="00DA64BA" w:rsidRPr="00931B7D">
        <w:rPr>
          <w:rFonts w:ascii="Arial" w:hAnsi="Arial" w:cs="Arial"/>
          <w:sz w:val="28"/>
          <w:szCs w:val="28"/>
        </w:rPr>
        <w:t>Therefore</w:t>
      </w:r>
      <w:r w:rsidR="0028359C" w:rsidRPr="00931B7D">
        <w:rPr>
          <w:rFonts w:ascii="Arial" w:hAnsi="Arial" w:cs="Arial"/>
          <w:sz w:val="28"/>
          <w:szCs w:val="28"/>
        </w:rPr>
        <w:t>,</w:t>
      </w:r>
      <w:r w:rsidR="00DA64BA" w:rsidRPr="00931B7D">
        <w:rPr>
          <w:rFonts w:ascii="Arial" w:hAnsi="Arial" w:cs="Arial"/>
          <w:sz w:val="28"/>
          <w:szCs w:val="28"/>
        </w:rPr>
        <w:t xml:space="preserve"> we</w:t>
      </w:r>
      <w:r w:rsidR="006C4FB8" w:rsidRPr="00931B7D">
        <w:rPr>
          <w:rFonts w:ascii="Arial" w:hAnsi="Arial" w:cs="Arial"/>
          <w:sz w:val="28"/>
          <w:szCs w:val="28"/>
        </w:rPr>
        <w:t xml:space="preserve"> believe they </w:t>
      </w:r>
      <w:r w:rsidR="005C2C3A" w:rsidRPr="00931B7D">
        <w:rPr>
          <w:rFonts w:ascii="Arial" w:hAnsi="Arial" w:cs="Arial"/>
          <w:sz w:val="28"/>
          <w:szCs w:val="28"/>
        </w:rPr>
        <w:t xml:space="preserve">must </w:t>
      </w:r>
      <w:r w:rsidR="006C4FB8" w:rsidRPr="00931B7D">
        <w:rPr>
          <w:rFonts w:ascii="Arial" w:hAnsi="Arial" w:cs="Arial"/>
          <w:sz w:val="28"/>
          <w:szCs w:val="28"/>
        </w:rPr>
        <w:t>be piloted/trialled to establish what works best at different types of stations and how passenger</w:t>
      </w:r>
      <w:r w:rsidR="005C2C3A" w:rsidRPr="00931B7D">
        <w:rPr>
          <w:rFonts w:ascii="Arial" w:hAnsi="Arial" w:cs="Arial"/>
          <w:sz w:val="28"/>
          <w:szCs w:val="28"/>
        </w:rPr>
        <w:t xml:space="preserve">s react to </w:t>
      </w:r>
      <w:r w:rsidR="006C4FB8" w:rsidRPr="00931B7D">
        <w:rPr>
          <w:rFonts w:ascii="Arial" w:hAnsi="Arial" w:cs="Arial"/>
          <w:sz w:val="28"/>
          <w:szCs w:val="28"/>
        </w:rPr>
        <w:t>them. Proposals on ticket offices would need to await the outcome of these pilots.</w:t>
      </w:r>
    </w:p>
    <w:p w14:paraId="4CEEB09A" w14:textId="4FFC9BA1" w:rsidR="00130398" w:rsidRPr="00931B7D" w:rsidRDefault="00130398" w:rsidP="005514D6">
      <w:pPr>
        <w:spacing w:after="0" w:line="320" w:lineRule="exact"/>
        <w:rPr>
          <w:rFonts w:ascii="Arial" w:eastAsia="Times New Roman" w:hAnsi="Arial" w:cs="Arial"/>
          <w:sz w:val="28"/>
          <w:szCs w:val="28"/>
        </w:rPr>
      </w:pPr>
    </w:p>
    <w:p w14:paraId="3AD5642B" w14:textId="6EECD73B" w:rsidR="00130398" w:rsidRPr="00931B7D" w:rsidRDefault="00130398" w:rsidP="00F67B2B">
      <w:pPr>
        <w:spacing w:after="0" w:line="320" w:lineRule="exact"/>
        <w:rPr>
          <w:rFonts w:ascii="Arial" w:eastAsia="Times New Roman" w:hAnsi="Arial" w:cs="Arial"/>
          <w:b/>
          <w:bCs/>
          <w:color w:val="0D0D0D" w:themeColor="text1" w:themeTint="F2"/>
          <w:sz w:val="28"/>
          <w:szCs w:val="28"/>
        </w:rPr>
      </w:pPr>
      <w:r w:rsidRPr="00931B7D">
        <w:rPr>
          <w:rFonts w:ascii="Arial" w:hAnsi="Arial" w:cs="Arial"/>
          <w:b/>
          <w:bCs/>
          <w:color w:val="0D0D0D" w:themeColor="text1" w:themeTint="F2"/>
          <w:sz w:val="28"/>
          <w:szCs w:val="28"/>
        </w:rPr>
        <w:t>Conclusion</w:t>
      </w:r>
    </w:p>
    <w:p w14:paraId="6ABEAD7B" w14:textId="0752DB25" w:rsidR="00D261F9" w:rsidRPr="00931B7D" w:rsidRDefault="00D261F9" w:rsidP="005514D6">
      <w:pPr>
        <w:spacing w:after="0" w:line="252" w:lineRule="auto"/>
        <w:ind w:left="357"/>
        <w:rPr>
          <w:rFonts w:ascii="Arial" w:eastAsia="Times New Roman" w:hAnsi="Arial" w:cs="Arial"/>
          <w:color w:val="000000" w:themeColor="text1"/>
          <w:sz w:val="28"/>
          <w:szCs w:val="28"/>
        </w:rPr>
      </w:pPr>
      <w:r w:rsidRPr="00931B7D">
        <w:rPr>
          <w:rFonts w:ascii="Arial" w:eastAsia="Times New Roman" w:hAnsi="Arial" w:cs="Arial"/>
          <w:b/>
          <w:bCs/>
          <w:color w:val="000000" w:themeColor="text1"/>
          <w:sz w:val="28"/>
          <w:szCs w:val="28"/>
        </w:rPr>
        <w:t xml:space="preserve">Objection </w:t>
      </w:r>
      <w:r w:rsidR="00C47CDC" w:rsidRPr="00931B7D">
        <w:rPr>
          <w:rFonts w:ascii="Arial" w:eastAsia="Times New Roman" w:hAnsi="Arial" w:cs="Arial"/>
          <w:b/>
          <w:bCs/>
          <w:color w:val="000000" w:themeColor="text1"/>
          <w:sz w:val="28"/>
          <w:szCs w:val="28"/>
        </w:rPr>
        <w:t>6</w:t>
      </w:r>
      <w:r w:rsidR="001A356E" w:rsidRPr="00931B7D">
        <w:rPr>
          <w:rFonts w:ascii="Arial" w:eastAsia="Times New Roman" w:hAnsi="Arial" w:cs="Arial"/>
          <w:b/>
          <w:bCs/>
          <w:color w:val="000000" w:themeColor="text1"/>
          <w:sz w:val="28"/>
          <w:szCs w:val="28"/>
        </w:rPr>
        <w:t>:</w:t>
      </w:r>
      <w:r w:rsidRPr="00931B7D">
        <w:rPr>
          <w:rFonts w:ascii="Arial" w:eastAsia="Times New Roman" w:hAnsi="Arial" w:cs="Arial"/>
          <w:b/>
          <w:bCs/>
          <w:color w:val="000000" w:themeColor="text1"/>
          <w:sz w:val="28"/>
          <w:szCs w:val="28"/>
        </w:rPr>
        <w:t xml:space="preserve"> </w:t>
      </w:r>
      <w:r w:rsidR="00CA5B32" w:rsidRPr="00931B7D">
        <w:rPr>
          <w:rFonts w:ascii="Arial" w:eastAsia="Times New Roman" w:hAnsi="Arial" w:cs="Arial"/>
          <w:color w:val="000000" w:themeColor="text1"/>
          <w:sz w:val="28"/>
          <w:szCs w:val="28"/>
        </w:rPr>
        <w:t>S</w:t>
      </w:r>
      <w:r w:rsidRPr="00931B7D">
        <w:rPr>
          <w:rFonts w:ascii="Arial" w:eastAsia="Times New Roman" w:hAnsi="Arial" w:cs="Arial"/>
          <w:color w:val="000000" w:themeColor="text1"/>
          <w:sz w:val="28"/>
          <w:szCs w:val="28"/>
        </w:rPr>
        <w:t>taffing hours for West Horndon should revert to the current staffing times.</w:t>
      </w:r>
    </w:p>
    <w:p w14:paraId="5145DF97" w14:textId="77777777" w:rsidR="00CA5B32" w:rsidRPr="00931B7D" w:rsidRDefault="00CA5B32" w:rsidP="005514D6">
      <w:pPr>
        <w:spacing w:after="0" w:line="252" w:lineRule="auto"/>
        <w:ind w:left="357"/>
        <w:rPr>
          <w:rFonts w:ascii="Arial" w:eastAsia="Times New Roman" w:hAnsi="Arial" w:cs="Arial"/>
          <w:color w:val="000000" w:themeColor="text1"/>
          <w:sz w:val="28"/>
          <w:szCs w:val="28"/>
        </w:rPr>
      </w:pPr>
    </w:p>
    <w:p w14:paraId="342D861F" w14:textId="4D78DFCE" w:rsidR="007E7D36" w:rsidRPr="00931B7D" w:rsidRDefault="00105472" w:rsidP="005514D6">
      <w:pPr>
        <w:spacing w:after="0" w:line="320" w:lineRule="exact"/>
        <w:ind w:left="357"/>
        <w:rPr>
          <w:rFonts w:ascii="Arial" w:hAnsi="Arial" w:cs="Arial"/>
          <w:sz w:val="28"/>
          <w:szCs w:val="28"/>
        </w:rPr>
      </w:pPr>
      <w:r w:rsidRPr="00931B7D">
        <w:rPr>
          <w:rFonts w:ascii="Arial" w:hAnsi="Arial" w:cs="Arial"/>
          <w:b/>
          <w:bCs/>
          <w:color w:val="0D0D0D" w:themeColor="text1" w:themeTint="F2"/>
          <w:sz w:val="28"/>
          <w:szCs w:val="28"/>
        </w:rPr>
        <w:t xml:space="preserve">Objection </w:t>
      </w:r>
      <w:r w:rsidR="00C47CDC" w:rsidRPr="00931B7D">
        <w:rPr>
          <w:rFonts w:ascii="Arial" w:hAnsi="Arial" w:cs="Arial"/>
          <w:b/>
          <w:bCs/>
          <w:color w:val="0D0D0D" w:themeColor="text1" w:themeTint="F2"/>
          <w:sz w:val="28"/>
          <w:szCs w:val="28"/>
        </w:rPr>
        <w:t>7</w:t>
      </w:r>
      <w:r w:rsidR="001A356E" w:rsidRPr="00931B7D">
        <w:rPr>
          <w:rFonts w:ascii="Arial" w:hAnsi="Arial" w:cs="Arial"/>
          <w:b/>
          <w:bCs/>
          <w:color w:val="0D0D0D" w:themeColor="text1" w:themeTint="F2"/>
          <w:sz w:val="28"/>
          <w:szCs w:val="28"/>
        </w:rPr>
        <w:t xml:space="preserve">: </w:t>
      </w:r>
      <w:r w:rsidRPr="00931B7D">
        <w:rPr>
          <w:rFonts w:ascii="Arial" w:hAnsi="Arial" w:cs="Arial"/>
          <w:sz w:val="28"/>
          <w:szCs w:val="28"/>
        </w:rPr>
        <w:t xml:space="preserve">We believe that there must be further engagement (as above) on </w:t>
      </w:r>
      <w:r w:rsidR="00380100" w:rsidRPr="00931B7D">
        <w:rPr>
          <w:rFonts w:ascii="Arial" w:hAnsi="Arial" w:cs="Arial"/>
          <w:sz w:val="28"/>
          <w:szCs w:val="28"/>
        </w:rPr>
        <w:t>the design</w:t>
      </w:r>
      <w:r w:rsidR="009B411E" w:rsidRPr="00931B7D">
        <w:rPr>
          <w:rFonts w:ascii="Arial" w:hAnsi="Arial" w:cs="Arial"/>
          <w:sz w:val="28"/>
          <w:szCs w:val="28"/>
        </w:rPr>
        <w:t xml:space="preserve">, location </w:t>
      </w:r>
      <w:r w:rsidR="00380100" w:rsidRPr="00931B7D">
        <w:rPr>
          <w:rFonts w:ascii="Arial" w:hAnsi="Arial" w:cs="Arial"/>
          <w:sz w:val="28"/>
          <w:szCs w:val="28"/>
        </w:rPr>
        <w:t xml:space="preserve">and implementation of </w:t>
      </w:r>
      <w:r w:rsidRPr="00931B7D">
        <w:rPr>
          <w:rFonts w:ascii="Arial" w:hAnsi="Arial" w:cs="Arial"/>
          <w:sz w:val="28"/>
          <w:szCs w:val="28"/>
        </w:rPr>
        <w:t>Welcome Point</w:t>
      </w:r>
      <w:r w:rsidR="00D5016A" w:rsidRPr="00931B7D">
        <w:rPr>
          <w:rFonts w:ascii="Arial" w:hAnsi="Arial" w:cs="Arial"/>
          <w:sz w:val="28"/>
          <w:szCs w:val="28"/>
        </w:rPr>
        <w:t>s.</w:t>
      </w:r>
      <w:r w:rsidR="007E7D36" w:rsidRPr="00931B7D">
        <w:rPr>
          <w:rFonts w:ascii="Arial" w:hAnsi="Arial" w:cs="Arial"/>
          <w:sz w:val="28"/>
          <w:szCs w:val="28"/>
        </w:rPr>
        <w:t xml:space="preserve"> </w:t>
      </w:r>
    </w:p>
    <w:p w14:paraId="36DB2FB2" w14:textId="77777777" w:rsidR="00FE6C49" w:rsidRPr="00931B7D" w:rsidRDefault="00FE6C49" w:rsidP="005514D6">
      <w:pPr>
        <w:spacing w:after="0" w:line="320" w:lineRule="exact"/>
        <w:ind w:left="357"/>
        <w:rPr>
          <w:rFonts w:ascii="Arial" w:hAnsi="Arial" w:cs="Arial"/>
          <w:b/>
          <w:bCs/>
          <w:color w:val="0D0D0D" w:themeColor="text1" w:themeTint="F2"/>
          <w:sz w:val="28"/>
          <w:szCs w:val="28"/>
        </w:rPr>
      </w:pPr>
    </w:p>
    <w:p w14:paraId="11405BAB" w14:textId="68923123" w:rsidR="005A49B6" w:rsidRPr="00931B7D" w:rsidRDefault="00CD0134" w:rsidP="005514D6">
      <w:pPr>
        <w:spacing w:after="0" w:line="320" w:lineRule="exact"/>
        <w:ind w:left="357"/>
        <w:rPr>
          <w:rFonts w:ascii="Arial" w:hAnsi="Arial" w:cs="Arial"/>
          <w:color w:val="0D0D0D" w:themeColor="text1" w:themeTint="F2"/>
          <w:sz w:val="28"/>
          <w:szCs w:val="28"/>
        </w:rPr>
      </w:pPr>
      <w:r w:rsidRPr="00931B7D">
        <w:rPr>
          <w:rFonts w:ascii="Arial" w:hAnsi="Arial" w:cs="Arial"/>
          <w:b/>
          <w:bCs/>
          <w:color w:val="0D0D0D" w:themeColor="text1" w:themeTint="F2"/>
          <w:sz w:val="28"/>
          <w:szCs w:val="28"/>
        </w:rPr>
        <w:t xml:space="preserve">Objection </w:t>
      </w:r>
      <w:r w:rsidR="00C47CDC" w:rsidRPr="00931B7D">
        <w:rPr>
          <w:rFonts w:ascii="Arial" w:hAnsi="Arial" w:cs="Arial"/>
          <w:b/>
          <w:bCs/>
          <w:color w:val="0D0D0D" w:themeColor="text1" w:themeTint="F2"/>
          <w:sz w:val="28"/>
          <w:szCs w:val="28"/>
        </w:rPr>
        <w:t>8</w:t>
      </w:r>
      <w:r w:rsidR="001A356E" w:rsidRPr="00931B7D">
        <w:rPr>
          <w:rFonts w:ascii="Arial" w:hAnsi="Arial" w:cs="Arial"/>
          <w:b/>
          <w:bCs/>
          <w:color w:val="0D0D0D" w:themeColor="text1" w:themeTint="F2"/>
          <w:sz w:val="28"/>
          <w:szCs w:val="28"/>
        </w:rPr>
        <w:t>:</w:t>
      </w:r>
      <w:r w:rsidR="005A49B6" w:rsidRPr="00931B7D">
        <w:rPr>
          <w:rFonts w:ascii="Arial" w:hAnsi="Arial" w:cs="Arial"/>
          <w:b/>
          <w:bCs/>
          <w:color w:val="0D0D0D" w:themeColor="text1" w:themeTint="F2"/>
          <w:sz w:val="28"/>
          <w:szCs w:val="28"/>
        </w:rPr>
        <w:t xml:space="preserve"> </w:t>
      </w:r>
      <w:r w:rsidR="005A49B6" w:rsidRPr="00931B7D">
        <w:rPr>
          <w:rFonts w:ascii="Arial" w:hAnsi="Arial" w:cs="Arial"/>
          <w:color w:val="0D0D0D" w:themeColor="text1" w:themeTint="F2"/>
          <w:sz w:val="28"/>
          <w:szCs w:val="28"/>
        </w:rPr>
        <w:t xml:space="preserve">We believe that the </w:t>
      </w:r>
      <w:r w:rsidR="00FB32D1" w:rsidRPr="00931B7D">
        <w:rPr>
          <w:rFonts w:ascii="Arial" w:hAnsi="Arial" w:cs="Arial"/>
          <w:color w:val="0D0D0D" w:themeColor="text1" w:themeTint="F2"/>
          <w:sz w:val="28"/>
          <w:szCs w:val="28"/>
        </w:rPr>
        <w:t xml:space="preserve">Welcome Point </w:t>
      </w:r>
      <w:r w:rsidR="005A49B6" w:rsidRPr="00931B7D">
        <w:rPr>
          <w:rFonts w:ascii="Arial" w:hAnsi="Arial" w:cs="Arial"/>
          <w:color w:val="0D0D0D" w:themeColor="text1" w:themeTint="F2"/>
          <w:sz w:val="28"/>
          <w:szCs w:val="28"/>
        </w:rPr>
        <w:t xml:space="preserve">concept must be </w:t>
      </w:r>
      <w:r w:rsidR="00105472" w:rsidRPr="00931B7D">
        <w:rPr>
          <w:rFonts w:ascii="Arial" w:hAnsi="Arial" w:cs="Arial"/>
          <w:color w:val="0D0D0D" w:themeColor="text1" w:themeTint="F2"/>
          <w:sz w:val="28"/>
          <w:szCs w:val="28"/>
        </w:rPr>
        <w:t xml:space="preserve">piloted </w:t>
      </w:r>
      <w:r w:rsidR="005A49B6" w:rsidRPr="00931B7D">
        <w:rPr>
          <w:rFonts w:ascii="Arial" w:hAnsi="Arial" w:cs="Arial"/>
          <w:color w:val="0D0D0D" w:themeColor="text1" w:themeTint="F2"/>
          <w:sz w:val="28"/>
          <w:szCs w:val="28"/>
        </w:rPr>
        <w:t xml:space="preserve">and reviewed </w:t>
      </w:r>
      <w:r w:rsidR="00105472" w:rsidRPr="00931B7D">
        <w:rPr>
          <w:rFonts w:ascii="Arial" w:hAnsi="Arial" w:cs="Arial"/>
          <w:color w:val="0D0D0D" w:themeColor="text1" w:themeTint="F2"/>
          <w:sz w:val="28"/>
          <w:szCs w:val="28"/>
        </w:rPr>
        <w:t xml:space="preserve">before any changes to ticket offices take place. </w:t>
      </w:r>
    </w:p>
    <w:p w14:paraId="3D59162C" w14:textId="553DC6BB" w:rsidR="009E381E" w:rsidRPr="00931B7D" w:rsidRDefault="009E381E" w:rsidP="00A936E8">
      <w:pPr>
        <w:spacing w:after="0" w:line="320" w:lineRule="exact"/>
        <w:ind w:left="360"/>
        <w:rPr>
          <w:rFonts w:ascii="Arial" w:hAnsi="Arial" w:cs="Arial"/>
          <w:sz w:val="28"/>
          <w:szCs w:val="28"/>
        </w:rPr>
      </w:pPr>
    </w:p>
    <w:p w14:paraId="1DAE5C68" w14:textId="77777777" w:rsidR="00DE46FD" w:rsidRPr="00931B7D" w:rsidRDefault="00DE46FD" w:rsidP="00586F34">
      <w:pPr>
        <w:spacing w:after="0" w:line="320" w:lineRule="exact"/>
        <w:rPr>
          <w:rFonts w:ascii="Arial" w:hAnsi="Arial" w:cs="Arial"/>
          <w:sz w:val="28"/>
          <w:szCs w:val="28"/>
        </w:rPr>
      </w:pPr>
    </w:p>
    <w:p w14:paraId="04856622" w14:textId="3DF4484D" w:rsidR="00586F34" w:rsidRPr="005C7719" w:rsidRDefault="001A356E" w:rsidP="005C7719">
      <w:pPr>
        <w:pStyle w:val="Heading3"/>
        <w:rPr>
          <w:rFonts w:ascii="Arial" w:hAnsi="Arial" w:cs="Arial"/>
          <w:b/>
          <w:color w:val="auto"/>
          <w:sz w:val="32"/>
          <w:szCs w:val="32"/>
        </w:rPr>
      </w:pPr>
      <w:r w:rsidRPr="005C7719">
        <w:rPr>
          <w:rFonts w:ascii="Arial" w:hAnsi="Arial" w:cs="Arial"/>
          <w:b/>
          <w:color w:val="auto"/>
          <w:sz w:val="32"/>
          <w:szCs w:val="32"/>
        </w:rPr>
        <w:t>6c</w:t>
      </w:r>
      <w:r w:rsidR="0027461F" w:rsidRPr="005C7719">
        <w:rPr>
          <w:rFonts w:ascii="Arial" w:hAnsi="Arial" w:cs="Arial"/>
          <w:b/>
          <w:color w:val="auto"/>
          <w:sz w:val="32"/>
          <w:szCs w:val="32"/>
        </w:rPr>
        <w:t>)</w:t>
      </w:r>
      <w:r w:rsidR="00BE3F01" w:rsidRPr="005C7719">
        <w:rPr>
          <w:rFonts w:ascii="Arial" w:hAnsi="Arial" w:cs="Arial"/>
          <w:b/>
          <w:color w:val="auto"/>
          <w:sz w:val="32"/>
          <w:szCs w:val="32"/>
        </w:rPr>
        <w:t xml:space="preserve"> </w:t>
      </w:r>
      <w:r w:rsidR="00586F34" w:rsidRPr="005C7719">
        <w:rPr>
          <w:rFonts w:ascii="Arial" w:hAnsi="Arial" w:cs="Arial"/>
          <w:b/>
          <w:color w:val="auto"/>
          <w:sz w:val="32"/>
          <w:szCs w:val="32"/>
        </w:rPr>
        <w:t xml:space="preserve">Passengers can get the information they require to plan and make a journey, including during periods of disruption </w:t>
      </w:r>
    </w:p>
    <w:p w14:paraId="4F643682" w14:textId="3DFEED9E" w:rsidR="00891563" w:rsidRPr="00931B7D" w:rsidRDefault="00C9340D" w:rsidP="00891563">
      <w:pPr>
        <w:spacing w:line="320" w:lineRule="exact"/>
        <w:rPr>
          <w:rFonts w:ascii="Arial" w:eastAsia="Times New Roman" w:hAnsi="Arial" w:cs="Arial"/>
          <w:color w:val="000000" w:themeColor="text1"/>
          <w:sz w:val="28"/>
          <w:szCs w:val="28"/>
        </w:rPr>
      </w:pPr>
      <w:r w:rsidRPr="00931B7D">
        <w:rPr>
          <w:rFonts w:ascii="Arial" w:eastAsia="Times New Roman" w:hAnsi="Arial" w:cs="Arial"/>
          <w:color w:val="000000" w:themeColor="text1"/>
          <w:sz w:val="28"/>
          <w:szCs w:val="28"/>
        </w:rPr>
        <w:t>It is clear from the public consultation that passengers particularly value the information provided by staff at a station.</w:t>
      </w:r>
      <w:r w:rsidR="00891563" w:rsidRPr="00931B7D">
        <w:rPr>
          <w:rFonts w:ascii="Arial" w:eastAsia="Times New Roman" w:hAnsi="Arial" w:cs="Arial"/>
          <w:color w:val="000000" w:themeColor="text1"/>
          <w:sz w:val="28"/>
          <w:szCs w:val="28"/>
        </w:rPr>
        <w:t xml:space="preserve"> </w:t>
      </w:r>
      <w:r w:rsidR="00EA074E" w:rsidRPr="00931B7D">
        <w:rPr>
          <w:rFonts w:ascii="Arial" w:eastAsia="Times New Roman" w:hAnsi="Arial" w:cs="Arial"/>
          <w:color w:val="000000" w:themeColor="text1"/>
          <w:sz w:val="28"/>
          <w:szCs w:val="28"/>
        </w:rPr>
        <w:t xml:space="preserve">Reducing </w:t>
      </w:r>
      <w:r w:rsidR="00891563" w:rsidRPr="00931B7D">
        <w:rPr>
          <w:rFonts w:ascii="Arial" w:eastAsia="Times New Roman" w:hAnsi="Arial" w:cs="Arial"/>
          <w:color w:val="000000" w:themeColor="text1"/>
          <w:sz w:val="28"/>
          <w:szCs w:val="28"/>
        </w:rPr>
        <w:t xml:space="preserve">the hours staff are </w:t>
      </w:r>
      <w:r w:rsidR="00EA074E" w:rsidRPr="00931B7D">
        <w:rPr>
          <w:rFonts w:ascii="Arial" w:eastAsia="Times New Roman" w:hAnsi="Arial" w:cs="Arial"/>
          <w:color w:val="000000" w:themeColor="text1"/>
          <w:sz w:val="28"/>
          <w:szCs w:val="28"/>
        </w:rPr>
        <w:t xml:space="preserve">available </w:t>
      </w:r>
      <w:r w:rsidR="00531733" w:rsidRPr="00931B7D">
        <w:rPr>
          <w:rFonts w:ascii="Arial" w:eastAsia="Times New Roman" w:hAnsi="Arial" w:cs="Arial"/>
          <w:color w:val="000000" w:themeColor="text1"/>
          <w:sz w:val="28"/>
          <w:szCs w:val="28"/>
        </w:rPr>
        <w:t xml:space="preserve">or making it harder to find </w:t>
      </w:r>
      <w:r w:rsidR="00DE7215" w:rsidRPr="00931B7D">
        <w:rPr>
          <w:rFonts w:ascii="Arial" w:eastAsia="Times New Roman" w:hAnsi="Arial" w:cs="Arial"/>
          <w:color w:val="000000" w:themeColor="text1"/>
          <w:sz w:val="28"/>
          <w:szCs w:val="28"/>
        </w:rPr>
        <w:t xml:space="preserve">them, </w:t>
      </w:r>
      <w:r w:rsidR="00531733" w:rsidRPr="00931B7D">
        <w:rPr>
          <w:rFonts w:ascii="Arial" w:eastAsia="Times New Roman" w:hAnsi="Arial" w:cs="Arial"/>
          <w:color w:val="000000" w:themeColor="text1"/>
          <w:sz w:val="28"/>
          <w:szCs w:val="28"/>
        </w:rPr>
        <w:t xml:space="preserve">would make it </w:t>
      </w:r>
      <w:r w:rsidR="00891563" w:rsidRPr="00931B7D">
        <w:rPr>
          <w:rFonts w:ascii="Arial" w:eastAsia="Times New Roman" w:hAnsi="Arial" w:cs="Arial"/>
          <w:color w:val="000000" w:themeColor="text1"/>
          <w:sz w:val="28"/>
          <w:szCs w:val="28"/>
        </w:rPr>
        <w:t xml:space="preserve">harder for </w:t>
      </w:r>
      <w:r w:rsidR="00DE7215" w:rsidRPr="00931B7D">
        <w:rPr>
          <w:rFonts w:ascii="Arial" w:eastAsia="Times New Roman" w:hAnsi="Arial" w:cs="Arial"/>
          <w:color w:val="000000" w:themeColor="text1"/>
          <w:sz w:val="28"/>
          <w:szCs w:val="28"/>
        </w:rPr>
        <w:t xml:space="preserve">passengers </w:t>
      </w:r>
      <w:r w:rsidR="00891563" w:rsidRPr="00931B7D">
        <w:rPr>
          <w:rFonts w:ascii="Arial" w:eastAsia="Times New Roman" w:hAnsi="Arial" w:cs="Arial"/>
          <w:color w:val="000000" w:themeColor="text1"/>
          <w:sz w:val="28"/>
          <w:szCs w:val="28"/>
        </w:rPr>
        <w:t>to access advice and information from staff</w:t>
      </w:r>
      <w:r w:rsidR="00084A7D" w:rsidRPr="00931B7D">
        <w:rPr>
          <w:rFonts w:ascii="Arial" w:eastAsia="Times New Roman" w:hAnsi="Arial" w:cs="Arial"/>
          <w:color w:val="000000" w:themeColor="text1"/>
          <w:sz w:val="28"/>
          <w:szCs w:val="28"/>
        </w:rPr>
        <w:t>.</w:t>
      </w:r>
      <w:r w:rsidR="00512DC0" w:rsidRPr="00931B7D">
        <w:rPr>
          <w:rFonts w:ascii="Arial" w:eastAsia="Times New Roman" w:hAnsi="Arial" w:cs="Arial"/>
          <w:color w:val="000000" w:themeColor="text1"/>
          <w:sz w:val="28"/>
          <w:szCs w:val="28"/>
        </w:rPr>
        <w:br/>
      </w:r>
      <w:r w:rsidR="00084A7D" w:rsidRPr="00931B7D">
        <w:rPr>
          <w:rFonts w:ascii="Arial" w:eastAsia="Times New Roman" w:hAnsi="Arial" w:cs="Arial"/>
          <w:color w:val="000000" w:themeColor="text1"/>
          <w:sz w:val="28"/>
          <w:szCs w:val="28"/>
        </w:rPr>
        <w:t xml:space="preserve"> </w:t>
      </w:r>
    </w:p>
    <w:p w14:paraId="224FABD0" w14:textId="5A91517F" w:rsidR="00CD3254" w:rsidRPr="00931B7D" w:rsidRDefault="00B44DD7" w:rsidP="005514D6">
      <w:pPr>
        <w:spacing w:after="0" w:line="320" w:lineRule="exact"/>
        <w:ind w:left="720"/>
        <w:rPr>
          <w:rFonts w:ascii="Arial" w:hAnsi="Arial" w:cs="Arial"/>
          <w:color w:val="000000" w:themeColor="text1"/>
          <w:sz w:val="28"/>
          <w:szCs w:val="28"/>
        </w:rPr>
      </w:pPr>
      <w:r w:rsidRPr="00931B7D">
        <w:rPr>
          <w:rFonts w:ascii="Arial" w:hAnsi="Arial" w:cs="Arial"/>
          <w:color w:val="000000" w:themeColor="text1"/>
          <w:sz w:val="28"/>
          <w:szCs w:val="28"/>
        </w:rPr>
        <w:t>“Ticket office staff are often my first point of contact at stations. They provide assistance, information, advice and not just tickets. For blind and partially sighted people this support is vital. Roaming staff are not an acceptable alternative – especially if you cannot see them!”</w:t>
      </w:r>
    </w:p>
    <w:p w14:paraId="3F79BEC6" w14:textId="77777777" w:rsidR="00B44DD7" w:rsidRPr="00931B7D" w:rsidRDefault="00B44DD7" w:rsidP="005514D6">
      <w:pPr>
        <w:spacing w:after="0" w:line="320" w:lineRule="exact"/>
        <w:ind w:left="720"/>
        <w:rPr>
          <w:rFonts w:ascii="Arial" w:hAnsi="Arial" w:cs="Arial"/>
          <w:color w:val="000000" w:themeColor="text1"/>
          <w:sz w:val="28"/>
          <w:szCs w:val="28"/>
        </w:rPr>
      </w:pPr>
    </w:p>
    <w:p w14:paraId="74FF1371" w14:textId="0D884F6D" w:rsidR="00976B81" w:rsidRPr="00931B7D" w:rsidRDefault="00976B81" w:rsidP="005514D6">
      <w:pPr>
        <w:spacing w:after="0"/>
        <w:ind w:left="720"/>
        <w:rPr>
          <w:rFonts w:ascii="Arial" w:hAnsi="Arial" w:cs="Arial"/>
          <w:sz w:val="28"/>
          <w:szCs w:val="28"/>
        </w:rPr>
      </w:pPr>
      <w:r w:rsidRPr="00931B7D">
        <w:rPr>
          <w:rFonts w:ascii="Arial" w:hAnsi="Arial" w:cs="Arial"/>
          <w:sz w:val="28"/>
          <w:szCs w:val="28"/>
        </w:rPr>
        <w:lastRenderedPageBreak/>
        <w:t>“Personally I am extremely concerned that there will not be a person in a designated place ready to help with enquiries, difficulties and the process of obtaining a ticket to travel.”</w:t>
      </w:r>
    </w:p>
    <w:p w14:paraId="39646D24" w14:textId="77777777" w:rsidR="00A61E57" w:rsidRPr="00931B7D" w:rsidRDefault="00A61E57" w:rsidP="005514D6">
      <w:pPr>
        <w:spacing w:after="0"/>
        <w:ind w:left="720"/>
        <w:rPr>
          <w:rFonts w:ascii="Arial" w:hAnsi="Arial" w:cs="Arial"/>
          <w:sz w:val="28"/>
          <w:szCs w:val="28"/>
        </w:rPr>
      </w:pPr>
    </w:p>
    <w:p w14:paraId="47FFCFB3" w14:textId="44A6A76A" w:rsidR="00B14D79" w:rsidRPr="00931B7D" w:rsidRDefault="00B727B7" w:rsidP="005514D6">
      <w:pPr>
        <w:spacing w:after="0"/>
        <w:ind w:left="720"/>
        <w:rPr>
          <w:rFonts w:ascii="Arial" w:hAnsi="Arial" w:cs="Arial"/>
          <w:sz w:val="28"/>
          <w:szCs w:val="28"/>
        </w:rPr>
      </w:pPr>
      <w:r w:rsidRPr="00931B7D">
        <w:rPr>
          <w:rFonts w:ascii="Arial" w:hAnsi="Arial" w:cs="Arial"/>
          <w:sz w:val="28"/>
          <w:szCs w:val="28"/>
        </w:rPr>
        <w:t>“I don't believe that in the long term the staff will be redeployed; I believe that over a period of time staffing levels will be reduced.”</w:t>
      </w:r>
    </w:p>
    <w:p w14:paraId="2992D121" w14:textId="77777777" w:rsidR="00976B81" w:rsidRPr="00931B7D" w:rsidRDefault="00976B81" w:rsidP="00586F34">
      <w:pPr>
        <w:spacing w:after="0" w:line="320" w:lineRule="exact"/>
        <w:rPr>
          <w:rFonts w:ascii="Arial" w:hAnsi="Arial" w:cs="Arial"/>
          <w:color w:val="000000" w:themeColor="text1"/>
          <w:sz w:val="28"/>
          <w:szCs w:val="28"/>
        </w:rPr>
      </w:pPr>
    </w:p>
    <w:p w14:paraId="6D87D956" w14:textId="7888ED96" w:rsidR="00910BFF" w:rsidRPr="00931B7D" w:rsidRDefault="001F1A10" w:rsidP="00910BFF">
      <w:pPr>
        <w:spacing w:after="0" w:line="320" w:lineRule="exact"/>
        <w:rPr>
          <w:rFonts w:ascii="Arial" w:eastAsia="Times New Roman" w:hAnsi="Arial" w:cs="Arial"/>
          <w:sz w:val="28"/>
          <w:szCs w:val="28"/>
        </w:rPr>
      </w:pPr>
      <w:r w:rsidRPr="00931B7D">
        <w:rPr>
          <w:rFonts w:ascii="Arial" w:eastAsia="Times New Roman" w:hAnsi="Arial" w:cs="Arial"/>
          <w:sz w:val="28"/>
          <w:szCs w:val="28"/>
        </w:rPr>
        <w:t>Your proposals</w:t>
      </w:r>
      <w:r w:rsidR="00E05AF2" w:rsidRPr="00931B7D">
        <w:rPr>
          <w:rFonts w:ascii="Arial" w:eastAsia="Times New Roman" w:hAnsi="Arial" w:cs="Arial"/>
          <w:sz w:val="28"/>
          <w:szCs w:val="28"/>
        </w:rPr>
        <w:t xml:space="preserve"> (as revised)</w:t>
      </w:r>
      <w:r w:rsidRPr="00931B7D">
        <w:rPr>
          <w:rFonts w:ascii="Arial" w:eastAsia="Times New Roman" w:hAnsi="Arial" w:cs="Arial"/>
          <w:sz w:val="28"/>
          <w:szCs w:val="28"/>
        </w:rPr>
        <w:t xml:space="preserve"> </w:t>
      </w:r>
      <w:r w:rsidR="009A1FE9" w:rsidRPr="00931B7D">
        <w:rPr>
          <w:rFonts w:ascii="Arial" w:eastAsia="Times New Roman" w:hAnsi="Arial" w:cs="Arial"/>
          <w:sz w:val="28"/>
          <w:szCs w:val="28"/>
        </w:rPr>
        <w:t>stated</w:t>
      </w:r>
      <w:r w:rsidRPr="00931B7D">
        <w:rPr>
          <w:rFonts w:ascii="Arial" w:eastAsia="Times New Roman" w:hAnsi="Arial" w:cs="Arial"/>
          <w:sz w:val="28"/>
          <w:szCs w:val="28"/>
        </w:rPr>
        <w:t>:</w:t>
      </w:r>
    </w:p>
    <w:p w14:paraId="2E248839" w14:textId="5F86939A" w:rsidR="00104A5A" w:rsidRPr="00931B7D" w:rsidRDefault="00672492" w:rsidP="00D05ACA">
      <w:pPr>
        <w:pStyle w:val="ListParagraph"/>
        <w:numPr>
          <w:ilvl w:val="0"/>
          <w:numId w:val="1"/>
        </w:num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You will provide information traditionally displayed in the ticket office, including timetable leaflets, accessible travel policies, local travel information, local bus timetables at the Welcome Point</w:t>
      </w:r>
      <w:r w:rsidR="00C06DF7" w:rsidRPr="00931B7D">
        <w:rPr>
          <w:rFonts w:ascii="Arial" w:hAnsi="Arial" w:cs="Arial"/>
          <w:color w:val="000000" w:themeColor="text1"/>
          <w:sz w:val="28"/>
          <w:szCs w:val="28"/>
        </w:rPr>
        <w:t>.</w:t>
      </w:r>
    </w:p>
    <w:p w14:paraId="036ACC1E" w14:textId="7935D23E" w:rsidR="003F52D6" w:rsidRPr="00931B7D" w:rsidRDefault="00494627" w:rsidP="00D05ACA">
      <w:pPr>
        <w:pStyle w:val="ListParagraph"/>
        <w:numPr>
          <w:ilvl w:val="0"/>
          <w:numId w:val="1"/>
        </w:num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Your</w:t>
      </w:r>
      <w:r w:rsidR="003F52D6" w:rsidRPr="00931B7D">
        <w:rPr>
          <w:rFonts w:ascii="Arial" w:hAnsi="Arial" w:cs="Arial"/>
          <w:color w:val="000000" w:themeColor="text1"/>
          <w:sz w:val="28"/>
          <w:szCs w:val="28"/>
        </w:rPr>
        <w:t xml:space="preserve"> frontline teams have access to a mobile device so that they can provide information to passengers, they will continue to have access to station PC’s and printers and are encouraged to print out itineraries for customers who require them.</w:t>
      </w:r>
    </w:p>
    <w:p w14:paraId="477483F3" w14:textId="77777777" w:rsidR="00104A5A" w:rsidRPr="00931B7D" w:rsidRDefault="00104A5A" w:rsidP="008765B1">
      <w:pPr>
        <w:spacing w:after="0" w:line="320" w:lineRule="exact"/>
        <w:rPr>
          <w:rFonts w:ascii="Arial" w:hAnsi="Arial" w:cs="Arial"/>
          <w:color w:val="000000" w:themeColor="text1"/>
          <w:sz w:val="28"/>
          <w:szCs w:val="28"/>
        </w:rPr>
      </w:pPr>
    </w:p>
    <w:p w14:paraId="10BE8E21" w14:textId="77777777" w:rsidR="006D27F6" w:rsidRPr="00931B7D" w:rsidRDefault="00EA774E" w:rsidP="006379DD">
      <w:p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 xml:space="preserve">We note that all stations will continue to have a staff presence at all </w:t>
      </w:r>
      <w:r w:rsidR="00654BB4" w:rsidRPr="00931B7D">
        <w:rPr>
          <w:rFonts w:ascii="Arial" w:hAnsi="Arial" w:cs="Arial"/>
          <w:color w:val="000000" w:themeColor="text1"/>
          <w:sz w:val="28"/>
          <w:szCs w:val="28"/>
        </w:rPr>
        <w:t xml:space="preserve">the </w:t>
      </w:r>
      <w:r w:rsidRPr="00931B7D">
        <w:rPr>
          <w:rFonts w:ascii="Arial" w:hAnsi="Arial" w:cs="Arial"/>
          <w:color w:val="000000" w:themeColor="text1"/>
          <w:sz w:val="28"/>
          <w:szCs w:val="28"/>
        </w:rPr>
        <w:t>times ticket offices are currently open (with the exception of West Horndon as outlined above</w:t>
      </w:r>
      <w:r w:rsidR="006D27F6" w:rsidRPr="00931B7D">
        <w:rPr>
          <w:rFonts w:ascii="Arial" w:hAnsi="Arial" w:cs="Arial"/>
          <w:color w:val="000000" w:themeColor="text1"/>
          <w:sz w:val="28"/>
          <w:szCs w:val="28"/>
        </w:rPr>
        <w:t xml:space="preserve"> – which remains an issue of concern). </w:t>
      </w:r>
    </w:p>
    <w:p w14:paraId="551A3A2B" w14:textId="77777777" w:rsidR="006D27F6" w:rsidRPr="00931B7D" w:rsidRDefault="006D27F6" w:rsidP="006379DD">
      <w:pPr>
        <w:spacing w:after="0" w:line="320" w:lineRule="exact"/>
        <w:rPr>
          <w:rFonts w:ascii="Arial" w:hAnsi="Arial" w:cs="Arial"/>
          <w:color w:val="000000" w:themeColor="text1"/>
          <w:sz w:val="28"/>
          <w:szCs w:val="28"/>
        </w:rPr>
      </w:pPr>
    </w:p>
    <w:p w14:paraId="2522796F" w14:textId="7D67EBE4" w:rsidR="004A6351" w:rsidRPr="00931B7D" w:rsidRDefault="006D27F6" w:rsidP="006379DD">
      <w:p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 xml:space="preserve">We note that information </w:t>
      </w:r>
      <w:r w:rsidR="00F60AA6" w:rsidRPr="00931B7D">
        <w:rPr>
          <w:rFonts w:ascii="Arial" w:hAnsi="Arial" w:cs="Arial"/>
          <w:color w:val="000000" w:themeColor="text1"/>
          <w:sz w:val="28"/>
          <w:szCs w:val="28"/>
        </w:rPr>
        <w:t>is not just limited to Floorwalkers</w:t>
      </w:r>
      <w:r w:rsidRPr="00931B7D">
        <w:rPr>
          <w:rFonts w:ascii="Arial" w:hAnsi="Arial" w:cs="Arial"/>
          <w:color w:val="000000" w:themeColor="text1"/>
          <w:sz w:val="28"/>
          <w:szCs w:val="28"/>
        </w:rPr>
        <w:t xml:space="preserve">, Gateline staff will also be expected to provide </w:t>
      </w:r>
      <w:r w:rsidR="00F60AA6" w:rsidRPr="00931B7D">
        <w:rPr>
          <w:rFonts w:ascii="Arial" w:hAnsi="Arial" w:cs="Arial"/>
          <w:color w:val="000000" w:themeColor="text1"/>
          <w:sz w:val="28"/>
          <w:szCs w:val="28"/>
        </w:rPr>
        <w:t>answer</w:t>
      </w:r>
      <w:r w:rsidRPr="00931B7D">
        <w:rPr>
          <w:rFonts w:ascii="Arial" w:hAnsi="Arial" w:cs="Arial"/>
          <w:color w:val="000000" w:themeColor="text1"/>
          <w:sz w:val="28"/>
          <w:szCs w:val="28"/>
        </w:rPr>
        <w:t>s to</w:t>
      </w:r>
      <w:r w:rsidR="00F60AA6" w:rsidRPr="00931B7D">
        <w:rPr>
          <w:rFonts w:ascii="Arial" w:hAnsi="Arial" w:cs="Arial"/>
          <w:color w:val="000000" w:themeColor="text1"/>
          <w:sz w:val="28"/>
          <w:szCs w:val="28"/>
        </w:rPr>
        <w:t xml:space="preserve"> general (</w:t>
      </w:r>
      <w:r w:rsidR="00B126E3" w:rsidRPr="00931B7D">
        <w:rPr>
          <w:rFonts w:ascii="Arial" w:hAnsi="Arial" w:cs="Arial"/>
          <w:color w:val="000000" w:themeColor="text1"/>
          <w:sz w:val="28"/>
          <w:szCs w:val="28"/>
        </w:rPr>
        <w:t>non-retail</w:t>
      </w:r>
      <w:r w:rsidR="00F60AA6" w:rsidRPr="00931B7D">
        <w:rPr>
          <w:rFonts w:ascii="Arial" w:hAnsi="Arial" w:cs="Arial"/>
          <w:color w:val="000000" w:themeColor="text1"/>
          <w:sz w:val="28"/>
          <w:szCs w:val="28"/>
        </w:rPr>
        <w:t xml:space="preserve">) questions. </w:t>
      </w:r>
      <w:r w:rsidR="00F82A37" w:rsidRPr="00931B7D">
        <w:rPr>
          <w:rFonts w:ascii="Arial" w:hAnsi="Arial" w:cs="Arial"/>
          <w:color w:val="000000" w:themeColor="text1"/>
          <w:sz w:val="28"/>
          <w:szCs w:val="28"/>
        </w:rPr>
        <w:t xml:space="preserve">We believe that this </w:t>
      </w:r>
      <w:r w:rsidR="0070154F" w:rsidRPr="00931B7D">
        <w:rPr>
          <w:rFonts w:ascii="Arial" w:hAnsi="Arial" w:cs="Arial"/>
          <w:color w:val="000000" w:themeColor="text1"/>
          <w:sz w:val="28"/>
          <w:szCs w:val="28"/>
        </w:rPr>
        <w:t xml:space="preserve">should ensure </w:t>
      </w:r>
      <w:r w:rsidR="00B07A86" w:rsidRPr="00931B7D">
        <w:rPr>
          <w:rFonts w:ascii="Arial" w:hAnsi="Arial" w:cs="Arial"/>
          <w:color w:val="000000" w:themeColor="text1"/>
          <w:sz w:val="28"/>
          <w:szCs w:val="28"/>
        </w:rPr>
        <w:t xml:space="preserve">that there is someone available to provide </w:t>
      </w:r>
      <w:r w:rsidR="00B126E3" w:rsidRPr="00931B7D">
        <w:rPr>
          <w:rFonts w:ascii="Arial" w:hAnsi="Arial" w:cs="Arial"/>
          <w:color w:val="000000" w:themeColor="text1"/>
          <w:sz w:val="28"/>
          <w:szCs w:val="28"/>
        </w:rPr>
        <w:t>basic information on journey planning</w:t>
      </w:r>
      <w:r w:rsidR="006379DD" w:rsidRPr="00931B7D">
        <w:rPr>
          <w:rFonts w:ascii="Arial" w:hAnsi="Arial" w:cs="Arial"/>
          <w:color w:val="000000" w:themeColor="text1"/>
          <w:sz w:val="28"/>
          <w:szCs w:val="28"/>
        </w:rPr>
        <w:t xml:space="preserve"> and disruption information</w:t>
      </w:r>
      <w:r w:rsidR="003D59C7" w:rsidRPr="00931B7D">
        <w:rPr>
          <w:rFonts w:ascii="Arial" w:hAnsi="Arial" w:cs="Arial"/>
          <w:color w:val="000000" w:themeColor="text1"/>
          <w:sz w:val="28"/>
          <w:szCs w:val="28"/>
        </w:rPr>
        <w:t xml:space="preserve"> as now</w:t>
      </w:r>
      <w:r w:rsidR="006379DD" w:rsidRPr="00931B7D">
        <w:rPr>
          <w:rFonts w:ascii="Arial" w:hAnsi="Arial" w:cs="Arial"/>
          <w:color w:val="000000" w:themeColor="text1"/>
          <w:sz w:val="28"/>
          <w:szCs w:val="28"/>
        </w:rPr>
        <w:t xml:space="preserve">. </w:t>
      </w:r>
      <w:r w:rsidR="008B44F2" w:rsidRPr="00931B7D">
        <w:rPr>
          <w:rFonts w:ascii="Arial" w:hAnsi="Arial" w:cs="Arial"/>
          <w:color w:val="000000" w:themeColor="text1"/>
          <w:sz w:val="28"/>
          <w:szCs w:val="28"/>
        </w:rPr>
        <w:t xml:space="preserve">However, </w:t>
      </w:r>
      <w:r w:rsidR="00365A05" w:rsidRPr="00931B7D">
        <w:rPr>
          <w:rFonts w:ascii="Arial" w:hAnsi="Arial" w:cs="Arial"/>
          <w:color w:val="000000" w:themeColor="text1"/>
          <w:sz w:val="28"/>
          <w:szCs w:val="28"/>
        </w:rPr>
        <w:t xml:space="preserve">there may be times, with more complicated journeys, when specialist retail advice </w:t>
      </w:r>
      <w:r w:rsidR="00E65BE0" w:rsidRPr="00931B7D">
        <w:rPr>
          <w:rFonts w:ascii="Arial" w:hAnsi="Arial" w:cs="Arial"/>
          <w:color w:val="000000" w:themeColor="text1"/>
          <w:sz w:val="28"/>
          <w:szCs w:val="28"/>
        </w:rPr>
        <w:t xml:space="preserve">is essential to help plan a journey. Therefore, we reiterate our concerns about Floorwalker hours </w:t>
      </w:r>
      <w:r w:rsidR="007E4290" w:rsidRPr="00931B7D">
        <w:rPr>
          <w:rFonts w:ascii="Arial" w:hAnsi="Arial" w:cs="Arial"/>
          <w:color w:val="000000" w:themeColor="text1"/>
          <w:sz w:val="28"/>
          <w:szCs w:val="28"/>
        </w:rPr>
        <w:t xml:space="preserve">set out above. </w:t>
      </w:r>
    </w:p>
    <w:p w14:paraId="6F5F2D8A" w14:textId="77777777" w:rsidR="002F6E94" w:rsidRPr="00931B7D" w:rsidRDefault="002F6E94" w:rsidP="008765B1">
      <w:pPr>
        <w:spacing w:after="0" w:line="320" w:lineRule="exact"/>
        <w:rPr>
          <w:rFonts w:ascii="Arial" w:hAnsi="Arial" w:cs="Arial"/>
          <w:color w:val="000000" w:themeColor="text1"/>
          <w:sz w:val="28"/>
          <w:szCs w:val="28"/>
        </w:rPr>
      </w:pPr>
    </w:p>
    <w:p w14:paraId="1BA6F443" w14:textId="48D96EC9" w:rsidR="0055378D" w:rsidRPr="00931B7D" w:rsidRDefault="004A6351" w:rsidP="008765B1">
      <w:pPr>
        <w:spacing w:after="0" w:line="320" w:lineRule="exact"/>
        <w:rPr>
          <w:rFonts w:ascii="Arial" w:hAnsi="Arial" w:cs="Arial"/>
          <w:b/>
          <w:bCs/>
          <w:color w:val="0D0D0D" w:themeColor="text1" w:themeTint="F2"/>
          <w:sz w:val="28"/>
          <w:szCs w:val="28"/>
        </w:rPr>
      </w:pPr>
      <w:r w:rsidRPr="00931B7D">
        <w:rPr>
          <w:rFonts w:ascii="Arial" w:hAnsi="Arial" w:cs="Arial"/>
          <w:b/>
          <w:bCs/>
          <w:color w:val="0D0D0D" w:themeColor="text1" w:themeTint="F2"/>
          <w:sz w:val="28"/>
          <w:szCs w:val="28"/>
        </w:rPr>
        <w:t xml:space="preserve">Conclusion </w:t>
      </w:r>
    </w:p>
    <w:p w14:paraId="6413AD8F" w14:textId="52C4A1E3" w:rsidR="00BB5FF4" w:rsidRPr="00931B7D" w:rsidRDefault="00950A99" w:rsidP="005514D6">
      <w:pPr>
        <w:spacing w:after="0" w:line="252" w:lineRule="auto"/>
        <w:ind w:left="357"/>
        <w:rPr>
          <w:rFonts w:ascii="Arial" w:eastAsia="Times New Roman" w:hAnsi="Arial" w:cs="Arial"/>
          <w:color w:val="000000" w:themeColor="text1"/>
          <w:sz w:val="28"/>
          <w:szCs w:val="28"/>
        </w:rPr>
      </w:pPr>
      <w:r w:rsidRPr="00931B7D">
        <w:rPr>
          <w:rFonts w:ascii="Arial" w:eastAsia="Times New Roman" w:hAnsi="Arial" w:cs="Arial"/>
          <w:b/>
          <w:bCs/>
          <w:color w:val="000000" w:themeColor="text1"/>
          <w:sz w:val="28"/>
          <w:szCs w:val="28"/>
        </w:rPr>
        <w:t>Objection</w:t>
      </w:r>
      <w:r w:rsidR="009C0DB9" w:rsidRPr="00931B7D">
        <w:rPr>
          <w:rFonts w:ascii="Arial" w:eastAsia="Times New Roman" w:hAnsi="Arial" w:cs="Arial"/>
          <w:b/>
          <w:bCs/>
          <w:color w:val="000000" w:themeColor="text1"/>
          <w:sz w:val="28"/>
          <w:szCs w:val="28"/>
        </w:rPr>
        <w:t xml:space="preserve"> 4 </w:t>
      </w:r>
      <w:r w:rsidRPr="00931B7D">
        <w:rPr>
          <w:rFonts w:ascii="Arial" w:eastAsia="Times New Roman" w:hAnsi="Arial" w:cs="Arial"/>
          <w:b/>
          <w:bCs/>
          <w:color w:val="000000" w:themeColor="text1"/>
          <w:sz w:val="28"/>
          <w:szCs w:val="28"/>
        </w:rPr>
        <w:t>applies again</w:t>
      </w:r>
      <w:r w:rsidR="00C06DF7" w:rsidRPr="00931B7D">
        <w:rPr>
          <w:rFonts w:ascii="Arial" w:eastAsia="Times New Roman" w:hAnsi="Arial" w:cs="Arial"/>
          <w:b/>
          <w:color w:val="000000" w:themeColor="text1"/>
          <w:sz w:val="28"/>
          <w:szCs w:val="28"/>
        </w:rPr>
        <w:t xml:space="preserve">: </w:t>
      </w:r>
      <w:r w:rsidR="00BB5FF4" w:rsidRPr="00931B7D">
        <w:rPr>
          <w:rFonts w:ascii="Arial" w:eastAsia="Times New Roman" w:hAnsi="Arial" w:cs="Arial"/>
          <w:color w:val="000000" w:themeColor="text1"/>
          <w:sz w:val="28"/>
          <w:szCs w:val="28"/>
        </w:rPr>
        <w:t xml:space="preserve">Additional </w:t>
      </w:r>
      <w:r w:rsidR="00BC781D" w:rsidRPr="00931B7D">
        <w:rPr>
          <w:rFonts w:ascii="Arial" w:eastAsia="Times New Roman" w:hAnsi="Arial" w:cs="Arial"/>
          <w:color w:val="000000" w:themeColor="text1"/>
          <w:sz w:val="28"/>
          <w:szCs w:val="28"/>
        </w:rPr>
        <w:t>F</w:t>
      </w:r>
      <w:r w:rsidR="00BB5FF4" w:rsidRPr="00931B7D">
        <w:rPr>
          <w:rFonts w:ascii="Arial" w:eastAsia="Times New Roman" w:hAnsi="Arial" w:cs="Arial"/>
          <w:color w:val="000000" w:themeColor="text1"/>
          <w:sz w:val="28"/>
          <w:szCs w:val="28"/>
        </w:rPr>
        <w:t xml:space="preserve">loorwalking staffing hours should be provided for the stations and times listed above. </w:t>
      </w:r>
    </w:p>
    <w:p w14:paraId="4D3211B8" w14:textId="61F63DA2" w:rsidR="00950A99" w:rsidRPr="00931B7D" w:rsidRDefault="00950A99" w:rsidP="005514D6">
      <w:pPr>
        <w:spacing w:after="0" w:line="252" w:lineRule="auto"/>
        <w:ind w:left="357"/>
        <w:rPr>
          <w:rFonts w:ascii="Arial" w:eastAsia="Times New Roman" w:hAnsi="Arial" w:cs="Arial"/>
          <w:color w:val="000000" w:themeColor="text1"/>
          <w:sz w:val="28"/>
          <w:szCs w:val="28"/>
        </w:rPr>
      </w:pPr>
    </w:p>
    <w:p w14:paraId="12FDBC6B" w14:textId="350DBF9F" w:rsidR="007311DF" w:rsidRPr="00931B7D" w:rsidRDefault="00D521EA" w:rsidP="005514D6">
      <w:pPr>
        <w:spacing w:after="0" w:line="252" w:lineRule="auto"/>
        <w:ind w:left="357"/>
        <w:rPr>
          <w:rFonts w:ascii="Arial" w:hAnsi="Arial" w:cs="Arial"/>
          <w:color w:val="000000" w:themeColor="text1"/>
          <w:sz w:val="28"/>
          <w:szCs w:val="28"/>
        </w:rPr>
      </w:pPr>
      <w:r w:rsidRPr="00931B7D">
        <w:rPr>
          <w:rFonts w:ascii="Arial" w:eastAsia="Times New Roman" w:hAnsi="Arial" w:cs="Arial"/>
          <w:b/>
          <w:bCs/>
          <w:color w:val="000000" w:themeColor="text1"/>
          <w:sz w:val="28"/>
          <w:szCs w:val="28"/>
        </w:rPr>
        <w:t xml:space="preserve">Objection 6 </w:t>
      </w:r>
      <w:r w:rsidR="00950A99" w:rsidRPr="00931B7D">
        <w:rPr>
          <w:rFonts w:ascii="Arial" w:eastAsia="Times New Roman" w:hAnsi="Arial" w:cs="Arial"/>
          <w:b/>
          <w:bCs/>
          <w:color w:val="000000" w:themeColor="text1"/>
          <w:sz w:val="28"/>
          <w:szCs w:val="28"/>
        </w:rPr>
        <w:t>applies again</w:t>
      </w:r>
      <w:r w:rsidR="00C06DF7" w:rsidRPr="00931B7D">
        <w:rPr>
          <w:rFonts w:ascii="Arial" w:eastAsia="Times New Roman" w:hAnsi="Arial" w:cs="Arial"/>
          <w:b/>
          <w:bCs/>
          <w:color w:val="000000" w:themeColor="text1"/>
          <w:sz w:val="28"/>
          <w:szCs w:val="28"/>
        </w:rPr>
        <w:t>:</w:t>
      </w:r>
      <w:r w:rsidRPr="00931B7D">
        <w:rPr>
          <w:rFonts w:ascii="Arial" w:eastAsia="Times New Roman" w:hAnsi="Arial" w:cs="Arial"/>
          <w:color w:val="000000" w:themeColor="text1"/>
          <w:sz w:val="28"/>
          <w:szCs w:val="28"/>
        </w:rPr>
        <w:t xml:space="preserve"> </w:t>
      </w:r>
      <w:r w:rsidR="00CA5B32" w:rsidRPr="00931B7D">
        <w:rPr>
          <w:rFonts w:ascii="Arial" w:eastAsia="Times New Roman" w:hAnsi="Arial" w:cs="Arial"/>
          <w:color w:val="000000" w:themeColor="text1"/>
          <w:sz w:val="28"/>
          <w:szCs w:val="28"/>
        </w:rPr>
        <w:t>S</w:t>
      </w:r>
      <w:r w:rsidR="00A453C9" w:rsidRPr="00931B7D">
        <w:rPr>
          <w:rFonts w:ascii="Arial" w:eastAsia="Times New Roman" w:hAnsi="Arial" w:cs="Arial"/>
          <w:color w:val="000000" w:themeColor="text1"/>
          <w:sz w:val="28"/>
          <w:szCs w:val="28"/>
        </w:rPr>
        <w:t xml:space="preserve">taffing hours for West Horndon should revert to the </w:t>
      </w:r>
      <w:r w:rsidR="00BB5FF4" w:rsidRPr="00931B7D">
        <w:rPr>
          <w:rFonts w:ascii="Arial" w:eastAsia="Times New Roman" w:hAnsi="Arial" w:cs="Arial"/>
          <w:color w:val="000000" w:themeColor="text1"/>
          <w:sz w:val="28"/>
          <w:szCs w:val="28"/>
        </w:rPr>
        <w:t>current staffing times</w:t>
      </w:r>
      <w:r w:rsidR="009E2B2F" w:rsidRPr="00931B7D">
        <w:rPr>
          <w:rFonts w:ascii="Arial" w:eastAsia="Times New Roman" w:hAnsi="Arial" w:cs="Arial"/>
          <w:color w:val="000000" w:themeColor="text1"/>
          <w:sz w:val="28"/>
          <w:szCs w:val="28"/>
        </w:rPr>
        <w:t>.</w:t>
      </w:r>
      <w:r w:rsidR="00950A99" w:rsidRPr="00931B7D">
        <w:rPr>
          <w:rFonts w:ascii="Arial" w:eastAsia="Times New Roman" w:hAnsi="Arial" w:cs="Arial"/>
          <w:color w:val="000000" w:themeColor="text1"/>
          <w:sz w:val="28"/>
          <w:szCs w:val="28"/>
        </w:rPr>
        <w:t xml:space="preserve"> </w:t>
      </w:r>
    </w:p>
    <w:p w14:paraId="0B58B5CC" w14:textId="77777777" w:rsidR="00516664" w:rsidRPr="00931B7D" w:rsidRDefault="00516664" w:rsidP="007311DF">
      <w:pPr>
        <w:spacing w:after="0" w:line="320" w:lineRule="exact"/>
        <w:rPr>
          <w:rFonts w:ascii="Arial" w:hAnsi="Arial" w:cs="Arial"/>
          <w:color w:val="000000" w:themeColor="text1"/>
          <w:sz w:val="28"/>
          <w:szCs w:val="28"/>
        </w:rPr>
      </w:pPr>
    </w:p>
    <w:p w14:paraId="33DD8DD5" w14:textId="77777777" w:rsidR="009E2B2F" w:rsidRPr="00931B7D" w:rsidRDefault="009E2B2F" w:rsidP="007311DF">
      <w:pPr>
        <w:spacing w:after="0" w:line="320" w:lineRule="exact"/>
        <w:rPr>
          <w:rFonts w:ascii="Arial" w:hAnsi="Arial" w:cs="Arial"/>
          <w:color w:val="000000" w:themeColor="text1"/>
          <w:sz w:val="28"/>
          <w:szCs w:val="28"/>
        </w:rPr>
      </w:pPr>
    </w:p>
    <w:p w14:paraId="373DD249" w14:textId="38AD8D36" w:rsidR="00586F34" w:rsidRPr="00681305" w:rsidRDefault="00C06DF7" w:rsidP="00681305">
      <w:pPr>
        <w:pStyle w:val="Heading3"/>
        <w:rPr>
          <w:rFonts w:ascii="Arial" w:hAnsi="Arial" w:cs="Arial"/>
          <w:b/>
          <w:color w:val="auto"/>
          <w:sz w:val="32"/>
          <w:szCs w:val="32"/>
        </w:rPr>
      </w:pPr>
      <w:r w:rsidRPr="00681305">
        <w:rPr>
          <w:rFonts w:ascii="Arial" w:hAnsi="Arial" w:cs="Arial"/>
          <w:b/>
          <w:color w:val="auto"/>
          <w:sz w:val="32"/>
          <w:szCs w:val="32"/>
        </w:rPr>
        <w:t>6d</w:t>
      </w:r>
      <w:r w:rsidR="0027461F" w:rsidRPr="00681305">
        <w:rPr>
          <w:rFonts w:ascii="Arial" w:hAnsi="Arial" w:cs="Arial"/>
          <w:b/>
          <w:color w:val="auto"/>
          <w:sz w:val="32"/>
          <w:szCs w:val="32"/>
        </w:rPr>
        <w:t>)</w:t>
      </w:r>
      <w:r w:rsidR="00885F00" w:rsidRPr="00681305">
        <w:rPr>
          <w:rFonts w:ascii="Arial" w:hAnsi="Arial" w:cs="Arial"/>
          <w:b/>
          <w:color w:val="auto"/>
          <w:sz w:val="32"/>
          <w:szCs w:val="32"/>
        </w:rPr>
        <w:t xml:space="preserve"> </w:t>
      </w:r>
      <w:r w:rsidR="00586F34" w:rsidRPr="00681305">
        <w:rPr>
          <w:rFonts w:ascii="Arial" w:hAnsi="Arial" w:cs="Arial"/>
          <w:b/>
          <w:color w:val="auto"/>
          <w:sz w:val="32"/>
          <w:szCs w:val="32"/>
        </w:rPr>
        <w:t xml:space="preserve">Passengers feel safe at a station </w:t>
      </w:r>
    </w:p>
    <w:p w14:paraId="41C32F88" w14:textId="093CFD73" w:rsidR="002A4521" w:rsidRPr="00931B7D" w:rsidRDefault="002A4521" w:rsidP="007311DF">
      <w:pPr>
        <w:spacing w:after="0" w:line="320" w:lineRule="exact"/>
        <w:rPr>
          <w:rStyle w:val="normaltextrun"/>
          <w:rFonts w:ascii="Arial" w:hAnsi="Arial" w:cs="Arial"/>
          <w:sz w:val="28"/>
          <w:szCs w:val="28"/>
        </w:rPr>
      </w:pPr>
      <w:r w:rsidRPr="00931B7D">
        <w:rPr>
          <w:rStyle w:val="normaltextrun"/>
          <w:rFonts w:ascii="Arial" w:hAnsi="Arial" w:cs="Arial"/>
          <w:sz w:val="28"/>
          <w:szCs w:val="28"/>
        </w:rPr>
        <w:t>Proposals to reduce or remove staff presence at stations risked making passengers feel less safe at stations than now</w:t>
      </w:r>
      <w:r w:rsidR="00F1633C" w:rsidRPr="00931B7D">
        <w:rPr>
          <w:rStyle w:val="normaltextrun"/>
          <w:rFonts w:ascii="Arial" w:hAnsi="Arial" w:cs="Arial"/>
          <w:sz w:val="28"/>
          <w:szCs w:val="28"/>
        </w:rPr>
        <w:t xml:space="preserve">. </w:t>
      </w:r>
    </w:p>
    <w:p w14:paraId="29E0B0C6" w14:textId="77777777" w:rsidR="00AB579C" w:rsidRPr="00931B7D" w:rsidRDefault="00AB579C" w:rsidP="00F1633C">
      <w:pPr>
        <w:spacing w:after="0" w:line="320" w:lineRule="exact"/>
        <w:rPr>
          <w:rStyle w:val="normaltextrun"/>
          <w:rFonts w:ascii="Arial" w:hAnsi="Arial" w:cs="Arial"/>
          <w:sz w:val="28"/>
          <w:szCs w:val="28"/>
        </w:rPr>
      </w:pPr>
    </w:p>
    <w:p w14:paraId="7094ED5C" w14:textId="2EF09532" w:rsidR="00F1633C" w:rsidRPr="00931B7D" w:rsidRDefault="00AB579C" w:rsidP="00F1633C">
      <w:pPr>
        <w:spacing w:after="0" w:line="320" w:lineRule="exact"/>
        <w:rPr>
          <w:rStyle w:val="normaltextrun"/>
          <w:rFonts w:ascii="Arial" w:hAnsi="Arial" w:cs="Arial"/>
          <w:sz w:val="28"/>
          <w:szCs w:val="28"/>
        </w:rPr>
      </w:pPr>
      <w:r w:rsidRPr="00931B7D">
        <w:rPr>
          <w:rStyle w:val="normaltextrun"/>
          <w:rFonts w:ascii="Arial" w:hAnsi="Arial" w:cs="Arial"/>
          <w:sz w:val="28"/>
          <w:szCs w:val="28"/>
        </w:rPr>
        <w:t>Comments received during the consultation included:</w:t>
      </w:r>
    </w:p>
    <w:p w14:paraId="64C9AE9A" w14:textId="77777777" w:rsidR="00E15772" w:rsidRPr="00931B7D" w:rsidRDefault="00E15772" w:rsidP="00F1633C">
      <w:pPr>
        <w:spacing w:after="0" w:line="320" w:lineRule="exact"/>
        <w:rPr>
          <w:rStyle w:val="normaltextrun"/>
          <w:rFonts w:ascii="Arial" w:hAnsi="Arial" w:cs="Arial"/>
          <w:sz w:val="28"/>
          <w:szCs w:val="28"/>
        </w:rPr>
      </w:pPr>
    </w:p>
    <w:p w14:paraId="07C098AF" w14:textId="750F2AC1" w:rsidR="00467A3D" w:rsidRPr="00931B7D" w:rsidRDefault="00467A3D" w:rsidP="005514D6">
      <w:pPr>
        <w:pStyle w:val="PlainText"/>
        <w:ind w:left="720"/>
        <w:rPr>
          <w:rFonts w:ascii="Arial" w:hAnsi="Arial" w:cs="Arial"/>
          <w:sz w:val="28"/>
          <w:szCs w:val="28"/>
        </w:rPr>
      </w:pPr>
      <w:r w:rsidRPr="00931B7D">
        <w:rPr>
          <w:rFonts w:ascii="Arial" w:hAnsi="Arial" w:cs="Arial"/>
          <w:sz w:val="28"/>
          <w:szCs w:val="28"/>
        </w:rPr>
        <w:t>“</w:t>
      </w:r>
      <w:r w:rsidR="00E15772" w:rsidRPr="00931B7D">
        <w:rPr>
          <w:rFonts w:ascii="Arial" w:hAnsi="Arial" w:cs="Arial"/>
          <w:sz w:val="28"/>
          <w:szCs w:val="28"/>
        </w:rPr>
        <w:t>P</w:t>
      </w:r>
      <w:r w:rsidRPr="00931B7D">
        <w:rPr>
          <w:rFonts w:ascii="Arial" w:hAnsi="Arial" w:cs="Arial"/>
          <w:sz w:val="28"/>
          <w:szCs w:val="28"/>
        </w:rPr>
        <w:t>assenger safety will be adversely affected if there are fewer staff on site. This is particularly the case for women travelling alone. And there will be fewer staff around. Won't there!”</w:t>
      </w:r>
    </w:p>
    <w:p w14:paraId="138CCA46" w14:textId="77777777" w:rsidR="00DB71FD" w:rsidRPr="00931B7D" w:rsidRDefault="00DB71FD" w:rsidP="005514D6">
      <w:pPr>
        <w:spacing w:after="0" w:line="320" w:lineRule="exact"/>
        <w:ind w:left="720"/>
        <w:rPr>
          <w:rStyle w:val="normaltextrun"/>
          <w:rFonts w:ascii="Arial" w:hAnsi="Arial" w:cs="Arial"/>
          <w:sz w:val="28"/>
          <w:szCs w:val="28"/>
        </w:rPr>
      </w:pPr>
    </w:p>
    <w:p w14:paraId="64654912" w14:textId="5CA90802" w:rsidR="00353497" w:rsidRPr="00931B7D" w:rsidRDefault="00353497" w:rsidP="005514D6">
      <w:pPr>
        <w:spacing w:after="0" w:line="320" w:lineRule="exact"/>
        <w:ind w:left="720"/>
        <w:rPr>
          <w:rFonts w:ascii="Arial" w:hAnsi="Arial" w:cs="Arial"/>
          <w:sz w:val="28"/>
          <w:szCs w:val="28"/>
        </w:rPr>
      </w:pPr>
      <w:r w:rsidRPr="00931B7D">
        <w:rPr>
          <w:rFonts w:ascii="Arial" w:hAnsi="Arial" w:cs="Arial"/>
          <w:sz w:val="28"/>
          <w:szCs w:val="28"/>
        </w:rPr>
        <w:t>“Even more important is the passenger safety aspect. As a female passenger I want to feel safe at a station and know where exactly I can find a member of staff. This currently doesn't happen if you are looking for a member of staff on long platforms.”</w:t>
      </w:r>
    </w:p>
    <w:p w14:paraId="3B666170" w14:textId="77777777" w:rsidR="00D17847" w:rsidRPr="00931B7D" w:rsidRDefault="00D17847" w:rsidP="005514D6">
      <w:pPr>
        <w:spacing w:after="0" w:line="320" w:lineRule="exact"/>
        <w:ind w:left="720"/>
        <w:rPr>
          <w:rFonts w:ascii="Arial" w:hAnsi="Arial" w:cs="Arial"/>
          <w:sz w:val="28"/>
          <w:szCs w:val="28"/>
        </w:rPr>
      </w:pPr>
    </w:p>
    <w:p w14:paraId="6AD171A4" w14:textId="61E81BA8" w:rsidR="00512DC0" w:rsidRPr="00931B7D" w:rsidRDefault="00D17847" w:rsidP="005514D6">
      <w:pPr>
        <w:ind w:left="720"/>
        <w:rPr>
          <w:rFonts w:ascii="Arial" w:hAnsi="Arial" w:cs="Arial"/>
          <w:sz w:val="28"/>
          <w:szCs w:val="28"/>
        </w:rPr>
      </w:pPr>
      <w:r w:rsidRPr="00931B7D">
        <w:rPr>
          <w:rFonts w:ascii="Arial" w:hAnsi="Arial" w:cs="Arial"/>
          <w:sz w:val="28"/>
          <w:szCs w:val="28"/>
        </w:rPr>
        <w:t xml:space="preserve">“I am a woman who travels alone from Leigh on </w:t>
      </w:r>
      <w:r w:rsidR="00E15772" w:rsidRPr="00931B7D">
        <w:rPr>
          <w:rFonts w:ascii="Arial" w:hAnsi="Arial" w:cs="Arial"/>
          <w:sz w:val="28"/>
          <w:szCs w:val="28"/>
        </w:rPr>
        <w:t>S</w:t>
      </w:r>
      <w:r w:rsidR="00776F41" w:rsidRPr="00931B7D">
        <w:rPr>
          <w:rFonts w:ascii="Arial" w:hAnsi="Arial" w:cs="Arial"/>
          <w:sz w:val="28"/>
          <w:szCs w:val="28"/>
        </w:rPr>
        <w:t>ea on</w:t>
      </w:r>
      <w:r w:rsidRPr="00931B7D">
        <w:rPr>
          <w:rFonts w:ascii="Arial" w:hAnsi="Arial" w:cs="Arial"/>
          <w:sz w:val="28"/>
          <w:szCs w:val="28"/>
        </w:rPr>
        <w:t xml:space="preserve"> a regular basis. If the ticket office is closed there will be no staff in situ. This is unacceptable to me for safety and security reasons. I will be forced to travel by car</w:t>
      </w:r>
      <w:r w:rsidR="00776F41" w:rsidRPr="00931B7D">
        <w:rPr>
          <w:rFonts w:ascii="Arial" w:hAnsi="Arial" w:cs="Arial"/>
          <w:sz w:val="28"/>
          <w:szCs w:val="28"/>
        </w:rPr>
        <w:t>.</w:t>
      </w:r>
      <w:r w:rsidRPr="00931B7D">
        <w:rPr>
          <w:rFonts w:ascii="Arial" w:hAnsi="Arial" w:cs="Arial"/>
          <w:sz w:val="28"/>
          <w:szCs w:val="28"/>
        </w:rPr>
        <w:t>”</w:t>
      </w:r>
      <w:r w:rsidR="00512DC0" w:rsidRPr="00931B7D">
        <w:rPr>
          <w:rFonts w:ascii="Arial" w:hAnsi="Arial" w:cs="Arial"/>
          <w:sz w:val="28"/>
          <w:szCs w:val="28"/>
        </w:rPr>
        <w:br/>
      </w:r>
    </w:p>
    <w:p w14:paraId="3802463B" w14:textId="121B13AF" w:rsidR="00017914" w:rsidRPr="00931B7D" w:rsidRDefault="008D1064" w:rsidP="008644CC">
      <w:pPr>
        <w:spacing w:after="0" w:line="320" w:lineRule="exact"/>
        <w:rPr>
          <w:rStyle w:val="normaltextrun"/>
          <w:rFonts w:ascii="Arial" w:hAnsi="Arial" w:cs="Arial"/>
          <w:sz w:val="28"/>
          <w:szCs w:val="28"/>
        </w:rPr>
      </w:pPr>
      <w:r w:rsidRPr="00931B7D">
        <w:rPr>
          <w:rStyle w:val="normaltextrun"/>
          <w:rFonts w:ascii="Arial" w:hAnsi="Arial" w:cs="Arial"/>
          <w:sz w:val="28"/>
          <w:szCs w:val="28"/>
        </w:rPr>
        <w:t>Our research</w:t>
      </w:r>
      <w:r w:rsidR="001C602D" w:rsidRPr="00931B7D">
        <w:rPr>
          <w:rStyle w:val="normaltextrun"/>
          <w:rFonts w:ascii="Arial" w:hAnsi="Arial" w:cs="Arial"/>
          <w:sz w:val="28"/>
          <w:szCs w:val="28"/>
        </w:rPr>
        <w:t xml:space="preserve"> into passenger priorities in 2022</w:t>
      </w:r>
      <w:r w:rsidR="009C4FD6" w:rsidRPr="00931B7D">
        <w:rPr>
          <w:rStyle w:val="normaltextrun"/>
          <w:rFonts w:ascii="Arial" w:hAnsi="Arial" w:cs="Arial"/>
          <w:sz w:val="28"/>
          <w:szCs w:val="28"/>
        </w:rPr>
        <w:t>*</w:t>
      </w:r>
      <w:r w:rsidR="001C602D" w:rsidRPr="00931B7D">
        <w:rPr>
          <w:rStyle w:val="normaltextrun"/>
          <w:rFonts w:ascii="Arial" w:hAnsi="Arial" w:cs="Arial"/>
          <w:sz w:val="28"/>
          <w:szCs w:val="28"/>
        </w:rPr>
        <w:t xml:space="preserve"> showed that p</w:t>
      </w:r>
      <w:r w:rsidR="008644CC" w:rsidRPr="00931B7D">
        <w:rPr>
          <w:rStyle w:val="normaltextrun"/>
          <w:rFonts w:ascii="Arial" w:hAnsi="Arial" w:cs="Arial"/>
          <w:sz w:val="28"/>
          <w:szCs w:val="28"/>
        </w:rPr>
        <w:t xml:space="preserve">ersonal security was the highest station-based priority </w:t>
      </w:r>
      <w:r w:rsidR="001C602D" w:rsidRPr="00931B7D">
        <w:rPr>
          <w:rStyle w:val="normaltextrun"/>
          <w:rFonts w:ascii="Arial" w:hAnsi="Arial" w:cs="Arial"/>
          <w:sz w:val="28"/>
          <w:szCs w:val="28"/>
        </w:rPr>
        <w:t xml:space="preserve">for </w:t>
      </w:r>
      <w:r w:rsidR="008644CC" w:rsidRPr="00931B7D">
        <w:rPr>
          <w:rStyle w:val="normaltextrun"/>
          <w:rFonts w:ascii="Arial" w:hAnsi="Arial" w:cs="Arial"/>
          <w:sz w:val="28"/>
          <w:szCs w:val="28"/>
        </w:rPr>
        <w:t>passenger</w:t>
      </w:r>
      <w:r w:rsidR="001C602D" w:rsidRPr="00931B7D">
        <w:rPr>
          <w:rStyle w:val="normaltextrun"/>
          <w:rFonts w:ascii="Arial" w:hAnsi="Arial" w:cs="Arial"/>
          <w:sz w:val="28"/>
          <w:szCs w:val="28"/>
        </w:rPr>
        <w:t xml:space="preserve">s. </w:t>
      </w:r>
      <w:r w:rsidR="008644CC" w:rsidRPr="00931B7D">
        <w:rPr>
          <w:rStyle w:val="normaltextrun"/>
          <w:rFonts w:ascii="Arial" w:hAnsi="Arial" w:cs="Arial"/>
          <w:sz w:val="28"/>
          <w:szCs w:val="28"/>
        </w:rPr>
        <w:t>While most passengers tell us they are broadly satisfied with their</w:t>
      </w:r>
      <w:r w:rsidR="00126DB7" w:rsidRPr="00931B7D">
        <w:rPr>
          <w:rStyle w:val="normaltextrun"/>
          <w:rFonts w:ascii="Arial" w:hAnsi="Arial" w:cs="Arial"/>
          <w:sz w:val="28"/>
          <w:szCs w:val="28"/>
        </w:rPr>
        <w:t xml:space="preserve"> </w:t>
      </w:r>
      <w:r w:rsidR="008644CC" w:rsidRPr="00931B7D">
        <w:rPr>
          <w:rStyle w:val="normaltextrun"/>
          <w:rFonts w:ascii="Arial" w:hAnsi="Arial" w:cs="Arial"/>
          <w:sz w:val="28"/>
          <w:szCs w:val="28"/>
        </w:rPr>
        <w:t>personal security at the station – of those that weren’t, the main cause was the</w:t>
      </w:r>
      <w:r w:rsidR="00814A53" w:rsidRPr="00931B7D">
        <w:rPr>
          <w:rStyle w:val="normaltextrun"/>
          <w:rFonts w:ascii="Arial" w:hAnsi="Arial" w:cs="Arial"/>
          <w:sz w:val="28"/>
          <w:szCs w:val="28"/>
        </w:rPr>
        <w:t xml:space="preserve"> </w:t>
      </w:r>
      <w:r w:rsidR="008644CC" w:rsidRPr="00931B7D">
        <w:rPr>
          <w:rStyle w:val="normaltextrun"/>
          <w:rFonts w:ascii="Arial" w:hAnsi="Arial" w:cs="Arial"/>
          <w:sz w:val="28"/>
          <w:szCs w:val="28"/>
        </w:rPr>
        <w:t>antisocial behaviour of other passengers</w:t>
      </w:r>
      <w:r w:rsidR="002406CB" w:rsidRPr="00931B7D">
        <w:rPr>
          <w:rStyle w:val="normaltextrun"/>
          <w:rFonts w:ascii="Arial" w:hAnsi="Arial" w:cs="Arial"/>
          <w:sz w:val="28"/>
          <w:szCs w:val="28"/>
        </w:rPr>
        <w:t>**</w:t>
      </w:r>
      <w:r w:rsidR="008644CC" w:rsidRPr="00931B7D">
        <w:rPr>
          <w:rStyle w:val="normaltextrun"/>
          <w:rFonts w:ascii="Arial" w:hAnsi="Arial" w:cs="Arial"/>
          <w:sz w:val="28"/>
          <w:szCs w:val="28"/>
        </w:rPr>
        <w:t>. This ranged from people putting feet on</w:t>
      </w:r>
      <w:r w:rsidR="00814A53" w:rsidRPr="00931B7D">
        <w:rPr>
          <w:rStyle w:val="normaltextrun"/>
          <w:rFonts w:ascii="Arial" w:hAnsi="Arial" w:cs="Arial"/>
          <w:sz w:val="28"/>
          <w:szCs w:val="28"/>
        </w:rPr>
        <w:t xml:space="preserve"> </w:t>
      </w:r>
      <w:r w:rsidR="008644CC" w:rsidRPr="00931B7D">
        <w:rPr>
          <w:rStyle w:val="normaltextrun"/>
          <w:rFonts w:ascii="Arial" w:hAnsi="Arial" w:cs="Arial"/>
          <w:sz w:val="28"/>
          <w:szCs w:val="28"/>
        </w:rPr>
        <w:t>seats or playing music loudly to drunken/rowdy behaviour</w:t>
      </w:r>
      <w:r w:rsidR="00197ABA" w:rsidRPr="00931B7D">
        <w:rPr>
          <w:rStyle w:val="normaltextrun"/>
          <w:rFonts w:ascii="Arial" w:hAnsi="Arial" w:cs="Arial"/>
          <w:sz w:val="28"/>
          <w:szCs w:val="28"/>
        </w:rPr>
        <w:t>.</w:t>
      </w:r>
    </w:p>
    <w:p w14:paraId="43EF4012" w14:textId="5DF82448" w:rsidR="00AF4278" w:rsidRPr="00A2709A" w:rsidRDefault="00AF4278" w:rsidP="00AF4278">
      <w:pPr>
        <w:spacing w:after="0" w:line="320" w:lineRule="exact"/>
        <w:rPr>
          <w:rStyle w:val="normaltextrun"/>
          <w:rFonts w:ascii="Arial" w:hAnsi="Arial" w:cs="Arial"/>
          <w:color w:val="000000" w:themeColor="text1"/>
          <w:sz w:val="26"/>
          <w:szCs w:val="26"/>
        </w:rPr>
      </w:pPr>
      <w:r w:rsidRPr="00931B7D">
        <w:rPr>
          <w:rStyle w:val="normaltextrun"/>
          <w:rFonts w:ascii="Arial" w:hAnsi="Arial" w:cs="Arial"/>
          <w:sz w:val="28"/>
          <w:szCs w:val="28"/>
        </w:rPr>
        <w:t>*</w:t>
      </w:r>
      <w:bookmarkStart w:id="0" w:name="_Hlk149522667"/>
      <w:r w:rsidR="00364B49">
        <w:fldChar w:fldCharType="begin"/>
      </w:r>
      <w:r w:rsidR="00364B49">
        <w:instrText>HYPERLINK "https://www.transportfocus.org.uk/publication/britains-railway-what-matters-to-passengers/"</w:instrText>
      </w:r>
      <w:r w:rsidR="00364B49">
        <w:fldChar w:fldCharType="separate"/>
      </w:r>
      <w:r w:rsidRPr="00931B7D">
        <w:rPr>
          <w:rStyle w:val="Hyperlink"/>
          <w:rFonts w:ascii="Arial" w:hAnsi="Arial" w:cs="Arial"/>
          <w:sz w:val="28"/>
          <w:szCs w:val="28"/>
        </w:rPr>
        <w:t>Britain’s railway: what matters to passengers. Transport Focus, 2022</w:t>
      </w:r>
      <w:r w:rsidR="00364B49">
        <w:rPr>
          <w:rStyle w:val="Hyperlink"/>
          <w:rFonts w:ascii="Arial" w:hAnsi="Arial" w:cs="Arial"/>
          <w:sz w:val="28"/>
          <w:szCs w:val="28"/>
        </w:rPr>
        <w:fldChar w:fldCharType="end"/>
      </w:r>
      <w:bookmarkEnd w:id="0"/>
      <w:r w:rsidR="00A2709A" w:rsidRPr="00A2709A">
        <w:rPr>
          <w:rStyle w:val="Hyperlink"/>
          <w:rFonts w:ascii="Arial" w:hAnsi="Arial" w:cs="Arial"/>
          <w:color w:val="auto"/>
          <w:sz w:val="28"/>
          <w:szCs w:val="28"/>
          <w:u w:val="none"/>
        </w:rPr>
        <w:t xml:space="preserve"> </w:t>
      </w:r>
      <w:r w:rsidR="00A2709A" w:rsidRPr="00A2709A">
        <w:rPr>
          <w:rStyle w:val="Hyperlink"/>
          <w:rFonts w:ascii="Arial" w:hAnsi="Arial" w:cs="Arial"/>
          <w:color w:val="auto"/>
          <w:sz w:val="26"/>
          <w:szCs w:val="26"/>
          <w:u w:val="none"/>
        </w:rPr>
        <w:t>[</w:t>
      </w:r>
      <w:r w:rsidR="00A2709A" w:rsidRPr="00A2709A">
        <w:rPr>
          <w:rStyle w:val="Hyperlink"/>
          <w:rFonts w:ascii="Arial" w:hAnsi="Arial" w:cs="Arial"/>
          <w:color w:val="auto"/>
          <w:sz w:val="26"/>
          <w:szCs w:val="26"/>
          <w:u w:val="none"/>
        </w:rPr>
        <w:t>https://www.transportfocus.org.uk/publication/britains-railway-what-matters-to-passengers/</w:t>
      </w:r>
      <w:r w:rsidR="00A2709A">
        <w:rPr>
          <w:rStyle w:val="Hyperlink"/>
          <w:rFonts w:ascii="Arial" w:hAnsi="Arial" w:cs="Arial"/>
          <w:color w:val="auto"/>
          <w:sz w:val="26"/>
          <w:szCs w:val="26"/>
          <w:u w:val="none"/>
        </w:rPr>
        <w:t>]</w:t>
      </w:r>
    </w:p>
    <w:p w14:paraId="4C79BEBE" w14:textId="089CD1EC" w:rsidR="00AF4278" w:rsidRPr="00931B7D" w:rsidRDefault="00AF4278" w:rsidP="00AF4278">
      <w:pPr>
        <w:spacing w:after="0" w:line="320" w:lineRule="exact"/>
        <w:rPr>
          <w:rStyle w:val="Hyperlink"/>
          <w:sz w:val="28"/>
          <w:szCs w:val="28"/>
        </w:rPr>
      </w:pPr>
      <w:r w:rsidRPr="00931B7D">
        <w:rPr>
          <w:rStyle w:val="normaltextrun"/>
          <w:rFonts w:ascii="Arial" w:hAnsi="Arial" w:cs="Arial"/>
          <w:color w:val="000000" w:themeColor="text1"/>
          <w:sz w:val="28"/>
          <w:szCs w:val="28"/>
        </w:rPr>
        <w:t>**</w:t>
      </w:r>
      <w:hyperlink r:id="rId15" w:history="1">
        <w:r w:rsidRPr="00931B7D">
          <w:rPr>
            <w:rStyle w:val="Hyperlink"/>
            <w:rFonts w:ascii="Arial" w:hAnsi="Arial" w:cs="Arial"/>
            <w:sz w:val="28"/>
            <w:szCs w:val="28"/>
          </w:rPr>
          <w:t>Passenger perceptions of personal security on the railway. Transport Focus, 2016</w:t>
        </w:r>
      </w:hyperlink>
      <w:r w:rsidR="002406CA" w:rsidRPr="002406CA">
        <w:rPr>
          <w:rStyle w:val="Hyperlink"/>
          <w:rFonts w:ascii="Arial" w:hAnsi="Arial" w:cs="Arial"/>
          <w:sz w:val="28"/>
          <w:szCs w:val="28"/>
          <w:u w:val="none"/>
        </w:rPr>
        <w:t xml:space="preserve"> </w:t>
      </w:r>
      <w:r w:rsidR="002406CA" w:rsidRPr="002406CA">
        <w:rPr>
          <w:rStyle w:val="Hyperlink"/>
          <w:rFonts w:ascii="Arial" w:hAnsi="Arial" w:cs="Arial"/>
          <w:color w:val="auto"/>
          <w:sz w:val="28"/>
          <w:szCs w:val="28"/>
          <w:u w:val="none"/>
        </w:rPr>
        <w:t>[</w:t>
      </w:r>
      <w:r w:rsidR="002406CA" w:rsidRPr="002406CA">
        <w:rPr>
          <w:rStyle w:val="Hyperlink"/>
          <w:rFonts w:ascii="Arial" w:hAnsi="Arial" w:cs="Arial"/>
          <w:color w:val="auto"/>
          <w:sz w:val="28"/>
          <w:szCs w:val="28"/>
          <w:u w:val="none"/>
        </w:rPr>
        <w:t>https://www.transportfocus.org.uk/publication/passenger-perceptions-personal-security-railway/</w:t>
      </w:r>
      <w:r w:rsidR="002406CA">
        <w:rPr>
          <w:rStyle w:val="Hyperlink"/>
          <w:rFonts w:ascii="Arial" w:hAnsi="Arial" w:cs="Arial"/>
          <w:color w:val="auto"/>
          <w:sz w:val="28"/>
          <w:szCs w:val="28"/>
          <w:u w:val="none"/>
        </w:rPr>
        <w:t>]</w:t>
      </w:r>
    </w:p>
    <w:p w14:paraId="5402176C" w14:textId="77777777" w:rsidR="00C862CC" w:rsidRPr="00931B7D" w:rsidRDefault="00C862CC" w:rsidP="008644CC">
      <w:pPr>
        <w:spacing w:after="0" w:line="320" w:lineRule="exact"/>
        <w:rPr>
          <w:rStyle w:val="normaltextrun"/>
          <w:rFonts w:ascii="Arial" w:hAnsi="Arial" w:cs="Arial"/>
          <w:sz w:val="28"/>
          <w:szCs w:val="28"/>
        </w:rPr>
      </w:pPr>
    </w:p>
    <w:p w14:paraId="43C4D534" w14:textId="7814AA1F" w:rsidR="008644CC" w:rsidRPr="00931B7D" w:rsidRDefault="008644CC" w:rsidP="008644CC">
      <w:pPr>
        <w:spacing w:after="0" w:line="320" w:lineRule="exact"/>
        <w:rPr>
          <w:rStyle w:val="normaltextrun"/>
          <w:rFonts w:ascii="Arial" w:hAnsi="Arial" w:cs="Arial"/>
          <w:sz w:val="28"/>
          <w:szCs w:val="28"/>
        </w:rPr>
      </w:pPr>
      <w:r w:rsidRPr="00931B7D">
        <w:rPr>
          <w:rStyle w:val="normaltextrun"/>
          <w:rFonts w:ascii="Arial" w:hAnsi="Arial" w:cs="Arial"/>
          <w:sz w:val="28"/>
          <w:szCs w:val="28"/>
        </w:rPr>
        <w:t>Our research also shows that personal security is a higher priority among women</w:t>
      </w:r>
      <w:r w:rsidR="00083836" w:rsidRPr="00931B7D">
        <w:rPr>
          <w:rStyle w:val="normaltextrun"/>
          <w:rFonts w:ascii="Arial" w:hAnsi="Arial" w:cs="Arial"/>
          <w:sz w:val="28"/>
          <w:szCs w:val="28"/>
        </w:rPr>
        <w:t xml:space="preserve"> </w:t>
      </w:r>
      <w:r w:rsidRPr="00931B7D">
        <w:rPr>
          <w:rStyle w:val="normaltextrun"/>
          <w:rFonts w:ascii="Arial" w:hAnsi="Arial" w:cs="Arial"/>
          <w:sz w:val="28"/>
          <w:szCs w:val="28"/>
        </w:rPr>
        <w:t>and disabled passengers</w:t>
      </w:r>
      <w:r w:rsidR="00A75823" w:rsidRPr="00931B7D">
        <w:rPr>
          <w:rStyle w:val="normaltextrun"/>
          <w:rFonts w:ascii="Arial" w:hAnsi="Arial" w:cs="Arial"/>
          <w:sz w:val="28"/>
          <w:szCs w:val="28"/>
        </w:rPr>
        <w:t>.</w:t>
      </w:r>
      <w:r w:rsidR="00B10AFA" w:rsidRPr="00931B7D">
        <w:rPr>
          <w:rStyle w:val="normaltextrun"/>
          <w:rFonts w:ascii="Arial" w:hAnsi="Arial" w:cs="Arial"/>
          <w:sz w:val="28"/>
          <w:szCs w:val="28"/>
        </w:rPr>
        <w:t xml:space="preserve"> </w:t>
      </w:r>
      <w:r w:rsidRPr="00931B7D">
        <w:rPr>
          <w:rStyle w:val="normaltextrun"/>
          <w:rFonts w:ascii="Arial" w:hAnsi="Arial" w:cs="Arial"/>
          <w:sz w:val="28"/>
          <w:szCs w:val="28"/>
        </w:rPr>
        <w:t>In 2022 we worked with Transport for the West Midlands</w:t>
      </w:r>
    </w:p>
    <w:p w14:paraId="7133F8D7" w14:textId="77777777" w:rsidR="008644CC" w:rsidRPr="00931B7D" w:rsidRDefault="008644CC" w:rsidP="008644CC">
      <w:pPr>
        <w:spacing w:after="0" w:line="320" w:lineRule="exact"/>
        <w:rPr>
          <w:rStyle w:val="normaltextrun"/>
          <w:rFonts w:ascii="Arial" w:hAnsi="Arial" w:cs="Arial"/>
          <w:sz w:val="28"/>
          <w:szCs w:val="28"/>
        </w:rPr>
      </w:pPr>
      <w:r w:rsidRPr="00931B7D">
        <w:rPr>
          <w:rStyle w:val="normaltextrun"/>
          <w:rFonts w:ascii="Arial" w:hAnsi="Arial" w:cs="Arial"/>
          <w:sz w:val="28"/>
          <w:szCs w:val="28"/>
        </w:rPr>
        <w:t>to better understand the experiences of women and girls when travelling on public</w:t>
      </w:r>
    </w:p>
    <w:p w14:paraId="0F018D77" w14:textId="42A74404" w:rsidR="008644CC" w:rsidRPr="00931B7D" w:rsidRDefault="008644CC" w:rsidP="008644CC">
      <w:pPr>
        <w:spacing w:after="0" w:line="320" w:lineRule="exact"/>
        <w:rPr>
          <w:rStyle w:val="normaltextrun"/>
          <w:rFonts w:ascii="Arial" w:hAnsi="Arial" w:cs="Arial"/>
          <w:sz w:val="28"/>
          <w:szCs w:val="28"/>
        </w:rPr>
      </w:pPr>
      <w:r w:rsidRPr="00931B7D">
        <w:rPr>
          <w:rStyle w:val="normaltextrun"/>
          <w:rFonts w:ascii="Arial" w:hAnsi="Arial" w:cs="Arial"/>
          <w:sz w:val="28"/>
          <w:szCs w:val="28"/>
        </w:rPr>
        <w:t>transport</w:t>
      </w:r>
      <w:r w:rsidR="00F21709" w:rsidRPr="00931B7D">
        <w:rPr>
          <w:rStyle w:val="normaltextrun"/>
          <w:rFonts w:ascii="Arial" w:hAnsi="Arial" w:cs="Arial"/>
          <w:sz w:val="28"/>
          <w:szCs w:val="28"/>
        </w:rPr>
        <w:t>***</w:t>
      </w:r>
      <w:r w:rsidR="00F06A4C" w:rsidRPr="00931B7D">
        <w:rPr>
          <w:rStyle w:val="normaltextrun"/>
          <w:rFonts w:ascii="Arial" w:hAnsi="Arial" w:cs="Arial"/>
          <w:sz w:val="28"/>
          <w:szCs w:val="28"/>
        </w:rPr>
        <w:t>.</w:t>
      </w:r>
      <w:r w:rsidR="00B10AFA" w:rsidRPr="00931B7D">
        <w:rPr>
          <w:rStyle w:val="normaltextrun"/>
          <w:rFonts w:ascii="Arial" w:hAnsi="Arial" w:cs="Arial"/>
          <w:sz w:val="28"/>
          <w:szCs w:val="28"/>
        </w:rPr>
        <w:t xml:space="preserve"> </w:t>
      </w:r>
      <w:r w:rsidRPr="00931B7D">
        <w:rPr>
          <w:rStyle w:val="normaltextrun"/>
          <w:rFonts w:ascii="Arial" w:hAnsi="Arial" w:cs="Arial"/>
          <w:sz w:val="28"/>
          <w:szCs w:val="28"/>
        </w:rPr>
        <w:t>Our colleagues at London TravelWatch also looked at personal security</w:t>
      </w:r>
      <w:r w:rsidR="00B10AFA" w:rsidRPr="00931B7D">
        <w:rPr>
          <w:rStyle w:val="normaltextrun"/>
          <w:rFonts w:ascii="Arial" w:hAnsi="Arial" w:cs="Arial"/>
          <w:sz w:val="28"/>
          <w:szCs w:val="28"/>
        </w:rPr>
        <w:t xml:space="preserve"> </w:t>
      </w:r>
      <w:r w:rsidRPr="00931B7D">
        <w:rPr>
          <w:rStyle w:val="normaltextrun"/>
          <w:rFonts w:ascii="Arial" w:hAnsi="Arial" w:cs="Arial"/>
          <w:sz w:val="28"/>
          <w:szCs w:val="28"/>
        </w:rPr>
        <w:t>on London’s transport network</w:t>
      </w:r>
      <w:r w:rsidR="00F21709" w:rsidRPr="00931B7D">
        <w:rPr>
          <w:rStyle w:val="normaltextrun"/>
          <w:rFonts w:ascii="Arial" w:hAnsi="Arial" w:cs="Arial"/>
          <w:sz w:val="28"/>
          <w:szCs w:val="28"/>
        </w:rPr>
        <w:t>****</w:t>
      </w:r>
      <w:r w:rsidR="00F06A4C" w:rsidRPr="00931B7D">
        <w:rPr>
          <w:rStyle w:val="normaltextrun"/>
          <w:rFonts w:ascii="Arial" w:hAnsi="Arial" w:cs="Arial"/>
          <w:sz w:val="28"/>
          <w:szCs w:val="28"/>
        </w:rPr>
        <w:t>.</w:t>
      </w:r>
      <w:r w:rsidR="00F90A1F" w:rsidRPr="00931B7D">
        <w:rPr>
          <w:rFonts w:ascii="Arial" w:hAnsi="Arial" w:cs="Arial"/>
          <w:sz w:val="28"/>
          <w:szCs w:val="28"/>
        </w:rPr>
        <w:t xml:space="preserve"> </w:t>
      </w:r>
      <w:r w:rsidRPr="00931B7D">
        <w:rPr>
          <w:rStyle w:val="normaltextrun"/>
          <w:rFonts w:ascii="Arial" w:hAnsi="Arial" w:cs="Arial"/>
          <w:sz w:val="28"/>
          <w:szCs w:val="28"/>
        </w:rPr>
        <w:t>It also found that women and disabled users were</w:t>
      </w:r>
      <w:r w:rsidR="00A75823" w:rsidRPr="00931B7D">
        <w:rPr>
          <w:rStyle w:val="normaltextrun"/>
          <w:rFonts w:ascii="Arial" w:hAnsi="Arial" w:cs="Arial"/>
          <w:sz w:val="28"/>
          <w:szCs w:val="28"/>
        </w:rPr>
        <w:t xml:space="preserve"> </w:t>
      </w:r>
      <w:r w:rsidRPr="00931B7D">
        <w:rPr>
          <w:rStyle w:val="normaltextrun"/>
          <w:rFonts w:ascii="Arial" w:hAnsi="Arial" w:cs="Arial"/>
          <w:sz w:val="28"/>
          <w:szCs w:val="28"/>
        </w:rPr>
        <w:t>more likely to feel unsafe.</w:t>
      </w:r>
    </w:p>
    <w:p w14:paraId="07EE8AD2" w14:textId="7FBEE9CE" w:rsidR="006E593E" w:rsidRPr="00931B7D" w:rsidRDefault="00320434" w:rsidP="008644CC">
      <w:pPr>
        <w:spacing w:after="0" w:line="320" w:lineRule="exact"/>
        <w:rPr>
          <w:rStyle w:val="Hyperlink"/>
          <w:sz w:val="28"/>
          <w:szCs w:val="28"/>
        </w:rPr>
      </w:pPr>
      <w:r w:rsidRPr="00931B7D">
        <w:rPr>
          <w:rFonts w:ascii="Arial" w:hAnsi="Arial" w:cs="Arial"/>
          <w:color w:val="000000" w:themeColor="text1"/>
          <w:sz w:val="28"/>
          <w:szCs w:val="28"/>
        </w:rPr>
        <w:t>***</w:t>
      </w:r>
      <w:hyperlink r:id="rId16" w:history="1">
        <w:r w:rsidR="00F21709" w:rsidRPr="00931B7D">
          <w:rPr>
            <w:rStyle w:val="Hyperlink"/>
            <w:rFonts w:ascii="Arial" w:hAnsi="Arial" w:cs="Arial"/>
            <w:sz w:val="28"/>
            <w:szCs w:val="28"/>
          </w:rPr>
          <w:t>Experiences of women and girls on transport. Transport Focus</w:t>
        </w:r>
        <w:r w:rsidR="006E593E" w:rsidRPr="00931B7D">
          <w:rPr>
            <w:rStyle w:val="Hyperlink"/>
            <w:rFonts w:ascii="Arial" w:hAnsi="Arial" w:cs="Arial"/>
            <w:sz w:val="28"/>
            <w:szCs w:val="28"/>
          </w:rPr>
          <w:t>,</w:t>
        </w:r>
        <w:r w:rsidR="00F21709" w:rsidRPr="00931B7D">
          <w:rPr>
            <w:rStyle w:val="Hyperlink"/>
            <w:rFonts w:ascii="Arial" w:hAnsi="Arial" w:cs="Arial"/>
            <w:sz w:val="28"/>
            <w:szCs w:val="28"/>
          </w:rPr>
          <w:t xml:space="preserve"> 2022</w:t>
        </w:r>
      </w:hyperlink>
      <w:r w:rsidR="00CC7321" w:rsidRPr="00CC7321">
        <w:rPr>
          <w:rStyle w:val="Hyperlink"/>
          <w:rFonts w:ascii="Arial" w:hAnsi="Arial" w:cs="Arial"/>
          <w:color w:val="auto"/>
          <w:sz w:val="28"/>
          <w:szCs w:val="28"/>
          <w:u w:val="none"/>
        </w:rPr>
        <w:t xml:space="preserve"> [</w:t>
      </w:r>
      <w:r w:rsidR="00CC7321" w:rsidRPr="00CC7321">
        <w:rPr>
          <w:rStyle w:val="Hyperlink"/>
          <w:rFonts w:ascii="Arial" w:hAnsi="Arial" w:cs="Arial"/>
          <w:color w:val="auto"/>
          <w:sz w:val="28"/>
          <w:szCs w:val="28"/>
          <w:u w:val="none"/>
        </w:rPr>
        <w:t>https://www.transportfocus.org.uk/publication/experiences-of-women-and-girls-on-transport/</w:t>
      </w:r>
      <w:r w:rsidR="00CC7321">
        <w:rPr>
          <w:rStyle w:val="Hyperlink"/>
          <w:rFonts w:ascii="Arial" w:hAnsi="Arial" w:cs="Arial"/>
          <w:color w:val="auto"/>
          <w:sz w:val="28"/>
          <w:szCs w:val="28"/>
          <w:u w:val="none"/>
        </w:rPr>
        <w:t>]</w:t>
      </w:r>
    </w:p>
    <w:p w14:paraId="328ADC0D" w14:textId="76764CC8" w:rsidR="00F90A1F" w:rsidRPr="00931B7D" w:rsidRDefault="00320434" w:rsidP="008644CC">
      <w:pPr>
        <w:spacing w:after="0" w:line="320" w:lineRule="exact"/>
        <w:rPr>
          <w:rStyle w:val="Hyperlink"/>
          <w:sz w:val="28"/>
          <w:szCs w:val="28"/>
        </w:rPr>
      </w:pPr>
      <w:r w:rsidRPr="00931B7D">
        <w:rPr>
          <w:rFonts w:ascii="Arial" w:hAnsi="Arial" w:cs="Arial"/>
          <w:color w:val="000000" w:themeColor="text1"/>
          <w:sz w:val="28"/>
          <w:szCs w:val="28"/>
        </w:rPr>
        <w:t>****</w:t>
      </w:r>
      <w:bookmarkStart w:id="1" w:name="_Hlk149523024"/>
      <w:r w:rsidR="00364B49">
        <w:fldChar w:fldCharType="begin"/>
      </w:r>
      <w:r w:rsidR="00364B49">
        <w:instrText>HYPERLINK "https://www.londontravelwatch.org.uk/publication/33448/"</w:instrText>
      </w:r>
      <w:r w:rsidR="00364B49">
        <w:fldChar w:fldCharType="separate"/>
      </w:r>
      <w:r w:rsidR="00F21709" w:rsidRPr="00931B7D">
        <w:rPr>
          <w:rStyle w:val="Hyperlink"/>
          <w:rFonts w:ascii="Arial" w:hAnsi="Arial" w:cs="Arial"/>
          <w:sz w:val="28"/>
          <w:szCs w:val="28"/>
        </w:rPr>
        <w:t>Personal Security on London’s Transport Network</w:t>
      </w:r>
      <w:r w:rsidR="00CC7321" w:rsidRPr="00CC7321">
        <w:rPr>
          <w:rStyle w:val="Hyperlink"/>
          <w:rFonts w:ascii="Arial" w:hAnsi="Arial" w:cs="Arial"/>
          <w:color w:val="auto"/>
          <w:sz w:val="28"/>
          <w:szCs w:val="28"/>
          <w:u w:val="none"/>
        </w:rPr>
        <w:t xml:space="preserve"> [</w:t>
      </w:r>
      <w:r w:rsidR="00CC7321" w:rsidRPr="00CC7321">
        <w:rPr>
          <w:rStyle w:val="Hyperlink"/>
          <w:rFonts w:ascii="Arial" w:hAnsi="Arial" w:cs="Arial"/>
          <w:color w:val="auto"/>
          <w:sz w:val="28"/>
          <w:szCs w:val="28"/>
          <w:u w:val="none"/>
        </w:rPr>
        <w:t>https://www.londontravelwatch.org.uk/publication/33448/</w:t>
      </w:r>
      <w:r w:rsidR="00364B49">
        <w:rPr>
          <w:rStyle w:val="Hyperlink"/>
          <w:rFonts w:ascii="Arial" w:hAnsi="Arial" w:cs="Arial"/>
          <w:color w:val="auto"/>
          <w:sz w:val="28"/>
          <w:szCs w:val="28"/>
          <w:u w:val="none"/>
        </w:rPr>
        <w:t>]</w:t>
      </w:r>
      <w:r w:rsidR="00F21709" w:rsidRPr="00CC7321">
        <w:rPr>
          <w:rStyle w:val="Hyperlink"/>
          <w:rFonts w:ascii="Arial" w:hAnsi="Arial" w:cs="Arial"/>
          <w:color w:val="auto"/>
          <w:sz w:val="28"/>
          <w:szCs w:val="28"/>
          <w:u w:val="none"/>
        </w:rPr>
        <w:t xml:space="preserve"> </w:t>
      </w:r>
      <w:r w:rsidR="00F21709" w:rsidRPr="00931B7D">
        <w:rPr>
          <w:rStyle w:val="Hyperlink"/>
          <w:rFonts w:ascii="Arial" w:hAnsi="Arial" w:cs="Arial"/>
          <w:sz w:val="28"/>
          <w:szCs w:val="28"/>
        </w:rPr>
        <w:lastRenderedPageBreak/>
        <w:t>Recommendations for safer travel. London TravelWatch</w:t>
      </w:r>
      <w:r w:rsidR="006E593E" w:rsidRPr="00931B7D">
        <w:rPr>
          <w:rStyle w:val="Hyperlink"/>
          <w:rFonts w:ascii="Arial" w:hAnsi="Arial" w:cs="Arial"/>
          <w:sz w:val="28"/>
          <w:szCs w:val="28"/>
        </w:rPr>
        <w:t>,</w:t>
      </w:r>
      <w:r w:rsidR="00F21709" w:rsidRPr="00931B7D">
        <w:rPr>
          <w:rStyle w:val="Hyperlink"/>
          <w:rFonts w:ascii="Arial" w:hAnsi="Arial" w:cs="Arial"/>
          <w:sz w:val="28"/>
          <w:szCs w:val="28"/>
        </w:rPr>
        <w:t xml:space="preserve"> 2022</w:t>
      </w:r>
      <w:r w:rsidR="00364B49">
        <w:rPr>
          <w:rStyle w:val="Hyperlink"/>
          <w:rFonts w:ascii="Arial" w:hAnsi="Arial" w:cs="Arial"/>
          <w:sz w:val="28"/>
          <w:szCs w:val="28"/>
        </w:rPr>
        <w:fldChar w:fldCharType="end"/>
      </w:r>
      <w:bookmarkEnd w:id="1"/>
      <w:r w:rsidR="00364B49" w:rsidRPr="00364B49">
        <w:rPr>
          <w:rStyle w:val="Hyperlink"/>
          <w:rFonts w:ascii="Arial" w:hAnsi="Arial" w:cs="Arial"/>
          <w:color w:val="auto"/>
          <w:sz w:val="28"/>
          <w:szCs w:val="28"/>
          <w:u w:val="none"/>
        </w:rPr>
        <w:t xml:space="preserve"> [</w:t>
      </w:r>
      <w:r w:rsidR="00364B49" w:rsidRPr="00364B49">
        <w:rPr>
          <w:rStyle w:val="Hyperlink"/>
          <w:rFonts w:ascii="Arial" w:hAnsi="Arial" w:cs="Arial"/>
          <w:color w:val="auto"/>
          <w:sz w:val="28"/>
          <w:szCs w:val="28"/>
          <w:u w:val="none"/>
        </w:rPr>
        <w:t>https://www.londontravelwatch.org.uk/publication/33448/</w:t>
      </w:r>
      <w:r w:rsidR="00364B49">
        <w:rPr>
          <w:rStyle w:val="Hyperlink"/>
          <w:rFonts w:ascii="Arial" w:hAnsi="Arial" w:cs="Arial"/>
          <w:color w:val="auto"/>
          <w:sz w:val="28"/>
          <w:szCs w:val="28"/>
          <w:u w:val="none"/>
        </w:rPr>
        <w:t>]</w:t>
      </w:r>
    </w:p>
    <w:p w14:paraId="6BD83B4E" w14:textId="77777777" w:rsidR="00F21709" w:rsidRPr="00931B7D" w:rsidRDefault="00F21709" w:rsidP="008644CC">
      <w:pPr>
        <w:spacing w:after="0" w:line="320" w:lineRule="exact"/>
        <w:rPr>
          <w:rStyle w:val="normaltextrun"/>
          <w:rFonts w:ascii="Arial" w:hAnsi="Arial" w:cs="Arial"/>
          <w:sz w:val="28"/>
          <w:szCs w:val="28"/>
        </w:rPr>
      </w:pPr>
    </w:p>
    <w:p w14:paraId="1BF4231F" w14:textId="740382F7" w:rsidR="008644CC" w:rsidRPr="00931B7D" w:rsidRDefault="008644CC" w:rsidP="008644CC">
      <w:pPr>
        <w:spacing w:after="0" w:line="320" w:lineRule="exact"/>
        <w:rPr>
          <w:rStyle w:val="normaltextrun"/>
          <w:rFonts w:ascii="Arial" w:hAnsi="Arial" w:cs="Arial"/>
          <w:sz w:val="28"/>
          <w:szCs w:val="28"/>
        </w:rPr>
      </w:pPr>
      <w:r w:rsidRPr="00931B7D">
        <w:rPr>
          <w:rStyle w:val="normaltextrun"/>
          <w:rFonts w:ascii="Arial" w:hAnsi="Arial" w:cs="Arial"/>
          <w:sz w:val="28"/>
          <w:szCs w:val="28"/>
        </w:rPr>
        <w:t>Good lighting, CCTV, clear sightlines, the availability of help points, and a well</w:t>
      </w:r>
      <w:r w:rsidR="00181C14" w:rsidRPr="00931B7D">
        <w:rPr>
          <w:rStyle w:val="normaltextrun"/>
          <w:rFonts w:ascii="Arial" w:hAnsi="Arial" w:cs="Arial"/>
          <w:sz w:val="28"/>
          <w:szCs w:val="28"/>
        </w:rPr>
        <w:t>-</w:t>
      </w:r>
      <w:r w:rsidRPr="00931B7D">
        <w:rPr>
          <w:rStyle w:val="normaltextrun"/>
          <w:rFonts w:ascii="Arial" w:hAnsi="Arial" w:cs="Arial"/>
          <w:sz w:val="28"/>
          <w:szCs w:val="28"/>
        </w:rPr>
        <w:t>maintained environment can all help people feel safer. But it is also clear that</w:t>
      </w:r>
      <w:r w:rsidR="00E16BD2" w:rsidRPr="00931B7D">
        <w:rPr>
          <w:rStyle w:val="normaltextrun"/>
          <w:rFonts w:ascii="Arial" w:hAnsi="Arial" w:cs="Arial"/>
          <w:sz w:val="28"/>
          <w:szCs w:val="28"/>
        </w:rPr>
        <w:t xml:space="preserve"> </w:t>
      </w:r>
      <w:r w:rsidRPr="00931B7D">
        <w:rPr>
          <w:rStyle w:val="normaltextrun"/>
          <w:rFonts w:ascii="Arial" w:hAnsi="Arial" w:cs="Arial"/>
          <w:sz w:val="28"/>
          <w:szCs w:val="28"/>
        </w:rPr>
        <w:t>passengers still value a visible staff presence across the network. The latter</w:t>
      </w:r>
    </w:p>
    <w:p w14:paraId="63FD6478" w14:textId="15BCE54B" w:rsidR="008D1064" w:rsidRPr="00931B7D" w:rsidRDefault="008644CC" w:rsidP="008644CC">
      <w:pPr>
        <w:spacing w:after="0" w:line="320" w:lineRule="exact"/>
        <w:rPr>
          <w:rStyle w:val="normaltextrun"/>
          <w:rFonts w:ascii="Arial" w:hAnsi="Arial" w:cs="Arial"/>
          <w:sz w:val="28"/>
          <w:szCs w:val="28"/>
        </w:rPr>
      </w:pPr>
      <w:r w:rsidRPr="00931B7D">
        <w:rPr>
          <w:rStyle w:val="normaltextrun"/>
          <w:rFonts w:ascii="Arial" w:hAnsi="Arial" w:cs="Arial"/>
          <w:sz w:val="28"/>
          <w:szCs w:val="28"/>
        </w:rPr>
        <w:t>provides reassurance, helping enhance passenger perceptions of personal security</w:t>
      </w:r>
      <w:r w:rsidR="00A75823" w:rsidRPr="00931B7D">
        <w:rPr>
          <w:rStyle w:val="normaltextrun"/>
          <w:rFonts w:ascii="Arial" w:hAnsi="Arial" w:cs="Arial"/>
          <w:sz w:val="28"/>
          <w:szCs w:val="28"/>
        </w:rPr>
        <w:t xml:space="preserve"> </w:t>
      </w:r>
      <w:r w:rsidRPr="00931B7D">
        <w:rPr>
          <w:rStyle w:val="normaltextrun"/>
          <w:rFonts w:ascii="Arial" w:hAnsi="Arial" w:cs="Arial"/>
          <w:sz w:val="28"/>
          <w:szCs w:val="28"/>
        </w:rPr>
        <w:t>and acting as a deterrent to crime and disorder.</w:t>
      </w:r>
    </w:p>
    <w:p w14:paraId="45AD3B88" w14:textId="77777777" w:rsidR="008D1064" w:rsidRPr="00931B7D" w:rsidRDefault="008D1064" w:rsidP="00F1633C">
      <w:pPr>
        <w:spacing w:after="0" w:line="320" w:lineRule="exact"/>
        <w:rPr>
          <w:rStyle w:val="normaltextrun"/>
          <w:rFonts w:ascii="Arial" w:hAnsi="Arial" w:cs="Arial"/>
          <w:color w:val="000000" w:themeColor="text1"/>
          <w:sz w:val="28"/>
          <w:szCs w:val="28"/>
        </w:rPr>
      </w:pPr>
    </w:p>
    <w:p w14:paraId="3C4129E6" w14:textId="260F95C6" w:rsidR="00DB71FD" w:rsidRPr="00931B7D" w:rsidRDefault="00DB71FD" w:rsidP="00DB71FD">
      <w:pPr>
        <w:spacing w:after="0" w:line="320" w:lineRule="exact"/>
        <w:rPr>
          <w:rFonts w:ascii="Arial" w:eastAsia="Times New Roman" w:hAnsi="Arial" w:cs="Arial"/>
          <w:color w:val="000000" w:themeColor="text1"/>
          <w:sz w:val="28"/>
          <w:szCs w:val="28"/>
        </w:rPr>
      </w:pPr>
      <w:r w:rsidRPr="00931B7D">
        <w:rPr>
          <w:rFonts w:ascii="Arial" w:eastAsia="Times New Roman" w:hAnsi="Arial" w:cs="Arial"/>
          <w:color w:val="000000" w:themeColor="text1"/>
          <w:sz w:val="28"/>
          <w:szCs w:val="28"/>
        </w:rPr>
        <w:t xml:space="preserve">Your proposals (as revised) </w:t>
      </w:r>
      <w:r w:rsidR="00954447" w:rsidRPr="00931B7D">
        <w:rPr>
          <w:rFonts w:ascii="Arial" w:eastAsia="Times New Roman" w:hAnsi="Arial" w:cs="Arial"/>
          <w:color w:val="000000" w:themeColor="text1"/>
          <w:sz w:val="28"/>
          <w:szCs w:val="28"/>
        </w:rPr>
        <w:t>stated</w:t>
      </w:r>
      <w:r w:rsidRPr="00931B7D">
        <w:rPr>
          <w:rFonts w:ascii="Arial" w:eastAsia="Times New Roman" w:hAnsi="Arial" w:cs="Arial"/>
          <w:color w:val="000000" w:themeColor="text1"/>
          <w:sz w:val="28"/>
          <w:szCs w:val="28"/>
        </w:rPr>
        <w:t>:</w:t>
      </w:r>
    </w:p>
    <w:p w14:paraId="0D8E20FA" w14:textId="62AEC6B4" w:rsidR="00F5600D" w:rsidRPr="00931B7D" w:rsidRDefault="004D1471" w:rsidP="00DB71FD">
      <w:pPr>
        <w:pStyle w:val="ListParagraph"/>
        <w:numPr>
          <w:ilvl w:val="0"/>
          <w:numId w:val="2"/>
        </w:numPr>
        <w:spacing w:after="0" w:line="320" w:lineRule="exact"/>
        <w:rPr>
          <w:rStyle w:val="normaltextrun"/>
          <w:rFonts w:ascii="Arial" w:hAnsi="Arial" w:cs="Arial"/>
          <w:sz w:val="28"/>
          <w:szCs w:val="28"/>
        </w:rPr>
      </w:pPr>
      <w:r w:rsidRPr="00931B7D">
        <w:rPr>
          <w:rStyle w:val="normaltextrun"/>
          <w:rFonts w:ascii="Arial" w:hAnsi="Arial" w:cs="Arial"/>
          <w:sz w:val="28"/>
          <w:szCs w:val="28"/>
        </w:rPr>
        <w:t>You have reinstated staffing at West Horndon station</w:t>
      </w:r>
      <w:r w:rsidR="00B50261" w:rsidRPr="00931B7D">
        <w:rPr>
          <w:rStyle w:val="normaltextrun"/>
          <w:rFonts w:ascii="Arial" w:hAnsi="Arial" w:cs="Arial"/>
          <w:sz w:val="28"/>
          <w:szCs w:val="28"/>
        </w:rPr>
        <w:t>.</w:t>
      </w:r>
    </w:p>
    <w:p w14:paraId="5B0EFE77" w14:textId="4665E103" w:rsidR="00B02963" w:rsidRPr="00931B7D" w:rsidRDefault="00B02963" w:rsidP="00DB71FD">
      <w:pPr>
        <w:pStyle w:val="ListParagraph"/>
        <w:numPr>
          <w:ilvl w:val="0"/>
          <w:numId w:val="2"/>
        </w:numPr>
        <w:spacing w:after="0" w:line="320" w:lineRule="exact"/>
        <w:rPr>
          <w:rStyle w:val="normaltextrun"/>
          <w:rFonts w:ascii="Arial" w:hAnsi="Arial" w:cs="Arial"/>
          <w:sz w:val="28"/>
          <w:szCs w:val="28"/>
        </w:rPr>
      </w:pPr>
      <w:r w:rsidRPr="00931B7D">
        <w:rPr>
          <w:rStyle w:val="normaltextrun"/>
          <w:rFonts w:ascii="Arial" w:hAnsi="Arial" w:cs="Arial"/>
          <w:sz w:val="28"/>
          <w:szCs w:val="28"/>
        </w:rPr>
        <w:t>c2c has a CCTV monitoring suite staffed 24/7, across all days of c2c train services.</w:t>
      </w:r>
    </w:p>
    <w:p w14:paraId="6579B3AA" w14:textId="004A7871" w:rsidR="00DB71FD" w:rsidRPr="00931B7D" w:rsidRDefault="00BB0BFD" w:rsidP="00DB71FD">
      <w:pPr>
        <w:pStyle w:val="ListParagraph"/>
        <w:numPr>
          <w:ilvl w:val="0"/>
          <w:numId w:val="2"/>
        </w:numPr>
        <w:spacing w:after="0" w:line="320" w:lineRule="exact"/>
        <w:rPr>
          <w:rStyle w:val="normaltextrun"/>
          <w:rFonts w:ascii="Arial" w:hAnsi="Arial" w:cs="Arial"/>
          <w:sz w:val="28"/>
          <w:szCs w:val="28"/>
        </w:rPr>
      </w:pPr>
      <w:r w:rsidRPr="00931B7D">
        <w:rPr>
          <w:rStyle w:val="normaltextrun"/>
          <w:rFonts w:ascii="Arial" w:hAnsi="Arial" w:cs="Arial"/>
          <w:sz w:val="28"/>
          <w:szCs w:val="28"/>
        </w:rPr>
        <w:t xml:space="preserve">The Department for Transport and British Transport Police have agreed that </w:t>
      </w:r>
      <w:r w:rsidR="00A6106B" w:rsidRPr="00931B7D">
        <w:rPr>
          <w:rStyle w:val="normaltextrun"/>
          <w:rFonts w:ascii="Arial" w:hAnsi="Arial" w:cs="Arial"/>
          <w:sz w:val="28"/>
          <w:szCs w:val="28"/>
        </w:rPr>
        <w:t xml:space="preserve">you </w:t>
      </w:r>
      <w:r w:rsidRPr="00931B7D">
        <w:rPr>
          <w:rStyle w:val="normaltextrun"/>
          <w:rFonts w:ascii="Arial" w:hAnsi="Arial" w:cs="Arial"/>
          <w:sz w:val="28"/>
          <w:szCs w:val="28"/>
        </w:rPr>
        <w:t>should complete a Crime and Vulnerability Risk Assessment reflecting the change proposals. This assessment will be completed for each station and will form part of the decision-making process before any ticket office is closed.</w:t>
      </w:r>
    </w:p>
    <w:p w14:paraId="18D3837E" w14:textId="77777777" w:rsidR="00F1633C" w:rsidRPr="00931B7D" w:rsidRDefault="00F1633C" w:rsidP="00F1633C">
      <w:pPr>
        <w:spacing w:after="0" w:line="320" w:lineRule="exact"/>
        <w:rPr>
          <w:rStyle w:val="normaltextrun"/>
          <w:rFonts w:ascii="Arial" w:hAnsi="Arial" w:cs="Arial"/>
          <w:sz w:val="28"/>
          <w:szCs w:val="28"/>
        </w:rPr>
      </w:pPr>
    </w:p>
    <w:p w14:paraId="08217344" w14:textId="77777777" w:rsidR="00577C0E" w:rsidRPr="00931B7D" w:rsidRDefault="00577C0E" w:rsidP="00577C0E">
      <w:p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 xml:space="preserve">We note that all stations will continue to have a staff presence at all the times ticket offices are currently open (with the exception of West Horndon as outlined above). </w:t>
      </w:r>
    </w:p>
    <w:p w14:paraId="461B6492" w14:textId="184BDB5B" w:rsidR="00A9531F" w:rsidRPr="00931B7D" w:rsidRDefault="00640392" w:rsidP="00640392">
      <w:pPr>
        <w:spacing w:after="0" w:line="320" w:lineRule="exact"/>
        <w:rPr>
          <w:rFonts w:ascii="Arial" w:hAnsi="Arial" w:cs="Arial"/>
          <w:color w:val="000000" w:themeColor="text1"/>
          <w:sz w:val="28"/>
          <w:szCs w:val="28"/>
        </w:rPr>
      </w:pPr>
      <w:r w:rsidRPr="00931B7D">
        <w:rPr>
          <w:rFonts w:ascii="Arial" w:hAnsi="Arial" w:cs="Arial"/>
          <w:color w:val="000000" w:themeColor="text1"/>
          <w:sz w:val="28"/>
          <w:szCs w:val="28"/>
        </w:rPr>
        <w:t xml:space="preserve">We believe that this should ensure the same level of </w:t>
      </w:r>
      <w:r w:rsidR="009E7869" w:rsidRPr="00931B7D">
        <w:rPr>
          <w:rFonts w:ascii="Arial" w:hAnsi="Arial" w:cs="Arial"/>
          <w:color w:val="000000" w:themeColor="text1"/>
          <w:sz w:val="28"/>
          <w:szCs w:val="28"/>
        </w:rPr>
        <w:t xml:space="preserve">reassurance </w:t>
      </w:r>
      <w:r w:rsidRPr="00931B7D">
        <w:rPr>
          <w:rFonts w:ascii="Arial" w:hAnsi="Arial" w:cs="Arial"/>
          <w:color w:val="000000" w:themeColor="text1"/>
          <w:sz w:val="28"/>
          <w:szCs w:val="28"/>
        </w:rPr>
        <w:t xml:space="preserve">to </w:t>
      </w:r>
      <w:r w:rsidR="009E7869" w:rsidRPr="00931B7D">
        <w:rPr>
          <w:rFonts w:ascii="Arial" w:hAnsi="Arial" w:cs="Arial"/>
          <w:color w:val="000000" w:themeColor="text1"/>
          <w:sz w:val="28"/>
          <w:szCs w:val="28"/>
        </w:rPr>
        <w:t xml:space="preserve">passengers </w:t>
      </w:r>
      <w:r w:rsidRPr="00931B7D">
        <w:rPr>
          <w:rFonts w:ascii="Arial" w:hAnsi="Arial" w:cs="Arial"/>
          <w:color w:val="000000" w:themeColor="text1"/>
          <w:sz w:val="28"/>
          <w:szCs w:val="28"/>
        </w:rPr>
        <w:t xml:space="preserve">as now. </w:t>
      </w:r>
      <w:r w:rsidR="009E7869" w:rsidRPr="00931B7D">
        <w:rPr>
          <w:rFonts w:ascii="Arial" w:hAnsi="Arial" w:cs="Arial"/>
          <w:color w:val="000000" w:themeColor="text1"/>
          <w:sz w:val="28"/>
          <w:szCs w:val="28"/>
        </w:rPr>
        <w:t>Indeed, in some instances, having more a more visible staff presence (</w:t>
      </w:r>
      <w:r w:rsidR="001D1E4E" w:rsidRPr="00931B7D">
        <w:rPr>
          <w:rFonts w:ascii="Arial" w:hAnsi="Arial" w:cs="Arial"/>
          <w:color w:val="000000" w:themeColor="text1"/>
          <w:sz w:val="28"/>
          <w:szCs w:val="28"/>
        </w:rPr>
        <w:t>for example</w:t>
      </w:r>
      <w:r w:rsidR="009E7869" w:rsidRPr="00931B7D">
        <w:rPr>
          <w:rFonts w:ascii="Arial" w:hAnsi="Arial" w:cs="Arial"/>
          <w:color w:val="000000" w:themeColor="text1"/>
          <w:sz w:val="28"/>
          <w:szCs w:val="28"/>
        </w:rPr>
        <w:t xml:space="preserve"> staff </w:t>
      </w:r>
      <w:r w:rsidR="00913888" w:rsidRPr="00931B7D">
        <w:rPr>
          <w:rFonts w:ascii="Arial" w:hAnsi="Arial" w:cs="Arial"/>
          <w:color w:val="000000" w:themeColor="text1"/>
          <w:sz w:val="28"/>
          <w:szCs w:val="28"/>
        </w:rPr>
        <w:t>being on the concourse rather than in a ticket office</w:t>
      </w:r>
      <w:r w:rsidR="009E7869" w:rsidRPr="00931B7D">
        <w:rPr>
          <w:rFonts w:ascii="Arial" w:hAnsi="Arial" w:cs="Arial"/>
          <w:color w:val="000000" w:themeColor="text1"/>
          <w:sz w:val="28"/>
          <w:szCs w:val="28"/>
        </w:rPr>
        <w:t xml:space="preserve">) could improve perceptions of safety. </w:t>
      </w:r>
    </w:p>
    <w:p w14:paraId="375E5141" w14:textId="77777777" w:rsidR="00A9531F" w:rsidRPr="00931B7D" w:rsidRDefault="00A9531F" w:rsidP="00640392">
      <w:pPr>
        <w:spacing w:after="0" w:line="320" w:lineRule="exact"/>
        <w:rPr>
          <w:rFonts w:ascii="Arial" w:hAnsi="Arial" w:cs="Arial"/>
          <w:color w:val="000000" w:themeColor="text1"/>
          <w:sz w:val="28"/>
          <w:szCs w:val="28"/>
        </w:rPr>
      </w:pPr>
    </w:p>
    <w:p w14:paraId="7844631F" w14:textId="312AFB6A" w:rsidR="00CB486E" w:rsidRPr="00931B7D" w:rsidRDefault="00A9531F" w:rsidP="00640392">
      <w:pPr>
        <w:spacing w:after="0" w:line="320" w:lineRule="exact"/>
        <w:rPr>
          <w:rFonts w:ascii="Arial" w:hAnsi="Arial" w:cs="Arial"/>
          <w:b/>
          <w:bCs/>
          <w:color w:val="0D0D0D" w:themeColor="text1" w:themeTint="F2"/>
          <w:sz w:val="28"/>
          <w:szCs w:val="28"/>
        </w:rPr>
      </w:pPr>
      <w:r w:rsidRPr="00931B7D">
        <w:rPr>
          <w:rFonts w:ascii="Arial" w:hAnsi="Arial" w:cs="Arial"/>
          <w:b/>
          <w:bCs/>
          <w:color w:val="0D0D0D" w:themeColor="text1" w:themeTint="F2"/>
          <w:sz w:val="28"/>
          <w:szCs w:val="28"/>
        </w:rPr>
        <w:t xml:space="preserve">Conclusion </w:t>
      </w:r>
    </w:p>
    <w:p w14:paraId="0EB9A326" w14:textId="5280B283" w:rsidR="00D70D63" w:rsidRPr="00931B7D" w:rsidRDefault="00D70D63" w:rsidP="005514D6">
      <w:pPr>
        <w:spacing w:after="0" w:line="252" w:lineRule="auto"/>
        <w:ind w:left="357"/>
        <w:rPr>
          <w:rFonts w:ascii="Arial" w:eastAsia="Times New Roman" w:hAnsi="Arial" w:cs="Arial"/>
          <w:color w:val="000000" w:themeColor="text1"/>
          <w:sz w:val="28"/>
          <w:szCs w:val="28"/>
        </w:rPr>
      </w:pPr>
      <w:r w:rsidRPr="00931B7D">
        <w:rPr>
          <w:rFonts w:ascii="Arial" w:eastAsia="Times New Roman" w:hAnsi="Arial" w:cs="Arial"/>
          <w:b/>
          <w:bCs/>
          <w:color w:val="000000" w:themeColor="text1"/>
          <w:sz w:val="28"/>
          <w:szCs w:val="28"/>
        </w:rPr>
        <w:t xml:space="preserve">Objection </w:t>
      </w:r>
      <w:r w:rsidR="009970E9" w:rsidRPr="00931B7D">
        <w:rPr>
          <w:rFonts w:ascii="Arial" w:eastAsia="Times New Roman" w:hAnsi="Arial" w:cs="Arial"/>
          <w:b/>
          <w:bCs/>
          <w:color w:val="000000" w:themeColor="text1"/>
          <w:sz w:val="28"/>
          <w:szCs w:val="28"/>
        </w:rPr>
        <w:t>6 applies again</w:t>
      </w:r>
      <w:r w:rsidR="001D1E4E" w:rsidRPr="00931B7D">
        <w:rPr>
          <w:rFonts w:ascii="Arial" w:eastAsia="Times New Roman" w:hAnsi="Arial" w:cs="Arial"/>
          <w:b/>
          <w:bCs/>
          <w:color w:val="000000" w:themeColor="text1"/>
          <w:sz w:val="28"/>
          <w:szCs w:val="28"/>
        </w:rPr>
        <w:t>:</w:t>
      </w:r>
      <w:r w:rsidRPr="00931B7D">
        <w:rPr>
          <w:rFonts w:ascii="Arial" w:eastAsia="Times New Roman" w:hAnsi="Arial" w:cs="Arial"/>
          <w:b/>
          <w:bCs/>
          <w:color w:val="000000" w:themeColor="text1"/>
          <w:sz w:val="28"/>
          <w:szCs w:val="28"/>
        </w:rPr>
        <w:t xml:space="preserve"> </w:t>
      </w:r>
      <w:r w:rsidR="00CA5B32" w:rsidRPr="00931B7D">
        <w:rPr>
          <w:rFonts w:ascii="Arial" w:eastAsia="Times New Roman" w:hAnsi="Arial" w:cs="Arial"/>
          <w:color w:val="000000" w:themeColor="text1"/>
          <w:sz w:val="28"/>
          <w:szCs w:val="28"/>
        </w:rPr>
        <w:t>A</w:t>
      </w:r>
      <w:r w:rsidR="00B363AE" w:rsidRPr="00931B7D">
        <w:rPr>
          <w:rFonts w:ascii="Arial" w:eastAsia="Times New Roman" w:hAnsi="Arial" w:cs="Arial"/>
          <w:color w:val="000000" w:themeColor="text1"/>
          <w:sz w:val="28"/>
          <w:szCs w:val="28"/>
        </w:rPr>
        <w:t xml:space="preserve"> reduction in staffing hours</w:t>
      </w:r>
      <w:r w:rsidR="00E32343" w:rsidRPr="00931B7D">
        <w:rPr>
          <w:rFonts w:ascii="Arial" w:eastAsia="Times New Roman" w:hAnsi="Arial" w:cs="Arial"/>
          <w:color w:val="000000" w:themeColor="text1"/>
          <w:sz w:val="28"/>
          <w:szCs w:val="28"/>
        </w:rPr>
        <w:t xml:space="preserve">/presence </w:t>
      </w:r>
      <w:r w:rsidR="00B363AE" w:rsidRPr="00931B7D">
        <w:rPr>
          <w:rFonts w:ascii="Arial" w:eastAsia="Times New Roman" w:hAnsi="Arial" w:cs="Arial"/>
          <w:color w:val="000000" w:themeColor="text1"/>
          <w:sz w:val="28"/>
          <w:szCs w:val="28"/>
        </w:rPr>
        <w:t xml:space="preserve">at West Horndon </w:t>
      </w:r>
      <w:r w:rsidR="00E32343" w:rsidRPr="00931B7D">
        <w:rPr>
          <w:rFonts w:ascii="Arial" w:eastAsia="Times New Roman" w:hAnsi="Arial" w:cs="Arial"/>
          <w:color w:val="000000" w:themeColor="text1"/>
          <w:sz w:val="28"/>
          <w:szCs w:val="28"/>
        </w:rPr>
        <w:t>station creates an additional risk for personal security at that station.</w:t>
      </w:r>
    </w:p>
    <w:p w14:paraId="0CD62037" w14:textId="77777777" w:rsidR="00CA5B32" w:rsidRPr="00931B7D" w:rsidRDefault="00CA5B32" w:rsidP="005514D6">
      <w:pPr>
        <w:spacing w:after="0" w:line="252" w:lineRule="auto"/>
        <w:ind w:left="357"/>
        <w:rPr>
          <w:rFonts w:ascii="Arial" w:eastAsia="Times New Roman" w:hAnsi="Arial" w:cs="Arial"/>
          <w:color w:val="000000" w:themeColor="text1"/>
          <w:sz w:val="28"/>
          <w:szCs w:val="28"/>
        </w:rPr>
      </w:pPr>
    </w:p>
    <w:p w14:paraId="6BA0A5EC" w14:textId="63C97A4A" w:rsidR="00761119" w:rsidRPr="00931B7D" w:rsidRDefault="00CA5B32" w:rsidP="005514D6">
      <w:pPr>
        <w:spacing w:after="0" w:line="320" w:lineRule="exact"/>
        <w:ind w:left="357"/>
        <w:rPr>
          <w:rFonts w:ascii="Arial" w:hAnsi="Arial" w:cs="Arial"/>
          <w:color w:val="0D0D0D" w:themeColor="text1" w:themeTint="F2"/>
          <w:sz w:val="28"/>
          <w:szCs w:val="28"/>
        </w:rPr>
      </w:pPr>
      <w:r w:rsidRPr="00931B7D">
        <w:rPr>
          <w:rFonts w:ascii="Arial" w:hAnsi="Arial" w:cs="Arial"/>
          <w:b/>
          <w:bCs/>
          <w:color w:val="0D0D0D" w:themeColor="text1" w:themeTint="F2"/>
          <w:sz w:val="28"/>
          <w:szCs w:val="28"/>
        </w:rPr>
        <w:t>Recommendation 2</w:t>
      </w:r>
      <w:r w:rsidR="001D1E4E" w:rsidRPr="00931B7D">
        <w:rPr>
          <w:rFonts w:ascii="Arial" w:hAnsi="Arial" w:cs="Arial"/>
          <w:b/>
          <w:bCs/>
          <w:color w:val="0D0D0D" w:themeColor="text1" w:themeTint="F2"/>
          <w:sz w:val="28"/>
          <w:szCs w:val="28"/>
        </w:rPr>
        <w:t>:</w:t>
      </w:r>
      <w:r w:rsidRPr="00931B7D">
        <w:rPr>
          <w:rFonts w:ascii="Arial" w:hAnsi="Arial" w:cs="Arial"/>
          <w:b/>
          <w:bCs/>
          <w:color w:val="0D0D0D" w:themeColor="text1" w:themeTint="F2"/>
          <w:sz w:val="28"/>
          <w:szCs w:val="28"/>
        </w:rPr>
        <w:t xml:space="preserve"> </w:t>
      </w:r>
      <w:r w:rsidR="00CB5E44" w:rsidRPr="00931B7D">
        <w:rPr>
          <w:rFonts w:ascii="Arial" w:hAnsi="Arial" w:cs="Arial"/>
          <w:color w:val="0D0D0D" w:themeColor="text1" w:themeTint="F2"/>
          <w:sz w:val="28"/>
          <w:szCs w:val="28"/>
        </w:rPr>
        <w:t xml:space="preserve">There should be </w:t>
      </w:r>
      <w:r w:rsidR="00761119" w:rsidRPr="00931B7D">
        <w:rPr>
          <w:rFonts w:ascii="Arial" w:hAnsi="Arial" w:cs="Arial"/>
          <w:color w:val="0D0D0D" w:themeColor="text1" w:themeTint="F2"/>
          <w:sz w:val="28"/>
          <w:szCs w:val="28"/>
        </w:rPr>
        <w:t xml:space="preserve">no implementation of proposals until </w:t>
      </w:r>
      <w:r w:rsidR="003D23E0" w:rsidRPr="00931B7D">
        <w:rPr>
          <w:rFonts w:ascii="Arial" w:hAnsi="Arial" w:cs="Arial"/>
          <w:color w:val="0D0D0D" w:themeColor="text1" w:themeTint="F2"/>
          <w:sz w:val="28"/>
          <w:szCs w:val="28"/>
        </w:rPr>
        <w:t xml:space="preserve">the crime and vulnerability audits mentioned above have </w:t>
      </w:r>
      <w:r w:rsidR="00CB486E" w:rsidRPr="00931B7D">
        <w:rPr>
          <w:rFonts w:ascii="Arial" w:hAnsi="Arial" w:cs="Arial"/>
          <w:color w:val="0D0D0D" w:themeColor="text1" w:themeTint="F2"/>
          <w:sz w:val="28"/>
          <w:szCs w:val="28"/>
        </w:rPr>
        <w:t xml:space="preserve">been completed and </w:t>
      </w:r>
      <w:r w:rsidR="00377271" w:rsidRPr="00931B7D">
        <w:rPr>
          <w:rFonts w:ascii="Arial" w:hAnsi="Arial" w:cs="Arial"/>
          <w:color w:val="0D0D0D" w:themeColor="text1" w:themeTint="F2"/>
          <w:sz w:val="28"/>
          <w:szCs w:val="28"/>
        </w:rPr>
        <w:t xml:space="preserve">any </w:t>
      </w:r>
      <w:r w:rsidR="00AB1A26" w:rsidRPr="00931B7D">
        <w:rPr>
          <w:rFonts w:ascii="Arial" w:hAnsi="Arial" w:cs="Arial"/>
          <w:color w:val="0D0D0D" w:themeColor="text1" w:themeTint="F2"/>
          <w:sz w:val="28"/>
          <w:szCs w:val="28"/>
        </w:rPr>
        <w:t>necessary actions have been implemented</w:t>
      </w:r>
      <w:r w:rsidR="00CB486E" w:rsidRPr="00931B7D">
        <w:rPr>
          <w:rFonts w:ascii="Arial" w:hAnsi="Arial" w:cs="Arial"/>
          <w:color w:val="0D0D0D" w:themeColor="text1" w:themeTint="F2"/>
          <w:sz w:val="28"/>
          <w:szCs w:val="28"/>
        </w:rPr>
        <w:t>.</w:t>
      </w:r>
    </w:p>
    <w:p w14:paraId="3ECF8EA9" w14:textId="77777777" w:rsidR="009E7869" w:rsidRPr="00931B7D" w:rsidRDefault="009E7869" w:rsidP="00F1633C">
      <w:pPr>
        <w:spacing w:after="0" w:line="320" w:lineRule="exact"/>
        <w:rPr>
          <w:rFonts w:ascii="Arial" w:hAnsi="Arial" w:cs="Arial"/>
          <w:color w:val="000000" w:themeColor="text1"/>
          <w:sz w:val="28"/>
          <w:szCs w:val="28"/>
        </w:rPr>
      </w:pPr>
    </w:p>
    <w:p w14:paraId="1EECE361" w14:textId="77777777" w:rsidR="0095343D" w:rsidRPr="00931B7D" w:rsidRDefault="0095343D" w:rsidP="00F1633C">
      <w:pPr>
        <w:spacing w:after="0" w:line="320" w:lineRule="exact"/>
        <w:rPr>
          <w:rFonts w:ascii="Arial" w:hAnsi="Arial" w:cs="Arial"/>
          <w:color w:val="000000" w:themeColor="text1"/>
          <w:sz w:val="28"/>
          <w:szCs w:val="28"/>
        </w:rPr>
      </w:pPr>
    </w:p>
    <w:p w14:paraId="293E2267" w14:textId="3947D48D" w:rsidR="00586F34" w:rsidRPr="005C7719" w:rsidRDefault="001D1E4E" w:rsidP="005C7719">
      <w:pPr>
        <w:pStyle w:val="Heading3"/>
        <w:rPr>
          <w:rFonts w:ascii="Arial" w:hAnsi="Arial" w:cs="Arial"/>
          <w:b/>
          <w:color w:val="auto"/>
          <w:sz w:val="32"/>
          <w:szCs w:val="32"/>
        </w:rPr>
      </w:pPr>
      <w:r w:rsidRPr="005C7719">
        <w:rPr>
          <w:rFonts w:ascii="Arial" w:hAnsi="Arial" w:cs="Arial"/>
          <w:b/>
          <w:color w:val="auto"/>
          <w:sz w:val="32"/>
          <w:szCs w:val="32"/>
        </w:rPr>
        <w:lastRenderedPageBreak/>
        <w:t>6e</w:t>
      </w:r>
      <w:r w:rsidR="00CD23CC" w:rsidRPr="005C7719">
        <w:rPr>
          <w:rFonts w:ascii="Arial" w:hAnsi="Arial" w:cs="Arial"/>
          <w:b/>
          <w:color w:val="auto"/>
          <w:sz w:val="32"/>
          <w:szCs w:val="32"/>
        </w:rPr>
        <w:t>)</w:t>
      </w:r>
      <w:r w:rsidR="00CB486E" w:rsidRPr="005C7719">
        <w:rPr>
          <w:rFonts w:ascii="Arial" w:hAnsi="Arial" w:cs="Arial"/>
          <w:b/>
          <w:color w:val="auto"/>
          <w:sz w:val="32"/>
          <w:szCs w:val="32"/>
        </w:rPr>
        <w:t xml:space="preserve"> </w:t>
      </w:r>
      <w:r w:rsidR="00586F34" w:rsidRPr="005C7719">
        <w:rPr>
          <w:rFonts w:ascii="Arial" w:hAnsi="Arial" w:cs="Arial"/>
          <w:b/>
          <w:color w:val="auto"/>
          <w:sz w:val="32"/>
          <w:szCs w:val="32"/>
        </w:rPr>
        <w:t>Passengers are not penalised if they cannot buy the ticket they require from the station</w:t>
      </w:r>
    </w:p>
    <w:p w14:paraId="5ABD9C25" w14:textId="6C3C756A" w:rsidR="001E4393" w:rsidRPr="00931B7D" w:rsidRDefault="008171C7" w:rsidP="009F63C9">
      <w:pPr>
        <w:spacing w:line="320" w:lineRule="exact"/>
        <w:rPr>
          <w:rFonts w:ascii="Arial" w:eastAsia="Times New Roman" w:hAnsi="Arial" w:cs="Arial"/>
          <w:sz w:val="28"/>
          <w:szCs w:val="28"/>
        </w:rPr>
      </w:pPr>
      <w:r w:rsidRPr="00931B7D">
        <w:rPr>
          <w:rFonts w:ascii="Arial" w:eastAsia="Times New Roman" w:hAnsi="Arial" w:cs="Arial"/>
          <w:sz w:val="28"/>
          <w:szCs w:val="28"/>
        </w:rPr>
        <w:t>In our letter of 6 September we were concerned</w:t>
      </w:r>
      <w:r w:rsidR="009F63C9" w:rsidRPr="00931B7D">
        <w:rPr>
          <w:rFonts w:ascii="Arial" w:eastAsia="Times New Roman" w:hAnsi="Arial" w:cs="Arial"/>
          <w:sz w:val="28"/>
          <w:szCs w:val="28"/>
        </w:rPr>
        <w:t xml:space="preserve"> that rely</w:t>
      </w:r>
      <w:r w:rsidR="00282DBC" w:rsidRPr="00931B7D">
        <w:rPr>
          <w:rFonts w:ascii="Arial" w:eastAsia="Times New Roman" w:hAnsi="Arial" w:cs="Arial"/>
          <w:sz w:val="28"/>
          <w:szCs w:val="28"/>
        </w:rPr>
        <w:t>ing</w:t>
      </w:r>
      <w:r w:rsidR="009F63C9" w:rsidRPr="00931B7D">
        <w:rPr>
          <w:rFonts w:ascii="Arial" w:eastAsia="Times New Roman" w:hAnsi="Arial" w:cs="Arial"/>
          <w:sz w:val="28"/>
          <w:szCs w:val="28"/>
        </w:rPr>
        <w:t xml:space="preserve"> on TVMs that are not fully accessible, </w:t>
      </w:r>
      <w:r w:rsidR="00CC70F9" w:rsidRPr="00931B7D">
        <w:rPr>
          <w:rFonts w:ascii="Arial" w:eastAsia="Times New Roman" w:hAnsi="Arial" w:cs="Arial"/>
          <w:sz w:val="28"/>
          <w:szCs w:val="28"/>
        </w:rPr>
        <w:t xml:space="preserve">or </w:t>
      </w:r>
      <w:r w:rsidR="009F63C9" w:rsidRPr="00931B7D">
        <w:rPr>
          <w:rFonts w:ascii="Arial" w:eastAsia="Times New Roman" w:hAnsi="Arial" w:cs="Arial"/>
          <w:sz w:val="28"/>
          <w:szCs w:val="28"/>
        </w:rPr>
        <w:t xml:space="preserve">do not sell the full product range </w:t>
      </w:r>
      <w:r w:rsidR="00CC70F9" w:rsidRPr="00931B7D">
        <w:rPr>
          <w:rFonts w:ascii="Arial" w:eastAsia="Times New Roman" w:hAnsi="Arial" w:cs="Arial"/>
          <w:sz w:val="28"/>
          <w:szCs w:val="28"/>
        </w:rPr>
        <w:t xml:space="preserve">could </w:t>
      </w:r>
      <w:r w:rsidR="009F63C9" w:rsidRPr="00931B7D">
        <w:rPr>
          <w:rFonts w:ascii="Arial" w:eastAsia="Times New Roman" w:hAnsi="Arial" w:cs="Arial"/>
          <w:sz w:val="28"/>
          <w:szCs w:val="28"/>
        </w:rPr>
        <w:t xml:space="preserve">mean more passengers are unable to buy the </w:t>
      </w:r>
      <w:r w:rsidR="00646DAA" w:rsidRPr="00931B7D">
        <w:rPr>
          <w:rFonts w:ascii="Arial" w:eastAsia="Times New Roman" w:hAnsi="Arial" w:cs="Arial"/>
          <w:sz w:val="28"/>
          <w:szCs w:val="28"/>
        </w:rPr>
        <w:t xml:space="preserve">ticket they want </w:t>
      </w:r>
      <w:r w:rsidR="009F63C9" w:rsidRPr="00931B7D">
        <w:rPr>
          <w:rFonts w:ascii="Arial" w:eastAsia="Times New Roman" w:hAnsi="Arial" w:cs="Arial"/>
          <w:sz w:val="28"/>
          <w:szCs w:val="28"/>
        </w:rPr>
        <w:t>before they board the train.</w:t>
      </w:r>
      <w:r w:rsidR="00CC70F9" w:rsidRPr="00931B7D">
        <w:rPr>
          <w:rFonts w:ascii="Arial" w:eastAsia="Times New Roman" w:hAnsi="Arial" w:cs="Arial"/>
          <w:sz w:val="28"/>
          <w:szCs w:val="28"/>
        </w:rPr>
        <w:t xml:space="preserve"> This could result in people having to buy </w:t>
      </w:r>
      <w:r w:rsidR="001E4393" w:rsidRPr="00931B7D">
        <w:rPr>
          <w:rFonts w:ascii="Arial" w:eastAsia="Times New Roman" w:hAnsi="Arial" w:cs="Arial"/>
          <w:sz w:val="28"/>
          <w:szCs w:val="28"/>
        </w:rPr>
        <w:t xml:space="preserve">the ‘wrong’ ticket </w:t>
      </w:r>
      <w:r w:rsidR="00CC70F9" w:rsidRPr="00931B7D">
        <w:rPr>
          <w:rFonts w:ascii="Arial" w:eastAsia="Times New Roman" w:hAnsi="Arial" w:cs="Arial"/>
          <w:sz w:val="28"/>
          <w:szCs w:val="28"/>
        </w:rPr>
        <w:t xml:space="preserve">or </w:t>
      </w:r>
      <w:r w:rsidR="0077358B" w:rsidRPr="00931B7D">
        <w:rPr>
          <w:rFonts w:ascii="Arial" w:eastAsia="Times New Roman" w:hAnsi="Arial" w:cs="Arial"/>
          <w:sz w:val="28"/>
          <w:szCs w:val="28"/>
        </w:rPr>
        <w:t xml:space="preserve">risk </w:t>
      </w:r>
      <w:r w:rsidR="00B048E2" w:rsidRPr="00931B7D">
        <w:rPr>
          <w:rFonts w:ascii="Arial" w:eastAsia="Times New Roman" w:hAnsi="Arial" w:cs="Arial"/>
          <w:sz w:val="28"/>
          <w:szCs w:val="28"/>
        </w:rPr>
        <w:t xml:space="preserve">being penalised for </w:t>
      </w:r>
      <w:r w:rsidR="0077358B" w:rsidRPr="00931B7D">
        <w:rPr>
          <w:rFonts w:ascii="Arial" w:eastAsia="Times New Roman" w:hAnsi="Arial" w:cs="Arial"/>
          <w:sz w:val="28"/>
          <w:szCs w:val="28"/>
        </w:rPr>
        <w:t>boarding without a valid ticket.</w:t>
      </w:r>
    </w:p>
    <w:p w14:paraId="744D59FA" w14:textId="08209762" w:rsidR="00833332" w:rsidRPr="00931B7D" w:rsidRDefault="00833332" w:rsidP="009F63C9">
      <w:pPr>
        <w:spacing w:line="320" w:lineRule="exact"/>
        <w:rPr>
          <w:rFonts w:ascii="Arial" w:eastAsia="Times New Roman" w:hAnsi="Arial" w:cs="Arial"/>
          <w:sz w:val="28"/>
          <w:szCs w:val="28"/>
        </w:rPr>
      </w:pPr>
      <w:r w:rsidRPr="00931B7D">
        <w:rPr>
          <w:rFonts w:ascii="Arial" w:eastAsia="Times New Roman" w:hAnsi="Arial" w:cs="Arial"/>
          <w:sz w:val="28"/>
          <w:szCs w:val="28"/>
        </w:rPr>
        <w:t>Comments received during the consultation included:</w:t>
      </w:r>
    </w:p>
    <w:p w14:paraId="6A4B6444" w14:textId="37E90258" w:rsidR="00341301" w:rsidRPr="00931B7D" w:rsidRDefault="00341301" w:rsidP="005514D6">
      <w:pPr>
        <w:ind w:left="720"/>
        <w:rPr>
          <w:rFonts w:ascii="Arial" w:hAnsi="Arial" w:cs="Arial"/>
          <w:sz w:val="28"/>
          <w:szCs w:val="28"/>
        </w:rPr>
      </w:pPr>
      <w:r w:rsidRPr="00931B7D">
        <w:rPr>
          <w:rFonts w:ascii="Arial" w:hAnsi="Arial" w:cs="Arial"/>
          <w:sz w:val="28"/>
          <w:szCs w:val="28"/>
        </w:rPr>
        <w:t>“There have been multiple occasions where ticket machines at the station have been out of order and, without a ticket office, I would not have been able to board a train unless I chose to jump the barriers or risk a fine on the train.”</w:t>
      </w:r>
    </w:p>
    <w:p w14:paraId="0F428037" w14:textId="25A0C5B0" w:rsidR="002732F7" w:rsidRPr="00931B7D" w:rsidRDefault="002732F7" w:rsidP="005514D6">
      <w:pPr>
        <w:spacing w:after="0" w:line="320" w:lineRule="exact"/>
        <w:ind w:left="720"/>
        <w:rPr>
          <w:rFonts w:ascii="Arial" w:hAnsi="Arial" w:cs="Arial"/>
          <w:sz w:val="28"/>
          <w:szCs w:val="28"/>
        </w:rPr>
      </w:pPr>
      <w:r w:rsidRPr="00931B7D">
        <w:rPr>
          <w:rFonts w:ascii="Arial" w:hAnsi="Arial" w:cs="Arial"/>
          <w:sz w:val="28"/>
          <w:szCs w:val="28"/>
        </w:rPr>
        <w:t xml:space="preserve">“I have been issued with a fine before due to a fault with a machine at an unstaffed station </w:t>
      </w:r>
      <w:r w:rsidR="000D7816" w:rsidRPr="00931B7D">
        <w:rPr>
          <w:rFonts w:ascii="Arial" w:hAnsi="Arial" w:cs="Arial"/>
          <w:sz w:val="28"/>
          <w:szCs w:val="28"/>
        </w:rPr>
        <w:t>–</w:t>
      </w:r>
      <w:r w:rsidRPr="00931B7D">
        <w:rPr>
          <w:rFonts w:ascii="Arial" w:hAnsi="Arial" w:cs="Arial"/>
          <w:sz w:val="28"/>
          <w:szCs w:val="28"/>
        </w:rPr>
        <w:t xml:space="preserve"> this was distressing, I still have trauma when boarding a train now because help was not on hand for me to buy a ticket</w:t>
      </w:r>
      <w:r w:rsidR="00833332" w:rsidRPr="00931B7D">
        <w:rPr>
          <w:rFonts w:ascii="Arial" w:hAnsi="Arial" w:cs="Arial"/>
          <w:sz w:val="28"/>
          <w:szCs w:val="28"/>
        </w:rPr>
        <w:t>.</w:t>
      </w:r>
      <w:r w:rsidRPr="00931B7D">
        <w:rPr>
          <w:rFonts w:ascii="Arial" w:hAnsi="Arial" w:cs="Arial"/>
          <w:sz w:val="28"/>
          <w:szCs w:val="28"/>
        </w:rPr>
        <w:t>”</w:t>
      </w:r>
    </w:p>
    <w:p w14:paraId="2F02FA2E" w14:textId="77777777" w:rsidR="004846BE" w:rsidRPr="00931B7D" w:rsidRDefault="004846BE" w:rsidP="005F5650">
      <w:pPr>
        <w:spacing w:after="0" w:line="320" w:lineRule="exact"/>
        <w:rPr>
          <w:rFonts w:ascii="Arial" w:eastAsia="Times New Roman" w:hAnsi="Arial" w:cs="Arial"/>
          <w:sz w:val="28"/>
          <w:szCs w:val="28"/>
        </w:rPr>
      </w:pPr>
    </w:p>
    <w:p w14:paraId="4EBE834D" w14:textId="19032DFA" w:rsidR="00540FBB" w:rsidRPr="00931B7D" w:rsidRDefault="00540FBB" w:rsidP="00540FBB">
      <w:pPr>
        <w:spacing w:after="0" w:line="320" w:lineRule="exact"/>
        <w:rPr>
          <w:rFonts w:ascii="Arial" w:eastAsia="Times New Roman" w:hAnsi="Arial" w:cs="Arial"/>
          <w:color w:val="171717" w:themeColor="background2" w:themeShade="1A"/>
          <w:sz w:val="28"/>
          <w:szCs w:val="28"/>
        </w:rPr>
      </w:pPr>
      <w:r w:rsidRPr="00931B7D">
        <w:rPr>
          <w:rFonts w:ascii="Arial" w:eastAsia="Times New Roman" w:hAnsi="Arial" w:cs="Arial"/>
          <w:sz w:val="28"/>
          <w:szCs w:val="28"/>
        </w:rPr>
        <w:t>Your propo</w:t>
      </w:r>
      <w:r w:rsidRPr="00931B7D">
        <w:rPr>
          <w:rFonts w:ascii="Arial" w:eastAsia="Times New Roman" w:hAnsi="Arial" w:cs="Arial"/>
          <w:color w:val="171717" w:themeColor="background2" w:themeShade="1A"/>
          <w:sz w:val="28"/>
          <w:szCs w:val="28"/>
        </w:rPr>
        <w:t xml:space="preserve">sals (as revised) </w:t>
      </w:r>
      <w:r w:rsidR="001010FE" w:rsidRPr="00931B7D">
        <w:rPr>
          <w:rFonts w:ascii="Arial" w:eastAsia="Times New Roman" w:hAnsi="Arial" w:cs="Arial"/>
          <w:color w:val="171717" w:themeColor="background2" w:themeShade="1A"/>
          <w:sz w:val="28"/>
          <w:szCs w:val="28"/>
        </w:rPr>
        <w:t>stated</w:t>
      </w:r>
      <w:r w:rsidRPr="00931B7D">
        <w:rPr>
          <w:rFonts w:ascii="Arial" w:eastAsia="Times New Roman" w:hAnsi="Arial" w:cs="Arial"/>
          <w:color w:val="171717" w:themeColor="background2" w:themeShade="1A"/>
          <w:sz w:val="28"/>
          <w:szCs w:val="28"/>
        </w:rPr>
        <w:t>:</w:t>
      </w:r>
    </w:p>
    <w:p w14:paraId="07D99726" w14:textId="21C3A9AD" w:rsidR="00BF48C9" w:rsidRPr="00931B7D" w:rsidRDefault="00BF48C9" w:rsidP="00BF48C9">
      <w:pPr>
        <w:pStyle w:val="ListParagraph"/>
        <w:numPr>
          <w:ilvl w:val="0"/>
          <w:numId w:val="2"/>
        </w:numPr>
        <w:spacing w:line="320" w:lineRule="exact"/>
        <w:rPr>
          <w:rFonts w:ascii="Arial" w:eastAsia="Times New Roman" w:hAnsi="Arial" w:cs="Arial"/>
          <w:color w:val="171717" w:themeColor="background2" w:themeShade="1A"/>
          <w:sz w:val="28"/>
          <w:szCs w:val="28"/>
        </w:rPr>
      </w:pPr>
      <w:r w:rsidRPr="00931B7D">
        <w:rPr>
          <w:rFonts w:ascii="Arial" w:eastAsia="Times New Roman" w:hAnsi="Arial" w:cs="Arial"/>
          <w:color w:val="171717" w:themeColor="background2" w:themeShade="1A"/>
          <w:sz w:val="28"/>
          <w:szCs w:val="28"/>
        </w:rPr>
        <w:t>You are working across the industry to develop a policy and an effective approach to enabling passengers to travel without a ticket and not to have to go out of their way to buy a ticket.</w:t>
      </w:r>
    </w:p>
    <w:p w14:paraId="41883CAF" w14:textId="77777777" w:rsidR="00BF48C9" w:rsidRPr="00931B7D" w:rsidRDefault="00BF48C9" w:rsidP="00BF48C9">
      <w:pPr>
        <w:pStyle w:val="ListParagraph"/>
        <w:numPr>
          <w:ilvl w:val="0"/>
          <w:numId w:val="2"/>
        </w:numPr>
        <w:spacing w:line="320" w:lineRule="exact"/>
        <w:rPr>
          <w:rFonts w:ascii="Arial" w:eastAsia="Times New Roman" w:hAnsi="Arial" w:cs="Arial"/>
          <w:color w:val="171717" w:themeColor="background2" w:themeShade="1A"/>
          <w:sz w:val="28"/>
          <w:szCs w:val="28"/>
        </w:rPr>
      </w:pPr>
      <w:r w:rsidRPr="00931B7D">
        <w:rPr>
          <w:rFonts w:ascii="Arial" w:eastAsia="Times New Roman" w:hAnsi="Arial" w:cs="Arial"/>
          <w:color w:val="171717" w:themeColor="background2" w:themeShade="1A"/>
          <w:sz w:val="28"/>
          <w:szCs w:val="28"/>
        </w:rPr>
        <w:t>Subject to finalising the relevant agreements and assessments, the intention is to have these processes in place by mid-2024. Staff will be issued with relevant instructions to allow passengers to travel without a ticket in certain circumstances, including clarification of travel in Compulsory Ticket Areas (CTAs) to ensure passengers are not unfairly penalised.</w:t>
      </w:r>
    </w:p>
    <w:p w14:paraId="228CE20A" w14:textId="741723E1" w:rsidR="00BF48C9" w:rsidRPr="00931B7D" w:rsidRDefault="00BF48C9" w:rsidP="00BF48C9">
      <w:pPr>
        <w:pStyle w:val="ListParagraph"/>
        <w:numPr>
          <w:ilvl w:val="0"/>
          <w:numId w:val="2"/>
        </w:numPr>
        <w:spacing w:line="320" w:lineRule="exact"/>
        <w:rPr>
          <w:rFonts w:ascii="Arial" w:eastAsia="Times New Roman" w:hAnsi="Arial" w:cs="Arial"/>
          <w:color w:val="171717" w:themeColor="background2" w:themeShade="1A"/>
          <w:sz w:val="28"/>
          <w:szCs w:val="28"/>
        </w:rPr>
      </w:pPr>
      <w:r w:rsidRPr="00931B7D">
        <w:rPr>
          <w:rFonts w:ascii="Arial" w:eastAsia="Times New Roman" w:hAnsi="Arial" w:cs="Arial"/>
          <w:color w:val="171717" w:themeColor="background2" w:themeShade="1A"/>
          <w:sz w:val="28"/>
          <w:szCs w:val="28"/>
        </w:rPr>
        <w:t>N</w:t>
      </w:r>
      <w:r w:rsidR="00833332" w:rsidRPr="00931B7D">
        <w:rPr>
          <w:rFonts w:ascii="Arial" w:eastAsia="Times New Roman" w:hAnsi="Arial" w:cs="Arial"/>
          <w:color w:val="171717" w:themeColor="background2" w:themeShade="1A"/>
          <w:sz w:val="28"/>
          <w:szCs w:val="28"/>
        </w:rPr>
        <w:t xml:space="preserve">ational </w:t>
      </w:r>
      <w:r w:rsidRPr="00931B7D">
        <w:rPr>
          <w:rFonts w:ascii="Arial" w:eastAsia="Times New Roman" w:hAnsi="Arial" w:cs="Arial"/>
          <w:color w:val="171717" w:themeColor="background2" w:themeShade="1A"/>
          <w:sz w:val="28"/>
          <w:szCs w:val="28"/>
        </w:rPr>
        <w:t>R</w:t>
      </w:r>
      <w:r w:rsidR="00833332" w:rsidRPr="00931B7D">
        <w:rPr>
          <w:rFonts w:ascii="Arial" w:eastAsia="Times New Roman" w:hAnsi="Arial" w:cs="Arial"/>
          <w:color w:val="171717" w:themeColor="background2" w:themeShade="1A"/>
          <w:sz w:val="28"/>
          <w:szCs w:val="28"/>
        </w:rPr>
        <w:t xml:space="preserve">ail Conditions of </w:t>
      </w:r>
      <w:r w:rsidRPr="00931B7D">
        <w:rPr>
          <w:rFonts w:ascii="Arial" w:eastAsia="Times New Roman" w:hAnsi="Arial" w:cs="Arial"/>
          <w:color w:val="171717" w:themeColor="background2" w:themeShade="1A"/>
          <w:sz w:val="28"/>
          <w:szCs w:val="28"/>
        </w:rPr>
        <w:t>T</w:t>
      </w:r>
      <w:r w:rsidR="00833332" w:rsidRPr="00931B7D">
        <w:rPr>
          <w:rFonts w:ascii="Arial" w:eastAsia="Times New Roman" w:hAnsi="Arial" w:cs="Arial"/>
          <w:color w:val="171717" w:themeColor="background2" w:themeShade="1A"/>
          <w:sz w:val="28"/>
          <w:szCs w:val="28"/>
        </w:rPr>
        <w:t>ravel</w:t>
      </w:r>
      <w:r w:rsidR="00E04E4C" w:rsidRPr="00931B7D">
        <w:rPr>
          <w:rFonts w:ascii="Arial" w:eastAsia="Times New Roman" w:hAnsi="Arial" w:cs="Arial"/>
          <w:color w:val="171717" w:themeColor="background2" w:themeShade="1A"/>
          <w:sz w:val="28"/>
          <w:szCs w:val="28"/>
        </w:rPr>
        <w:t xml:space="preserve"> (NRCoT)</w:t>
      </w:r>
      <w:r w:rsidRPr="00931B7D">
        <w:rPr>
          <w:rFonts w:ascii="Arial" w:eastAsia="Times New Roman" w:hAnsi="Arial" w:cs="Arial"/>
          <w:color w:val="171717" w:themeColor="background2" w:themeShade="1A"/>
          <w:sz w:val="28"/>
          <w:szCs w:val="28"/>
        </w:rPr>
        <w:t xml:space="preserve"> and the associated Railways (Penalty Fare) Regulations already provides the conditions under which a passenger may travel without a ticket without incurring a penalty fare. Interim policy guidance and training will be issued to ensure that customers are able to travel under Section 6.1 NRCoT when necessary.</w:t>
      </w:r>
    </w:p>
    <w:p w14:paraId="11C852A8" w14:textId="2A284B4F" w:rsidR="00BF48C9" w:rsidRPr="00931B7D" w:rsidRDefault="00BF48C9" w:rsidP="00BF48C9">
      <w:pPr>
        <w:pStyle w:val="ListParagraph"/>
        <w:numPr>
          <w:ilvl w:val="0"/>
          <w:numId w:val="2"/>
        </w:numPr>
        <w:spacing w:line="320" w:lineRule="exact"/>
        <w:rPr>
          <w:rFonts w:ascii="Arial" w:eastAsia="Times New Roman" w:hAnsi="Arial" w:cs="Arial"/>
          <w:color w:val="171717" w:themeColor="background2" w:themeShade="1A"/>
          <w:sz w:val="28"/>
          <w:szCs w:val="28"/>
        </w:rPr>
      </w:pPr>
      <w:r w:rsidRPr="00931B7D">
        <w:rPr>
          <w:rFonts w:ascii="Arial" w:eastAsia="Times New Roman" w:hAnsi="Arial" w:cs="Arial"/>
          <w:color w:val="171717" w:themeColor="background2" w:themeShade="1A"/>
          <w:sz w:val="28"/>
          <w:szCs w:val="28"/>
        </w:rPr>
        <w:t xml:space="preserve">In a limited number of cases, </w:t>
      </w:r>
      <w:r w:rsidR="00CC52C6" w:rsidRPr="00931B7D">
        <w:rPr>
          <w:rFonts w:ascii="Arial" w:eastAsia="Times New Roman" w:hAnsi="Arial" w:cs="Arial"/>
          <w:color w:val="171717" w:themeColor="background2" w:themeShade="1A"/>
          <w:sz w:val="28"/>
          <w:szCs w:val="28"/>
        </w:rPr>
        <w:t xml:space="preserve">operators will offer </w:t>
      </w:r>
      <w:r w:rsidRPr="00931B7D">
        <w:rPr>
          <w:rFonts w:ascii="Arial" w:eastAsia="Times New Roman" w:hAnsi="Arial" w:cs="Arial"/>
          <w:color w:val="171717" w:themeColor="background2" w:themeShade="1A"/>
          <w:sz w:val="28"/>
          <w:szCs w:val="28"/>
        </w:rPr>
        <w:t xml:space="preserve">a ‘Permit to Travel’ to another location to allow travel to another station to purchase their product. This </w:t>
      </w:r>
      <w:r w:rsidR="00CC52C6" w:rsidRPr="00931B7D">
        <w:rPr>
          <w:rFonts w:ascii="Arial" w:eastAsia="Times New Roman" w:hAnsi="Arial" w:cs="Arial"/>
          <w:color w:val="171717" w:themeColor="background2" w:themeShade="1A"/>
          <w:sz w:val="28"/>
          <w:szCs w:val="28"/>
        </w:rPr>
        <w:t xml:space="preserve">would </w:t>
      </w:r>
      <w:r w:rsidRPr="00931B7D">
        <w:rPr>
          <w:rFonts w:ascii="Arial" w:eastAsia="Times New Roman" w:hAnsi="Arial" w:cs="Arial"/>
          <w:color w:val="171717" w:themeColor="background2" w:themeShade="1A"/>
          <w:sz w:val="28"/>
          <w:szCs w:val="28"/>
        </w:rPr>
        <w:t xml:space="preserve">be limited to a small range of products (not for use on the day, complex products). Such products may include in-person purchase of a </w:t>
      </w:r>
      <w:r w:rsidR="00A06469" w:rsidRPr="00931B7D">
        <w:rPr>
          <w:rFonts w:ascii="Arial" w:eastAsia="Times New Roman" w:hAnsi="Arial" w:cs="Arial"/>
          <w:color w:val="171717" w:themeColor="background2" w:themeShade="1A"/>
          <w:sz w:val="28"/>
          <w:szCs w:val="28"/>
        </w:rPr>
        <w:t>R</w:t>
      </w:r>
      <w:r w:rsidRPr="00931B7D">
        <w:rPr>
          <w:rFonts w:ascii="Arial" w:eastAsia="Times New Roman" w:hAnsi="Arial" w:cs="Arial"/>
          <w:color w:val="171717" w:themeColor="background2" w:themeShade="1A"/>
          <w:sz w:val="28"/>
          <w:szCs w:val="28"/>
        </w:rPr>
        <w:t xml:space="preserve">ailcard, annual seasons (if not mandated to digital), and </w:t>
      </w:r>
      <w:r w:rsidR="00312CE7" w:rsidRPr="00931B7D">
        <w:rPr>
          <w:rFonts w:ascii="Arial" w:eastAsia="Times New Roman" w:hAnsi="Arial" w:cs="Arial"/>
          <w:color w:val="171717" w:themeColor="background2" w:themeShade="1A"/>
          <w:sz w:val="28"/>
          <w:szCs w:val="28"/>
        </w:rPr>
        <w:t>R</w:t>
      </w:r>
      <w:r w:rsidRPr="00931B7D">
        <w:rPr>
          <w:rFonts w:ascii="Arial" w:eastAsia="Times New Roman" w:hAnsi="Arial" w:cs="Arial"/>
          <w:color w:val="171717" w:themeColor="background2" w:themeShade="1A"/>
          <w:sz w:val="28"/>
          <w:szCs w:val="28"/>
        </w:rPr>
        <w:t xml:space="preserve">over and </w:t>
      </w:r>
      <w:r w:rsidR="00312CE7" w:rsidRPr="00931B7D">
        <w:rPr>
          <w:rFonts w:ascii="Arial" w:eastAsia="Times New Roman" w:hAnsi="Arial" w:cs="Arial"/>
          <w:color w:val="171717" w:themeColor="background2" w:themeShade="1A"/>
          <w:sz w:val="28"/>
          <w:szCs w:val="28"/>
        </w:rPr>
        <w:t>R</w:t>
      </w:r>
      <w:r w:rsidRPr="00931B7D">
        <w:rPr>
          <w:rFonts w:ascii="Arial" w:eastAsia="Times New Roman" w:hAnsi="Arial" w:cs="Arial"/>
          <w:color w:val="171717" w:themeColor="background2" w:themeShade="1A"/>
          <w:sz w:val="28"/>
          <w:szCs w:val="28"/>
        </w:rPr>
        <w:t>anger tickets.</w:t>
      </w:r>
    </w:p>
    <w:p w14:paraId="3A5D3FC8" w14:textId="77777777" w:rsidR="00CC52C6" w:rsidRPr="00931B7D" w:rsidRDefault="00BF48C9" w:rsidP="00BF48C9">
      <w:pPr>
        <w:pStyle w:val="ListParagraph"/>
        <w:numPr>
          <w:ilvl w:val="0"/>
          <w:numId w:val="2"/>
        </w:numPr>
        <w:spacing w:line="320" w:lineRule="exact"/>
        <w:rPr>
          <w:rFonts w:ascii="Arial" w:eastAsia="Times New Roman" w:hAnsi="Arial" w:cs="Arial"/>
          <w:sz w:val="28"/>
          <w:szCs w:val="28"/>
        </w:rPr>
      </w:pPr>
      <w:r w:rsidRPr="00931B7D">
        <w:rPr>
          <w:rFonts w:ascii="Arial" w:eastAsia="Times New Roman" w:hAnsi="Arial" w:cs="Arial"/>
          <w:color w:val="171717" w:themeColor="background2" w:themeShade="1A"/>
          <w:sz w:val="28"/>
          <w:szCs w:val="28"/>
        </w:rPr>
        <w:lastRenderedPageBreak/>
        <w:t>For travel on the day or reasonably available tickets, such as weekly seasons, the customer should be handled under existing NRCoT conditions (Section 6.1</w:t>
      </w:r>
      <w:r w:rsidRPr="00931B7D">
        <w:rPr>
          <w:rFonts w:ascii="Arial" w:eastAsia="Times New Roman" w:hAnsi="Arial" w:cs="Arial"/>
          <w:sz w:val="28"/>
          <w:szCs w:val="28"/>
        </w:rPr>
        <w:t>)</w:t>
      </w:r>
    </w:p>
    <w:p w14:paraId="44081D43" w14:textId="6452BB3E" w:rsidR="00772BB3" w:rsidRPr="00931B7D" w:rsidRDefault="00772BB3" w:rsidP="00BF48C9">
      <w:pPr>
        <w:pStyle w:val="ListParagraph"/>
        <w:numPr>
          <w:ilvl w:val="0"/>
          <w:numId w:val="2"/>
        </w:numPr>
        <w:spacing w:line="320" w:lineRule="exact"/>
        <w:rPr>
          <w:rFonts w:ascii="Arial" w:eastAsia="Times New Roman" w:hAnsi="Arial" w:cs="Arial"/>
          <w:color w:val="171717" w:themeColor="background2" w:themeShade="1A"/>
          <w:sz w:val="28"/>
          <w:szCs w:val="28"/>
        </w:rPr>
      </w:pPr>
      <w:r w:rsidRPr="00931B7D">
        <w:rPr>
          <w:rFonts w:ascii="Arial" w:eastAsia="Times New Roman" w:hAnsi="Arial" w:cs="Arial"/>
          <w:color w:val="171717" w:themeColor="background2" w:themeShade="1A"/>
          <w:sz w:val="28"/>
          <w:szCs w:val="28"/>
        </w:rPr>
        <w:t>You will ensure that all notices and signage within stations are updated to reflect any changes in policies and processes in a consistent manner. This includes ‘wayfinding’ signage, and information about travelling without a ticket and the circumstances in which a penalty fare may be incurred.</w:t>
      </w:r>
    </w:p>
    <w:p w14:paraId="082E1BB5" w14:textId="77777777" w:rsidR="00117C64" w:rsidRPr="00931B7D" w:rsidRDefault="00117C64" w:rsidP="00117C64">
      <w:pPr>
        <w:spacing w:after="0" w:line="320" w:lineRule="exact"/>
        <w:rPr>
          <w:rFonts w:ascii="Arial" w:eastAsia="Times New Roman" w:hAnsi="Arial" w:cs="Arial"/>
          <w:sz w:val="28"/>
          <w:szCs w:val="28"/>
        </w:rPr>
      </w:pPr>
    </w:p>
    <w:p w14:paraId="7F6238D1" w14:textId="44043296" w:rsidR="003B620A" w:rsidRPr="00931B7D" w:rsidRDefault="00117C64" w:rsidP="00117C64">
      <w:pPr>
        <w:spacing w:after="0" w:line="320" w:lineRule="exact"/>
        <w:rPr>
          <w:rFonts w:ascii="Arial" w:eastAsia="Times New Roman" w:hAnsi="Arial" w:cs="Arial"/>
          <w:color w:val="171717" w:themeColor="background2" w:themeShade="1A"/>
          <w:sz w:val="28"/>
          <w:szCs w:val="28"/>
        </w:rPr>
      </w:pPr>
      <w:r w:rsidRPr="00931B7D">
        <w:rPr>
          <w:rFonts w:ascii="Arial" w:eastAsia="Times New Roman" w:hAnsi="Arial" w:cs="Arial"/>
          <w:color w:val="171717" w:themeColor="background2" w:themeShade="1A"/>
          <w:sz w:val="28"/>
          <w:szCs w:val="28"/>
        </w:rPr>
        <w:t xml:space="preserve">We acknowledge that </w:t>
      </w:r>
      <w:r w:rsidR="00E71DAA" w:rsidRPr="00931B7D">
        <w:rPr>
          <w:rFonts w:ascii="Arial" w:eastAsia="Times New Roman" w:hAnsi="Arial" w:cs="Arial"/>
          <w:color w:val="171717" w:themeColor="background2" w:themeShade="1A"/>
          <w:sz w:val="28"/>
          <w:szCs w:val="28"/>
        </w:rPr>
        <w:t xml:space="preserve">the National </w:t>
      </w:r>
      <w:r w:rsidR="008B554E" w:rsidRPr="00931B7D">
        <w:rPr>
          <w:rFonts w:ascii="Arial" w:eastAsia="Times New Roman" w:hAnsi="Arial" w:cs="Arial"/>
          <w:color w:val="171717" w:themeColor="background2" w:themeShade="1A"/>
          <w:sz w:val="28"/>
          <w:szCs w:val="28"/>
        </w:rPr>
        <w:t xml:space="preserve">Rail </w:t>
      </w:r>
      <w:r w:rsidR="00E71DAA" w:rsidRPr="00931B7D">
        <w:rPr>
          <w:rFonts w:ascii="Arial" w:eastAsia="Times New Roman" w:hAnsi="Arial" w:cs="Arial"/>
          <w:color w:val="171717" w:themeColor="background2" w:themeShade="1A"/>
          <w:sz w:val="28"/>
          <w:szCs w:val="28"/>
        </w:rPr>
        <w:t xml:space="preserve">Conditions of Travel </w:t>
      </w:r>
      <w:r w:rsidR="00E740DB" w:rsidRPr="00931B7D">
        <w:rPr>
          <w:rFonts w:ascii="Arial" w:eastAsia="Times New Roman" w:hAnsi="Arial" w:cs="Arial"/>
          <w:color w:val="171717" w:themeColor="background2" w:themeShade="1A"/>
          <w:sz w:val="28"/>
          <w:szCs w:val="28"/>
        </w:rPr>
        <w:t>explicitly state that</w:t>
      </w:r>
      <w:r w:rsidR="0015033A" w:rsidRPr="00931B7D">
        <w:rPr>
          <w:rFonts w:ascii="Arial" w:eastAsia="Times New Roman" w:hAnsi="Arial" w:cs="Arial"/>
          <w:color w:val="171717" w:themeColor="background2" w:themeShade="1A"/>
          <w:sz w:val="28"/>
          <w:szCs w:val="28"/>
        </w:rPr>
        <w:t xml:space="preserve"> you can board without a valid ticket if</w:t>
      </w:r>
      <w:r w:rsidR="00A5718F" w:rsidRPr="00931B7D">
        <w:rPr>
          <w:rFonts w:ascii="Arial" w:eastAsia="Times New Roman" w:hAnsi="Arial" w:cs="Arial"/>
          <w:color w:val="171717" w:themeColor="background2" w:themeShade="1A"/>
          <w:sz w:val="28"/>
          <w:szCs w:val="28"/>
        </w:rPr>
        <w:t>:</w:t>
      </w:r>
    </w:p>
    <w:p w14:paraId="42E2F423" w14:textId="66DDE98B" w:rsidR="00117C64" w:rsidRPr="00931B7D" w:rsidRDefault="0015033A" w:rsidP="003B620A">
      <w:pPr>
        <w:pStyle w:val="ListParagraph"/>
        <w:numPr>
          <w:ilvl w:val="0"/>
          <w:numId w:val="2"/>
        </w:numPr>
        <w:spacing w:after="0" w:line="320" w:lineRule="exact"/>
        <w:rPr>
          <w:rFonts w:ascii="Arial" w:eastAsia="Times New Roman" w:hAnsi="Arial" w:cs="Arial"/>
          <w:color w:val="171717" w:themeColor="background2" w:themeShade="1A"/>
          <w:sz w:val="28"/>
          <w:szCs w:val="28"/>
        </w:rPr>
      </w:pPr>
      <w:r w:rsidRPr="00931B7D">
        <w:rPr>
          <w:rFonts w:ascii="Arial" w:eastAsia="Times New Roman" w:hAnsi="Arial" w:cs="Arial"/>
          <w:color w:val="171717" w:themeColor="background2" w:themeShade="1A"/>
          <w:sz w:val="28"/>
          <w:szCs w:val="28"/>
        </w:rPr>
        <w:t>“</w:t>
      </w:r>
      <w:r w:rsidRPr="00931B7D">
        <w:rPr>
          <w:rFonts w:ascii="Arial" w:hAnsi="Arial" w:cs="Arial"/>
          <w:color w:val="171717" w:themeColor="background2" w:themeShade="1A"/>
          <w:sz w:val="28"/>
          <w:szCs w:val="28"/>
        </w:rPr>
        <w:t xml:space="preserve">You have a disability and </w:t>
      </w:r>
      <w:r w:rsidR="00D67748" w:rsidRPr="00931B7D">
        <w:rPr>
          <w:rFonts w:ascii="Arial" w:hAnsi="Arial" w:cs="Arial"/>
          <w:color w:val="171717" w:themeColor="background2" w:themeShade="1A"/>
          <w:sz w:val="28"/>
          <w:szCs w:val="28"/>
        </w:rPr>
        <w:t>t</w:t>
      </w:r>
      <w:r w:rsidRPr="00931B7D">
        <w:rPr>
          <w:rFonts w:ascii="Arial" w:hAnsi="Arial" w:cs="Arial"/>
          <w:color w:val="171717" w:themeColor="background2" w:themeShade="1A"/>
          <w:sz w:val="28"/>
          <w:szCs w:val="28"/>
        </w:rPr>
        <w:t>icket purchasing arrangements at the station you are departing from are not accessible to you.”</w:t>
      </w:r>
      <w:r w:rsidR="003B620A" w:rsidRPr="00931B7D">
        <w:rPr>
          <w:rFonts w:ascii="Arial" w:eastAsia="Times New Roman" w:hAnsi="Arial" w:cs="Arial"/>
          <w:color w:val="171717" w:themeColor="background2" w:themeShade="1A"/>
          <w:sz w:val="28"/>
          <w:szCs w:val="28"/>
        </w:rPr>
        <w:t xml:space="preserve"> (clause 6.1.3.3)</w:t>
      </w:r>
    </w:p>
    <w:p w14:paraId="6DF40988" w14:textId="67E36AF8" w:rsidR="003B620A" w:rsidRPr="00931B7D" w:rsidRDefault="00745C09" w:rsidP="003B620A">
      <w:pPr>
        <w:pStyle w:val="ListParagraph"/>
        <w:numPr>
          <w:ilvl w:val="0"/>
          <w:numId w:val="2"/>
        </w:numPr>
        <w:spacing w:after="0" w:line="320" w:lineRule="exact"/>
        <w:rPr>
          <w:rFonts w:ascii="Arial" w:eastAsia="Times New Roman" w:hAnsi="Arial" w:cs="Arial"/>
          <w:color w:val="171717" w:themeColor="background2" w:themeShade="1A"/>
          <w:sz w:val="28"/>
          <w:szCs w:val="28"/>
        </w:rPr>
      </w:pPr>
      <w:r w:rsidRPr="00931B7D">
        <w:rPr>
          <w:rFonts w:ascii="Arial" w:hAnsi="Arial" w:cs="Arial"/>
          <w:color w:val="171717" w:themeColor="background2" w:themeShade="1A"/>
          <w:sz w:val="28"/>
          <w:szCs w:val="28"/>
        </w:rPr>
        <w:t>“</w:t>
      </w:r>
      <w:r w:rsidR="00A06469" w:rsidRPr="00931B7D">
        <w:rPr>
          <w:rFonts w:ascii="Arial" w:hAnsi="Arial" w:cs="Arial"/>
          <w:color w:val="171717" w:themeColor="background2" w:themeShade="1A"/>
          <w:sz w:val="28"/>
          <w:szCs w:val="28"/>
        </w:rPr>
        <w:t>A</w:t>
      </w:r>
      <w:r w:rsidR="003B620A" w:rsidRPr="00931B7D">
        <w:rPr>
          <w:rFonts w:ascii="Arial" w:hAnsi="Arial" w:cs="Arial"/>
          <w:color w:val="171717" w:themeColor="background2" w:themeShade="1A"/>
          <w:sz w:val="28"/>
          <w:szCs w:val="28"/>
        </w:rPr>
        <w:t xml:space="preserve"> self-service </w:t>
      </w:r>
      <w:r w:rsidR="00D67748" w:rsidRPr="00931B7D">
        <w:rPr>
          <w:rFonts w:ascii="Arial" w:hAnsi="Arial" w:cs="Arial"/>
          <w:color w:val="171717" w:themeColor="background2" w:themeShade="1A"/>
          <w:sz w:val="28"/>
          <w:szCs w:val="28"/>
        </w:rPr>
        <w:t>t</w:t>
      </w:r>
      <w:r w:rsidR="003B620A" w:rsidRPr="00931B7D">
        <w:rPr>
          <w:rFonts w:ascii="Arial" w:hAnsi="Arial" w:cs="Arial"/>
          <w:color w:val="171717" w:themeColor="background2" w:themeShade="1A"/>
          <w:sz w:val="28"/>
          <w:szCs w:val="28"/>
        </w:rPr>
        <w:t>icket machine is not in working order, or will not accept your preferred method of payment (card or cash)</w:t>
      </w:r>
      <w:r w:rsidR="00BA2D61" w:rsidRPr="00931B7D">
        <w:rPr>
          <w:rFonts w:ascii="Arial" w:hAnsi="Arial" w:cs="Arial"/>
          <w:color w:val="171717" w:themeColor="background2" w:themeShade="1A"/>
          <w:sz w:val="28"/>
          <w:szCs w:val="28"/>
        </w:rPr>
        <w:t>.</w:t>
      </w:r>
      <w:r w:rsidRPr="00931B7D">
        <w:rPr>
          <w:rFonts w:ascii="Arial" w:hAnsi="Arial" w:cs="Arial"/>
          <w:color w:val="171717" w:themeColor="background2" w:themeShade="1A"/>
          <w:sz w:val="28"/>
          <w:szCs w:val="28"/>
        </w:rPr>
        <w:t>”</w:t>
      </w:r>
      <w:r w:rsidR="00574BF8" w:rsidRPr="00931B7D">
        <w:rPr>
          <w:rFonts w:ascii="Arial" w:hAnsi="Arial" w:cs="Arial"/>
          <w:color w:val="171717" w:themeColor="background2" w:themeShade="1A"/>
          <w:sz w:val="28"/>
          <w:szCs w:val="28"/>
        </w:rPr>
        <w:t xml:space="preserve"> (clause 6.1.3.2)</w:t>
      </w:r>
    </w:p>
    <w:p w14:paraId="00E608D9" w14:textId="77777777" w:rsidR="004846BE" w:rsidRPr="00931B7D" w:rsidRDefault="004846BE" w:rsidP="00117C64">
      <w:pPr>
        <w:spacing w:after="0" w:line="320" w:lineRule="exact"/>
        <w:rPr>
          <w:rFonts w:ascii="Arial" w:eastAsia="Times New Roman" w:hAnsi="Arial" w:cs="Arial"/>
          <w:color w:val="171717" w:themeColor="background2" w:themeShade="1A"/>
          <w:sz w:val="28"/>
          <w:szCs w:val="28"/>
        </w:rPr>
      </w:pPr>
    </w:p>
    <w:p w14:paraId="4FE514DB" w14:textId="1E3859A9" w:rsidR="0003527F" w:rsidRPr="00931B7D" w:rsidRDefault="00574BF8" w:rsidP="0044301B">
      <w:pPr>
        <w:spacing w:after="0" w:line="320" w:lineRule="exact"/>
        <w:rPr>
          <w:rFonts w:ascii="Arial" w:eastAsia="Times New Roman" w:hAnsi="Arial" w:cs="Arial"/>
          <w:sz w:val="28"/>
          <w:szCs w:val="28"/>
        </w:rPr>
      </w:pPr>
      <w:r w:rsidRPr="00931B7D">
        <w:rPr>
          <w:rFonts w:ascii="Arial" w:eastAsia="Times New Roman" w:hAnsi="Arial" w:cs="Arial"/>
          <w:color w:val="171717" w:themeColor="background2" w:themeShade="1A"/>
          <w:sz w:val="28"/>
          <w:szCs w:val="28"/>
        </w:rPr>
        <w:t xml:space="preserve">However, </w:t>
      </w:r>
      <w:r w:rsidR="003132A5" w:rsidRPr="00931B7D">
        <w:rPr>
          <w:rFonts w:ascii="Arial" w:eastAsia="Times New Roman" w:hAnsi="Arial" w:cs="Arial"/>
          <w:color w:val="171717" w:themeColor="background2" w:themeShade="1A"/>
          <w:sz w:val="28"/>
          <w:szCs w:val="28"/>
        </w:rPr>
        <w:t>as already covered above, t</w:t>
      </w:r>
      <w:r w:rsidR="002830BF" w:rsidRPr="00931B7D">
        <w:rPr>
          <w:rFonts w:ascii="Arial" w:eastAsia="Times New Roman" w:hAnsi="Arial" w:cs="Arial"/>
          <w:color w:val="171717" w:themeColor="background2" w:themeShade="1A"/>
          <w:sz w:val="28"/>
          <w:szCs w:val="28"/>
        </w:rPr>
        <w:t xml:space="preserve">he National </w:t>
      </w:r>
      <w:r w:rsidR="00467AB7" w:rsidRPr="00931B7D">
        <w:rPr>
          <w:rFonts w:ascii="Arial" w:eastAsia="Times New Roman" w:hAnsi="Arial" w:cs="Arial"/>
          <w:color w:val="171717" w:themeColor="background2" w:themeShade="1A"/>
          <w:sz w:val="28"/>
          <w:szCs w:val="28"/>
        </w:rPr>
        <w:t xml:space="preserve">Rail </w:t>
      </w:r>
      <w:r w:rsidR="002830BF" w:rsidRPr="00931B7D">
        <w:rPr>
          <w:rFonts w:ascii="Arial" w:eastAsia="Times New Roman" w:hAnsi="Arial" w:cs="Arial"/>
          <w:color w:val="171717" w:themeColor="background2" w:themeShade="1A"/>
          <w:sz w:val="28"/>
          <w:szCs w:val="28"/>
        </w:rPr>
        <w:t xml:space="preserve">Conditions of Travel make no mention of </w:t>
      </w:r>
      <w:r w:rsidR="0062312D" w:rsidRPr="00931B7D">
        <w:rPr>
          <w:rFonts w:ascii="Arial" w:eastAsia="Times New Roman" w:hAnsi="Arial" w:cs="Arial"/>
          <w:color w:val="171717" w:themeColor="background2" w:themeShade="1A"/>
          <w:sz w:val="28"/>
          <w:szCs w:val="28"/>
        </w:rPr>
        <w:t>allowing you to board in situations</w:t>
      </w:r>
      <w:r w:rsidR="005968BF" w:rsidRPr="00931B7D">
        <w:rPr>
          <w:rFonts w:ascii="Arial" w:eastAsia="Times New Roman" w:hAnsi="Arial" w:cs="Arial"/>
          <w:color w:val="171717" w:themeColor="background2" w:themeShade="1A"/>
          <w:sz w:val="28"/>
          <w:szCs w:val="28"/>
        </w:rPr>
        <w:t xml:space="preserve"> where you cannot </w:t>
      </w:r>
      <w:r w:rsidR="00DA2D24" w:rsidRPr="00931B7D">
        <w:rPr>
          <w:rFonts w:ascii="Arial" w:eastAsia="Times New Roman" w:hAnsi="Arial" w:cs="Arial"/>
          <w:color w:val="171717" w:themeColor="background2" w:themeShade="1A"/>
          <w:sz w:val="28"/>
          <w:szCs w:val="28"/>
        </w:rPr>
        <w:t>get</w:t>
      </w:r>
      <w:r w:rsidR="005968BF" w:rsidRPr="00931B7D">
        <w:rPr>
          <w:rFonts w:ascii="Arial" w:eastAsia="Times New Roman" w:hAnsi="Arial" w:cs="Arial"/>
          <w:color w:val="171717" w:themeColor="background2" w:themeShade="1A"/>
          <w:sz w:val="28"/>
          <w:szCs w:val="28"/>
        </w:rPr>
        <w:t xml:space="preserve"> the ticket you want. </w:t>
      </w:r>
      <w:r w:rsidR="0003527F" w:rsidRPr="00931B7D">
        <w:rPr>
          <w:rFonts w:ascii="Arial" w:eastAsia="Times New Roman" w:hAnsi="Arial" w:cs="Arial"/>
          <w:sz w:val="28"/>
          <w:szCs w:val="28"/>
        </w:rPr>
        <w:t xml:space="preserve">They do not provide an explicit assurance that you can board a train if you cannot get the type of ticket you want. If </w:t>
      </w:r>
      <w:r w:rsidR="00E42CE8" w:rsidRPr="00931B7D">
        <w:rPr>
          <w:rFonts w:ascii="Arial" w:eastAsia="Times New Roman" w:hAnsi="Arial" w:cs="Arial"/>
          <w:sz w:val="28"/>
          <w:szCs w:val="28"/>
        </w:rPr>
        <w:t xml:space="preserve">this is to be permitted </w:t>
      </w:r>
      <w:r w:rsidR="0003527F" w:rsidRPr="00931B7D">
        <w:rPr>
          <w:rFonts w:ascii="Arial" w:eastAsia="Times New Roman" w:hAnsi="Arial" w:cs="Arial"/>
          <w:sz w:val="28"/>
          <w:szCs w:val="28"/>
        </w:rPr>
        <w:t>there will need to be explicit permission that people can do this without penalty.</w:t>
      </w:r>
      <w:r w:rsidR="00C27F7F" w:rsidRPr="00931B7D">
        <w:rPr>
          <w:rFonts w:ascii="Arial" w:eastAsia="Times New Roman" w:hAnsi="Arial" w:cs="Arial"/>
          <w:sz w:val="28"/>
          <w:szCs w:val="28"/>
        </w:rPr>
        <w:t xml:space="preserve"> </w:t>
      </w:r>
      <w:r w:rsidR="00CC2038" w:rsidRPr="00931B7D">
        <w:rPr>
          <w:rFonts w:ascii="Arial" w:eastAsia="Times New Roman" w:hAnsi="Arial" w:cs="Arial"/>
          <w:sz w:val="28"/>
          <w:szCs w:val="28"/>
        </w:rPr>
        <w:t>Therefore,</w:t>
      </w:r>
      <w:r w:rsidR="00C27F7F" w:rsidRPr="00931B7D">
        <w:rPr>
          <w:rFonts w:ascii="Arial" w:eastAsia="Times New Roman" w:hAnsi="Arial" w:cs="Arial"/>
          <w:sz w:val="28"/>
          <w:szCs w:val="28"/>
        </w:rPr>
        <w:t xml:space="preserve"> the current National </w:t>
      </w:r>
      <w:r w:rsidR="00160955" w:rsidRPr="00931B7D">
        <w:rPr>
          <w:rFonts w:ascii="Arial" w:eastAsia="Times New Roman" w:hAnsi="Arial" w:cs="Arial"/>
          <w:sz w:val="28"/>
          <w:szCs w:val="28"/>
        </w:rPr>
        <w:t>Rail</w:t>
      </w:r>
      <w:r w:rsidR="00C27F7F" w:rsidRPr="00931B7D">
        <w:rPr>
          <w:rFonts w:ascii="Arial" w:eastAsia="Times New Roman" w:hAnsi="Arial" w:cs="Arial"/>
          <w:sz w:val="28"/>
          <w:szCs w:val="28"/>
        </w:rPr>
        <w:t xml:space="preserve"> Conditions of Travel do not provide adequate safeguards in this area. </w:t>
      </w:r>
      <w:r w:rsidR="0003527F" w:rsidRPr="00931B7D">
        <w:rPr>
          <w:rFonts w:ascii="Arial" w:eastAsia="Times New Roman" w:hAnsi="Arial" w:cs="Arial"/>
          <w:sz w:val="28"/>
          <w:szCs w:val="28"/>
        </w:rPr>
        <w:t>This will require very clear signage and notification at the station – both in terms of when you can board without a valid ticket and when you can’t; and what products/services you can access on board and what you will need to purchase at the station. It should also lead to a change in the National Rail Conditions of Travel. Without such assurances there is a risk that people become liable for a penalty fare or that they will buy the wrong (potentially more expensive) ticket rather than take the risk of boarding the train without a ticket.</w:t>
      </w:r>
    </w:p>
    <w:p w14:paraId="02B20134" w14:textId="77777777" w:rsidR="006E2C4D" w:rsidRPr="00931B7D" w:rsidRDefault="006E2C4D" w:rsidP="00117C64">
      <w:pPr>
        <w:spacing w:after="0" w:line="320" w:lineRule="exact"/>
        <w:rPr>
          <w:rFonts w:ascii="Arial" w:eastAsia="Times New Roman" w:hAnsi="Arial" w:cs="Arial"/>
          <w:sz w:val="28"/>
          <w:szCs w:val="28"/>
        </w:rPr>
      </w:pPr>
    </w:p>
    <w:p w14:paraId="6520CEE3" w14:textId="7AE216D7" w:rsidR="00362A8C" w:rsidRPr="00931B7D" w:rsidRDefault="004A20AA" w:rsidP="00117C64">
      <w:pPr>
        <w:spacing w:after="0" w:line="320" w:lineRule="exact"/>
        <w:rPr>
          <w:rFonts w:ascii="Arial" w:eastAsia="Times New Roman" w:hAnsi="Arial" w:cs="Arial"/>
          <w:b/>
          <w:color w:val="171717" w:themeColor="background2" w:themeShade="1A"/>
          <w:sz w:val="28"/>
          <w:szCs w:val="28"/>
        </w:rPr>
      </w:pPr>
      <w:r w:rsidRPr="00931B7D">
        <w:rPr>
          <w:rFonts w:ascii="Arial" w:eastAsia="Times New Roman" w:hAnsi="Arial" w:cs="Arial"/>
          <w:b/>
          <w:bCs/>
          <w:color w:val="171717" w:themeColor="background2" w:themeShade="1A"/>
          <w:sz w:val="28"/>
          <w:szCs w:val="28"/>
        </w:rPr>
        <w:t>Conclusion</w:t>
      </w:r>
    </w:p>
    <w:p w14:paraId="54F73966" w14:textId="31301F9F" w:rsidR="001A6335" w:rsidRPr="00931B7D" w:rsidRDefault="00362A8C" w:rsidP="005514D6">
      <w:pPr>
        <w:spacing w:after="0" w:line="320" w:lineRule="exact"/>
        <w:ind w:left="357"/>
        <w:rPr>
          <w:rFonts w:ascii="Arial" w:eastAsia="Times New Roman" w:hAnsi="Arial" w:cs="Arial"/>
          <w:bCs/>
          <w:color w:val="171717" w:themeColor="background2" w:themeShade="1A"/>
          <w:sz w:val="28"/>
          <w:szCs w:val="28"/>
        </w:rPr>
      </w:pPr>
      <w:r w:rsidRPr="00931B7D">
        <w:rPr>
          <w:rFonts w:ascii="Arial" w:eastAsia="Times New Roman" w:hAnsi="Arial" w:cs="Arial"/>
          <w:b/>
          <w:color w:val="171717" w:themeColor="background2" w:themeShade="1A"/>
          <w:sz w:val="28"/>
          <w:szCs w:val="28"/>
        </w:rPr>
        <w:t xml:space="preserve">Objection </w:t>
      </w:r>
      <w:r w:rsidR="00E257E0" w:rsidRPr="00931B7D">
        <w:rPr>
          <w:rFonts w:ascii="Arial" w:eastAsia="Times New Roman" w:hAnsi="Arial" w:cs="Arial"/>
          <w:b/>
          <w:color w:val="171717" w:themeColor="background2" w:themeShade="1A"/>
          <w:sz w:val="28"/>
          <w:szCs w:val="28"/>
        </w:rPr>
        <w:t>9</w:t>
      </w:r>
      <w:r w:rsidR="00AF3BA5" w:rsidRPr="00931B7D">
        <w:rPr>
          <w:rFonts w:ascii="Arial" w:eastAsia="Times New Roman" w:hAnsi="Arial" w:cs="Arial"/>
          <w:b/>
          <w:color w:val="171717" w:themeColor="background2" w:themeShade="1A"/>
          <w:sz w:val="28"/>
          <w:szCs w:val="28"/>
        </w:rPr>
        <w:t>:</w:t>
      </w:r>
      <w:r w:rsidRPr="00931B7D">
        <w:rPr>
          <w:rFonts w:ascii="Arial" w:eastAsia="Times New Roman" w:hAnsi="Arial" w:cs="Arial"/>
          <w:b/>
          <w:color w:val="171717" w:themeColor="background2" w:themeShade="1A"/>
          <w:sz w:val="28"/>
          <w:szCs w:val="28"/>
        </w:rPr>
        <w:t xml:space="preserve"> </w:t>
      </w:r>
      <w:r w:rsidR="00C746DE" w:rsidRPr="00931B7D">
        <w:rPr>
          <w:rFonts w:ascii="Arial" w:eastAsia="Times New Roman" w:hAnsi="Arial" w:cs="Arial"/>
          <w:bCs/>
          <w:color w:val="171717" w:themeColor="background2" w:themeShade="1A"/>
          <w:sz w:val="28"/>
          <w:szCs w:val="28"/>
        </w:rPr>
        <w:t xml:space="preserve">We </w:t>
      </w:r>
      <w:r w:rsidR="00995594" w:rsidRPr="00931B7D">
        <w:rPr>
          <w:rFonts w:ascii="Arial" w:eastAsia="Times New Roman" w:hAnsi="Arial" w:cs="Arial"/>
          <w:bCs/>
          <w:color w:val="171717" w:themeColor="background2" w:themeShade="1A"/>
          <w:sz w:val="28"/>
          <w:szCs w:val="28"/>
        </w:rPr>
        <w:t>are</w:t>
      </w:r>
      <w:r w:rsidR="006E2C4D" w:rsidRPr="00931B7D">
        <w:rPr>
          <w:rFonts w:ascii="Arial" w:eastAsia="Times New Roman" w:hAnsi="Arial" w:cs="Arial"/>
          <w:bCs/>
          <w:color w:val="171717" w:themeColor="background2" w:themeShade="1A"/>
          <w:sz w:val="28"/>
          <w:szCs w:val="28"/>
        </w:rPr>
        <w:t xml:space="preserve"> not </w:t>
      </w:r>
      <w:r w:rsidR="000C0FBF" w:rsidRPr="00931B7D">
        <w:rPr>
          <w:rFonts w:ascii="Arial" w:eastAsia="Times New Roman" w:hAnsi="Arial" w:cs="Arial"/>
          <w:bCs/>
          <w:color w:val="171717" w:themeColor="background2" w:themeShade="1A"/>
          <w:sz w:val="28"/>
          <w:szCs w:val="28"/>
        </w:rPr>
        <w:t xml:space="preserve">yet </w:t>
      </w:r>
      <w:r w:rsidR="001D66C5" w:rsidRPr="00931B7D">
        <w:rPr>
          <w:rFonts w:ascii="Arial" w:eastAsia="Times New Roman" w:hAnsi="Arial" w:cs="Arial"/>
          <w:bCs/>
          <w:color w:val="171717" w:themeColor="background2" w:themeShade="1A"/>
          <w:sz w:val="28"/>
          <w:szCs w:val="28"/>
        </w:rPr>
        <w:t>satisfied</w:t>
      </w:r>
      <w:r w:rsidR="006E2C4D" w:rsidRPr="00931B7D">
        <w:rPr>
          <w:rFonts w:ascii="Arial" w:eastAsia="Times New Roman" w:hAnsi="Arial" w:cs="Arial"/>
          <w:bCs/>
          <w:color w:val="171717" w:themeColor="background2" w:themeShade="1A"/>
          <w:sz w:val="28"/>
          <w:szCs w:val="28"/>
        </w:rPr>
        <w:t xml:space="preserve"> </w:t>
      </w:r>
      <w:r w:rsidR="000C0FBF" w:rsidRPr="00931B7D">
        <w:rPr>
          <w:rFonts w:ascii="Arial" w:eastAsia="Times New Roman" w:hAnsi="Arial" w:cs="Arial"/>
          <w:bCs/>
          <w:color w:val="171717" w:themeColor="background2" w:themeShade="1A"/>
          <w:sz w:val="28"/>
          <w:szCs w:val="28"/>
        </w:rPr>
        <w:t xml:space="preserve">that adequate safeguards exist to prevent </w:t>
      </w:r>
      <w:r w:rsidR="000E7FFA" w:rsidRPr="00931B7D">
        <w:rPr>
          <w:rFonts w:ascii="Arial" w:eastAsia="Times New Roman" w:hAnsi="Arial" w:cs="Arial"/>
          <w:bCs/>
          <w:color w:val="171717" w:themeColor="background2" w:themeShade="1A"/>
          <w:sz w:val="28"/>
          <w:szCs w:val="28"/>
        </w:rPr>
        <w:t xml:space="preserve">passengers </w:t>
      </w:r>
      <w:r w:rsidR="000C0FBF" w:rsidRPr="00931B7D">
        <w:rPr>
          <w:rFonts w:ascii="Arial" w:eastAsia="Times New Roman" w:hAnsi="Arial" w:cs="Arial"/>
          <w:bCs/>
          <w:color w:val="171717" w:themeColor="background2" w:themeShade="1A"/>
          <w:sz w:val="28"/>
          <w:szCs w:val="28"/>
        </w:rPr>
        <w:t xml:space="preserve">being </w:t>
      </w:r>
      <w:r w:rsidR="000E7FFA" w:rsidRPr="00931B7D">
        <w:rPr>
          <w:rFonts w:ascii="Arial" w:eastAsia="Times New Roman" w:hAnsi="Arial" w:cs="Arial"/>
          <w:bCs/>
          <w:color w:val="171717" w:themeColor="background2" w:themeShade="1A"/>
          <w:sz w:val="28"/>
          <w:szCs w:val="28"/>
        </w:rPr>
        <w:t>penalised if they cannot buy the ticket they require from the station.</w:t>
      </w:r>
      <w:r w:rsidR="001D66C5" w:rsidRPr="00931B7D">
        <w:rPr>
          <w:rFonts w:ascii="Arial" w:eastAsia="Times New Roman" w:hAnsi="Arial" w:cs="Arial"/>
          <w:bCs/>
          <w:color w:val="171717" w:themeColor="background2" w:themeShade="1A"/>
          <w:sz w:val="28"/>
          <w:szCs w:val="28"/>
        </w:rPr>
        <w:t xml:space="preserve"> </w:t>
      </w:r>
      <w:r w:rsidR="000A4429" w:rsidRPr="00931B7D">
        <w:rPr>
          <w:rFonts w:ascii="Arial" w:eastAsia="Times New Roman" w:hAnsi="Arial" w:cs="Arial"/>
          <w:bCs/>
          <w:color w:val="171717" w:themeColor="background2" w:themeShade="1A"/>
          <w:sz w:val="28"/>
          <w:szCs w:val="28"/>
        </w:rPr>
        <w:t>This applies to the following non-CIC stations</w:t>
      </w:r>
      <w:r w:rsidR="00950704" w:rsidRPr="00931B7D">
        <w:rPr>
          <w:rFonts w:ascii="Arial" w:eastAsia="Times New Roman" w:hAnsi="Arial" w:cs="Arial"/>
          <w:bCs/>
          <w:color w:val="171717" w:themeColor="background2" w:themeShade="1A"/>
          <w:sz w:val="28"/>
          <w:szCs w:val="28"/>
        </w:rPr>
        <w:t xml:space="preserve"> as they will not retain the ability to sell all tickets: </w:t>
      </w:r>
      <w:r w:rsidR="00950704" w:rsidRPr="00931B7D">
        <w:rPr>
          <w:rFonts w:ascii="Arial" w:eastAsia="Times New Roman" w:hAnsi="Arial" w:cs="Arial"/>
          <w:bCs/>
          <w:color w:val="000000" w:themeColor="text1"/>
          <w:sz w:val="28"/>
          <w:szCs w:val="28"/>
        </w:rPr>
        <w:t>Chalkwell, East Tilbury, Laindon, Leigh on Sea, Pitsea, Shoeburyness, Southend East, Stanford Le Hope, Thorpe Bay, Tilbury Town, West Horndon and Westcliff</w:t>
      </w:r>
      <w:r w:rsidR="005013AE" w:rsidRPr="00931B7D">
        <w:rPr>
          <w:rFonts w:ascii="Arial" w:eastAsia="Times New Roman" w:hAnsi="Arial" w:cs="Arial"/>
          <w:bCs/>
          <w:color w:val="000000" w:themeColor="text1"/>
          <w:sz w:val="28"/>
          <w:szCs w:val="28"/>
        </w:rPr>
        <w:t>.</w:t>
      </w:r>
    </w:p>
    <w:p w14:paraId="4449FFF0" w14:textId="77777777" w:rsidR="00574BF8" w:rsidRPr="00931B7D" w:rsidRDefault="00574BF8" w:rsidP="00117C64">
      <w:pPr>
        <w:spacing w:after="0" w:line="320" w:lineRule="exact"/>
        <w:rPr>
          <w:rFonts w:ascii="Arial" w:eastAsia="Times New Roman" w:hAnsi="Arial" w:cs="Arial"/>
          <w:sz w:val="28"/>
          <w:szCs w:val="28"/>
        </w:rPr>
      </w:pPr>
    </w:p>
    <w:p w14:paraId="3A6F3152" w14:textId="77777777" w:rsidR="009B7669" w:rsidRPr="00931B7D" w:rsidRDefault="009B7669" w:rsidP="00117C64">
      <w:pPr>
        <w:spacing w:after="0" w:line="320" w:lineRule="exact"/>
        <w:rPr>
          <w:rFonts w:ascii="Arial" w:eastAsia="Times New Roman" w:hAnsi="Arial" w:cs="Arial"/>
          <w:sz w:val="28"/>
          <w:szCs w:val="28"/>
        </w:rPr>
      </w:pPr>
    </w:p>
    <w:p w14:paraId="4224FA0B" w14:textId="2D12B52D" w:rsidR="00586F34" w:rsidRPr="002717CA" w:rsidRDefault="001362C1" w:rsidP="00AA3D23">
      <w:pPr>
        <w:pStyle w:val="Heading3"/>
        <w:rPr>
          <w:rFonts w:ascii="Arial" w:hAnsi="Arial" w:cs="Arial"/>
          <w:b/>
          <w:color w:val="auto"/>
          <w:sz w:val="32"/>
          <w:szCs w:val="32"/>
        </w:rPr>
      </w:pPr>
      <w:r w:rsidRPr="00AA3D23">
        <w:rPr>
          <w:rFonts w:ascii="Arial" w:hAnsi="Arial" w:cs="Arial"/>
          <w:b/>
          <w:color w:val="auto"/>
          <w:sz w:val="32"/>
          <w:szCs w:val="32"/>
        </w:rPr>
        <w:t>6f</w:t>
      </w:r>
      <w:r w:rsidR="0027461F" w:rsidRPr="00AA3D23">
        <w:rPr>
          <w:rFonts w:ascii="Arial" w:hAnsi="Arial" w:cs="Arial"/>
          <w:b/>
          <w:color w:val="auto"/>
          <w:sz w:val="32"/>
          <w:szCs w:val="32"/>
        </w:rPr>
        <w:t>)</w:t>
      </w:r>
      <w:r w:rsidR="009B7669" w:rsidRPr="00AA3D23">
        <w:rPr>
          <w:rFonts w:ascii="Arial" w:hAnsi="Arial" w:cs="Arial"/>
          <w:b/>
          <w:color w:val="auto"/>
          <w:sz w:val="32"/>
          <w:szCs w:val="32"/>
        </w:rPr>
        <w:t xml:space="preserve"> </w:t>
      </w:r>
      <w:r w:rsidR="00586F34" w:rsidRPr="00AA3D23">
        <w:rPr>
          <w:rFonts w:ascii="Arial" w:hAnsi="Arial" w:cs="Arial"/>
          <w:b/>
          <w:color w:val="auto"/>
          <w:sz w:val="32"/>
          <w:szCs w:val="32"/>
        </w:rPr>
        <w:t xml:space="preserve">Passengers can continue to use facilities at a station </w:t>
      </w:r>
    </w:p>
    <w:p w14:paraId="0FB01E43" w14:textId="4FC8A4C6" w:rsidR="00062B1F" w:rsidRPr="00931B7D" w:rsidRDefault="00062B1F" w:rsidP="00E010A5">
      <w:pPr>
        <w:spacing w:after="0" w:line="300" w:lineRule="exact"/>
        <w:rPr>
          <w:rFonts w:ascii="Arial" w:eastAsia="Times New Roman" w:hAnsi="Arial" w:cs="Arial"/>
          <w:sz w:val="28"/>
          <w:szCs w:val="28"/>
        </w:rPr>
      </w:pPr>
      <w:r w:rsidRPr="00931B7D">
        <w:rPr>
          <w:rFonts w:ascii="Arial" w:eastAsia="Times New Roman" w:hAnsi="Arial" w:cs="Arial"/>
          <w:sz w:val="28"/>
          <w:szCs w:val="28"/>
        </w:rPr>
        <w:t>In our letter of 6 September we</w:t>
      </w:r>
      <w:r w:rsidR="0007053A" w:rsidRPr="00931B7D">
        <w:rPr>
          <w:rFonts w:ascii="Arial" w:eastAsia="Times New Roman" w:hAnsi="Arial" w:cs="Arial"/>
          <w:sz w:val="28"/>
          <w:szCs w:val="28"/>
        </w:rPr>
        <w:t xml:space="preserve"> </w:t>
      </w:r>
      <w:r w:rsidR="00684F46" w:rsidRPr="00931B7D">
        <w:rPr>
          <w:rFonts w:ascii="Arial" w:eastAsia="Times New Roman" w:hAnsi="Arial" w:cs="Arial"/>
          <w:sz w:val="28"/>
          <w:szCs w:val="28"/>
        </w:rPr>
        <w:t xml:space="preserve">expressed </w:t>
      </w:r>
      <w:r w:rsidR="0007053A" w:rsidRPr="00931B7D">
        <w:rPr>
          <w:rFonts w:ascii="Arial" w:eastAsia="Times New Roman" w:hAnsi="Arial" w:cs="Arial"/>
          <w:sz w:val="28"/>
          <w:szCs w:val="28"/>
        </w:rPr>
        <w:t xml:space="preserve">concern at instances where facilities such as waiting rooms, toilets (including accessible toilets), and lifts </w:t>
      </w:r>
      <w:r w:rsidR="001E006E" w:rsidRPr="00931B7D">
        <w:rPr>
          <w:rFonts w:ascii="Arial" w:eastAsia="Times New Roman" w:hAnsi="Arial" w:cs="Arial"/>
          <w:sz w:val="28"/>
          <w:szCs w:val="28"/>
        </w:rPr>
        <w:t>could</w:t>
      </w:r>
      <w:r w:rsidR="00DA2088" w:rsidRPr="00931B7D">
        <w:rPr>
          <w:rFonts w:ascii="Arial" w:eastAsia="Times New Roman" w:hAnsi="Arial" w:cs="Arial"/>
          <w:sz w:val="28"/>
          <w:szCs w:val="28"/>
        </w:rPr>
        <w:t>/would</w:t>
      </w:r>
      <w:r w:rsidR="001E006E" w:rsidRPr="00931B7D">
        <w:rPr>
          <w:rFonts w:ascii="Arial" w:eastAsia="Times New Roman" w:hAnsi="Arial" w:cs="Arial"/>
          <w:sz w:val="28"/>
          <w:szCs w:val="28"/>
        </w:rPr>
        <w:t xml:space="preserve"> be </w:t>
      </w:r>
      <w:r w:rsidR="0007053A" w:rsidRPr="00931B7D">
        <w:rPr>
          <w:rFonts w:ascii="Arial" w:eastAsia="Times New Roman" w:hAnsi="Arial" w:cs="Arial"/>
          <w:sz w:val="28"/>
          <w:szCs w:val="28"/>
        </w:rPr>
        <w:t xml:space="preserve">closed because there was no member of staff to open them. </w:t>
      </w:r>
      <w:r w:rsidR="005726E1" w:rsidRPr="00931B7D">
        <w:rPr>
          <w:rFonts w:ascii="Arial" w:eastAsia="Times New Roman" w:hAnsi="Arial" w:cs="Arial"/>
          <w:sz w:val="28"/>
          <w:szCs w:val="28"/>
        </w:rPr>
        <w:t xml:space="preserve">We </w:t>
      </w:r>
      <w:r w:rsidR="001A1721" w:rsidRPr="00931B7D">
        <w:rPr>
          <w:rFonts w:ascii="Arial" w:eastAsia="Times New Roman" w:hAnsi="Arial" w:cs="Arial"/>
          <w:sz w:val="28"/>
          <w:szCs w:val="28"/>
        </w:rPr>
        <w:t>were concerned that any changes to</w:t>
      </w:r>
      <w:r w:rsidR="005726E1" w:rsidRPr="00931B7D">
        <w:rPr>
          <w:rFonts w:ascii="Arial" w:eastAsia="Times New Roman" w:hAnsi="Arial" w:cs="Arial"/>
          <w:sz w:val="28"/>
          <w:szCs w:val="28"/>
        </w:rPr>
        <w:t xml:space="preserve"> ticket </w:t>
      </w:r>
      <w:r w:rsidR="001A1721" w:rsidRPr="00931B7D">
        <w:rPr>
          <w:rFonts w:ascii="Arial" w:eastAsia="Times New Roman" w:hAnsi="Arial" w:cs="Arial"/>
          <w:sz w:val="28"/>
          <w:szCs w:val="28"/>
        </w:rPr>
        <w:t>retail</w:t>
      </w:r>
      <w:r w:rsidR="005726E1" w:rsidRPr="00931B7D">
        <w:rPr>
          <w:rFonts w:ascii="Arial" w:eastAsia="Times New Roman" w:hAnsi="Arial" w:cs="Arial"/>
          <w:sz w:val="28"/>
          <w:szCs w:val="28"/>
        </w:rPr>
        <w:t>ing</w:t>
      </w:r>
      <w:r w:rsidR="001A1721" w:rsidRPr="00931B7D">
        <w:rPr>
          <w:rFonts w:ascii="Arial" w:eastAsia="Times New Roman" w:hAnsi="Arial" w:cs="Arial"/>
          <w:sz w:val="28"/>
          <w:szCs w:val="28"/>
        </w:rPr>
        <w:t xml:space="preserve"> at stations should not </w:t>
      </w:r>
      <w:r w:rsidR="00EA30A3" w:rsidRPr="00931B7D">
        <w:rPr>
          <w:rFonts w:ascii="Arial" w:eastAsia="Times New Roman" w:hAnsi="Arial" w:cs="Arial"/>
          <w:sz w:val="28"/>
          <w:szCs w:val="28"/>
        </w:rPr>
        <w:t xml:space="preserve">result in </w:t>
      </w:r>
      <w:r w:rsidR="001A1721" w:rsidRPr="00931B7D">
        <w:rPr>
          <w:rFonts w:ascii="Arial" w:eastAsia="Times New Roman" w:hAnsi="Arial" w:cs="Arial"/>
          <w:sz w:val="28"/>
          <w:szCs w:val="28"/>
        </w:rPr>
        <w:t xml:space="preserve">a reduction in access to key passenger </w:t>
      </w:r>
      <w:r w:rsidR="005726E1" w:rsidRPr="00931B7D">
        <w:rPr>
          <w:rFonts w:ascii="Arial" w:eastAsia="Times New Roman" w:hAnsi="Arial" w:cs="Arial"/>
          <w:sz w:val="28"/>
          <w:szCs w:val="28"/>
        </w:rPr>
        <w:t>facilities</w:t>
      </w:r>
      <w:r w:rsidR="00AC394A" w:rsidRPr="00931B7D">
        <w:rPr>
          <w:rFonts w:ascii="Arial" w:eastAsia="Times New Roman" w:hAnsi="Arial" w:cs="Arial"/>
          <w:sz w:val="28"/>
          <w:szCs w:val="28"/>
        </w:rPr>
        <w:t xml:space="preserve">. Station facilities such as waiting rooms, lifts and </w:t>
      </w:r>
      <w:r w:rsidR="005726E1" w:rsidRPr="00931B7D">
        <w:rPr>
          <w:rFonts w:ascii="Arial" w:eastAsia="Times New Roman" w:hAnsi="Arial" w:cs="Arial"/>
          <w:sz w:val="28"/>
          <w:szCs w:val="28"/>
        </w:rPr>
        <w:t xml:space="preserve">toilets are </w:t>
      </w:r>
      <w:r w:rsidR="001A1721" w:rsidRPr="00931B7D">
        <w:rPr>
          <w:rFonts w:ascii="Arial" w:eastAsia="Times New Roman" w:hAnsi="Arial" w:cs="Arial"/>
          <w:sz w:val="28"/>
          <w:szCs w:val="28"/>
        </w:rPr>
        <w:t>important to the customer experience</w:t>
      </w:r>
      <w:r w:rsidR="005726E1" w:rsidRPr="00931B7D">
        <w:rPr>
          <w:rFonts w:ascii="Arial" w:eastAsia="Times New Roman" w:hAnsi="Arial" w:cs="Arial"/>
          <w:sz w:val="28"/>
          <w:szCs w:val="28"/>
        </w:rPr>
        <w:t xml:space="preserve"> for many passengers, while for some passengers they are an essential </w:t>
      </w:r>
      <w:r w:rsidR="0097480E" w:rsidRPr="00931B7D">
        <w:rPr>
          <w:rFonts w:ascii="Arial" w:eastAsia="Times New Roman" w:hAnsi="Arial" w:cs="Arial"/>
          <w:sz w:val="28"/>
          <w:szCs w:val="28"/>
        </w:rPr>
        <w:t>in enabling</w:t>
      </w:r>
      <w:r w:rsidR="005726E1" w:rsidRPr="00931B7D">
        <w:rPr>
          <w:rFonts w:ascii="Arial" w:eastAsia="Times New Roman" w:hAnsi="Arial" w:cs="Arial"/>
          <w:sz w:val="28"/>
          <w:szCs w:val="28"/>
        </w:rPr>
        <w:t xml:space="preserve"> them to </w:t>
      </w:r>
      <w:r w:rsidR="0097480E" w:rsidRPr="00931B7D">
        <w:rPr>
          <w:rFonts w:ascii="Arial" w:eastAsia="Times New Roman" w:hAnsi="Arial" w:cs="Arial"/>
          <w:sz w:val="28"/>
          <w:szCs w:val="28"/>
        </w:rPr>
        <w:t xml:space="preserve">travel </w:t>
      </w:r>
      <w:r w:rsidR="005726E1" w:rsidRPr="00931B7D">
        <w:rPr>
          <w:rFonts w:ascii="Arial" w:eastAsia="Times New Roman" w:hAnsi="Arial" w:cs="Arial"/>
          <w:sz w:val="28"/>
          <w:szCs w:val="28"/>
        </w:rPr>
        <w:t>by train.</w:t>
      </w:r>
      <w:r w:rsidR="00AC394A" w:rsidRPr="00931B7D">
        <w:rPr>
          <w:rFonts w:ascii="Arial" w:eastAsia="Times New Roman" w:hAnsi="Arial" w:cs="Arial"/>
          <w:sz w:val="28"/>
          <w:szCs w:val="28"/>
        </w:rPr>
        <w:t xml:space="preserve"> </w:t>
      </w:r>
    </w:p>
    <w:p w14:paraId="419CD5EB" w14:textId="77777777" w:rsidR="00E010A5" w:rsidRPr="00931B7D" w:rsidRDefault="00E010A5" w:rsidP="00E010A5">
      <w:pPr>
        <w:spacing w:after="0" w:line="300" w:lineRule="exact"/>
        <w:rPr>
          <w:rFonts w:eastAsia="Times New Roman"/>
          <w:color w:val="000000"/>
          <w:sz w:val="28"/>
          <w:szCs w:val="28"/>
        </w:rPr>
      </w:pPr>
    </w:p>
    <w:p w14:paraId="75908156" w14:textId="41BD3A77" w:rsidR="00FE6315" w:rsidRPr="00931B7D" w:rsidRDefault="00E010A5" w:rsidP="005514D6">
      <w:pPr>
        <w:spacing w:after="0" w:line="300" w:lineRule="exact"/>
        <w:ind w:left="720"/>
        <w:rPr>
          <w:rFonts w:ascii="Arial" w:eastAsia="Times New Roman" w:hAnsi="Arial" w:cs="Arial"/>
          <w:color w:val="000000"/>
          <w:sz w:val="28"/>
          <w:szCs w:val="28"/>
        </w:rPr>
      </w:pPr>
      <w:r w:rsidRPr="00931B7D">
        <w:rPr>
          <w:rFonts w:ascii="Arial" w:eastAsia="Times New Roman" w:hAnsi="Arial" w:cs="Arial"/>
          <w:color w:val="000000"/>
          <w:sz w:val="28"/>
          <w:szCs w:val="28"/>
        </w:rPr>
        <w:t>“</w:t>
      </w:r>
      <w:r w:rsidR="00FE6315" w:rsidRPr="00931B7D">
        <w:rPr>
          <w:rFonts w:ascii="Arial" w:eastAsia="Times New Roman" w:hAnsi="Arial" w:cs="Arial"/>
          <w:color w:val="000000"/>
          <w:sz w:val="28"/>
          <w:szCs w:val="28"/>
        </w:rPr>
        <w:t>Permanent ticket office closures seem likely to lead to the closure of toilets and waiting-rooms, given that these facilities are generally inaccessible during present-day hours of closure of ticket offices, sometimes even during office opening hours. Withdrawal of these facilities would cause serious hardship and could be harmful to passengers’ health.</w:t>
      </w:r>
      <w:r w:rsidRPr="00931B7D">
        <w:rPr>
          <w:rFonts w:ascii="Arial" w:eastAsia="Times New Roman" w:hAnsi="Arial" w:cs="Arial"/>
          <w:color w:val="000000"/>
          <w:sz w:val="28"/>
          <w:szCs w:val="28"/>
        </w:rPr>
        <w:t>”</w:t>
      </w:r>
    </w:p>
    <w:p w14:paraId="70C80924" w14:textId="77777777" w:rsidR="00CD2454" w:rsidRPr="00931B7D" w:rsidRDefault="00CD2454" w:rsidP="00E010A5">
      <w:pPr>
        <w:spacing w:after="0" w:line="300" w:lineRule="exact"/>
        <w:rPr>
          <w:rFonts w:ascii="Arial" w:eastAsia="Times New Roman" w:hAnsi="Arial" w:cs="Arial"/>
          <w:sz w:val="28"/>
          <w:szCs w:val="28"/>
        </w:rPr>
      </w:pPr>
    </w:p>
    <w:p w14:paraId="170D957D" w14:textId="77777777" w:rsidR="00D06C28" w:rsidRPr="00931B7D" w:rsidRDefault="00D06C28" w:rsidP="00E010A5">
      <w:pPr>
        <w:spacing w:after="0" w:line="300" w:lineRule="exact"/>
        <w:rPr>
          <w:rFonts w:ascii="Arial" w:eastAsia="Times New Roman" w:hAnsi="Arial" w:cs="Arial"/>
          <w:sz w:val="28"/>
          <w:szCs w:val="28"/>
        </w:rPr>
      </w:pPr>
    </w:p>
    <w:p w14:paraId="4D9CD379" w14:textId="3A08370D" w:rsidR="000606E8" w:rsidRPr="00931B7D" w:rsidRDefault="000606E8" w:rsidP="000606E8">
      <w:pPr>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Your proposals (as revised) </w:t>
      </w:r>
      <w:r w:rsidR="00C26B00" w:rsidRPr="00931B7D">
        <w:rPr>
          <w:rFonts w:ascii="Arial" w:eastAsia="Times New Roman" w:hAnsi="Arial" w:cs="Arial"/>
          <w:sz w:val="28"/>
          <w:szCs w:val="28"/>
        </w:rPr>
        <w:t>stated</w:t>
      </w:r>
      <w:r w:rsidRPr="00931B7D">
        <w:rPr>
          <w:rFonts w:ascii="Arial" w:eastAsia="Times New Roman" w:hAnsi="Arial" w:cs="Arial"/>
          <w:sz w:val="28"/>
          <w:szCs w:val="28"/>
        </w:rPr>
        <w:t>:</w:t>
      </w:r>
    </w:p>
    <w:p w14:paraId="101FBFC3" w14:textId="77777777" w:rsidR="00CC2038" w:rsidRPr="00931B7D" w:rsidRDefault="00CC2038" w:rsidP="00CC2038">
      <w:pPr>
        <w:pStyle w:val="ListParagraph"/>
        <w:numPr>
          <w:ilvl w:val="0"/>
          <w:numId w:val="2"/>
        </w:numPr>
        <w:spacing w:after="0" w:line="320" w:lineRule="exact"/>
        <w:rPr>
          <w:rFonts w:ascii="Arial" w:hAnsi="Arial" w:cs="Arial"/>
          <w:b/>
          <w:sz w:val="28"/>
          <w:szCs w:val="28"/>
        </w:rPr>
      </w:pPr>
      <w:r w:rsidRPr="00931B7D">
        <w:rPr>
          <w:rFonts w:ascii="Arial" w:eastAsia="Times New Roman" w:hAnsi="Arial" w:cs="Arial"/>
          <w:bCs/>
          <w:color w:val="171717" w:themeColor="background2" w:themeShade="1A"/>
          <w:sz w:val="28"/>
          <w:szCs w:val="28"/>
        </w:rPr>
        <w:t>c2c has amended the staffing hours so that no currently staffed station will become unstaffed. There will be no changes to the opening times of facilities as part of this plan.</w:t>
      </w:r>
    </w:p>
    <w:p w14:paraId="52CF0D69" w14:textId="77777777" w:rsidR="00CC2038" w:rsidRPr="00931B7D" w:rsidRDefault="00CC2038" w:rsidP="00CC2038">
      <w:pPr>
        <w:spacing w:after="0" w:line="320" w:lineRule="exact"/>
        <w:rPr>
          <w:rFonts w:ascii="Arial" w:hAnsi="Arial" w:cs="Arial"/>
          <w:b/>
          <w:sz w:val="28"/>
          <w:szCs w:val="28"/>
        </w:rPr>
      </w:pPr>
    </w:p>
    <w:p w14:paraId="13A31C50" w14:textId="6EE4D557" w:rsidR="00CC2038" w:rsidRPr="00931B7D" w:rsidRDefault="00CC2038" w:rsidP="00CC2038">
      <w:pPr>
        <w:spacing w:after="0" w:line="320" w:lineRule="exact"/>
        <w:rPr>
          <w:rFonts w:ascii="Arial" w:hAnsi="Arial" w:cs="Arial"/>
          <w:bCs/>
          <w:color w:val="171717" w:themeColor="background2" w:themeShade="1A"/>
          <w:sz w:val="28"/>
          <w:szCs w:val="28"/>
        </w:rPr>
      </w:pPr>
      <w:r w:rsidRPr="00931B7D">
        <w:rPr>
          <w:rFonts w:ascii="Arial" w:hAnsi="Arial" w:cs="Arial"/>
          <w:bCs/>
          <w:color w:val="171717" w:themeColor="background2" w:themeShade="1A"/>
          <w:sz w:val="28"/>
          <w:szCs w:val="28"/>
        </w:rPr>
        <w:t xml:space="preserve">We </w:t>
      </w:r>
      <w:r w:rsidR="008F49B6" w:rsidRPr="00931B7D">
        <w:rPr>
          <w:rFonts w:ascii="Arial" w:hAnsi="Arial" w:cs="Arial"/>
          <w:bCs/>
          <w:color w:val="171717" w:themeColor="background2" w:themeShade="1A"/>
          <w:sz w:val="28"/>
          <w:szCs w:val="28"/>
        </w:rPr>
        <w:t>acknowledge th</w:t>
      </w:r>
      <w:r w:rsidR="0078127E" w:rsidRPr="00931B7D">
        <w:rPr>
          <w:rFonts w:ascii="Arial" w:hAnsi="Arial" w:cs="Arial"/>
          <w:bCs/>
          <w:color w:val="171717" w:themeColor="background2" w:themeShade="1A"/>
          <w:sz w:val="28"/>
          <w:szCs w:val="28"/>
        </w:rPr>
        <w:t>is commitment</w:t>
      </w:r>
      <w:r w:rsidR="00A45EF1" w:rsidRPr="00931B7D">
        <w:rPr>
          <w:rFonts w:ascii="Arial" w:hAnsi="Arial" w:cs="Arial"/>
          <w:bCs/>
          <w:color w:val="171717" w:themeColor="background2" w:themeShade="1A"/>
          <w:sz w:val="28"/>
          <w:szCs w:val="28"/>
        </w:rPr>
        <w:t xml:space="preserve"> to maintaining access to facilities</w:t>
      </w:r>
      <w:r w:rsidR="0078127E" w:rsidRPr="00931B7D">
        <w:rPr>
          <w:rFonts w:ascii="Arial" w:hAnsi="Arial" w:cs="Arial"/>
          <w:bCs/>
          <w:color w:val="171717" w:themeColor="background2" w:themeShade="1A"/>
          <w:sz w:val="28"/>
          <w:szCs w:val="28"/>
        </w:rPr>
        <w:t xml:space="preserve">. However, concerns remain at West Horndon as a reduction in staffing hours </w:t>
      </w:r>
      <w:r w:rsidR="00E95009" w:rsidRPr="00931B7D">
        <w:rPr>
          <w:rFonts w:ascii="Arial" w:hAnsi="Arial" w:cs="Arial"/>
          <w:bCs/>
          <w:color w:val="171717" w:themeColor="background2" w:themeShade="1A"/>
          <w:sz w:val="28"/>
          <w:szCs w:val="28"/>
        </w:rPr>
        <w:t xml:space="preserve">(see above) </w:t>
      </w:r>
      <w:r w:rsidR="0078127E" w:rsidRPr="00931B7D">
        <w:rPr>
          <w:rFonts w:ascii="Arial" w:hAnsi="Arial" w:cs="Arial"/>
          <w:bCs/>
          <w:color w:val="171717" w:themeColor="background2" w:themeShade="1A"/>
          <w:sz w:val="28"/>
          <w:szCs w:val="28"/>
        </w:rPr>
        <w:t>could have an impact on the availability of facilities at that station.</w:t>
      </w:r>
    </w:p>
    <w:p w14:paraId="4DB2B396" w14:textId="77777777" w:rsidR="0078127E" w:rsidRPr="00931B7D" w:rsidRDefault="0078127E" w:rsidP="00CC2038">
      <w:pPr>
        <w:spacing w:after="0" w:line="320" w:lineRule="exact"/>
        <w:rPr>
          <w:rFonts w:ascii="Arial" w:hAnsi="Arial" w:cs="Arial"/>
          <w:bCs/>
          <w:color w:val="171717" w:themeColor="background2" w:themeShade="1A"/>
          <w:sz w:val="28"/>
          <w:szCs w:val="28"/>
        </w:rPr>
      </w:pPr>
    </w:p>
    <w:p w14:paraId="612A7897" w14:textId="1378CD23" w:rsidR="0078127E" w:rsidRPr="00931B7D" w:rsidRDefault="00C26B00" w:rsidP="0078127E">
      <w:pPr>
        <w:spacing w:after="0" w:line="320" w:lineRule="exact"/>
        <w:rPr>
          <w:rFonts w:ascii="Arial" w:eastAsia="Times New Roman" w:hAnsi="Arial" w:cs="Arial"/>
          <w:b/>
          <w:bCs/>
          <w:sz w:val="28"/>
          <w:szCs w:val="28"/>
        </w:rPr>
      </w:pPr>
      <w:r w:rsidRPr="00931B7D">
        <w:rPr>
          <w:rFonts w:ascii="Arial" w:eastAsia="Times New Roman" w:hAnsi="Arial" w:cs="Arial"/>
          <w:b/>
          <w:bCs/>
          <w:sz w:val="28"/>
          <w:szCs w:val="28"/>
        </w:rPr>
        <w:t xml:space="preserve">Conclusion </w:t>
      </w:r>
    </w:p>
    <w:p w14:paraId="4CC63122" w14:textId="06E50668" w:rsidR="00E95009" w:rsidRPr="00931B7D" w:rsidRDefault="00E95009" w:rsidP="005514D6">
      <w:pPr>
        <w:spacing w:after="0" w:line="252" w:lineRule="auto"/>
        <w:ind w:left="357"/>
        <w:rPr>
          <w:rFonts w:ascii="Arial" w:eastAsia="Times New Roman" w:hAnsi="Arial" w:cs="Arial"/>
          <w:b/>
          <w:bCs/>
          <w:color w:val="000000" w:themeColor="text1"/>
          <w:sz w:val="28"/>
          <w:szCs w:val="28"/>
        </w:rPr>
      </w:pPr>
      <w:r w:rsidRPr="00931B7D">
        <w:rPr>
          <w:rFonts w:ascii="Arial" w:eastAsia="Times New Roman" w:hAnsi="Arial" w:cs="Arial"/>
          <w:b/>
          <w:bCs/>
          <w:color w:val="000000" w:themeColor="text1"/>
          <w:sz w:val="28"/>
          <w:szCs w:val="28"/>
        </w:rPr>
        <w:t>Objection</w:t>
      </w:r>
      <w:r w:rsidR="00916255" w:rsidRPr="00931B7D">
        <w:rPr>
          <w:rFonts w:ascii="Arial" w:eastAsia="Times New Roman" w:hAnsi="Arial" w:cs="Arial"/>
          <w:b/>
          <w:bCs/>
          <w:color w:val="000000" w:themeColor="text1"/>
          <w:sz w:val="28"/>
          <w:szCs w:val="28"/>
        </w:rPr>
        <w:t xml:space="preserve"> 6 applies again</w:t>
      </w:r>
      <w:r w:rsidR="00301CED" w:rsidRPr="00931B7D">
        <w:rPr>
          <w:rFonts w:ascii="Arial" w:eastAsia="Times New Roman" w:hAnsi="Arial" w:cs="Arial"/>
          <w:b/>
          <w:bCs/>
          <w:color w:val="000000" w:themeColor="text1"/>
          <w:sz w:val="28"/>
          <w:szCs w:val="28"/>
        </w:rPr>
        <w:t>:</w:t>
      </w:r>
      <w:r w:rsidRPr="00931B7D">
        <w:rPr>
          <w:rFonts w:ascii="Arial" w:eastAsia="Times New Roman" w:hAnsi="Arial" w:cs="Arial"/>
          <w:b/>
          <w:bCs/>
          <w:color w:val="000000" w:themeColor="text1"/>
          <w:sz w:val="28"/>
          <w:szCs w:val="28"/>
        </w:rPr>
        <w:t xml:space="preserve"> </w:t>
      </w:r>
      <w:r w:rsidR="00353825" w:rsidRPr="00931B7D">
        <w:rPr>
          <w:rFonts w:ascii="Arial" w:eastAsia="Times New Roman" w:hAnsi="Arial" w:cs="Arial"/>
          <w:color w:val="000000" w:themeColor="text1"/>
          <w:sz w:val="28"/>
          <w:szCs w:val="28"/>
        </w:rPr>
        <w:t xml:space="preserve">a reduction in </w:t>
      </w:r>
      <w:r w:rsidRPr="00931B7D">
        <w:rPr>
          <w:rFonts w:ascii="Arial" w:eastAsia="Times New Roman" w:hAnsi="Arial" w:cs="Arial"/>
          <w:color w:val="000000" w:themeColor="text1"/>
          <w:sz w:val="28"/>
          <w:szCs w:val="28"/>
        </w:rPr>
        <w:t xml:space="preserve">staffing hours </w:t>
      </w:r>
      <w:r w:rsidR="00353825" w:rsidRPr="00931B7D">
        <w:rPr>
          <w:rFonts w:ascii="Arial" w:eastAsia="Times New Roman" w:hAnsi="Arial" w:cs="Arial"/>
          <w:color w:val="000000" w:themeColor="text1"/>
          <w:sz w:val="28"/>
          <w:szCs w:val="28"/>
        </w:rPr>
        <w:t xml:space="preserve">at </w:t>
      </w:r>
      <w:r w:rsidRPr="00931B7D">
        <w:rPr>
          <w:rFonts w:ascii="Arial" w:eastAsia="Times New Roman" w:hAnsi="Arial" w:cs="Arial"/>
          <w:color w:val="000000" w:themeColor="text1"/>
          <w:sz w:val="28"/>
          <w:szCs w:val="28"/>
        </w:rPr>
        <w:t xml:space="preserve">West Horndon </w:t>
      </w:r>
      <w:r w:rsidR="00353825" w:rsidRPr="00931B7D">
        <w:rPr>
          <w:rFonts w:ascii="Arial" w:eastAsia="Times New Roman" w:hAnsi="Arial" w:cs="Arial"/>
          <w:color w:val="000000" w:themeColor="text1"/>
          <w:sz w:val="28"/>
          <w:szCs w:val="28"/>
        </w:rPr>
        <w:t xml:space="preserve">risks </w:t>
      </w:r>
      <w:r w:rsidR="00B814A1" w:rsidRPr="00931B7D">
        <w:rPr>
          <w:rFonts w:ascii="Arial" w:eastAsia="Times New Roman" w:hAnsi="Arial" w:cs="Arial"/>
          <w:color w:val="000000" w:themeColor="text1"/>
          <w:sz w:val="28"/>
          <w:szCs w:val="28"/>
        </w:rPr>
        <w:t>station facilities not being available for the same duration as they are now.</w:t>
      </w:r>
    </w:p>
    <w:p w14:paraId="047D0DC3" w14:textId="77777777" w:rsidR="00C42732" w:rsidRPr="00931B7D" w:rsidRDefault="00C42732" w:rsidP="001F078B">
      <w:pPr>
        <w:spacing w:after="0" w:line="320" w:lineRule="exact"/>
        <w:rPr>
          <w:rFonts w:ascii="Arial" w:eastAsia="Times New Roman" w:hAnsi="Arial" w:cs="Arial"/>
          <w:b/>
          <w:bCs/>
          <w:sz w:val="28"/>
          <w:szCs w:val="28"/>
        </w:rPr>
      </w:pPr>
    </w:p>
    <w:p w14:paraId="7F75287D" w14:textId="77777777" w:rsidR="00F94F00" w:rsidRPr="00931B7D" w:rsidRDefault="00F94F00" w:rsidP="001F078B">
      <w:pPr>
        <w:spacing w:after="0" w:line="320" w:lineRule="exact"/>
        <w:rPr>
          <w:rFonts w:ascii="Arial" w:eastAsia="Times New Roman" w:hAnsi="Arial" w:cs="Arial"/>
          <w:b/>
          <w:bCs/>
          <w:sz w:val="28"/>
          <w:szCs w:val="28"/>
        </w:rPr>
      </w:pPr>
    </w:p>
    <w:p w14:paraId="1C44F741" w14:textId="1B33819A" w:rsidR="00CD2454" w:rsidRPr="00302EDA" w:rsidRDefault="00090B93" w:rsidP="007B2E48">
      <w:pPr>
        <w:spacing w:after="0" w:line="320" w:lineRule="exact"/>
        <w:rPr>
          <w:rFonts w:ascii="Arial" w:eastAsia="Times New Roman" w:hAnsi="Arial" w:cs="Arial"/>
          <w:b/>
          <w:sz w:val="28"/>
          <w:szCs w:val="28"/>
        </w:rPr>
      </w:pPr>
      <w:r w:rsidRPr="002717CA">
        <w:rPr>
          <w:rFonts w:ascii="Arial" w:eastAsiaTheme="majorEastAsia" w:hAnsi="Arial" w:cs="Arial"/>
          <w:b/>
          <w:sz w:val="32"/>
          <w:szCs w:val="32"/>
        </w:rPr>
        <w:t>6g</w:t>
      </w:r>
      <w:r w:rsidR="0027461F" w:rsidRPr="002717CA">
        <w:rPr>
          <w:rFonts w:ascii="Arial" w:eastAsiaTheme="majorEastAsia" w:hAnsi="Arial" w:cs="Arial"/>
          <w:b/>
          <w:sz w:val="32"/>
          <w:szCs w:val="32"/>
        </w:rPr>
        <w:t>)</w:t>
      </w:r>
      <w:r w:rsidR="0001258A" w:rsidRPr="002717CA">
        <w:rPr>
          <w:rFonts w:ascii="Arial" w:eastAsiaTheme="majorEastAsia" w:hAnsi="Arial" w:cs="Arial"/>
          <w:b/>
          <w:sz w:val="32"/>
          <w:szCs w:val="32"/>
        </w:rPr>
        <w:t xml:space="preserve"> </w:t>
      </w:r>
      <w:r w:rsidR="00CD2454" w:rsidRPr="002717CA">
        <w:rPr>
          <w:rFonts w:ascii="Arial" w:eastAsiaTheme="majorEastAsia" w:hAnsi="Arial" w:cs="Arial"/>
          <w:b/>
          <w:sz w:val="32"/>
          <w:szCs w:val="32"/>
        </w:rPr>
        <w:t>O</w:t>
      </w:r>
      <w:r w:rsidR="007B2E48" w:rsidRPr="002717CA">
        <w:rPr>
          <w:rFonts w:ascii="Arial" w:eastAsiaTheme="majorEastAsia" w:hAnsi="Arial" w:cs="Arial"/>
          <w:b/>
          <w:sz w:val="32"/>
          <w:szCs w:val="32"/>
        </w:rPr>
        <w:t>ther issues</w:t>
      </w:r>
    </w:p>
    <w:p w14:paraId="30398468" w14:textId="142877C2" w:rsidR="00730E59" w:rsidRPr="00931B7D" w:rsidRDefault="00B220DE" w:rsidP="00730E59">
      <w:pPr>
        <w:spacing w:line="320" w:lineRule="exact"/>
        <w:contextualSpacing/>
        <w:rPr>
          <w:rFonts w:ascii="Arial" w:hAnsi="Arial" w:cs="Arial"/>
          <w:sz w:val="28"/>
          <w:szCs w:val="28"/>
        </w:rPr>
      </w:pPr>
      <w:r w:rsidRPr="00931B7D">
        <w:rPr>
          <w:rFonts w:ascii="Arial" w:hAnsi="Arial" w:cs="Arial"/>
          <w:sz w:val="28"/>
          <w:szCs w:val="28"/>
        </w:rPr>
        <w:t>Transport Focus’s</w:t>
      </w:r>
      <w:r w:rsidR="0001258A" w:rsidRPr="00931B7D">
        <w:rPr>
          <w:rFonts w:ascii="Arial" w:hAnsi="Arial" w:cs="Arial"/>
          <w:sz w:val="28"/>
          <w:szCs w:val="28"/>
        </w:rPr>
        <w:t xml:space="preserve"> publi</w:t>
      </w:r>
      <w:r w:rsidR="0097480E" w:rsidRPr="00931B7D">
        <w:rPr>
          <w:rFonts w:ascii="Arial" w:hAnsi="Arial" w:cs="Arial"/>
          <w:sz w:val="28"/>
          <w:szCs w:val="28"/>
        </w:rPr>
        <w:t>shed</w:t>
      </w:r>
      <w:r w:rsidR="0001258A" w:rsidRPr="00931B7D">
        <w:rPr>
          <w:rFonts w:ascii="Arial" w:hAnsi="Arial" w:cs="Arial"/>
          <w:sz w:val="28"/>
          <w:szCs w:val="28"/>
        </w:rPr>
        <w:t xml:space="preserve"> </w:t>
      </w:r>
      <w:hyperlink r:id="rId17" w:history="1">
        <w:r w:rsidR="0001258A" w:rsidRPr="00931B7D">
          <w:rPr>
            <w:rStyle w:val="Hyperlink"/>
            <w:rFonts w:ascii="Arial" w:hAnsi="Arial" w:cs="Arial"/>
            <w:sz w:val="28"/>
            <w:szCs w:val="28"/>
          </w:rPr>
          <w:t>criteria</w:t>
        </w:r>
      </w:hyperlink>
      <w:r w:rsidR="0001258A" w:rsidRPr="00931B7D">
        <w:rPr>
          <w:rFonts w:ascii="Arial" w:hAnsi="Arial" w:cs="Arial"/>
          <w:sz w:val="28"/>
          <w:szCs w:val="28"/>
        </w:rPr>
        <w:t xml:space="preserve"> </w:t>
      </w:r>
      <w:r w:rsidR="00DD5AB2" w:rsidRPr="00931B7D">
        <w:rPr>
          <w:rFonts w:ascii="Arial" w:hAnsi="Arial" w:cs="Arial"/>
          <w:sz w:val="28"/>
          <w:szCs w:val="28"/>
        </w:rPr>
        <w:t xml:space="preserve">stated </w:t>
      </w:r>
      <w:r w:rsidR="000B2E1F" w:rsidRPr="00931B7D">
        <w:rPr>
          <w:rFonts w:ascii="Arial" w:hAnsi="Arial" w:cs="Arial"/>
          <w:sz w:val="28"/>
          <w:szCs w:val="28"/>
        </w:rPr>
        <w:t xml:space="preserve">that we would </w:t>
      </w:r>
      <w:r w:rsidRPr="00931B7D">
        <w:rPr>
          <w:rFonts w:ascii="Arial" w:hAnsi="Arial" w:cs="Arial"/>
          <w:sz w:val="28"/>
          <w:szCs w:val="28"/>
        </w:rPr>
        <w:t xml:space="preserve">also </w:t>
      </w:r>
      <w:r w:rsidR="000B2E1F" w:rsidRPr="00931B7D">
        <w:rPr>
          <w:rFonts w:ascii="Arial" w:hAnsi="Arial" w:cs="Arial"/>
          <w:sz w:val="28"/>
          <w:szCs w:val="28"/>
        </w:rPr>
        <w:t xml:space="preserve">consider other issues </w:t>
      </w:r>
      <w:r w:rsidR="00C4559E" w:rsidRPr="00931B7D">
        <w:rPr>
          <w:rFonts w:ascii="Arial" w:hAnsi="Arial" w:cs="Arial"/>
          <w:sz w:val="28"/>
          <w:szCs w:val="28"/>
        </w:rPr>
        <w:t>raised by members of the public during the consultation</w:t>
      </w:r>
      <w:r w:rsidR="000A5361" w:rsidRPr="00931B7D">
        <w:rPr>
          <w:rFonts w:ascii="Arial" w:hAnsi="Arial" w:cs="Arial"/>
          <w:sz w:val="28"/>
          <w:szCs w:val="28"/>
        </w:rPr>
        <w:t>.</w:t>
      </w:r>
      <w:r w:rsidR="009F60B2" w:rsidRPr="00931B7D">
        <w:rPr>
          <w:rFonts w:ascii="Arial" w:hAnsi="Arial" w:cs="Arial"/>
          <w:sz w:val="28"/>
          <w:szCs w:val="28"/>
        </w:rPr>
        <w:t xml:space="preserve"> </w:t>
      </w:r>
      <w:r w:rsidR="00640917" w:rsidRPr="00931B7D">
        <w:rPr>
          <w:rFonts w:ascii="Arial" w:hAnsi="Arial" w:cs="Arial"/>
          <w:sz w:val="28"/>
          <w:szCs w:val="28"/>
        </w:rPr>
        <w:t>Two ke</w:t>
      </w:r>
      <w:r w:rsidR="00FC3C6F" w:rsidRPr="00931B7D">
        <w:rPr>
          <w:rFonts w:ascii="Arial" w:hAnsi="Arial" w:cs="Arial"/>
          <w:sz w:val="28"/>
          <w:szCs w:val="28"/>
        </w:rPr>
        <w:t xml:space="preserve">y issues </w:t>
      </w:r>
      <w:r w:rsidR="0050477A" w:rsidRPr="00931B7D">
        <w:rPr>
          <w:rFonts w:ascii="Arial" w:hAnsi="Arial" w:cs="Arial"/>
          <w:sz w:val="28"/>
          <w:szCs w:val="28"/>
        </w:rPr>
        <w:t>were:</w:t>
      </w:r>
    </w:p>
    <w:p w14:paraId="268CFF8A" w14:textId="77777777" w:rsidR="00730E59" w:rsidRPr="00931B7D" w:rsidRDefault="00730E59" w:rsidP="00730E59">
      <w:pPr>
        <w:spacing w:after="0" w:line="300" w:lineRule="exact"/>
        <w:rPr>
          <w:rFonts w:ascii="Arial" w:hAnsi="Arial" w:cs="Arial"/>
          <w:b/>
          <w:bCs/>
          <w:sz w:val="28"/>
          <w:szCs w:val="28"/>
        </w:rPr>
      </w:pPr>
    </w:p>
    <w:p w14:paraId="5EC48597" w14:textId="027907F4" w:rsidR="00BE690F" w:rsidRPr="00931B7D" w:rsidRDefault="00730E59" w:rsidP="00702793">
      <w:pPr>
        <w:pStyle w:val="TFHeading4"/>
        <w:rPr>
          <w:b w:val="0"/>
          <w:bCs/>
          <w:i/>
          <w:iCs w:val="0"/>
          <w:szCs w:val="28"/>
        </w:rPr>
      </w:pPr>
      <w:r w:rsidRPr="00931B7D">
        <w:rPr>
          <w:b w:val="0"/>
          <w:bCs/>
          <w:i/>
          <w:iCs w:val="0"/>
          <w:szCs w:val="28"/>
        </w:rPr>
        <w:t>F</w:t>
      </w:r>
      <w:r w:rsidR="00BE690F" w:rsidRPr="00931B7D">
        <w:rPr>
          <w:b w:val="0"/>
          <w:bCs/>
          <w:i/>
          <w:iCs w:val="0"/>
          <w:szCs w:val="28"/>
        </w:rPr>
        <w:t>uture regulation</w:t>
      </w:r>
    </w:p>
    <w:p w14:paraId="753F6805" w14:textId="77777777" w:rsidR="004653E0" w:rsidRPr="00931B7D" w:rsidRDefault="00025A4F" w:rsidP="004653E0">
      <w:pPr>
        <w:spacing w:line="320" w:lineRule="exact"/>
        <w:ind w:left="426"/>
        <w:rPr>
          <w:rFonts w:ascii="Arial" w:hAnsi="Arial" w:cs="Arial"/>
          <w:sz w:val="28"/>
          <w:szCs w:val="28"/>
        </w:rPr>
      </w:pPr>
      <w:r w:rsidRPr="00931B7D">
        <w:rPr>
          <w:rFonts w:ascii="Arial" w:hAnsi="Arial" w:cs="Arial"/>
          <w:sz w:val="28"/>
          <w:szCs w:val="28"/>
        </w:rPr>
        <w:t xml:space="preserve">The public consultation feedback highlighted a widespread concern that if ticket offices are closed and ‘schedule 17’ regulation no longer </w:t>
      </w:r>
      <w:r w:rsidRPr="00931B7D">
        <w:rPr>
          <w:rFonts w:ascii="Arial" w:hAnsi="Arial" w:cs="Arial"/>
          <w:sz w:val="28"/>
          <w:szCs w:val="28"/>
        </w:rPr>
        <w:lastRenderedPageBreak/>
        <w:t xml:space="preserve">applies, there will be no </w:t>
      </w:r>
      <w:r w:rsidR="00B43F3A" w:rsidRPr="00931B7D">
        <w:rPr>
          <w:rFonts w:ascii="Arial" w:hAnsi="Arial" w:cs="Arial"/>
          <w:sz w:val="28"/>
          <w:szCs w:val="28"/>
        </w:rPr>
        <w:t xml:space="preserve">ongoing </w:t>
      </w:r>
      <w:r w:rsidR="00584B9A" w:rsidRPr="00931B7D">
        <w:rPr>
          <w:rFonts w:ascii="Arial" w:hAnsi="Arial" w:cs="Arial"/>
          <w:sz w:val="28"/>
          <w:szCs w:val="28"/>
        </w:rPr>
        <w:t>requirement to consult on any future changes</w:t>
      </w:r>
      <w:r w:rsidR="00825A52" w:rsidRPr="00931B7D">
        <w:rPr>
          <w:rFonts w:ascii="Arial" w:hAnsi="Arial" w:cs="Arial"/>
          <w:sz w:val="28"/>
          <w:szCs w:val="28"/>
        </w:rPr>
        <w:t>.</w:t>
      </w:r>
      <w:r w:rsidR="004653E0" w:rsidRPr="00931B7D">
        <w:rPr>
          <w:rFonts w:ascii="Arial" w:hAnsi="Arial" w:cs="Arial"/>
          <w:sz w:val="28"/>
          <w:szCs w:val="28"/>
        </w:rPr>
        <w:t xml:space="preserve"> </w:t>
      </w:r>
    </w:p>
    <w:p w14:paraId="3FC663BC" w14:textId="79DAC665" w:rsidR="00A479D1" w:rsidRPr="00931B7D" w:rsidRDefault="004653E0" w:rsidP="00A479D1">
      <w:pPr>
        <w:spacing w:line="320" w:lineRule="exact"/>
        <w:ind w:left="426"/>
        <w:rPr>
          <w:rFonts w:ascii="Arial" w:hAnsi="Arial" w:cs="Arial"/>
          <w:sz w:val="28"/>
          <w:szCs w:val="28"/>
        </w:rPr>
      </w:pPr>
      <w:r w:rsidRPr="00931B7D">
        <w:rPr>
          <w:rFonts w:ascii="Arial" w:hAnsi="Arial" w:cs="Arial"/>
          <w:sz w:val="28"/>
          <w:szCs w:val="28"/>
        </w:rPr>
        <w:t xml:space="preserve">Many passengers fear that train companies will make further cuts to staff if existing regulations are removed and even that any mitigations promised, or commitments made, as part of the current consultation could quickly be lost. </w:t>
      </w:r>
      <w:r w:rsidR="00A479D1" w:rsidRPr="00931B7D">
        <w:rPr>
          <w:rFonts w:ascii="Arial" w:hAnsi="Arial" w:cs="Arial"/>
          <w:sz w:val="28"/>
          <w:szCs w:val="28"/>
        </w:rPr>
        <w:br/>
      </w:r>
    </w:p>
    <w:p w14:paraId="7D703468" w14:textId="1647AB85" w:rsidR="00880037" w:rsidRPr="00931B7D" w:rsidRDefault="00880037" w:rsidP="005514D6">
      <w:pPr>
        <w:ind w:left="720"/>
        <w:rPr>
          <w:rFonts w:ascii="Arial" w:hAnsi="Arial" w:cs="Arial"/>
          <w:sz w:val="28"/>
          <w:szCs w:val="28"/>
        </w:rPr>
      </w:pPr>
      <w:r w:rsidRPr="00931B7D">
        <w:rPr>
          <w:rFonts w:ascii="Arial" w:hAnsi="Arial" w:cs="Arial"/>
          <w:sz w:val="28"/>
          <w:szCs w:val="28"/>
        </w:rPr>
        <w:t>“Once ticket offices have been closed there will be no legal requirement for rail companies to consult in future on the removal of station staff.”</w:t>
      </w:r>
    </w:p>
    <w:p w14:paraId="04B00FB6" w14:textId="43F9DFB0" w:rsidR="00233E8F" w:rsidRPr="00931B7D" w:rsidRDefault="00233E8F" w:rsidP="005514D6">
      <w:pPr>
        <w:spacing w:after="0" w:line="320" w:lineRule="exact"/>
        <w:ind w:left="720"/>
        <w:rPr>
          <w:rFonts w:ascii="Arial" w:hAnsi="Arial" w:cs="Arial"/>
          <w:sz w:val="28"/>
          <w:szCs w:val="28"/>
        </w:rPr>
      </w:pPr>
      <w:r w:rsidRPr="00931B7D">
        <w:rPr>
          <w:rFonts w:ascii="Arial" w:hAnsi="Arial" w:cs="Arial"/>
          <w:sz w:val="28"/>
          <w:szCs w:val="28"/>
        </w:rPr>
        <w:t>“No-one buys this suggestion that removing the ticket offices will give these employees more time on the platform as we all know very, very well that these jobs will simply disappear</w:t>
      </w:r>
      <w:r w:rsidR="00A479D1" w:rsidRPr="00931B7D">
        <w:rPr>
          <w:rFonts w:ascii="Arial" w:hAnsi="Arial" w:cs="Arial"/>
          <w:sz w:val="28"/>
          <w:szCs w:val="28"/>
        </w:rPr>
        <w:t>.</w:t>
      </w:r>
      <w:r w:rsidRPr="00931B7D">
        <w:rPr>
          <w:rFonts w:ascii="Arial" w:hAnsi="Arial" w:cs="Arial"/>
          <w:sz w:val="28"/>
          <w:szCs w:val="28"/>
        </w:rPr>
        <w:t>”</w:t>
      </w:r>
    </w:p>
    <w:p w14:paraId="6411700A" w14:textId="77777777" w:rsidR="00233E8F" w:rsidRPr="00931B7D" w:rsidRDefault="00233E8F" w:rsidP="005514D6">
      <w:pPr>
        <w:spacing w:after="0" w:line="320" w:lineRule="exact"/>
        <w:ind w:left="720"/>
        <w:rPr>
          <w:rFonts w:ascii="Arial" w:hAnsi="Arial" w:cs="Arial"/>
          <w:sz w:val="28"/>
          <w:szCs w:val="28"/>
        </w:rPr>
      </w:pPr>
    </w:p>
    <w:p w14:paraId="13538877" w14:textId="21FF9ECE" w:rsidR="00233E8F" w:rsidRPr="00931B7D" w:rsidRDefault="00C37D3F" w:rsidP="005514D6">
      <w:pPr>
        <w:spacing w:after="0" w:line="320" w:lineRule="exact"/>
        <w:ind w:left="720"/>
        <w:rPr>
          <w:rFonts w:ascii="Arial" w:hAnsi="Arial" w:cs="Arial"/>
          <w:sz w:val="28"/>
          <w:szCs w:val="28"/>
        </w:rPr>
      </w:pPr>
      <w:r w:rsidRPr="00931B7D">
        <w:rPr>
          <w:rFonts w:ascii="Arial" w:hAnsi="Arial" w:cs="Arial"/>
          <w:color w:val="0F1419"/>
          <w:sz w:val="28"/>
          <w:szCs w:val="28"/>
        </w:rPr>
        <w:t>“</w:t>
      </w:r>
      <w:r w:rsidR="00A479D1" w:rsidRPr="00931B7D">
        <w:rPr>
          <w:rFonts w:ascii="Arial" w:hAnsi="Arial" w:cs="Arial"/>
          <w:color w:val="0F1419"/>
          <w:sz w:val="28"/>
          <w:szCs w:val="28"/>
        </w:rPr>
        <w:t>T</w:t>
      </w:r>
      <w:r w:rsidRPr="00931B7D">
        <w:rPr>
          <w:rFonts w:ascii="Arial" w:hAnsi="Arial" w:cs="Arial"/>
          <w:color w:val="0F1419"/>
          <w:sz w:val="28"/>
          <w:szCs w:val="28"/>
        </w:rPr>
        <w:t>o be in favour of the consultation I'd need to be sure staff are being deployed and there's no evidence that will happen.”</w:t>
      </w:r>
    </w:p>
    <w:p w14:paraId="4F477DC0" w14:textId="77777777" w:rsidR="00233E8F" w:rsidRPr="00931B7D" w:rsidRDefault="00233E8F" w:rsidP="00880037">
      <w:pPr>
        <w:ind w:left="426"/>
        <w:rPr>
          <w:sz w:val="28"/>
          <w:szCs w:val="28"/>
        </w:rPr>
      </w:pPr>
    </w:p>
    <w:p w14:paraId="14A514C4" w14:textId="52938AE0" w:rsidR="00816E18" w:rsidRPr="00931B7D" w:rsidRDefault="00901956" w:rsidP="00FB68DE">
      <w:pPr>
        <w:spacing w:after="0" w:line="320" w:lineRule="exact"/>
        <w:ind w:left="426"/>
        <w:rPr>
          <w:rFonts w:ascii="Arial" w:hAnsi="Arial" w:cs="Arial"/>
          <w:sz w:val="28"/>
          <w:szCs w:val="28"/>
        </w:rPr>
      </w:pPr>
      <w:r w:rsidRPr="00931B7D">
        <w:rPr>
          <w:rFonts w:ascii="Arial" w:hAnsi="Arial" w:cs="Arial"/>
          <w:sz w:val="28"/>
          <w:szCs w:val="28"/>
        </w:rPr>
        <w:t xml:space="preserve">Your letter </w:t>
      </w:r>
      <w:r w:rsidRPr="00931B7D">
        <w:rPr>
          <w:rFonts w:ascii="Arial" w:hAnsi="Arial" w:cs="Arial"/>
          <w:color w:val="171717" w:themeColor="background2" w:themeShade="1A"/>
          <w:sz w:val="28"/>
          <w:szCs w:val="28"/>
        </w:rPr>
        <w:t>of 2</w:t>
      </w:r>
      <w:r w:rsidR="00B8668C" w:rsidRPr="00931B7D">
        <w:rPr>
          <w:rFonts w:ascii="Arial" w:hAnsi="Arial" w:cs="Arial"/>
          <w:color w:val="171717" w:themeColor="background2" w:themeShade="1A"/>
          <w:sz w:val="28"/>
          <w:szCs w:val="28"/>
        </w:rPr>
        <w:t>6</w:t>
      </w:r>
      <w:r w:rsidRPr="00931B7D">
        <w:rPr>
          <w:rFonts w:ascii="Arial" w:hAnsi="Arial" w:cs="Arial"/>
          <w:color w:val="171717" w:themeColor="background2" w:themeShade="1A"/>
          <w:sz w:val="28"/>
          <w:szCs w:val="28"/>
        </w:rPr>
        <w:t xml:space="preserve"> September raised </w:t>
      </w:r>
      <w:r w:rsidRPr="00931B7D">
        <w:rPr>
          <w:rFonts w:ascii="Arial" w:hAnsi="Arial" w:cs="Arial"/>
          <w:sz w:val="28"/>
          <w:szCs w:val="28"/>
        </w:rPr>
        <w:t xml:space="preserve">the possibility that the Accessible Travel Policy (ATP) process – overseen by the Office of Rail and Road </w:t>
      </w:r>
      <w:r w:rsidR="00D50712" w:rsidRPr="00931B7D">
        <w:rPr>
          <w:rFonts w:ascii="Arial" w:hAnsi="Arial" w:cs="Arial"/>
          <w:sz w:val="28"/>
          <w:szCs w:val="28"/>
        </w:rPr>
        <w:t xml:space="preserve">(ORR) </w:t>
      </w:r>
      <w:r w:rsidR="002D518C" w:rsidRPr="00931B7D">
        <w:rPr>
          <w:rFonts w:ascii="Arial" w:hAnsi="Arial" w:cs="Arial"/>
          <w:sz w:val="28"/>
          <w:szCs w:val="28"/>
        </w:rPr>
        <w:t>–</w:t>
      </w:r>
      <w:r w:rsidR="00D50712" w:rsidRPr="00931B7D">
        <w:rPr>
          <w:rFonts w:ascii="Arial" w:hAnsi="Arial" w:cs="Arial"/>
          <w:sz w:val="28"/>
          <w:szCs w:val="28"/>
        </w:rPr>
        <w:t xml:space="preserve"> </w:t>
      </w:r>
      <w:r w:rsidRPr="00931B7D">
        <w:rPr>
          <w:rFonts w:ascii="Arial" w:hAnsi="Arial" w:cs="Arial"/>
          <w:sz w:val="28"/>
          <w:szCs w:val="28"/>
        </w:rPr>
        <w:t xml:space="preserve">protects those customers most in need of in-person support and assistance. </w:t>
      </w:r>
      <w:r w:rsidR="00A64E8C" w:rsidRPr="00931B7D">
        <w:rPr>
          <w:rFonts w:ascii="Arial" w:hAnsi="Arial" w:cs="Arial"/>
          <w:sz w:val="28"/>
          <w:szCs w:val="28"/>
        </w:rPr>
        <w:t>It stated:</w:t>
      </w:r>
    </w:p>
    <w:p w14:paraId="28A3A902" w14:textId="7A35E03F" w:rsidR="005A0264" w:rsidRPr="00931B7D" w:rsidRDefault="00DF32E1" w:rsidP="00452E9F">
      <w:pPr>
        <w:pStyle w:val="ListParagraph"/>
        <w:numPr>
          <w:ilvl w:val="0"/>
          <w:numId w:val="2"/>
        </w:numPr>
        <w:spacing w:after="0" w:line="320" w:lineRule="exact"/>
        <w:rPr>
          <w:rFonts w:ascii="Arial" w:hAnsi="Arial" w:cs="Arial"/>
          <w:sz w:val="28"/>
          <w:szCs w:val="28"/>
        </w:rPr>
      </w:pPr>
      <w:r w:rsidRPr="00931B7D">
        <w:rPr>
          <w:rFonts w:ascii="Arial" w:hAnsi="Arial" w:cs="Arial"/>
          <w:sz w:val="28"/>
          <w:szCs w:val="28"/>
        </w:rPr>
        <w:t>T</w:t>
      </w:r>
      <w:r w:rsidR="00825A52" w:rsidRPr="00931B7D">
        <w:rPr>
          <w:rFonts w:ascii="Arial" w:hAnsi="Arial" w:cs="Arial"/>
          <w:sz w:val="28"/>
          <w:szCs w:val="28"/>
        </w:rPr>
        <w:t xml:space="preserve">he ATP </w:t>
      </w:r>
      <w:r w:rsidR="005A0264" w:rsidRPr="00931B7D">
        <w:rPr>
          <w:rFonts w:ascii="Arial" w:hAnsi="Arial" w:cs="Arial"/>
          <w:sz w:val="28"/>
          <w:szCs w:val="28"/>
        </w:rPr>
        <w:t xml:space="preserve">process </w:t>
      </w:r>
      <w:r w:rsidR="00825A52" w:rsidRPr="00931B7D">
        <w:rPr>
          <w:rFonts w:ascii="Arial" w:hAnsi="Arial" w:cs="Arial"/>
          <w:sz w:val="28"/>
          <w:szCs w:val="28"/>
        </w:rPr>
        <w:t>is formally regulated and enforceable by the ORR as part of an operator’s licence.</w:t>
      </w:r>
    </w:p>
    <w:p w14:paraId="3D5651B2" w14:textId="0837019C" w:rsidR="002055B4" w:rsidRPr="00931B7D" w:rsidRDefault="00DF32E1" w:rsidP="00452E9F">
      <w:pPr>
        <w:pStyle w:val="ListParagraph"/>
        <w:numPr>
          <w:ilvl w:val="0"/>
          <w:numId w:val="2"/>
        </w:numPr>
        <w:spacing w:after="0" w:line="320" w:lineRule="exact"/>
        <w:rPr>
          <w:rFonts w:ascii="Arial" w:hAnsi="Arial" w:cs="Arial"/>
          <w:sz w:val="28"/>
          <w:szCs w:val="28"/>
        </w:rPr>
      </w:pPr>
      <w:r w:rsidRPr="00931B7D">
        <w:rPr>
          <w:rFonts w:ascii="Arial" w:hAnsi="Arial" w:cs="Arial"/>
          <w:sz w:val="28"/>
          <w:szCs w:val="28"/>
        </w:rPr>
        <w:t>I</w:t>
      </w:r>
      <w:r w:rsidR="00825A52" w:rsidRPr="00931B7D">
        <w:rPr>
          <w:rFonts w:ascii="Arial" w:hAnsi="Arial" w:cs="Arial"/>
          <w:sz w:val="28"/>
          <w:szCs w:val="28"/>
        </w:rPr>
        <w:t xml:space="preserve">t requires </w:t>
      </w:r>
      <w:r w:rsidR="002055B4" w:rsidRPr="00931B7D">
        <w:rPr>
          <w:rFonts w:ascii="Arial" w:hAnsi="Arial" w:cs="Arial"/>
          <w:sz w:val="28"/>
          <w:szCs w:val="28"/>
        </w:rPr>
        <w:t xml:space="preserve">operators </w:t>
      </w:r>
      <w:r w:rsidR="00825A52" w:rsidRPr="00931B7D">
        <w:rPr>
          <w:rFonts w:ascii="Arial" w:hAnsi="Arial" w:cs="Arial"/>
          <w:sz w:val="28"/>
          <w:szCs w:val="28"/>
        </w:rPr>
        <w:t>to have clear measures in place when considering</w:t>
      </w:r>
      <w:r w:rsidR="00497C93" w:rsidRPr="00931B7D" w:rsidDel="00E212F5">
        <w:rPr>
          <w:rFonts w:ascii="Arial" w:hAnsi="Arial" w:cs="Arial"/>
          <w:sz w:val="28"/>
          <w:szCs w:val="28"/>
        </w:rPr>
        <w:t xml:space="preserve"> changes </w:t>
      </w:r>
      <w:r w:rsidR="00825A52" w:rsidRPr="00931B7D">
        <w:rPr>
          <w:rFonts w:ascii="Arial" w:hAnsi="Arial" w:cs="Arial"/>
          <w:sz w:val="28"/>
          <w:szCs w:val="28"/>
        </w:rPr>
        <w:t xml:space="preserve">to station staffing levels to ensure the continued provision of unbooked assistance </w:t>
      </w:r>
      <w:r w:rsidR="002055B4" w:rsidRPr="00931B7D">
        <w:rPr>
          <w:rFonts w:ascii="Arial" w:hAnsi="Arial" w:cs="Arial"/>
          <w:sz w:val="28"/>
          <w:szCs w:val="28"/>
        </w:rPr>
        <w:t>for passengers.</w:t>
      </w:r>
    </w:p>
    <w:p w14:paraId="6CD156B5" w14:textId="35B25DF3" w:rsidR="001C0125" w:rsidRPr="00931B7D" w:rsidRDefault="006C1890" w:rsidP="001C0125">
      <w:pPr>
        <w:pStyle w:val="ListParagraph"/>
        <w:numPr>
          <w:ilvl w:val="0"/>
          <w:numId w:val="2"/>
        </w:numPr>
        <w:spacing w:after="0" w:line="320" w:lineRule="exact"/>
        <w:rPr>
          <w:rFonts w:ascii="Arial" w:hAnsi="Arial" w:cs="Arial"/>
          <w:sz w:val="28"/>
          <w:szCs w:val="28"/>
        </w:rPr>
      </w:pPr>
      <w:r w:rsidRPr="00931B7D">
        <w:rPr>
          <w:rFonts w:ascii="Arial" w:hAnsi="Arial" w:cs="Arial"/>
          <w:sz w:val="28"/>
          <w:szCs w:val="28"/>
        </w:rPr>
        <w:t xml:space="preserve">Material changes at a station (which include staffing) </w:t>
      </w:r>
      <w:r w:rsidR="002A57D6" w:rsidRPr="00931B7D">
        <w:rPr>
          <w:rFonts w:ascii="Arial" w:hAnsi="Arial" w:cs="Arial"/>
          <w:sz w:val="28"/>
          <w:szCs w:val="28"/>
        </w:rPr>
        <w:t xml:space="preserve">must be reported to </w:t>
      </w:r>
      <w:r w:rsidR="001C0125" w:rsidRPr="00931B7D">
        <w:rPr>
          <w:rFonts w:ascii="Arial" w:hAnsi="Arial" w:cs="Arial"/>
          <w:sz w:val="28"/>
          <w:szCs w:val="28"/>
        </w:rPr>
        <w:t>ORR.</w:t>
      </w:r>
    </w:p>
    <w:p w14:paraId="4CED3909" w14:textId="7612B3D6" w:rsidR="00433BF6" w:rsidRPr="00931B7D" w:rsidRDefault="00825A52" w:rsidP="00825A52">
      <w:pPr>
        <w:pStyle w:val="ListParagraph"/>
        <w:numPr>
          <w:ilvl w:val="0"/>
          <w:numId w:val="2"/>
        </w:numPr>
        <w:spacing w:after="0" w:line="320" w:lineRule="exact"/>
        <w:rPr>
          <w:rFonts w:ascii="Arial" w:hAnsi="Arial" w:cs="Arial"/>
          <w:sz w:val="28"/>
          <w:szCs w:val="28"/>
        </w:rPr>
      </w:pPr>
      <w:r w:rsidRPr="00931B7D">
        <w:rPr>
          <w:rFonts w:ascii="Arial" w:hAnsi="Arial" w:cs="Arial"/>
          <w:sz w:val="28"/>
          <w:szCs w:val="28"/>
        </w:rPr>
        <w:t>At the time of submission, operators must confirm that they have sought and considered feedback from local groups such as their passenger panel, accessibility forum and local user groups, as appropriate.</w:t>
      </w:r>
      <w:r w:rsidR="001C0125" w:rsidRPr="00931B7D">
        <w:rPr>
          <w:rFonts w:ascii="Arial" w:hAnsi="Arial" w:cs="Arial"/>
          <w:sz w:val="28"/>
          <w:szCs w:val="28"/>
        </w:rPr>
        <w:t xml:space="preserve"> </w:t>
      </w:r>
    </w:p>
    <w:p w14:paraId="0D7D2DD3" w14:textId="2175A1C7" w:rsidR="00901956" w:rsidRPr="00931B7D" w:rsidRDefault="00433BF6" w:rsidP="00825A52">
      <w:pPr>
        <w:pStyle w:val="ListParagraph"/>
        <w:numPr>
          <w:ilvl w:val="0"/>
          <w:numId w:val="2"/>
        </w:numPr>
        <w:spacing w:after="0" w:line="320" w:lineRule="exact"/>
        <w:rPr>
          <w:rFonts w:ascii="Arial" w:hAnsi="Arial" w:cs="Arial"/>
          <w:sz w:val="28"/>
          <w:szCs w:val="28"/>
        </w:rPr>
      </w:pPr>
      <w:r w:rsidRPr="00931B7D">
        <w:rPr>
          <w:rFonts w:ascii="Arial" w:hAnsi="Arial" w:cs="Arial"/>
          <w:sz w:val="28"/>
          <w:szCs w:val="28"/>
        </w:rPr>
        <w:t>S</w:t>
      </w:r>
      <w:r w:rsidR="00825A52" w:rsidRPr="00931B7D">
        <w:rPr>
          <w:rFonts w:ascii="Arial" w:hAnsi="Arial" w:cs="Arial"/>
          <w:sz w:val="28"/>
          <w:szCs w:val="28"/>
        </w:rPr>
        <w:t>hould significant or material changes</w:t>
      </w:r>
      <w:r w:rsidR="00497C93" w:rsidRPr="00931B7D" w:rsidDel="00E212F5">
        <w:rPr>
          <w:rFonts w:ascii="Arial" w:hAnsi="Arial" w:cs="Arial"/>
          <w:sz w:val="28"/>
          <w:szCs w:val="28"/>
        </w:rPr>
        <w:t xml:space="preserve"> be </w:t>
      </w:r>
      <w:r w:rsidR="00825A52" w:rsidRPr="00931B7D">
        <w:rPr>
          <w:rFonts w:ascii="Arial" w:hAnsi="Arial" w:cs="Arial"/>
          <w:sz w:val="28"/>
          <w:szCs w:val="28"/>
        </w:rPr>
        <w:t xml:space="preserve">made to a revised ATP, then ORR will formally consult with the Disabled Persons Transport Advisory Committee (DPTAC), Transport Focus and (where relevant) London TravelWatch.  </w:t>
      </w:r>
    </w:p>
    <w:p w14:paraId="5F76A104" w14:textId="77777777" w:rsidR="002D518C" w:rsidRPr="00931B7D" w:rsidRDefault="002D518C" w:rsidP="002D518C">
      <w:pPr>
        <w:pStyle w:val="ListParagraph"/>
        <w:spacing w:after="0" w:line="320" w:lineRule="exact"/>
        <w:rPr>
          <w:rFonts w:ascii="Arial" w:hAnsi="Arial" w:cs="Arial"/>
          <w:sz w:val="28"/>
          <w:szCs w:val="28"/>
        </w:rPr>
      </w:pPr>
    </w:p>
    <w:p w14:paraId="06DC29C0" w14:textId="0B5AB305" w:rsidR="009E7115" w:rsidRPr="00931B7D" w:rsidRDefault="00BB1F38" w:rsidP="00BB1F38">
      <w:pPr>
        <w:spacing w:after="0" w:line="320" w:lineRule="exact"/>
        <w:ind w:left="357"/>
        <w:rPr>
          <w:rFonts w:ascii="Arial" w:hAnsi="Arial" w:cs="Arial"/>
          <w:sz w:val="28"/>
          <w:szCs w:val="28"/>
        </w:rPr>
      </w:pPr>
      <w:r w:rsidRPr="00931B7D">
        <w:rPr>
          <w:rFonts w:ascii="Arial" w:hAnsi="Arial" w:cs="Arial"/>
          <w:sz w:val="28"/>
          <w:szCs w:val="28"/>
        </w:rPr>
        <w:t xml:space="preserve">We think this could be an option but feel that it may require modifications to the ATP guidance. </w:t>
      </w:r>
      <w:bookmarkStart w:id="2" w:name="_Hlk148615082"/>
      <w:r w:rsidRPr="00931B7D">
        <w:rPr>
          <w:rFonts w:ascii="Arial" w:hAnsi="Arial" w:cs="Arial"/>
          <w:sz w:val="28"/>
          <w:szCs w:val="28"/>
        </w:rPr>
        <w:t xml:space="preserve">The key requirement is </w:t>
      </w:r>
      <w:r w:rsidR="000A74A5" w:rsidRPr="00931B7D">
        <w:rPr>
          <w:rFonts w:ascii="Arial" w:hAnsi="Arial" w:cs="Arial"/>
          <w:sz w:val="28"/>
          <w:szCs w:val="28"/>
        </w:rPr>
        <w:t>a commitment (and process) to consult on specific changes to staffing at a station, at both an individual station level and wider.</w:t>
      </w:r>
      <w:r w:rsidRPr="00931B7D">
        <w:rPr>
          <w:rFonts w:ascii="Arial" w:hAnsi="Arial" w:cs="Arial"/>
          <w:sz w:val="28"/>
          <w:szCs w:val="28"/>
        </w:rPr>
        <w:t xml:space="preserve"> </w:t>
      </w:r>
      <w:bookmarkEnd w:id="2"/>
      <w:r w:rsidRPr="00931B7D">
        <w:rPr>
          <w:rFonts w:ascii="Arial" w:hAnsi="Arial" w:cs="Arial"/>
          <w:sz w:val="28"/>
          <w:szCs w:val="28"/>
        </w:rPr>
        <w:t xml:space="preserve">We also </w:t>
      </w:r>
      <w:r w:rsidRPr="00931B7D">
        <w:rPr>
          <w:rFonts w:ascii="Arial" w:hAnsi="Arial" w:cs="Arial"/>
          <w:sz w:val="28"/>
          <w:szCs w:val="28"/>
        </w:rPr>
        <w:lastRenderedPageBreak/>
        <w:t xml:space="preserve">think there is a need to maintain public engagement as well. </w:t>
      </w:r>
      <w:r w:rsidR="008302DF" w:rsidRPr="00931B7D">
        <w:rPr>
          <w:rFonts w:ascii="Arial" w:hAnsi="Arial" w:cs="Arial"/>
          <w:sz w:val="28"/>
          <w:szCs w:val="28"/>
        </w:rPr>
        <w:t xml:space="preserve">The value of this can be seen in the current process whereby train companies have responded to passenger feedback – that improvement loop would be lost if there was no mechanism in future. </w:t>
      </w:r>
    </w:p>
    <w:p w14:paraId="25C4C2AA" w14:textId="77777777" w:rsidR="009E7115" w:rsidRPr="00931B7D" w:rsidRDefault="009E7115" w:rsidP="00BB1F38">
      <w:pPr>
        <w:spacing w:after="0" w:line="320" w:lineRule="exact"/>
        <w:ind w:left="357"/>
        <w:rPr>
          <w:rFonts w:ascii="Arial" w:hAnsi="Arial" w:cs="Arial"/>
          <w:sz w:val="28"/>
          <w:szCs w:val="28"/>
        </w:rPr>
      </w:pPr>
    </w:p>
    <w:p w14:paraId="7A8A517F" w14:textId="473A61BF" w:rsidR="00BB1F38" w:rsidRPr="00931B7D" w:rsidRDefault="00BB1F38" w:rsidP="00BB1F38">
      <w:pPr>
        <w:spacing w:after="0" w:line="320" w:lineRule="exact"/>
        <w:ind w:left="357"/>
        <w:rPr>
          <w:rFonts w:ascii="Arial" w:hAnsi="Arial" w:cs="Arial"/>
          <w:sz w:val="28"/>
          <w:szCs w:val="28"/>
        </w:rPr>
      </w:pPr>
      <w:r w:rsidRPr="00931B7D">
        <w:rPr>
          <w:rFonts w:ascii="Arial" w:hAnsi="Arial" w:cs="Arial"/>
          <w:sz w:val="28"/>
          <w:szCs w:val="28"/>
        </w:rPr>
        <w:t>We believe that there needs to be a commitment/process in place before changes can go ahead.</w:t>
      </w:r>
    </w:p>
    <w:p w14:paraId="46CBD6E6" w14:textId="77777777" w:rsidR="00F05276" w:rsidRPr="00931B7D" w:rsidRDefault="00F05276" w:rsidP="006E1724">
      <w:pPr>
        <w:spacing w:after="0" w:line="320" w:lineRule="exact"/>
        <w:ind w:left="357"/>
        <w:rPr>
          <w:rFonts w:ascii="Arial" w:hAnsi="Arial" w:cs="Arial"/>
          <w:sz w:val="28"/>
          <w:szCs w:val="28"/>
        </w:rPr>
      </w:pPr>
    </w:p>
    <w:p w14:paraId="4AEC474B" w14:textId="667BFE9B" w:rsidR="006E1724" w:rsidRPr="00931B7D" w:rsidRDefault="00856F3E" w:rsidP="006E1724">
      <w:pPr>
        <w:spacing w:after="0" w:line="320" w:lineRule="exact"/>
        <w:ind w:left="357"/>
        <w:rPr>
          <w:rFonts w:ascii="Arial" w:hAnsi="Arial" w:cs="Arial"/>
          <w:b/>
          <w:bCs/>
          <w:color w:val="000000" w:themeColor="text1"/>
          <w:sz w:val="28"/>
          <w:szCs w:val="28"/>
        </w:rPr>
      </w:pPr>
      <w:r w:rsidRPr="00931B7D">
        <w:rPr>
          <w:rFonts w:ascii="Arial" w:hAnsi="Arial" w:cs="Arial"/>
          <w:b/>
          <w:bCs/>
          <w:color w:val="000000" w:themeColor="text1"/>
          <w:sz w:val="28"/>
          <w:szCs w:val="28"/>
        </w:rPr>
        <w:t xml:space="preserve">Conclusion </w:t>
      </w:r>
    </w:p>
    <w:p w14:paraId="3B7349C3" w14:textId="56485280" w:rsidR="00856F3E" w:rsidRPr="00931B7D" w:rsidRDefault="006E1724" w:rsidP="005514D6">
      <w:pPr>
        <w:spacing w:after="0" w:line="320" w:lineRule="exact"/>
        <w:ind w:left="720"/>
        <w:rPr>
          <w:rFonts w:ascii="Arial" w:hAnsi="Arial" w:cs="Arial"/>
          <w:color w:val="000000" w:themeColor="text1"/>
          <w:sz w:val="28"/>
          <w:szCs w:val="28"/>
        </w:rPr>
      </w:pPr>
      <w:r w:rsidRPr="00931B7D">
        <w:rPr>
          <w:rFonts w:ascii="Arial" w:hAnsi="Arial" w:cs="Arial"/>
          <w:b/>
          <w:bCs/>
          <w:color w:val="000000" w:themeColor="text1"/>
          <w:sz w:val="28"/>
          <w:szCs w:val="28"/>
        </w:rPr>
        <w:t xml:space="preserve">Objection </w:t>
      </w:r>
      <w:r w:rsidR="008302DF" w:rsidRPr="00931B7D">
        <w:rPr>
          <w:rFonts w:ascii="Arial" w:hAnsi="Arial" w:cs="Arial"/>
          <w:b/>
          <w:bCs/>
          <w:color w:val="000000" w:themeColor="text1"/>
          <w:sz w:val="28"/>
          <w:szCs w:val="28"/>
        </w:rPr>
        <w:t>1</w:t>
      </w:r>
      <w:r w:rsidR="004D3088" w:rsidRPr="00931B7D">
        <w:rPr>
          <w:rFonts w:ascii="Arial" w:hAnsi="Arial" w:cs="Arial"/>
          <w:b/>
          <w:bCs/>
          <w:color w:val="000000" w:themeColor="text1"/>
          <w:sz w:val="28"/>
          <w:szCs w:val="28"/>
        </w:rPr>
        <w:t>0</w:t>
      </w:r>
      <w:r w:rsidR="00896DE3" w:rsidRPr="00931B7D">
        <w:rPr>
          <w:rFonts w:ascii="Arial" w:hAnsi="Arial" w:cs="Arial"/>
          <w:b/>
          <w:bCs/>
          <w:color w:val="000000" w:themeColor="text1"/>
          <w:sz w:val="28"/>
          <w:szCs w:val="28"/>
        </w:rPr>
        <w:t>:</w:t>
      </w:r>
      <w:r w:rsidR="00B853CF" w:rsidRPr="00931B7D">
        <w:rPr>
          <w:rFonts w:ascii="Arial" w:hAnsi="Arial" w:cs="Arial"/>
          <w:b/>
          <w:bCs/>
          <w:color w:val="000000" w:themeColor="text1"/>
          <w:sz w:val="28"/>
          <w:szCs w:val="28"/>
        </w:rPr>
        <w:t xml:space="preserve"> </w:t>
      </w:r>
      <w:r w:rsidR="00B853CF" w:rsidRPr="00931B7D">
        <w:rPr>
          <w:rFonts w:ascii="Arial" w:hAnsi="Arial" w:cs="Arial"/>
          <w:color w:val="000000" w:themeColor="text1"/>
          <w:sz w:val="28"/>
          <w:szCs w:val="28"/>
        </w:rPr>
        <w:t>A</w:t>
      </w:r>
      <w:r w:rsidR="00467470" w:rsidRPr="00931B7D">
        <w:rPr>
          <w:rFonts w:ascii="Arial" w:hAnsi="Arial" w:cs="Arial"/>
          <w:color w:val="000000" w:themeColor="text1"/>
          <w:sz w:val="28"/>
          <w:szCs w:val="28"/>
        </w:rPr>
        <w:t>n alternative engagement</w:t>
      </w:r>
      <w:r w:rsidR="00B853CF" w:rsidRPr="00931B7D">
        <w:rPr>
          <w:rFonts w:ascii="Arial" w:hAnsi="Arial" w:cs="Arial"/>
          <w:color w:val="000000" w:themeColor="text1"/>
          <w:sz w:val="28"/>
          <w:szCs w:val="28"/>
        </w:rPr>
        <w:t>/consultation</w:t>
      </w:r>
      <w:r w:rsidR="00467470" w:rsidRPr="00931B7D">
        <w:rPr>
          <w:rFonts w:ascii="Arial" w:hAnsi="Arial" w:cs="Arial"/>
          <w:color w:val="000000" w:themeColor="text1"/>
          <w:sz w:val="28"/>
          <w:szCs w:val="28"/>
        </w:rPr>
        <w:t xml:space="preserve"> mechanism is </w:t>
      </w:r>
      <w:r w:rsidR="00B853CF" w:rsidRPr="00931B7D">
        <w:rPr>
          <w:rFonts w:ascii="Arial" w:hAnsi="Arial" w:cs="Arial"/>
          <w:color w:val="000000" w:themeColor="text1"/>
          <w:sz w:val="28"/>
          <w:szCs w:val="28"/>
        </w:rPr>
        <w:t>required</w:t>
      </w:r>
      <w:r w:rsidR="003C1589" w:rsidRPr="00931B7D">
        <w:rPr>
          <w:rFonts w:ascii="Arial" w:hAnsi="Arial" w:cs="Arial"/>
          <w:color w:val="000000" w:themeColor="text1"/>
          <w:sz w:val="28"/>
          <w:szCs w:val="28"/>
        </w:rPr>
        <w:t xml:space="preserve"> </w:t>
      </w:r>
      <w:r w:rsidR="00467470" w:rsidRPr="00931B7D">
        <w:rPr>
          <w:rFonts w:ascii="Arial" w:hAnsi="Arial" w:cs="Arial"/>
          <w:color w:val="000000" w:themeColor="text1"/>
          <w:sz w:val="28"/>
          <w:szCs w:val="28"/>
        </w:rPr>
        <w:t xml:space="preserve">for </w:t>
      </w:r>
      <w:r w:rsidR="00B853CF" w:rsidRPr="00931B7D">
        <w:rPr>
          <w:rFonts w:ascii="Arial" w:hAnsi="Arial" w:cs="Arial"/>
          <w:color w:val="000000" w:themeColor="text1"/>
          <w:sz w:val="28"/>
          <w:szCs w:val="28"/>
        </w:rPr>
        <w:t xml:space="preserve">any </w:t>
      </w:r>
      <w:r w:rsidR="00467470" w:rsidRPr="00931B7D">
        <w:rPr>
          <w:rFonts w:ascii="Arial" w:hAnsi="Arial" w:cs="Arial"/>
          <w:color w:val="000000" w:themeColor="text1"/>
          <w:sz w:val="28"/>
          <w:szCs w:val="28"/>
        </w:rPr>
        <w:t>future material changes in staffing at a station.</w:t>
      </w:r>
    </w:p>
    <w:p w14:paraId="53725CD1" w14:textId="03C648BA" w:rsidR="00025A4F" w:rsidRPr="00931B7D" w:rsidRDefault="00025A4F" w:rsidP="0050477A">
      <w:pPr>
        <w:widowControl w:val="0"/>
        <w:spacing w:after="0" w:line="320" w:lineRule="exact"/>
        <w:rPr>
          <w:rFonts w:ascii="Arial" w:hAnsi="Arial" w:cs="Arial"/>
          <w:sz w:val="28"/>
          <w:szCs w:val="28"/>
        </w:rPr>
      </w:pPr>
    </w:p>
    <w:p w14:paraId="21268869" w14:textId="301BFC28" w:rsidR="008468BA" w:rsidRPr="00931B7D" w:rsidRDefault="008468BA" w:rsidP="00702793">
      <w:pPr>
        <w:pStyle w:val="TFHeading4"/>
        <w:rPr>
          <w:b w:val="0"/>
          <w:bCs/>
          <w:i/>
          <w:iCs w:val="0"/>
          <w:szCs w:val="28"/>
        </w:rPr>
      </w:pPr>
      <w:r w:rsidRPr="00931B7D">
        <w:rPr>
          <w:b w:val="0"/>
          <w:bCs/>
          <w:i/>
          <w:iCs w:val="0"/>
          <w:szCs w:val="28"/>
        </w:rPr>
        <w:t>Timing of mitigations</w:t>
      </w:r>
    </w:p>
    <w:p w14:paraId="5444A6C9" w14:textId="7F690799" w:rsidR="009E084E" w:rsidRPr="00931B7D" w:rsidRDefault="008468BA" w:rsidP="0050477A">
      <w:pPr>
        <w:widowControl w:val="0"/>
        <w:spacing w:after="0" w:line="320" w:lineRule="exact"/>
        <w:ind w:left="426"/>
        <w:rPr>
          <w:rFonts w:ascii="Arial" w:eastAsia="Times New Roman" w:hAnsi="Arial" w:cs="Arial"/>
          <w:sz w:val="28"/>
          <w:szCs w:val="28"/>
        </w:rPr>
      </w:pPr>
      <w:r w:rsidRPr="00931B7D">
        <w:rPr>
          <w:rFonts w:ascii="Arial" w:eastAsia="Times New Roman" w:hAnsi="Arial" w:cs="Arial"/>
          <w:sz w:val="28"/>
          <w:szCs w:val="28"/>
        </w:rPr>
        <w:t>T</w:t>
      </w:r>
      <w:r w:rsidR="009E084E" w:rsidRPr="00931B7D">
        <w:rPr>
          <w:rFonts w:ascii="Arial" w:eastAsia="Times New Roman" w:hAnsi="Arial" w:cs="Arial"/>
          <w:sz w:val="28"/>
          <w:szCs w:val="28"/>
        </w:rPr>
        <w:t>ransport Focus is on record</w:t>
      </w:r>
      <w:r w:rsidR="00960BAF" w:rsidRPr="00931B7D">
        <w:rPr>
          <w:rFonts w:ascii="Arial" w:eastAsia="Times New Roman" w:hAnsi="Arial" w:cs="Arial"/>
          <w:sz w:val="28"/>
          <w:szCs w:val="28"/>
        </w:rPr>
        <w:t xml:space="preserve"> </w:t>
      </w:r>
      <w:r w:rsidR="009E084E" w:rsidRPr="00931B7D">
        <w:rPr>
          <w:rFonts w:ascii="Arial" w:eastAsia="Times New Roman" w:hAnsi="Arial" w:cs="Arial"/>
          <w:sz w:val="28"/>
          <w:szCs w:val="28"/>
        </w:rPr>
        <w:t xml:space="preserve">as </w:t>
      </w:r>
      <w:r w:rsidR="002D4AE4" w:rsidRPr="00931B7D">
        <w:rPr>
          <w:rFonts w:ascii="Arial" w:eastAsia="Times New Roman" w:hAnsi="Arial" w:cs="Arial"/>
          <w:sz w:val="28"/>
          <w:szCs w:val="28"/>
        </w:rPr>
        <w:t xml:space="preserve">saying that mitigations need to be in place before the </w:t>
      </w:r>
      <w:r w:rsidR="00BA72EA" w:rsidRPr="00931B7D">
        <w:rPr>
          <w:rFonts w:ascii="Arial" w:eastAsia="Times New Roman" w:hAnsi="Arial" w:cs="Arial"/>
          <w:sz w:val="28"/>
          <w:szCs w:val="28"/>
        </w:rPr>
        <w:t>changes come in [</w:t>
      </w:r>
      <w:hyperlink r:id="rId18" w:history="1">
        <w:r w:rsidR="00BA72EA" w:rsidRPr="00931B7D">
          <w:rPr>
            <w:rStyle w:val="Hyperlink"/>
            <w:rFonts w:ascii="Arial" w:eastAsia="Times New Roman" w:hAnsi="Arial" w:cs="Arial"/>
            <w:sz w:val="28"/>
            <w:szCs w:val="28"/>
          </w:rPr>
          <w:t>Evidence</w:t>
        </w:r>
      </w:hyperlink>
      <w:r w:rsidR="00BA72EA" w:rsidRPr="00931B7D">
        <w:rPr>
          <w:rFonts w:ascii="Arial" w:eastAsia="Times New Roman" w:hAnsi="Arial" w:cs="Arial"/>
          <w:sz w:val="28"/>
          <w:szCs w:val="28"/>
        </w:rPr>
        <w:t xml:space="preserve"> to the House of Commons Transport Committee hearing – 13 September 2023]</w:t>
      </w:r>
      <w:r w:rsidR="003C1589" w:rsidRPr="00931B7D">
        <w:rPr>
          <w:rFonts w:ascii="Arial" w:eastAsia="Times New Roman" w:hAnsi="Arial" w:cs="Arial"/>
          <w:sz w:val="28"/>
          <w:szCs w:val="28"/>
        </w:rPr>
        <w:t xml:space="preserve">.  </w:t>
      </w:r>
    </w:p>
    <w:p w14:paraId="47C9D714" w14:textId="77777777" w:rsidR="00716066" w:rsidRPr="00931B7D" w:rsidRDefault="00716066" w:rsidP="0050477A">
      <w:pPr>
        <w:widowControl w:val="0"/>
        <w:spacing w:after="0" w:line="320" w:lineRule="exact"/>
        <w:rPr>
          <w:rFonts w:ascii="Arial" w:eastAsia="Times New Roman" w:hAnsi="Arial" w:cs="Arial"/>
          <w:sz w:val="28"/>
          <w:szCs w:val="28"/>
        </w:rPr>
      </w:pPr>
    </w:p>
    <w:p w14:paraId="67530210" w14:textId="0E894851" w:rsidR="00EC302D" w:rsidRPr="00931B7D" w:rsidRDefault="00716066" w:rsidP="00A05507">
      <w:pPr>
        <w:spacing w:after="0" w:line="320" w:lineRule="exact"/>
        <w:ind w:left="426"/>
        <w:rPr>
          <w:rFonts w:ascii="Arial" w:hAnsi="Arial" w:cs="Arial"/>
          <w:sz w:val="28"/>
          <w:szCs w:val="28"/>
        </w:rPr>
      </w:pPr>
      <w:r w:rsidRPr="00931B7D">
        <w:rPr>
          <w:rFonts w:ascii="Arial" w:hAnsi="Arial" w:cs="Arial"/>
          <w:sz w:val="28"/>
          <w:szCs w:val="28"/>
        </w:rPr>
        <w:t xml:space="preserve">Your letter of 26 September </w:t>
      </w:r>
      <w:r w:rsidR="00E417FF" w:rsidRPr="00931B7D">
        <w:rPr>
          <w:rFonts w:ascii="Arial" w:hAnsi="Arial" w:cs="Arial"/>
          <w:sz w:val="28"/>
          <w:szCs w:val="28"/>
        </w:rPr>
        <w:t>referred to two stages of mitigation</w:t>
      </w:r>
      <w:r w:rsidR="008F1F2A" w:rsidRPr="00931B7D">
        <w:rPr>
          <w:rFonts w:ascii="Arial" w:hAnsi="Arial" w:cs="Arial"/>
          <w:sz w:val="28"/>
          <w:szCs w:val="28"/>
        </w:rPr>
        <w:t>. You stated that</w:t>
      </w:r>
      <w:r w:rsidR="00A05507" w:rsidRPr="00931B7D">
        <w:rPr>
          <w:rFonts w:ascii="Arial" w:hAnsi="Arial" w:cs="Arial"/>
          <w:sz w:val="28"/>
          <w:szCs w:val="28"/>
        </w:rPr>
        <w:t>,</w:t>
      </w:r>
      <w:r w:rsidR="0071724E" w:rsidRPr="00931B7D">
        <w:rPr>
          <w:rFonts w:ascii="Arial" w:hAnsi="Arial" w:cs="Arial"/>
          <w:sz w:val="28"/>
          <w:szCs w:val="28"/>
        </w:rPr>
        <w:t xml:space="preserve"> “</w:t>
      </w:r>
      <w:r w:rsidR="00EC302D" w:rsidRPr="00931B7D">
        <w:rPr>
          <w:rFonts w:ascii="Arial" w:hAnsi="Arial" w:cs="Arial"/>
          <w:sz w:val="28"/>
          <w:szCs w:val="28"/>
        </w:rPr>
        <w:t xml:space="preserve">The </w:t>
      </w:r>
      <w:r w:rsidR="00905F3D" w:rsidRPr="00931B7D">
        <w:rPr>
          <w:rFonts w:ascii="Arial" w:hAnsi="Arial" w:cs="Arial"/>
          <w:sz w:val="28"/>
          <w:szCs w:val="28"/>
        </w:rPr>
        <w:t>‘</w:t>
      </w:r>
      <w:r w:rsidR="00744BAF" w:rsidRPr="00931B7D">
        <w:rPr>
          <w:rFonts w:ascii="Arial" w:hAnsi="Arial" w:cs="Arial"/>
          <w:sz w:val="28"/>
          <w:szCs w:val="28"/>
        </w:rPr>
        <w:t>d</w:t>
      </w:r>
      <w:r w:rsidR="00EC302D" w:rsidRPr="00931B7D">
        <w:rPr>
          <w:rFonts w:ascii="Arial" w:hAnsi="Arial" w:cs="Arial"/>
          <w:sz w:val="28"/>
          <w:szCs w:val="28"/>
        </w:rPr>
        <w:t xml:space="preserve">ay </w:t>
      </w:r>
      <w:r w:rsidR="007427A3" w:rsidRPr="00931B7D">
        <w:rPr>
          <w:rFonts w:ascii="Arial" w:hAnsi="Arial" w:cs="Arial"/>
          <w:sz w:val="28"/>
          <w:szCs w:val="28"/>
        </w:rPr>
        <w:t>one</w:t>
      </w:r>
      <w:r w:rsidR="00905F3D" w:rsidRPr="00931B7D">
        <w:rPr>
          <w:rFonts w:ascii="Arial" w:hAnsi="Arial" w:cs="Arial"/>
          <w:sz w:val="28"/>
          <w:szCs w:val="28"/>
        </w:rPr>
        <w:t>’</w:t>
      </w:r>
      <w:r w:rsidR="00EC302D" w:rsidRPr="00931B7D">
        <w:rPr>
          <w:rFonts w:ascii="Arial" w:hAnsi="Arial" w:cs="Arial"/>
          <w:sz w:val="28"/>
          <w:szCs w:val="28"/>
        </w:rPr>
        <w:t xml:space="preserve"> mitigations (in place for the day a ticket office closes) may be an interim measure to manage the transition until a longer-term solution can be implemented. These longer-term solutions will have already been planned and approved/contracted, in development and are just waiting for delivery. The intention is for the </w:t>
      </w:r>
      <w:r w:rsidR="00BC12A2" w:rsidRPr="00931B7D">
        <w:rPr>
          <w:rFonts w:ascii="Arial" w:hAnsi="Arial" w:cs="Arial"/>
          <w:sz w:val="28"/>
          <w:szCs w:val="28"/>
        </w:rPr>
        <w:t>‘</w:t>
      </w:r>
      <w:r w:rsidR="00744BAF" w:rsidRPr="00931B7D">
        <w:rPr>
          <w:rFonts w:ascii="Arial" w:hAnsi="Arial" w:cs="Arial"/>
          <w:sz w:val="28"/>
          <w:szCs w:val="28"/>
        </w:rPr>
        <w:t>d</w:t>
      </w:r>
      <w:r w:rsidR="00EC302D" w:rsidRPr="00931B7D">
        <w:rPr>
          <w:rFonts w:ascii="Arial" w:hAnsi="Arial" w:cs="Arial"/>
          <w:sz w:val="28"/>
          <w:szCs w:val="28"/>
        </w:rPr>
        <w:t xml:space="preserve">ay </w:t>
      </w:r>
      <w:r w:rsidR="007427A3" w:rsidRPr="00931B7D">
        <w:rPr>
          <w:rFonts w:ascii="Arial" w:hAnsi="Arial" w:cs="Arial"/>
          <w:sz w:val="28"/>
          <w:szCs w:val="28"/>
        </w:rPr>
        <w:t>one</w:t>
      </w:r>
      <w:r w:rsidR="00BC12A2" w:rsidRPr="00931B7D">
        <w:rPr>
          <w:rFonts w:ascii="Arial" w:hAnsi="Arial" w:cs="Arial"/>
          <w:sz w:val="28"/>
          <w:szCs w:val="28"/>
        </w:rPr>
        <w:t>’</w:t>
      </w:r>
      <w:r w:rsidR="00EC302D" w:rsidRPr="00931B7D">
        <w:rPr>
          <w:rFonts w:ascii="Arial" w:hAnsi="Arial" w:cs="Arial"/>
          <w:sz w:val="28"/>
          <w:szCs w:val="28"/>
        </w:rPr>
        <w:t xml:space="preserve"> mitigations to act as a full mitigant to any specific issue, and therefore it is not seen as necessary to wait until a longer-term solution is in place before the ticket office closes but would also allow for wider station changes and arrangements that will assist with modernisation and efficiencies”.</w:t>
      </w:r>
    </w:p>
    <w:p w14:paraId="1E08BB4B" w14:textId="77777777" w:rsidR="00EC302D" w:rsidRPr="00931B7D" w:rsidRDefault="00EC302D" w:rsidP="00A05507">
      <w:pPr>
        <w:spacing w:after="0" w:line="320" w:lineRule="exact"/>
        <w:ind w:left="426"/>
        <w:rPr>
          <w:rFonts w:ascii="Arial" w:hAnsi="Arial" w:cs="Arial"/>
          <w:sz w:val="28"/>
          <w:szCs w:val="28"/>
        </w:rPr>
      </w:pPr>
    </w:p>
    <w:p w14:paraId="49D14B18" w14:textId="2A45E5B2" w:rsidR="009A2ED5" w:rsidRPr="00931B7D" w:rsidRDefault="004F4C4B" w:rsidP="008D2E60">
      <w:pPr>
        <w:spacing w:after="0" w:line="320" w:lineRule="exact"/>
        <w:ind w:left="426"/>
        <w:rPr>
          <w:rFonts w:ascii="Arial" w:hAnsi="Arial" w:cs="Arial"/>
          <w:sz w:val="28"/>
          <w:szCs w:val="28"/>
        </w:rPr>
      </w:pPr>
      <w:r w:rsidRPr="00931B7D">
        <w:rPr>
          <w:rFonts w:ascii="Arial" w:hAnsi="Arial" w:cs="Arial"/>
          <w:sz w:val="28"/>
          <w:szCs w:val="28"/>
        </w:rPr>
        <w:t>As we set out earlier in this letter, w</w:t>
      </w:r>
      <w:r w:rsidR="00A04167" w:rsidRPr="00931B7D">
        <w:rPr>
          <w:rFonts w:ascii="Arial" w:hAnsi="Arial" w:cs="Arial"/>
          <w:sz w:val="28"/>
          <w:szCs w:val="28"/>
        </w:rPr>
        <w:t>e are not convinced that all ‘</w:t>
      </w:r>
      <w:r w:rsidR="00744BAF" w:rsidRPr="00931B7D">
        <w:rPr>
          <w:rFonts w:ascii="Arial" w:hAnsi="Arial" w:cs="Arial"/>
          <w:sz w:val="28"/>
          <w:szCs w:val="28"/>
        </w:rPr>
        <w:t>d</w:t>
      </w:r>
      <w:r w:rsidR="00A04167" w:rsidRPr="00931B7D">
        <w:rPr>
          <w:rFonts w:ascii="Arial" w:hAnsi="Arial" w:cs="Arial"/>
          <w:sz w:val="28"/>
          <w:szCs w:val="28"/>
        </w:rPr>
        <w:t xml:space="preserve">ay </w:t>
      </w:r>
      <w:r w:rsidR="007427A3" w:rsidRPr="00931B7D">
        <w:rPr>
          <w:rFonts w:ascii="Arial" w:hAnsi="Arial" w:cs="Arial"/>
          <w:sz w:val="28"/>
          <w:szCs w:val="28"/>
        </w:rPr>
        <w:t>one</w:t>
      </w:r>
      <w:r w:rsidR="00A04167" w:rsidRPr="00931B7D">
        <w:rPr>
          <w:rFonts w:ascii="Arial" w:hAnsi="Arial" w:cs="Arial"/>
          <w:sz w:val="28"/>
          <w:szCs w:val="28"/>
        </w:rPr>
        <w:t xml:space="preserve">’ mitigations will be </w:t>
      </w:r>
      <w:r w:rsidR="009917B1" w:rsidRPr="00931B7D">
        <w:rPr>
          <w:rFonts w:ascii="Arial" w:hAnsi="Arial" w:cs="Arial"/>
          <w:sz w:val="28"/>
          <w:szCs w:val="28"/>
        </w:rPr>
        <w:t>sufficient</w:t>
      </w:r>
      <w:r w:rsidR="00BC6EFC" w:rsidRPr="00931B7D">
        <w:rPr>
          <w:rFonts w:ascii="Arial" w:hAnsi="Arial" w:cs="Arial"/>
          <w:sz w:val="28"/>
          <w:szCs w:val="28"/>
        </w:rPr>
        <w:t xml:space="preserve">. In particular, in </w:t>
      </w:r>
      <w:r w:rsidR="009917B1" w:rsidRPr="00931B7D">
        <w:rPr>
          <w:rFonts w:ascii="Arial" w:hAnsi="Arial" w:cs="Arial"/>
          <w:sz w:val="28"/>
          <w:szCs w:val="28"/>
        </w:rPr>
        <w:t xml:space="preserve">how some products </w:t>
      </w:r>
      <w:r w:rsidR="008A147E" w:rsidRPr="00931B7D">
        <w:rPr>
          <w:rFonts w:ascii="Arial" w:hAnsi="Arial" w:cs="Arial"/>
          <w:sz w:val="28"/>
          <w:szCs w:val="28"/>
        </w:rPr>
        <w:t xml:space="preserve">(such as </w:t>
      </w:r>
      <w:r w:rsidR="00143E38" w:rsidRPr="00931B7D">
        <w:rPr>
          <w:rFonts w:ascii="Arial" w:hAnsi="Arial" w:cs="Arial"/>
          <w:sz w:val="28"/>
          <w:szCs w:val="28"/>
        </w:rPr>
        <w:t xml:space="preserve">Railcards and cash refunds) </w:t>
      </w:r>
      <w:r w:rsidR="009917B1" w:rsidRPr="00931B7D">
        <w:rPr>
          <w:rFonts w:ascii="Arial" w:hAnsi="Arial" w:cs="Arial"/>
          <w:sz w:val="28"/>
          <w:szCs w:val="28"/>
        </w:rPr>
        <w:t xml:space="preserve">may not be available on </w:t>
      </w:r>
      <w:r w:rsidR="00744BAF" w:rsidRPr="00931B7D">
        <w:rPr>
          <w:rFonts w:ascii="Arial" w:hAnsi="Arial" w:cs="Arial"/>
          <w:sz w:val="28"/>
          <w:szCs w:val="28"/>
        </w:rPr>
        <w:t>d</w:t>
      </w:r>
      <w:r w:rsidR="009917B1" w:rsidRPr="00931B7D">
        <w:rPr>
          <w:rFonts w:ascii="Arial" w:hAnsi="Arial" w:cs="Arial"/>
          <w:sz w:val="28"/>
          <w:szCs w:val="28"/>
        </w:rPr>
        <w:t xml:space="preserve">ay </w:t>
      </w:r>
      <w:r w:rsidR="007427A3" w:rsidRPr="00931B7D">
        <w:rPr>
          <w:rFonts w:ascii="Arial" w:hAnsi="Arial" w:cs="Arial"/>
          <w:sz w:val="28"/>
          <w:szCs w:val="28"/>
        </w:rPr>
        <w:t>one</w:t>
      </w:r>
      <w:r w:rsidR="00356C09" w:rsidRPr="00931B7D">
        <w:rPr>
          <w:rFonts w:ascii="Arial" w:hAnsi="Arial" w:cs="Arial"/>
          <w:sz w:val="28"/>
          <w:szCs w:val="28"/>
        </w:rPr>
        <w:t>, especially for people who are unbanked or digitally excluded.</w:t>
      </w:r>
      <w:r w:rsidR="008D75A3" w:rsidRPr="00931B7D">
        <w:rPr>
          <w:rFonts w:ascii="Arial" w:hAnsi="Arial" w:cs="Arial"/>
          <w:sz w:val="28"/>
          <w:szCs w:val="28"/>
        </w:rPr>
        <w:t xml:space="preserve"> This is </w:t>
      </w:r>
      <w:r w:rsidR="00F075CD" w:rsidRPr="00931B7D">
        <w:rPr>
          <w:rFonts w:ascii="Arial" w:hAnsi="Arial" w:cs="Arial"/>
          <w:sz w:val="28"/>
          <w:szCs w:val="28"/>
        </w:rPr>
        <w:t xml:space="preserve">already </w:t>
      </w:r>
      <w:r w:rsidR="008D75A3" w:rsidRPr="00931B7D">
        <w:rPr>
          <w:rFonts w:ascii="Arial" w:hAnsi="Arial" w:cs="Arial"/>
          <w:sz w:val="28"/>
          <w:szCs w:val="28"/>
        </w:rPr>
        <w:t>covered under objection 1 and 2</w:t>
      </w:r>
      <w:r w:rsidR="00F62656" w:rsidRPr="00931B7D">
        <w:rPr>
          <w:rFonts w:ascii="Arial" w:hAnsi="Arial" w:cs="Arial"/>
          <w:sz w:val="28"/>
          <w:szCs w:val="28"/>
        </w:rPr>
        <w:t>.</w:t>
      </w:r>
    </w:p>
    <w:p w14:paraId="5F1BB688" w14:textId="77777777" w:rsidR="00356C09" w:rsidRPr="00931B7D" w:rsidRDefault="00356C09" w:rsidP="008D2E60">
      <w:pPr>
        <w:spacing w:after="0" w:line="320" w:lineRule="exact"/>
        <w:ind w:left="426"/>
        <w:rPr>
          <w:rFonts w:ascii="Arial" w:hAnsi="Arial" w:cs="Arial"/>
          <w:sz w:val="28"/>
          <w:szCs w:val="28"/>
        </w:rPr>
      </w:pPr>
    </w:p>
    <w:p w14:paraId="6CC36363" w14:textId="77DC74E0" w:rsidR="004B45A6" w:rsidRPr="00931B7D" w:rsidRDefault="004B45A6" w:rsidP="004B45A6">
      <w:pPr>
        <w:spacing w:after="0" w:line="320" w:lineRule="exact"/>
        <w:ind w:left="426"/>
        <w:rPr>
          <w:rFonts w:ascii="Arial" w:hAnsi="Arial" w:cs="Arial"/>
          <w:sz w:val="28"/>
          <w:szCs w:val="28"/>
        </w:rPr>
      </w:pPr>
      <w:r w:rsidRPr="00931B7D">
        <w:rPr>
          <w:rFonts w:ascii="Arial" w:hAnsi="Arial" w:cs="Arial"/>
          <w:sz w:val="28"/>
          <w:szCs w:val="28"/>
        </w:rPr>
        <w:t xml:space="preserve">Other mitigations have also been proposed around Welcome Points and </w:t>
      </w:r>
      <w:r w:rsidR="00F7036F" w:rsidRPr="00931B7D">
        <w:rPr>
          <w:rFonts w:ascii="Arial" w:hAnsi="Arial" w:cs="Arial"/>
          <w:sz w:val="28"/>
          <w:szCs w:val="28"/>
        </w:rPr>
        <w:t>c</w:t>
      </w:r>
      <w:r w:rsidRPr="00931B7D">
        <w:rPr>
          <w:rFonts w:ascii="Arial" w:hAnsi="Arial" w:cs="Arial"/>
          <w:sz w:val="28"/>
          <w:szCs w:val="28"/>
        </w:rPr>
        <w:t xml:space="preserve">rime and </w:t>
      </w:r>
      <w:r w:rsidR="00F7036F" w:rsidRPr="00931B7D">
        <w:rPr>
          <w:rFonts w:ascii="Arial" w:hAnsi="Arial" w:cs="Arial"/>
          <w:sz w:val="28"/>
          <w:szCs w:val="28"/>
        </w:rPr>
        <w:t>v</w:t>
      </w:r>
      <w:r w:rsidRPr="00931B7D">
        <w:rPr>
          <w:rFonts w:ascii="Arial" w:hAnsi="Arial" w:cs="Arial"/>
          <w:sz w:val="28"/>
          <w:szCs w:val="28"/>
        </w:rPr>
        <w:t>ulnerability surveys. We have already set out in the sections above the importance of these being addressed prior to any changes at ticket offices</w:t>
      </w:r>
      <w:r w:rsidR="00F62656" w:rsidRPr="00931B7D">
        <w:rPr>
          <w:rFonts w:ascii="Arial" w:hAnsi="Arial" w:cs="Arial"/>
          <w:sz w:val="28"/>
          <w:szCs w:val="28"/>
        </w:rPr>
        <w:t xml:space="preserve"> – see objections 7 and 8 and recommendation </w:t>
      </w:r>
      <w:r w:rsidR="00F549E2" w:rsidRPr="00931B7D">
        <w:rPr>
          <w:rFonts w:ascii="Arial" w:hAnsi="Arial" w:cs="Arial"/>
          <w:sz w:val="28"/>
          <w:szCs w:val="28"/>
        </w:rPr>
        <w:t>2.</w:t>
      </w:r>
    </w:p>
    <w:p w14:paraId="3AD8872B" w14:textId="77777777" w:rsidR="00BB054A" w:rsidRPr="00931B7D" w:rsidRDefault="00BB054A" w:rsidP="008D2E60">
      <w:pPr>
        <w:spacing w:after="0" w:line="320" w:lineRule="exact"/>
        <w:ind w:left="426"/>
        <w:rPr>
          <w:rFonts w:ascii="Arial" w:hAnsi="Arial" w:cs="Arial"/>
          <w:sz w:val="28"/>
          <w:szCs w:val="28"/>
        </w:rPr>
      </w:pPr>
    </w:p>
    <w:p w14:paraId="6E3B5331" w14:textId="19198674" w:rsidR="0065190F" w:rsidRPr="00931B7D" w:rsidRDefault="007E66E7" w:rsidP="008D2E60">
      <w:pPr>
        <w:spacing w:after="0" w:line="320" w:lineRule="exact"/>
        <w:ind w:left="426"/>
        <w:rPr>
          <w:rFonts w:ascii="Arial" w:eastAsia="Times New Roman" w:hAnsi="Arial" w:cs="Arial"/>
          <w:sz w:val="28"/>
          <w:szCs w:val="28"/>
        </w:rPr>
      </w:pPr>
      <w:r w:rsidRPr="00931B7D">
        <w:rPr>
          <w:rFonts w:ascii="Arial" w:eastAsia="Times New Roman" w:hAnsi="Arial" w:cs="Arial"/>
          <w:sz w:val="28"/>
          <w:szCs w:val="28"/>
        </w:rPr>
        <w:t xml:space="preserve">There would also be a need for a clear, co-ordinated communication plan surrounding any changes (should they go ahead). This would </w:t>
      </w:r>
      <w:r w:rsidRPr="00931B7D">
        <w:rPr>
          <w:rFonts w:ascii="Arial" w:eastAsia="Times New Roman" w:hAnsi="Arial" w:cs="Arial"/>
          <w:sz w:val="28"/>
          <w:szCs w:val="28"/>
        </w:rPr>
        <w:lastRenderedPageBreak/>
        <w:t>need to set out what was being done and by when. It is clear from the consultation that passengers feel very strongly about this issue and have a number of concerns that have yet to be publicly addressed. This will be especially important given that proposals have changed since the original consultation – passengers will need to be guided through the improvements and mitigations</w:t>
      </w:r>
      <w:r w:rsidR="009A12D8" w:rsidRPr="00931B7D">
        <w:rPr>
          <w:rFonts w:ascii="Arial" w:eastAsia="Times New Roman" w:hAnsi="Arial" w:cs="Arial"/>
          <w:sz w:val="28"/>
          <w:szCs w:val="28"/>
        </w:rPr>
        <w:t>.</w:t>
      </w:r>
    </w:p>
    <w:p w14:paraId="39F8B8DD" w14:textId="77777777" w:rsidR="007E66E7" w:rsidRPr="00931B7D" w:rsidRDefault="007E66E7" w:rsidP="008D2E60">
      <w:pPr>
        <w:spacing w:after="0" w:line="320" w:lineRule="exact"/>
        <w:ind w:left="426"/>
        <w:rPr>
          <w:rFonts w:ascii="Arial" w:hAnsi="Arial" w:cs="Arial"/>
          <w:sz w:val="28"/>
          <w:szCs w:val="28"/>
        </w:rPr>
      </w:pPr>
    </w:p>
    <w:p w14:paraId="16EAB73D" w14:textId="5F7CA790" w:rsidR="00C97C05" w:rsidRPr="00931B7D" w:rsidRDefault="00593AA2" w:rsidP="00C97C05">
      <w:pPr>
        <w:spacing w:after="0" w:line="320" w:lineRule="exact"/>
        <w:ind w:left="426"/>
        <w:rPr>
          <w:rFonts w:ascii="Arial" w:hAnsi="Arial" w:cs="Arial"/>
          <w:b/>
          <w:color w:val="000000" w:themeColor="text1"/>
          <w:sz w:val="28"/>
          <w:szCs w:val="28"/>
        </w:rPr>
      </w:pPr>
      <w:r w:rsidRPr="00931B7D">
        <w:rPr>
          <w:rFonts w:ascii="Arial" w:hAnsi="Arial" w:cs="Arial"/>
          <w:b/>
          <w:color w:val="000000" w:themeColor="text1"/>
          <w:sz w:val="28"/>
          <w:szCs w:val="28"/>
        </w:rPr>
        <w:t xml:space="preserve">Conclusion </w:t>
      </w:r>
      <w:r w:rsidR="003970B9" w:rsidRPr="00931B7D">
        <w:rPr>
          <w:rFonts w:ascii="Arial" w:hAnsi="Arial" w:cs="Arial"/>
          <w:b/>
          <w:color w:val="000000" w:themeColor="text1"/>
          <w:sz w:val="28"/>
          <w:szCs w:val="28"/>
        </w:rPr>
        <w:t xml:space="preserve"> </w:t>
      </w:r>
    </w:p>
    <w:p w14:paraId="5CA4F972" w14:textId="30CA0886" w:rsidR="0098676E" w:rsidRPr="00931B7D" w:rsidRDefault="005013AE" w:rsidP="005514D6">
      <w:pPr>
        <w:spacing w:after="0" w:line="320" w:lineRule="exact"/>
        <w:ind w:left="720"/>
        <w:rPr>
          <w:rFonts w:ascii="Arial" w:hAnsi="Arial" w:cs="Arial"/>
          <w:color w:val="000000" w:themeColor="text1"/>
          <w:sz w:val="28"/>
          <w:szCs w:val="28"/>
        </w:rPr>
      </w:pPr>
      <w:r w:rsidRPr="00931B7D">
        <w:rPr>
          <w:rFonts w:ascii="Arial" w:hAnsi="Arial" w:cs="Arial"/>
          <w:b/>
          <w:bCs/>
          <w:color w:val="000000" w:themeColor="text1"/>
          <w:sz w:val="28"/>
          <w:szCs w:val="28"/>
        </w:rPr>
        <w:t>Recommendation 3</w:t>
      </w:r>
      <w:r w:rsidR="005E6FDC" w:rsidRPr="00931B7D">
        <w:rPr>
          <w:rFonts w:ascii="Arial" w:hAnsi="Arial" w:cs="Arial"/>
          <w:b/>
          <w:bCs/>
          <w:color w:val="000000" w:themeColor="text1"/>
          <w:sz w:val="28"/>
          <w:szCs w:val="28"/>
        </w:rPr>
        <w:t>:</w:t>
      </w:r>
      <w:r w:rsidRPr="00931B7D">
        <w:rPr>
          <w:rFonts w:ascii="Arial" w:hAnsi="Arial" w:cs="Arial"/>
          <w:b/>
          <w:bCs/>
          <w:color w:val="000000" w:themeColor="text1"/>
          <w:sz w:val="28"/>
          <w:szCs w:val="28"/>
        </w:rPr>
        <w:t xml:space="preserve"> </w:t>
      </w:r>
      <w:r w:rsidR="0098676E" w:rsidRPr="00931B7D">
        <w:rPr>
          <w:rFonts w:ascii="Arial" w:hAnsi="Arial" w:cs="Arial"/>
          <w:color w:val="000000" w:themeColor="text1"/>
          <w:sz w:val="28"/>
          <w:szCs w:val="28"/>
        </w:rPr>
        <w:t xml:space="preserve">It will be essential </w:t>
      </w:r>
      <w:r w:rsidR="00B960EF" w:rsidRPr="00931B7D">
        <w:rPr>
          <w:rFonts w:ascii="Arial" w:hAnsi="Arial" w:cs="Arial"/>
          <w:color w:val="000000" w:themeColor="text1"/>
          <w:sz w:val="28"/>
          <w:szCs w:val="28"/>
        </w:rPr>
        <w:t xml:space="preserve">that </w:t>
      </w:r>
      <w:r w:rsidR="008B21A8" w:rsidRPr="00931B7D">
        <w:rPr>
          <w:rFonts w:ascii="Arial" w:hAnsi="Arial" w:cs="Arial"/>
          <w:color w:val="000000" w:themeColor="text1"/>
          <w:sz w:val="28"/>
          <w:szCs w:val="28"/>
        </w:rPr>
        <w:t xml:space="preserve">there is a </w:t>
      </w:r>
      <w:r w:rsidR="00AD1B61" w:rsidRPr="00931B7D">
        <w:rPr>
          <w:rFonts w:ascii="Arial" w:hAnsi="Arial" w:cs="Arial"/>
          <w:color w:val="000000" w:themeColor="text1"/>
          <w:sz w:val="28"/>
          <w:szCs w:val="28"/>
        </w:rPr>
        <w:t xml:space="preserve">clear, </w:t>
      </w:r>
      <w:r w:rsidR="00B960EF" w:rsidRPr="00931B7D">
        <w:rPr>
          <w:rFonts w:ascii="Arial" w:hAnsi="Arial" w:cs="Arial"/>
          <w:color w:val="000000" w:themeColor="text1"/>
          <w:sz w:val="28"/>
          <w:szCs w:val="28"/>
        </w:rPr>
        <w:t xml:space="preserve">co-ordinated communication plan </w:t>
      </w:r>
      <w:r w:rsidR="00FF28EF" w:rsidRPr="00931B7D">
        <w:rPr>
          <w:rFonts w:ascii="Arial" w:hAnsi="Arial" w:cs="Arial"/>
          <w:color w:val="000000" w:themeColor="text1"/>
          <w:sz w:val="28"/>
          <w:szCs w:val="28"/>
        </w:rPr>
        <w:t xml:space="preserve">to </w:t>
      </w:r>
      <w:r w:rsidR="00DD3C64" w:rsidRPr="00931B7D">
        <w:rPr>
          <w:rFonts w:ascii="Arial" w:hAnsi="Arial" w:cs="Arial"/>
          <w:color w:val="000000" w:themeColor="text1"/>
          <w:sz w:val="28"/>
          <w:szCs w:val="28"/>
        </w:rPr>
        <w:t>inform passengers</w:t>
      </w:r>
      <w:r w:rsidR="009A12D8" w:rsidRPr="00931B7D">
        <w:rPr>
          <w:rFonts w:ascii="Arial" w:hAnsi="Arial" w:cs="Arial"/>
          <w:color w:val="000000" w:themeColor="text1"/>
          <w:sz w:val="28"/>
          <w:szCs w:val="28"/>
        </w:rPr>
        <w:t>, should any changes go ahead.</w:t>
      </w:r>
    </w:p>
    <w:p w14:paraId="162AE5AF" w14:textId="77777777" w:rsidR="004C7155" w:rsidRPr="00931B7D" w:rsidRDefault="004C7155" w:rsidP="009917B1">
      <w:pPr>
        <w:spacing w:after="0" w:line="320" w:lineRule="exact"/>
        <w:rPr>
          <w:rFonts w:ascii="Arial" w:hAnsi="Arial" w:cs="Arial"/>
          <w:sz w:val="28"/>
          <w:szCs w:val="28"/>
        </w:rPr>
      </w:pPr>
    </w:p>
    <w:p w14:paraId="4E766CEB" w14:textId="51B5D193" w:rsidR="009303BC" w:rsidRPr="00931B7D" w:rsidRDefault="00FF28EF" w:rsidP="002962EB">
      <w:pPr>
        <w:pStyle w:val="TFHeading4"/>
        <w:rPr>
          <w:szCs w:val="28"/>
        </w:rPr>
      </w:pPr>
      <w:r w:rsidRPr="00931B7D">
        <w:rPr>
          <w:szCs w:val="28"/>
        </w:rPr>
        <w:t xml:space="preserve">Monitoring and </w:t>
      </w:r>
      <w:r w:rsidR="005E6FDC" w:rsidRPr="00931B7D">
        <w:rPr>
          <w:szCs w:val="28"/>
        </w:rPr>
        <w:t>r</w:t>
      </w:r>
      <w:r w:rsidR="004A3C64" w:rsidRPr="00931B7D">
        <w:rPr>
          <w:szCs w:val="28"/>
        </w:rPr>
        <w:t>eview</w:t>
      </w:r>
    </w:p>
    <w:p w14:paraId="31C36CCE" w14:textId="2AE3878A" w:rsidR="0026778C" w:rsidRPr="00931B7D" w:rsidRDefault="0026778C" w:rsidP="00671A3D">
      <w:pPr>
        <w:spacing w:after="0" w:line="320" w:lineRule="exact"/>
        <w:ind w:left="426"/>
        <w:rPr>
          <w:rFonts w:ascii="Arial" w:hAnsi="Arial" w:cs="Arial"/>
          <w:sz w:val="28"/>
          <w:szCs w:val="28"/>
        </w:rPr>
      </w:pPr>
      <w:r w:rsidRPr="00931B7D">
        <w:rPr>
          <w:rFonts w:ascii="Arial" w:hAnsi="Arial" w:cs="Arial"/>
          <w:sz w:val="28"/>
          <w:szCs w:val="28"/>
        </w:rPr>
        <w:t xml:space="preserve">We do not think there has been enough focus </w:t>
      </w:r>
      <w:r w:rsidR="007E78ED" w:rsidRPr="00931B7D">
        <w:rPr>
          <w:rFonts w:ascii="Arial" w:hAnsi="Arial" w:cs="Arial"/>
          <w:sz w:val="28"/>
          <w:szCs w:val="28"/>
        </w:rPr>
        <w:t xml:space="preserve">in plans </w:t>
      </w:r>
      <w:r w:rsidRPr="00931B7D">
        <w:rPr>
          <w:rFonts w:ascii="Arial" w:hAnsi="Arial" w:cs="Arial"/>
          <w:sz w:val="28"/>
          <w:szCs w:val="28"/>
        </w:rPr>
        <w:t xml:space="preserve">on reviewing and monitoring changes should they go ahead. </w:t>
      </w:r>
      <w:r w:rsidR="00CD6984" w:rsidRPr="00931B7D">
        <w:rPr>
          <w:rFonts w:ascii="Arial" w:hAnsi="Arial" w:cs="Arial"/>
          <w:sz w:val="28"/>
          <w:szCs w:val="28"/>
        </w:rPr>
        <w:t xml:space="preserve">There needs to be a robust review mechanism based on research with passengers and a common and publicly available set of specific core metrics designed to monitor the impact. </w:t>
      </w:r>
    </w:p>
    <w:p w14:paraId="3131DFD9" w14:textId="77777777" w:rsidR="0026778C" w:rsidRPr="00931B7D" w:rsidRDefault="0026778C" w:rsidP="0026778C">
      <w:pPr>
        <w:pStyle w:val="ListParagraph"/>
        <w:spacing w:after="0" w:line="320" w:lineRule="exact"/>
        <w:ind w:left="360"/>
        <w:rPr>
          <w:rFonts w:ascii="Arial" w:hAnsi="Arial" w:cs="Arial"/>
          <w:sz w:val="28"/>
          <w:szCs w:val="28"/>
        </w:rPr>
      </w:pPr>
    </w:p>
    <w:p w14:paraId="384996F8" w14:textId="7C714C67" w:rsidR="00B21F64" w:rsidRPr="00931B7D" w:rsidRDefault="001E3D8C" w:rsidP="00B26A6F">
      <w:pPr>
        <w:spacing w:after="0" w:line="320" w:lineRule="exact"/>
        <w:ind w:left="426"/>
        <w:rPr>
          <w:rFonts w:ascii="Arial" w:hAnsi="Arial" w:cs="Arial"/>
          <w:sz w:val="28"/>
          <w:szCs w:val="28"/>
        </w:rPr>
      </w:pPr>
      <w:r w:rsidRPr="00931B7D">
        <w:rPr>
          <w:rFonts w:ascii="Arial" w:hAnsi="Arial" w:cs="Arial"/>
          <w:sz w:val="28"/>
          <w:szCs w:val="28"/>
        </w:rPr>
        <w:t>As stated earlier, we</w:t>
      </w:r>
      <w:r w:rsidR="0026778C" w:rsidRPr="00931B7D">
        <w:rPr>
          <w:rFonts w:ascii="Arial" w:hAnsi="Arial" w:cs="Arial"/>
          <w:sz w:val="28"/>
          <w:szCs w:val="28"/>
        </w:rPr>
        <w:t xml:space="preserve"> think this must include queuing time metrics at Ticket Vending Machines</w:t>
      </w:r>
      <w:r w:rsidRPr="00931B7D">
        <w:rPr>
          <w:rFonts w:ascii="Arial" w:hAnsi="Arial" w:cs="Arial"/>
          <w:sz w:val="28"/>
          <w:szCs w:val="28"/>
        </w:rPr>
        <w:t xml:space="preserve"> (TVM</w:t>
      </w:r>
      <w:r w:rsidR="005E6FDC" w:rsidRPr="00931B7D">
        <w:rPr>
          <w:rFonts w:ascii="Arial" w:hAnsi="Arial" w:cs="Arial"/>
          <w:sz w:val="28"/>
          <w:szCs w:val="28"/>
        </w:rPr>
        <w:t>s</w:t>
      </w:r>
      <w:r w:rsidRPr="00931B7D">
        <w:rPr>
          <w:rFonts w:ascii="Arial" w:hAnsi="Arial" w:cs="Arial"/>
          <w:sz w:val="28"/>
          <w:szCs w:val="28"/>
        </w:rPr>
        <w:t>).</w:t>
      </w:r>
      <w:r w:rsidR="00484B06" w:rsidRPr="00931B7D">
        <w:rPr>
          <w:rFonts w:ascii="Arial" w:hAnsi="Arial" w:cs="Arial"/>
          <w:sz w:val="28"/>
          <w:szCs w:val="28"/>
        </w:rPr>
        <w:t xml:space="preserve"> A robust queuing time regime (with enforcement) will help provide reassurance and safeguards should industry forecasts not be correct. </w:t>
      </w:r>
      <w:r w:rsidR="00DF72CA" w:rsidRPr="00931B7D">
        <w:rPr>
          <w:rFonts w:ascii="Arial" w:hAnsi="Arial" w:cs="Arial"/>
          <w:sz w:val="28"/>
          <w:szCs w:val="28"/>
        </w:rPr>
        <w:t xml:space="preserve">This regime must be </w:t>
      </w:r>
      <w:r w:rsidR="0026778C" w:rsidRPr="00931B7D">
        <w:rPr>
          <w:rFonts w:ascii="Arial" w:hAnsi="Arial" w:cs="Arial"/>
          <w:sz w:val="28"/>
          <w:szCs w:val="28"/>
        </w:rPr>
        <w:t>in place before any changes took place.</w:t>
      </w:r>
    </w:p>
    <w:p w14:paraId="6877C185" w14:textId="77777777" w:rsidR="001E3D8C" w:rsidRPr="00931B7D" w:rsidRDefault="001E3D8C" w:rsidP="00B26A6F">
      <w:pPr>
        <w:spacing w:after="0" w:line="320" w:lineRule="exact"/>
        <w:ind w:left="426"/>
        <w:rPr>
          <w:rFonts w:ascii="Arial" w:hAnsi="Arial" w:cs="Arial"/>
          <w:color w:val="000000" w:themeColor="text1"/>
          <w:sz w:val="28"/>
          <w:szCs w:val="28"/>
        </w:rPr>
      </w:pPr>
    </w:p>
    <w:p w14:paraId="6861D566" w14:textId="4735C686" w:rsidR="00FF28EF" w:rsidRPr="00931B7D" w:rsidRDefault="004C1727" w:rsidP="004C1727">
      <w:pPr>
        <w:spacing w:after="0" w:line="320" w:lineRule="exact"/>
        <w:ind w:left="426"/>
        <w:rPr>
          <w:rFonts w:ascii="Arial" w:hAnsi="Arial" w:cs="Arial"/>
          <w:b/>
          <w:bCs/>
          <w:color w:val="000000" w:themeColor="text1"/>
          <w:sz w:val="28"/>
          <w:szCs w:val="28"/>
        </w:rPr>
      </w:pPr>
      <w:r w:rsidRPr="00931B7D">
        <w:rPr>
          <w:rFonts w:ascii="Arial" w:hAnsi="Arial" w:cs="Arial"/>
          <w:b/>
          <w:bCs/>
          <w:color w:val="000000" w:themeColor="text1"/>
          <w:sz w:val="28"/>
          <w:szCs w:val="28"/>
        </w:rPr>
        <w:t xml:space="preserve">Conclusion </w:t>
      </w:r>
    </w:p>
    <w:p w14:paraId="45926860" w14:textId="54C06E13" w:rsidR="002F6086" w:rsidRPr="00931B7D" w:rsidRDefault="00FF28EF">
      <w:pPr>
        <w:spacing w:after="0" w:line="320" w:lineRule="exact"/>
        <w:ind w:left="720"/>
        <w:rPr>
          <w:rFonts w:ascii="Arial" w:hAnsi="Arial" w:cs="Arial"/>
          <w:b/>
          <w:bCs/>
          <w:color w:val="000000" w:themeColor="text1"/>
          <w:sz w:val="28"/>
          <w:szCs w:val="28"/>
        </w:rPr>
      </w:pPr>
      <w:r w:rsidRPr="00931B7D">
        <w:rPr>
          <w:rFonts w:ascii="Arial" w:hAnsi="Arial" w:cs="Arial"/>
          <w:b/>
          <w:bCs/>
          <w:color w:val="000000" w:themeColor="text1"/>
          <w:sz w:val="28"/>
          <w:szCs w:val="28"/>
        </w:rPr>
        <w:t xml:space="preserve">Objection </w:t>
      </w:r>
      <w:r w:rsidR="00B26A6F" w:rsidRPr="00931B7D">
        <w:rPr>
          <w:rFonts w:ascii="Arial" w:hAnsi="Arial" w:cs="Arial"/>
          <w:b/>
          <w:bCs/>
          <w:color w:val="000000" w:themeColor="text1"/>
          <w:sz w:val="28"/>
          <w:szCs w:val="28"/>
        </w:rPr>
        <w:t>1</w:t>
      </w:r>
      <w:r w:rsidR="008B0D4C" w:rsidRPr="00931B7D">
        <w:rPr>
          <w:rFonts w:ascii="Arial" w:hAnsi="Arial" w:cs="Arial"/>
          <w:b/>
          <w:bCs/>
          <w:color w:val="000000" w:themeColor="text1"/>
          <w:sz w:val="28"/>
          <w:szCs w:val="28"/>
        </w:rPr>
        <w:t>1</w:t>
      </w:r>
      <w:r w:rsidR="005E6FDC" w:rsidRPr="00931B7D">
        <w:rPr>
          <w:rFonts w:ascii="Arial" w:hAnsi="Arial" w:cs="Arial"/>
          <w:b/>
          <w:bCs/>
          <w:color w:val="000000" w:themeColor="text1"/>
          <w:sz w:val="28"/>
          <w:szCs w:val="28"/>
        </w:rPr>
        <w:t xml:space="preserve">: </w:t>
      </w:r>
      <w:r w:rsidR="00952845" w:rsidRPr="00931B7D">
        <w:rPr>
          <w:rFonts w:ascii="Arial" w:hAnsi="Arial" w:cs="Arial"/>
          <w:color w:val="000000" w:themeColor="text1"/>
          <w:sz w:val="28"/>
          <w:szCs w:val="28"/>
        </w:rPr>
        <w:t>There must be a robust monitoring and review mechanism in place to review any changes</w:t>
      </w:r>
      <w:r w:rsidR="0054267D" w:rsidRPr="00931B7D">
        <w:rPr>
          <w:rFonts w:ascii="Arial" w:hAnsi="Arial" w:cs="Arial"/>
          <w:color w:val="000000" w:themeColor="text1"/>
          <w:sz w:val="28"/>
          <w:szCs w:val="28"/>
        </w:rPr>
        <w:t>. This must include queueing time metrics</w:t>
      </w:r>
      <w:r w:rsidR="0054267D" w:rsidRPr="00931B7D">
        <w:rPr>
          <w:rFonts w:ascii="Arial" w:hAnsi="Arial" w:cs="Arial"/>
          <w:b/>
          <w:bCs/>
          <w:color w:val="000000" w:themeColor="text1"/>
          <w:sz w:val="28"/>
          <w:szCs w:val="28"/>
        </w:rPr>
        <w:t>.</w:t>
      </w:r>
      <w:r w:rsidR="0095343D" w:rsidRPr="00931B7D">
        <w:rPr>
          <w:rFonts w:ascii="Arial" w:hAnsi="Arial" w:cs="Arial"/>
          <w:b/>
          <w:bCs/>
          <w:color w:val="000000" w:themeColor="text1"/>
          <w:sz w:val="28"/>
          <w:szCs w:val="28"/>
        </w:rPr>
        <w:br/>
      </w:r>
    </w:p>
    <w:p w14:paraId="42D65884" w14:textId="77777777" w:rsidR="002F6086" w:rsidRPr="00302EDA" w:rsidRDefault="002F6086">
      <w:pPr>
        <w:rPr>
          <w:rFonts w:ascii="Arial" w:hAnsi="Arial" w:cs="Arial"/>
          <w:b/>
          <w:bCs/>
          <w:color w:val="000000" w:themeColor="text1"/>
          <w:sz w:val="24"/>
          <w:szCs w:val="24"/>
        </w:rPr>
      </w:pPr>
      <w:r w:rsidRPr="00302EDA">
        <w:rPr>
          <w:rFonts w:ascii="Arial" w:hAnsi="Arial" w:cs="Arial"/>
          <w:b/>
          <w:bCs/>
          <w:color w:val="000000" w:themeColor="text1"/>
          <w:sz w:val="24"/>
          <w:szCs w:val="24"/>
        </w:rPr>
        <w:br w:type="page"/>
      </w:r>
    </w:p>
    <w:p w14:paraId="1774E8F5" w14:textId="1C163783" w:rsidR="00830150" w:rsidRPr="009B25A0" w:rsidRDefault="00432BB3" w:rsidP="009B25A0">
      <w:pPr>
        <w:pStyle w:val="Heading2"/>
        <w:numPr>
          <w:ilvl w:val="0"/>
          <w:numId w:val="25"/>
        </w:numPr>
        <w:rPr>
          <w:rFonts w:ascii="Arial" w:hAnsi="Arial" w:cs="Arial"/>
          <w:b/>
          <w:bCs/>
          <w:color w:val="auto"/>
          <w:sz w:val="32"/>
          <w:szCs w:val="32"/>
        </w:rPr>
      </w:pPr>
      <w:r w:rsidRPr="009B25A0">
        <w:rPr>
          <w:rFonts w:ascii="Arial" w:hAnsi="Arial" w:cs="Arial"/>
          <w:b/>
          <w:bCs/>
          <w:color w:val="auto"/>
          <w:sz w:val="32"/>
          <w:szCs w:val="32"/>
        </w:rPr>
        <w:lastRenderedPageBreak/>
        <w:t>Assessment for each station</w:t>
      </w:r>
    </w:p>
    <w:p w14:paraId="3E846040" w14:textId="1E647859" w:rsidR="008B0D4C" w:rsidRPr="00931B7D" w:rsidRDefault="008B0D4C" w:rsidP="0081207A">
      <w:pPr>
        <w:spacing w:after="0" w:line="320" w:lineRule="exact"/>
        <w:rPr>
          <w:rFonts w:ascii="Arial" w:eastAsia="Times New Roman" w:hAnsi="Arial" w:cs="Arial"/>
          <w:b/>
          <w:bCs/>
          <w:color w:val="000000" w:themeColor="text1"/>
          <w:sz w:val="28"/>
          <w:szCs w:val="28"/>
        </w:rPr>
      </w:pPr>
      <w:r w:rsidRPr="00931B7D">
        <w:rPr>
          <w:rFonts w:ascii="Arial" w:eastAsia="Times New Roman" w:hAnsi="Arial" w:cs="Arial"/>
          <w:b/>
          <w:bCs/>
          <w:color w:val="000000" w:themeColor="text1"/>
          <w:sz w:val="28"/>
          <w:szCs w:val="28"/>
        </w:rPr>
        <w:t>Objection 1</w:t>
      </w:r>
      <w:r w:rsidR="00EC1C01" w:rsidRPr="00931B7D">
        <w:rPr>
          <w:rFonts w:ascii="Arial" w:eastAsia="Times New Roman" w:hAnsi="Arial" w:cs="Arial"/>
          <w:b/>
          <w:bCs/>
          <w:color w:val="000000" w:themeColor="text1"/>
          <w:sz w:val="28"/>
          <w:szCs w:val="28"/>
        </w:rPr>
        <w:t>:</w:t>
      </w:r>
      <w:r w:rsidRPr="00931B7D">
        <w:rPr>
          <w:rFonts w:ascii="Arial" w:eastAsia="Times New Roman" w:hAnsi="Arial" w:cs="Arial"/>
          <w:b/>
          <w:bCs/>
          <w:color w:val="000000" w:themeColor="text1"/>
          <w:sz w:val="28"/>
          <w:szCs w:val="28"/>
        </w:rPr>
        <w:t xml:space="preserve"> </w:t>
      </w:r>
      <w:r w:rsidRPr="00931B7D">
        <w:rPr>
          <w:rFonts w:ascii="Arial" w:eastAsia="Times New Roman" w:hAnsi="Arial" w:cs="Arial"/>
          <w:color w:val="000000" w:themeColor="text1"/>
          <w:sz w:val="28"/>
          <w:szCs w:val="28"/>
        </w:rPr>
        <w:t>We are not satisfied that passengers will retain easy access to key products at the following stations: Chalkwell, East Tilbury, Laindon, Leigh on Sea, Pitsea, Shoeburyness, Southend East, Stanford Le Hope, Thorpe Bay, Tilbury Town, West Horndon and Westcliff.</w:t>
      </w:r>
      <w:r w:rsidRPr="00931B7D">
        <w:rPr>
          <w:rFonts w:ascii="Arial" w:eastAsia="Times New Roman" w:hAnsi="Arial" w:cs="Arial"/>
          <w:b/>
          <w:bCs/>
          <w:color w:val="000000" w:themeColor="text1"/>
          <w:sz w:val="28"/>
          <w:szCs w:val="28"/>
        </w:rPr>
        <w:t xml:space="preserve">   </w:t>
      </w:r>
    </w:p>
    <w:p w14:paraId="776D59DA" w14:textId="77777777" w:rsidR="008B0D4C" w:rsidRPr="00931B7D" w:rsidRDefault="008B0D4C" w:rsidP="008B0D4C">
      <w:pPr>
        <w:spacing w:after="0" w:line="320" w:lineRule="exact"/>
        <w:ind w:left="360"/>
        <w:rPr>
          <w:rFonts w:ascii="Arial" w:eastAsia="Times New Roman" w:hAnsi="Arial" w:cs="Arial"/>
          <w:b/>
          <w:bCs/>
          <w:color w:val="000000" w:themeColor="text1"/>
          <w:sz w:val="28"/>
          <w:szCs w:val="28"/>
        </w:rPr>
      </w:pPr>
    </w:p>
    <w:p w14:paraId="391D01E6" w14:textId="66AA233E" w:rsidR="008B0D4C" w:rsidRPr="00931B7D" w:rsidRDefault="008B0D4C" w:rsidP="0081207A">
      <w:pPr>
        <w:spacing w:after="0" w:line="320" w:lineRule="exact"/>
        <w:rPr>
          <w:rFonts w:ascii="Arial" w:eastAsia="Times New Roman" w:hAnsi="Arial" w:cs="Arial"/>
          <w:color w:val="000000" w:themeColor="text1"/>
          <w:sz w:val="28"/>
          <w:szCs w:val="28"/>
        </w:rPr>
      </w:pPr>
      <w:r w:rsidRPr="00931B7D">
        <w:rPr>
          <w:rFonts w:ascii="Arial" w:eastAsia="Times New Roman" w:hAnsi="Arial" w:cs="Arial"/>
          <w:b/>
          <w:bCs/>
          <w:color w:val="000000" w:themeColor="text1"/>
          <w:sz w:val="28"/>
          <w:szCs w:val="28"/>
        </w:rPr>
        <w:t>Objection 2</w:t>
      </w:r>
      <w:r w:rsidR="00EC1C01" w:rsidRPr="00931B7D">
        <w:rPr>
          <w:rFonts w:ascii="Arial" w:eastAsia="Times New Roman" w:hAnsi="Arial" w:cs="Arial"/>
          <w:b/>
          <w:bCs/>
          <w:color w:val="000000" w:themeColor="text1"/>
          <w:sz w:val="28"/>
          <w:szCs w:val="28"/>
        </w:rPr>
        <w:t>:</w:t>
      </w:r>
      <w:r w:rsidRPr="00931B7D">
        <w:rPr>
          <w:rFonts w:ascii="Arial" w:eastAsia="Times New Roman" w:hAnsi="Arial" w:cs="Arial"/>
          <w:b/>
          <w:bCs/>
          <w:color w:val="000000" w:themeColor="text1"/>
          <w:sz w:val="28"/>
          <w:szCs w:val="28"/>
        </w:rPr>
        <w:t xml:space="preserve"> </w:t>
      </w:r>
      <w:r w:rsidRPr="00931B7D">
        <w:rPr>
          <w:rFonts w:ascii="Arial" w:eastAsia="Times New Roman" w:hAnsi="Arial" w:cs="Arial"/>
          <w:color w:val="000000" w:themeColor="text1"/>
          <w:sz w:val="28"/>
          <w:szCs w:val="28"/>
        </w:rPr>
        <w:t xml:space="preserve">We are not satisfied that passengers reliant on cash will be able to access the railway in the same way as now at the following stations: Chalkwell, East Tilbury, Laindon, Leigh on Sea, Pitsea, Shoeburyness, Southend East, Stanford Le Hope, Thorpe Bay, Tilbury Town, West Horndon and Westcliff. </w:t>
      </w:r>
    </w:p>
    <w:p w14:paraId="69748C57" w14:textId="77777777" w:rsidR="008B0D4C" w:rsidRPr="00931B7D" w:rsidRDefault="008B0D4C" w:rsidP="00213B2C">
      <w:pPr>
        <w:spacing w:after="0" w:line="320" w:lineRule="exact"/>
        <w:rPr>
          <w:rFonts w:ascii="Arial" w:eastAsia="Times New Roman" w:hAnsi="Arial" w:cs="Arial"/>
          <w:sz w:val="28"/>
          <w:szCs w:val="28"/>
        </w:rPr>
      </w:pPr>
    </w:p>
    <w:p w14:paraId="610B4297" w14:textId="2816F24B" w:rsidR="008B0D4C" w:rsidRPr="00931B7D" w:rsidRDefault="008B0D4C" w:rsidP="0081207A">
      <w:pPr>
        <w:spacing w:after="0" w:line="320" w:lineRule="exact"/>
        <w:rPr>
          <w:rFonts w:ascii="Arial" w:eastAsia="Times New Roman" w:hAnsi="Arial" w:cs="Arial"/>
          <w:color w:val="0D0D0D" w:themeColor="text1" w:themeTint="F2"/>
          <w:sz w:val="28"/>
          <w:szCs w:val="28"/>
        </w:rPr>
      </w:pPr>
      <w:r w:rsidRPr="00931B7D">
        <w:rPr>
          <w:rFonts w:ascii="Arial" w:eastAsia="Times New Roman" w:hAnsi="Arial" w:cs="Arial"/>
          <w:b/>
          <w:bCs/>
          <w:color w:val="0D0D0D" w:themeColor="text1" w:themeTint="F2"/>
          <w:sz w:val="28"/>
          <w:szCs w:val="28"/>
        </w:rPr>
        <w:t>Objection 3</w:t>
      </w:r>
      <w:r w:rsidR="00EC1C01" w:rsidRPr="00931B7D">
        <w:rPr>
          <w:rFonts w:ascii="Arial" w:eastAsia="Times New Roman" w:hAnsi="Arial" w:cs="Arial"/>
          <w:b/>
          <w:bCs/>
          <w:color w:val="0D0D0D" w:themeColor="text1" w:themeTint="F2"/>
          <w:sz w:val="28"/>
          <w:szCs w:val="28"/>
        </w:rPr>
        <w:t>:</w:t>
      </w:r>
      <w:r w:rsidRPr="00931B7D">
        <w:rPr>
          <w:rFonts w:ascii="Arial" w:eastAsia="Times New Roman" w:hAnsi="Arial" w:cs="Arial"/>
          <w:b/>
          <w:bCs/>
          <w:color w:val="0D0D0D" w:themeColor="text1" w:themeTint="F2"/>
          <w:sz w:val="28"/>
          <w:szCs w:val="28"/>
        </w:rPr>
        <w:t xml:space="preserve"> </w:t>
      </w:r>
      <w:r w:rsidRPr="00931B7D">
        <w:rPr>
          <w:rFonts w:ascii="Arial" w:eastAsia="Times New Roman" w:hAnsi="Arial" w:cs="Arial"/>
          <w:color w:val="0D0D0D" w:themeColor="text1" w:themeTint="F2"/>
          <w:sz w:val="28"/>
          <w:szCs w:val="28"/>
        </w:rPr>
        <w:t xml:space="preserve">Queuing time targets, monitoring and reporting for TVMs (based on that currently in use at ticket windows) must be implemented at all stations before any changes could take place. </w:t>
      </w:r>
    </w:p>
    <w:p w14:paraId="1CA14A34" w14:textId="77777777" w:rsidR="008B0D4C" w:rsidRPr="00931B7D" w:rsidRDefault="008B0D4C" w:rsidP="00213B2C">
      <w:pPr>
        <w:spacing w:after="0" w:line="320" w:lineRule="exact"/>
        <w:rPr>
          <w:rFonts w:ascii="Arial" w:eastAsia="Times New Roman" w:hAnsi="Arial" w:cs="Arial"/>
          <w:sz w:val="28"/>
          <w:szCs w:val="28"/>
        </w:rPr>
      </w:pPr>
    </w:p>
    <w:p w14:paraId="3C1EF6B5" w14:textId="1359E8E3" w:rsidR="008B0D4C" w:rsidRPr="00931B7D" w:rsidRDefault="008B0D4C" w:rsidP="0081207A">
      <w:pPr>
        <w:spacing w:after="0" w:line="252" w:lineRule="auto"/>
        <w:rPr>
          <w:rFonts w:ascii="Arial" w:eastAsia="Times New Roman" w:hAnsi="Arial" w:cs="Arial"/>
          <w:color w:val="000000" w:themeColor="text1"/>
          <w:sz w:val="28"/>
          <w:szCs w:val="28"/>
        </w:rPr>
      </w:pPr>
      <w:r w:rsidRPr="00931B7D">
        <w:rPr>
          <w:rFonts w:ascii="Arial" w:eastAsia="Times New Roman" w:hAnsi="Arial" w:cs="Arial"/>
          <w:b/>
          <w:bCs/>
          <w:color w:val="000000" w:themeColor="text1"/>
          <w:sz w:val="28"/>
          <w:szCs w:val="28"/>
        </w:rPr>
        <w:t>Objection 4</w:t>
      </w:r>
      <w:r w:rsidR="00EC1C01" w:rsidRPr="00931B7D">
        <w:rPr>
          <w:rFonts w:ascii="Arial" w:eastAsia="Times New Roman" w:hAnsi="Arial" w:cs="Arial"/>
          <w:b/>
          <w:bCs/>
          <w:color w:val="000000" w:themeColor="text1"/>
          <w:sz w:val="28"/>
          <w:szCs w:val="28"/>
        </w:rPr>
        <w:t>:</w:t>
      </w:r>
      <w:r w:rsidRPr="00931B7D">
        <w:rPr>
          <w:rFonts w:ascii="Arial" w:eastAsia="Times New Roman" w:hAnsi="Arial" w:cs="Arial"/>
          <w:b/>
          <w:bCs/>
          <w:color w:val="000000" w:themeColor="text1"/>
          <w:sz w:val="28"/>
          <w:szCs w:val="28"/>
        </w:rPr>
        <w:t xml:space="preserve"> </w:t>
      </w:r>
      <w:r w:rsidRPr="00931B7D">
        <w:rPr>
          <w:rFonts w:ascii="Arial" w:eastAsia="Times New Roman" w:hAnsi="Arial" w:cs="Arial"/>
          <w:color w:val="000000" w:themeColor="text1"/>
          <w:sz w:val="28"/>
          <w:szCs w:val="28"/>
        </w:rPr>
        <w:t xml:space="preserve">Additional </w:t>
      </w:r>
      <w:r w:rsidR="00BC781D" w:rsidRPr="00931B7D">
        <w:rPr>
          <w:rFonts w:ascii="Arial" w:eastAsia="Times New Roman" w:hAnsi="Arial" w:cs="Arial"/>
          <w:color w:val="000000" w:themeColor="text1"/>
          <w:sz w:val="28"/>
          <w:szCs w:val="28"/>
        </w:rPr>
        <w:t>F</w:t>
      </w:r>
      <w:r w:rsidRPr="00931B7D">
        <w:rPr>
          <w:rFonts w:ascii="Arial" w:eastAsia="Times New Roman" w:hAnsi="Arial" w:cs="Arial"/>
          <w:color w:val="000000" w:themeColor="text1"/>
          <w:sz w:val="28"/>
          <w:szCs w:val="28"/>
        </w:rPr>
        <w:t xml:space="preserve">loorwalking staffing hours should be provided for the stations and times listed above. </w:t>
      </w:r>
    </w:p>
    <w:p w14:paraId="0AEB4790" w14:textId="77777777" w:rsidR="008B0D4C" w:rsidRPr="00931B7D" w:rsidRDefault="008B0D4C" w:rsidP="005514D6">
      <w:pPr>
        <w:spacing w:after="0" w:line="252" w:lineRule="auto"/>
        <w:rPr>
          <w:rFonts w:ascii="Arial" w:eastAsia="Times New Roman" w:hAnsi="Arial" w:cs="Arial"/>
          <w:b/>
          <w:color w:val="000000" w:themeColor="text1"/>
          <w:sz w:val="28"/>
          <w:szCs w:val="28"/>
        </w:rPr>
      </w:pPr>
    </w:p>
    <w:p w14:paraId="7F250F90" w14:textId="7B48046F" w:rsidR="008B0D4C" w:rsidRPr="00931B7D" w:rsidRDefault="008B0D4C" w:rsidP="0081207A">
      <w:pPr>
        <w:spacing w:after="0" w:line="252" w:lineRule="auto"/>
        <w:rPr>
          <w:rFonts w:ascii="Arial" w:eastAsia="Times New Roman" w:hAnsi="Arial" w:cs="Arial"/>
          <w:color w:val="000000" w:themeColor="text1"/>
          <w:sz w:val="28"/>
          <w:szCs w:val="28"/>
        </w:rPr>
      </w:pPr>
      <w:r w:rsidRPr="00931B7D">
        <w:rPr>
          <w:rFonts w:ascii="Arial" w:eastAsia="Times New Roman" w:hAnsi="Arial" w:cs="Arial"/>
          <w:b/>
          <w:bCs/>
          <w:color w:val="000000" w:themeColor="text1"/>
          <w:sz w:val="28"/>
          <w:szCs w:val="28"/>
        </w:rPr>
        <w:t>Objection 5</w:t>
      </w:r>
      <w:r w:rsidR="00EC1C01" w:rsidRPr="00931B7D">
        <w:rPr>
          <w:rFonts w:ascii="Arial" w:eastAsia="Times New Roman" w:hAnsi="Arial" w:cs="Arial"/>
          <w:b/>
          <w:bCs/>
          <w:color w:val="000000" w:themeColor="text1"/>
          <w:sz w:val="28"/>
          <w:szCs w:val="28"/>
        </w:rPr>
        <w:t>:</w:t>
      </w:r>
      <w:r w:rsidRPr="00931B7D">
        <w:rPr>
          <w:rFonts w:ascii="Arial" w:eastAsia="Times New Roman" w:hAnsi="Arial" w:cs="Arial"/>
          <w:b/>
          <w:bCs/>
          <w:color w:val="000000" w:themeColor="text1"/>
          <w:sz w:val="28"/>
          <w:szCs w:val="28"/>
        </w:rPr>
        <w:t xml:space="preserve"> </w:t>
      </w:r>
      <w:r w:rsidRPr="00931B7D">
        <w:rPr>
          <w:rFonts w:ascii="Arial" w:eastAsia="Times New Roman" w:hAnsi="Arial" w:cs="Arial"/>
          <w:color w:val="000000" w:themeColor="text1"/>
          <w:sz w:val="28"/>
          <w:szCs w:val="28"/>
        </w:rPr>
        <w:t xml:space="preserve">Additional </w:t>
      </w:r>
      <w:r w:rsidR="00BC781D" w:rsidRPr="00931B7D">
        <w:rPr>
          <w:rFonts w:ascii="Arial" w:eastAsia="Times New Roman" w:hAnsi="Arial" w:cs="Arial"/>
          <w:color w:val="000000" w:themeColor="text1"/>
          <w:sz w:val="28"/>
          <w:szCs w:val="28"/>
        </w:rPr>
        <w:t>Fl</w:t>
      </w:r>
      <w:r w:rsidRPr="00931B7D">
        <w:rPr>
          <w:rFonts w:ascii="Arial" w:eastAsia="Times New Roman" w:hAnsi="Arial" w:cs="Arial"/>
          <w:color w:val="000000" w:themeColor="text1"/>
          <w:sz w:val="28"/>
          <w:szCs w:val="28"/>
        </w:rPr>
        <w:t>oorwalking resource should be provided at Basildon and Southend Central (Monday-Friday)</w:t>
      </w:r>
    </w:p>
    <w:p w14:paraId="621EC060" w14:textId="77777777" w:rsidR="0081207A" w:rsidRPr="00931B7D" w:rsidRDefault="0081207A" w:rsidP="0081207A">
      <w:pPr>
        <w:spacing w:after="0" w:line="252" w:lineRule="auto"/>
        <w:rPr>
          <w:rFonts w:ascii="Arial" w:eastAsia="Times New Roman" w:hAnsi="Arial" w:cs="Arial"/>
          <w:b/>
          <w:bCs/>
          <w:color w:val="000000" w:themeColor="text1"/>
          <w:sz w:val="28"/>
          <w:szCs w:val="28"/>
        </w:rPr>
      </w:pPr>
    </w:p>
    <w:p w14:paraId="69184D93" w14:textId="4BA13FB0" w:rsidR="0081207A" w:rsidRPr="00931B7D" w:rsidRDefault="0081207A" w:rsidP="0081207A">
      <w:pPr>
        <w:spacing w:after="0" w:line="252" w:lineRule="auto"/>
        <w:rPr>
          <w:rFonts w:ascii="Arial" w:eastAsia="Times New Roman" w:hAnsi="Arial" w:cs="Arial"/>
          <w:color w:val="000000" w:themeColor="text1"/>
          <w:sz w:val="28"/>
          <w:szCs w:val="28"/>
        </w:rPr>
      </w:pPr>
      <w:r w:rsidRPr="00931B7D">
        <w:rPr>
          <w:rFonts w:ascii="Arial" w:eastAsia="Times New Roman" w:hAnsi="Arial" w:cs="Arial"/>
          <w:b/>
          <w:bCs/>
          <w:color w:val="000000" w:themeColor="text1"/>
          <w:sz w:val="28"/>
          <w:szCs w:val="28"/>
        </w:rPr>
        <w:t>Objection 6</w:t>
      </w:r>
      <w:r w:rsidR="00EC1C01" w:rsidRPr="00931B7D">
        <w:rPr>
          <w:rFonts w:ascii="Arial" w:eastAsia="Times New Roman" w:hAnsi="Arial" w:cs="Arial"/>
          <w:b/>
          <w:bCs/>
          <w:color w:val="000000" w:themeColor="text1"/>
          <w:sz w:val="28"/>
          <w:szCs w:val="28"/>
        </w:rPr>
        <w:t>:</w:t>
      </w:r>
      <w:r w:rsidRPr="00931B7D">
        <w:rPr>
          <w:rFonts w:ascii="Arial" w:eastAsia="Times New Roman" w:hAnsi="Arial" w:cs="Arial"/>
          <w:b/>
          <w:bCs/>
          <w:color w:val="000000" w:themeColor="text1"/>
          <w:sz w:val="28"/>
          <w:szCs w:val="28"/>
        </w:rPr>
        <w:t xml:space="preserve"> </w:t>
      </w:r>
      <w:r w:rsidRPr="00931B7D">
        <w:rPr>
          <w:rFonts w:ascii="Arial" w:eastAsia="Times New Roman" w:hAnsi="Arial" w:cs="Arial"/>
          <w:color w:val="000000" w:themeColor="text1"/>
          <w:sz w:val="28"/>
          <w:szCs w:val="28"/>
        </w:rPr>
        <w:t>Staffing hours for West Horndon should revert to the current staffing times.</w:t>
      </w:r>
    </w:p>
    <w:p w14:paraId="6464EA80" w14:textId="77777777" w:rsidR="0081207A" w:rsidRPr="00931B7D" w:rsidRDefault="0081207A" w:rsidP="005514D6">
      <w:pPr>
        <w:spacing w:after="0" w:line="252" w:lineRule="auto"/>
        <w:rPr>
          <w:rFonts w:ascii="Arial" w:eastAsia="Times New Roman" w:hAnsi="Arial" w:cs="Arial"/>
          <w:color w:val="000000" w:themeColor="text1"/>
          <w:sz w:val="28"/>
          <w:szCs w:val="28"/>
        </w:rPr>
      </w:pPr>
    </w:p>
    <w:p w14:paraId="0E851223" w14:textId="36F58760" w:rsidR="0081207A" w:rsidRPr="00931B7D" w:rsidRDefault="0081207A" w:rsidP="0081207A">
      <w:pPr>
        <w:spacing w:after="0" w:line="320" w:lineRule="exact"/>
        <w:rPr>
          <w:rFonts w:ascii="Arial" w:hAnsi="Arial" w:cs="Arial"/>
          <w:sz w:val="28"/>
          <w:szCs w:val="28"/>
        </w:rPr>
      </w:pPr>
      <w:r w:rsidRPr="00931B7D">
        <w:rPr>
          <w:rFonts w:ascii="Arial" w:hAnsi="Arial" w:cs="Arial"/>
          <w:b/>
          <w:bCs/>
          <w:color w:val="0D0D0D" w:themeColor="text1" w:themeTint="F2"/>
          <w:sz w:val="28"/>
          <w:szCs w:val="28"/>
        </w:rPr>
        <w:t>Objection 7</w:t>
      </w:r>
      <w:r w:rsidR="00046E75" w:rsidRPr="00931B7D">
        <w:rPr>
          <w:rFonts w:ascii="Arial" w:hAnsi="Arial" w:cs="Arial"/>
          <w:b/>
          <w:bCs/>
          <w:color w:val="0D0D0D" w:themeColor="text1" w:themeTint="F2"/>
          <w:sz w:val="28"/>
          <w:szCs w:val="28"/>
        </w:rPr>
        <w:t>:</w:t>
      </w:r>
      <w:r w:rsidRPr="00931B7D">
        <w:rPr>
          <w:rFonts w:ascii="Arial" w:hAnsi="Arial" w:cs="Arial"/>
          <w:b/>
          <w:bCs/>
          <w:color w:val="0D0D0D" w:themeColor="text1" w:themeTint="F2"/>
          <w:sz w:val="28"/>
          <w:szCs w:val="28"/>
        </w:rPr>
        <w:t xml:space="preserve"> </w:t>
      </w:r>
      <w:r w:rsidRPr="00931B7D">
        <w:rPr>
          <w:rFonts w:ascii="Arial" w:hAnsi="Arial" w:cs="Arial"/>
          <w:sz w:val="28"/>
          <w:szCs w:val="28"/>
        </w:rPr>
        <w:t xml:space="preserve">We believe that there must be further engagement (as above) on the design, location and implementation of Welcome Points. </w:t>
      </w:r>
    </w:p>
    <w:p w14:paraId="22156FD4" w14:textId="77777777" w:rsidR="0081207A" w:rsidRPr="00931B7D" w:rsidRDefault="0081207A" w:rsidP="005514D6">
      <w:pPr>
        <w:spacing w:after="0" w:line="320" w:lineRule="exact"/>
        <w:rPr>
          <w:rFonts w:ascii="Arial" w:hAnsi="Arial" w:cs="Arial"/>
          <w:b/>
          <w:bCs/>
          <w:color w:val="0D0D0D" w:themeColor="text1" w:themeTint="F2"/>
          <w:sz w:val="28"/>
          <w:szCs w:val="28"/>
        </w:rPr>
      </w:pPr>
    </w:p>
    <w:p w14:paraId="2B6FEAD0" w14:textId="20228ECA" w:rsidR="0081207A" w:rsidRPr="00931B7D" w:rsidRDefault="0081207A" w:rsidP="0081207A">
      <w:pPr>
        <w:spacing w:after="0" w:line="320" w:lineRule="exact"/>
        <w:rPr>
          <w:rFonts w:ascii="Arial" w:hAnsi="Arial" w:cs="Arial"/>
          <w:color w:val="0D0D0D" w:themeColor="text1" w:themeTint="F2"/>
          <w:sz w:val="28"/>
          <w:szCs w:val="28"/>
        </w:rPr>
      </w:pPr>
      <w:r w:rsidRPr="00931B7D">
        <w:rPr>
          <w:rFonts w:ascii="Arial" w:hAnsi="Arial" w:cs="Arial"/>
          <w:b/>
          <w:bCs/>
          <w:color w:val="0D0D0D" w:themeColor="text1" w:themeTint="F2"/>
          <w:sz w:val="28"/>
          <w:szCs w:val="28"/>
        </w:rPr>
        <w:t>Objection 8</w:t>
      </w:r>
      <w:r w:rsidR="00046E75" w:rsidRPr="00931B7D">
        <w:rPr>
          <w:rFonts w:ascii="Arial" w:hAnsi="Arial" w:cs="Arial"/>
          <w:b/>
          <w:bCs/>
          <w:color w:val="0D0D0D" w:themeColor="text1" w:themeTint="F2"/>
          <w:sz w:val="28"/>
          <w:szCs w:val="28"/>
        </w:rPr>
        <w:t>:</w:t>
      </w:r>
      <w:r w:rsidRPr="00931B7D">
        <w:rPr>
          <w:rFonts w:ascii="Arial" w:hAnsi="Arial" w:cs="Arial"/>
          <w:b/>
          <w:bCs/>
          <w:color w:val="0D0D0D" w:themeColor="text1" w:themeTint="F2"/>
          <w:sz w:val="28"/>
          <w:szCs w:val="28"/>
        </w:rPr>
        <w:t xml:space="preserve"> </w:t>
      </w:r>
      <w:r w:rsidRPr="00931B7D">
        <w:rPr>
          <w:rFonts w:ascii="Arial" w:hAnsi="Arial" w:cs="Arial"/>
          <w:color w:val="0D0D0D" w:themeColor="text1" w:themeTint="F2"/>
          <w:sz w:val="28"/>
          <w:szCs w:val="28"/>
        </w:rPr>
        <w:t xml:space="preserve">We believe that the Welcome Point concept must be piloted and reviewed before any changes to ticket offices take place. </w:t>
      </w:r>
    </w:p>
    <w:p w14:paraId="02434BD2" w14:textId="77777777" w:rsidR="0081207A" w:rsidRPr="00931B7D" w:rsidRDefault="0081207A" w:rsidP="0081207A">
      <w:pPr>
        <w:spacing w:after="0" w:line="320" w:lineRule="exact"/>
        <w:rPr>
          <w:rFonts w:ascii="Arial" w:eastAsia="Times New Roman" w:hAnsi="Arial" w:cs="Arial"/>
          <w:b/>
          <w:color w:val="171717" w:themeColor="background2" w:themeShade="1A"/>
          <w:sz w:val="28"/>
          <w:szCs w:val="28"/>
        </w:rPr>
      </w:pPr>
    </w:p>
    <w:p w14:paraId="6D20F1F7" w14:textId="301A4C2C" w:rsidR="0081207A" w:rsidRPr="00931B7D" w:rsidRDefault="0081207A" w:rsidP="0081207A">
      <w:pPr>
        <w:spacing w:after="0" w:line="320" w:lineRule="exact"/>
        <w:rPr>
          <w:rFonts w:ascii="Arial" w:eastAsia="Times New Roman" w:hAnsi="Arial" w:cs="Arial"/>
          <w:bCs/>
          <w:color w:val="171717" w:themeColor="background2" w:themeShade="1A"/>
          <w:sz w:val="28"/>
          <w:szCs w:val="28"/>
        </w:rPr>
      </w:pPr>
      <w:r w:rsidRPr="00931B7D">
        <w:rPr>
          <w:rFonts w:ascii="Arial" w:eastAsia="Times New Roman" w:hAnsi="Arial" w:cs="Arial"/>
          <w:b/>
          <w:color w:val="171717" w:themeColor="background2" w:themeShade="1A"/>
          <w:sz w:val="28"/>
          <w:szCs w:val="28"/>
        </w:rPr>
        <w:t>Objection 9</w:t>
      </w:r>
      <w:r w:rsidR="00046E75" w:rsidRPr="00931B7D">
        <w:rPr>
          <w:rFonts w:ascii="Arial" w:eastAsia="Times New Roman" w:hAnsi="Arial" w:cs="Arial"/>
          <w:b/>
          <w:color w:val="171717" w:themeColor="background2" w:themeShade="1A"/>
          <w:sz w:val="28"/>
          <w:szCs w:val="28"/>
        </w:rPr>
        <w:t>:</w:t>
      </w:r>
      <w:r w:rsidRPr="00931B7D">
        <w:rPr>
          <w:rFonts w:ascii="Arial" w:eastAsia="Times New Roman" w:hAnsi="Arial" w:cs="Arial"/>
          <w:b/>
          <w:color w:val="171717" w:themeColor="background2" w:themeShade="1A"/>
          <w:sz w:val="28"/>
          <w:szCs w:val="28"/>
        </w:rPr>
        <w:t xml:space="preserve"> </w:t>
      </w:r>
      <w:r w:rsidRPr="00931B7D">
        <w:rPr>
          <w:rFonts w:ascii="Arial" w:eastAsia="Times New Roman" w:hAnsi="Arial" w:cs="Arial"/>
          <w:bCs/>
          <w:color w:val="171717" w:themeColor="background2" w:themeShade="1A"/>
          <w:sz w:val="28"/>
          <w:szCs w:val="28"/>
        </w:rPr>
        <w:t xml:space="preserve">We are not yet satisfied that adequate safeguards exist to prevent passengers being penalised if they cannot buy the ticket they require from the station. This applies to the following non-CIC stations as they will not retain the ability to sell all tickets: </w:t>
      </w:r>
      <w:r w:rsidRPr="00931B7D">
        <w:rPr>
          <w:rFonts w:ascii="Arial" w:eastAsia="Times New Roman" w:hAnsi="Arial" w:cs="Arial"/>
          <w:bCs/>
          <w:color w:val="000000" w:themeColor="text1"/>
          <w:sz w:val="28"/>
          <w:szCs w:val="28"/>
        </w:rPr>
        <w:t>Chalkwell, East Tilbury, Laindon, Leigh on Sea, Pitsea, Shoeburyness, Southend East, Stanford Le Hope, Thorpe Bay, Tilbury Town, West Horndon and Westcliff.</w:t>
      </w:r>
    </w:p>
    <w:p w14:paraId="740324E8" w14:textId="77777777" w:rsidR="0081207A" w:rsidRPr="00931B7D" w:rsidRDefault="0081207A" w:rsidP="0081207A">
      <w:pPr>
        <w:spacing w:after="0" w:line="320" w:lineRule="exact"/>
        <w:rPr>
          <w:rFonts w:ascii="Arial" w:hAnsi="Arial" w:cs="Arial"/>
          <w:b/>
          <w:bCs/>
          <w:color w:val="000000" w:themeColor="text1"/>
          <w:sz w:val="28"/>
          <w:szCs w:val="28"/>
        </w:rPr>
      </w:pPr>
    </w:p>
    <w:p w14:paraId="5E52B6C2" w14:textId="33770F59" w:rsidR="0081207A" w:rsidRPr="00931B7D" w:rsidRDefault="0081207A" w:rsidP="0081207A">
      <w:pPr>
        <w:spacing w:after="0" w:line="320" w:lineRule="exact"/>
        <w:rPr>
          <w:rFonts w:ascii="Arial" w:hAnsi="Arial" w:cs="Arial"/>
          <w:color w:val="000000" w:themeColor="text1"/>
          <w:sz w:val="28"/>
          <w:szCs w:val="28"/>
        </w:rPr>
      </w:pPr>
      <w:r w:rsidRPr="00931B7D">
        <w:rPr>
          <w:rFonts w:ascii="Arial" w:hAnsi="Arial" w:cs="Arial"/>
          <w:b/>
          <w:bCs/>
          <w:color w:val="000000" w:themeColor="text1"/>
          <w:sz w:val="28"/>
          <w:szCs w:val="28"/>
        </w:rPr>
        <w:t>Objection 10</w:t>
      </w:r>
      <w:r w:rsidR="00046E75" w:rsidRPr="00931B7D">
        <w:rPr>
          <w:rFonts w:ascii="Arial" w:hAnsi="Arial" w:cs="Arial"/>
          <w:b/>
          <w:bCs/>
          <w:color w:val="000000" w:themeColor="text1"/>
          <w:sz w:val="28"/>
          <w:szCs w:val="28"/>
        </w:rPr>
        <w:t>:</w:t>
      </w:r>
      <w:r w:rsidRPr="00931B7D">
        <w:rPr>
          <w:rFonts w:ascii="Arial" w:hAnsi="Arial" w:cs="Arial"/>
          <w:b/>
          <w:bCs/>
          <w:color w:val="000000" w:themeColor="text1"/>
          <w:sz w:val="28"/>
          <w:szCs w:val="28"/>
        </w:rPr>
        <w:t xml:space="preserve"> </w:t>
      </w:r>
      <w:r w:rsidRPr="00931B7D">
        <w:rPr>
          <w:rFonts w:ascii="Arial" w:hAnsi="Arial" w:cs="Arial"/>
          <w:color w:val="000000" w:themeColor="text1"/>
          <w:sz w:val="28"/>
          <w:szCs w:val="28"/>
        </w:rPr>
        <w:t>An alternative engagement/consultation mechanism is required for any future material changes in staffing at a station.</w:t>
      </w:r>
    </w:p>
    <w:p w14:paraId="3FEA9B75" w14:textId="77777777" w:rsidR="0081207A" w:rsidRPr="00931B7D" w:rsidRDefault="0081207A" w:rsidP="0081207A">
      <w:pPr>
        <w:spacing w:after="0" w:line="320" w:lineRule="exact"/>
        <w:rPr>
          <w:rFonts w:ascii="Arial" w:hAnsi="Arial" w:cs="Arial"/>
          <w:b/>
          <w:bCs/>
          <w:color w:val="000000" w:themeColor="text1"/>
          <w:sz w:val="28"/>
          <w:szCs w:val="28"/>
        </w:rPr>
      </w:pPr>
    </w:p>
    <w:p w14:paraId="59116530" w14:textId="53CC3D1B" w:rsidR="0081207A" w:rsidRPr="00931B7D" w:rsidRDefault="0081207A" w:rsidP="0081207A">
      <w:pPr>
        <w:spacing w:after="0" w:line="320" w:lineRule="exact"/>
        <w:rPr>
          <w:rFonts w:ascii="Arial" w:hAnsi="Arial" w:cs="Arial"/>
          <w:b/>
          <w:bCs/>
          <w:color w:val="000000" w:themeColor="text1"/>
          <w:sz w:val="28"/>
          <w:szCs w:val="28"/>
        </w:rPr>
      </w:pPr>
      <w:r w:rsidRPr="00931B7D">
        <w:rPr>
          <w:rFonts w:ascii="Arial" w:hAnsi="Arial" w:cs="Arial"/>
          <w:b/>
          <w:bCs/>
          <w:color w:val="000000" w:themeColor="text1"/>
          <w:sz w:val="28"/>
          <w:szCs w:val="28"/>
        </w:rPr>
        <w:lastRenderedPageBreak/>
        <w:t>Objection 11</w:t>
      </w:r>
      <w:r w:rsidR="00046E75" w:rsidRPr="00931B7D">
        <w:rPr>
          <w:rFonts w:ascii="Arial" w:hAnsi="Arial" w:cs="Arial"/>
          <w:b/>
          <w:bCs/>
          <w:color w:val="000000" w:themeColor="text1"/>
          <w:sz w:val="28"/>
          <w:szCs w:val="28"/>
        </w:rPr>
        <w:t>:</w:t>
      </w:r>
      <w:r w:rsidRPr="00931B7D">
        <w:rPr>
          <w:rFonts w:ascii="Arial" w:hAnsi="Arial" w:cs="Arial"/>
          <w:b/>
          <w:bCs/>
          <w:color w:val="000000" w:themeColor="text1"/>
          <w:sz w:val="28"/>
          <w:szCs w:val="28"/>
        </w:rPr>
        <w:t xml:space="preserve"> </w:t>
      </w:r>
      <w:r w:rsidRPr="00931B7D">
        <w:rPr>
          <w:rFonts w:ascii="Arial" w:hAnsi="Arial" w:cs="Arial"/>
          <w:color w:val="000000" w:themeColor="text1"/>
          <w:sz w:val="28"/>
          <w:szCs w:val="28"/>
        </w:rPr>
        <w:t>There must be a robust monitoring and review mechanism in place to review any changes. This must include queueing time metrics.</w:t>
      </w:r>
    </w:p>
    <w:p w14:paraId="4012CCFE" w14:textId="77777777" w:rsidR="008B0D4C" w:rsidRPr="00931B7D" w:rsidRDefault="008B0D4C" w:rsidP="00213B2C">
      <w:pPr>
        <w:spacing w:after="0" w:line="320" w:lineRule="exact"/>
        <w:rPr>
          <w:rFonts w:ascii="Arial" w:eastAsia="Times New Roman" w:hAnsi="Arial" w:cs="Arial"/>
          <w:sz w:val="28"/>
          <w:szCs w:val="28"/>
        </w:rPr>
      </w:pPr>
    </w:p>
    <w:p w14:paraId="32B48110" w14:textId="4C76F5EC" w:rsidR="005F2111" w:rsidRPr="00931B7D" w:rsidRDefault="005F2111" w:rsidP="00213B2C">
      <w:pPr>
        <w:spacing w:after="0" w:line="320" w:lineRule="exact"/>
        <w:rPr>
          <w:rFonts w:ascii="Arial" w:eastAsia="Times New Roman" w:hAnsi="Arial" w:cs="Arial"/>
          <w:b/>
          <w:bCs/>
          <w:sz w:val="28"/>
          <w:szCs w:val="28"/>
        </w:rPr>
      </w:pPr>
      <w:r w:rsidRPr="00931B7D">
        <w:rPr>
          <w:rFonts w:ascii="Arial" w:eastAsia="Times New Roman" w:hAnsi="Arial" w:cs="Arial"/>
          <w:b/>
          <w:bCs/>
          <w:sz w:val="28"/>
          <w:szCs w:val="28"/>
        </w:rPr>
        <w:t>Station</w:t>
      </w:r>
      <w:r w:rsidRPr="00931B7D">
        <w:rPr>
          <w:rFonts w:ascii="Arial" w:eastAsia="Times New Roman" w:hAnsi="Arial" w:cs="Arial"/>
          <w:b/>
          <w:bCs/>
          <w:sz w:val="28"/>
          <w:szCs w:val="28"/>
        </w:rPr>
        <w:tab/>
      </w:r>
      <w:r w:rsidRPr="00931B7D">
        <w:rPr>
          <w:rFonts w:ascii="Arial" w:eastAsia="Times New Roman" w:hAnsi="Arial" w:cs="Arial"/>
          <w:b/>
          <w:bCs/>
          <w:sz w:val="28"/>
          <w:szCs w:val="28"/>
        </w:rPr>
        <w:tab/>
        <w:t>Decision</w:t>
      </w:r>
      <w:r w:rsidR="008E3510" w:rsidRPr="00931B7D">
        <w:rPr>
          <w:rFonts w:ascii="Arial" w:eastAsia="Times New Roman" w:hAnsi="Arial" w:cs="Arial"/>
          <w:b/>
          <w:bCs/>
          <w:sz w:val="28"/>
          <w:szCs w:val="28"/>
        </w:rPr>
        <w:tab/>
      </w:r>
      <w:r w:rsidR="00E93302" w:rsidRPr="00931B7D">
        <w:rPr>
          <w:rFonts w:ascii="Arial" w:eastAsia="Times New Roman" w:hAnsi="Arial" w:cs="Arial"/>
          <w:b/>
          <w:bCs/>
          <w:sz w:val="28"/>
          <w:szCs w:val="28"/>
        </w:rPr>
        <w:t>Grounds</w:t>
      </w:r>
      <w:r w:rsidR="00D93FBF" w:rsidRPr="00931B7D">
        <w:rPr>
          <w:rFonts w:ascii="Arial" w:eastAsia="Times New Roman" w:hAnsi="Arial" w:cs="Arial"/>
          <w:b/>
          <w:bCs/>
          <w:sz w:val="28"/>
          <w:szCs w:val="28"/>
        </w:rPr>
        <w:t xml:space="preserve"> for o</w:t>
      </w:r>
      <w:r w:rsidR="00E93302" w:rsidRPr="00931B7D">
        <w:rPr>
          <w:rFonts w:ascii="Arial" w:eastAsia="Times New Roman" w:hAnsi="Arial" w:cs="Arial"/>
          <w:b/>
          <w:bCs/>
          <w:sz w:val="28"/>
          <w:szCs w:val="28"/>
        </w:rPr>
        <w:t xml:space="preserve">bjection </w:t>
      </w:r>
    </w:p>
    <w:p w14:paraId="2988CC0E" w14:textId="66A5DC7D" w:rsidR="005F2111" w:rsidRPr="00931B7D" w:rsidRDefault="005F2111" w:rsidP="005F2111">
      <w:pPr>
        <w:spacing w:after="0" w:line="320" w:lineRule="exact"/>
        <w:rPr>
          <w:rFonts w:ascii="Arial" w:eastAsia="Times New Roman" w:hAnsi="Arial" w:cs="Arial"/>
          <w:sz w:val="28"/>
          <w:szCs w:val="28"/>
        </w:rPr>
      </w:pPr>
      <w:bookmarkStart w:id="3" w:name="_Hlk148950160"/>
      <w:r w:rsidRPr="00931B7D">
        <w:rPr>
          <w:rFonts w:ascii="Arial" w:eastAsia="Times New Roman" w:hAnsi="Arial" w:cs="Arial"/>
          <w:sz w:val="28"/>
          <w:szCs w:val="28"/>
        </w:rPr>
        <w:t>Basildon</w:t>
      </w:r>
      <w:r w:rsidRPr="00931B7D">
        <w:rPr>
          <w:rFonts w:ascii="Arial" w:eastAsia="Times New Roman" w:hAnsi="Arial" w:cs="Arial"/>
          <w:sz w:val="28"/>
          <w:szCs w:val="28"/>
        </w:rPr>
        <w:tab/>
      </w:r>
      <w:r w:rsidRPr="00931B7D">
        <w:rPr>
          <w:rFonts w:ascii="Arial" w:eastAsia="Times New Roman" w:hAnsi="Arial" w:cs="Arial"/>
          <w:sz w:val="28"/>
          <w:szCs w:val="28"/>
        </w:rPr>
        <w:tab/>
        <w:t>Object</w:t>
      </w:r>
      <w:r w:rsidR="00871EA1" w:rsidRPr="00931B7D">
        <w:rPr>
          <w:rFonts w:ascii="Arial" w:eastAsia="Times New Roman" w:hAnsi="Arial" w:cs="Arial"/>
          <w:sz w:val="28"/>
          <w:szCs w:val="28"/>
        </w:rPr>
        <w:t>ion</w:t>
      </w:r>
      <w:r w:rsidR="00871EA1" w:rsidRPr="00931B7D">
        <w:rPr>
          <w:rFonts w:ascii="Arial" w:eastAsia="Times New Roman" w:hAnsi="Arial" w:cs="Arial"/>
          <w:sz w:val="28"/>
          <w:szCs w:val="28"/>
        </w:rPr>
        <w:tab/>
      </w:r>
      <w:r w:rsidRPr="00931B7D">
        <w:rPr>
          <w:rFonts w:ascii="Arial" w:eastAsia="Times New Roman" w:hAnsi="Arial" w:cs="Arial"/>
          <w:sz w:val="28"/>
          <w:szCs w:val="28"/>
        </w:rPr>
        <w:t xml:space="preserve"> 3, 4, 5, 7, 8, 1</w:t>
      </w:r>
      <w:r w:rsidR="00A74374" w:rsidRPr="00931B7D">
        <w:rPr>
          <w:rFonts w:ascii="Arial" w:eastAsia="Times New Roman" w:hAnsi="Arial" w:cs="Arial"/>
          <w:sz w:val="28"/>
          <w:szCs w:val="28"/>
        </w:rPr>
        <w:t>0</w:t>
      </w:r>
      <w:r w:rsidRPr="00931B7D">
        <w:rPr>
          <w:rFonts w:ascii="Arial" w:eastAsia="Times New Roman" w:hAnsi="Arial" w:cs="Arial"/>
          <w:sz w:val="28"/>
          <w:szCs w:val="28"/>
        </w:rPr>
        <w:t>, 1</w:t>
      </w:r>
      <w:r w:rsidR="00A74374" w:rsidRPr="00931B7D">
        <w:rPr>
          <w:rFonts w:ascii="Arial" w:eastAsia="Times New Roman" w:hAnsi="Arial" w:cs="Arial"/>
          <w:sz w:val="28"/>
          <w:szCs w:val="28"/>
        </w:rPr>
        <w:t>1</w:t>
      </w:r>
    </w:p>
    <w:p w14:paraId="38F1F6CA" w14:textId="5D5126A0" w:rsidR="008B0D4C" w:rsidRPr="00931B7D" w:rsidRDefault="005F2111" w:rsidP="005F2111">
      <w:pPr>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Benfleet </w:t>
      </w:r>
      <w:r w:rsidRPr="00931B7D">
        <w:rPr>
          <w:rFonts w:ascii="Arial" w:eastAsia="Times New Roman" w:hAnsi="Arial" w:cs="Arial"/>
          <w:sz w:val="28"/>
          <w:szCs w:val="28"/>
        </w:rPr>
        <w:tab/>
      </w:r>
      <w:r w:rsidRPr="00931B7D">
        <w:rPr>
          <w:rFonts w:ascii="Arial" w:eastAsia="Times New Roman" w:hAnsi="Arial" w:cs="Arial"/>
          <w:sz w:val="28"/>
          <w:szCs w:val="28"/>
        </w:rPr>
        <w:tab/>
        <w:t>Object</w:t>
      </w:r>
      <w:r w:rsidR="00871EA1" w:rsidRPr="00931B7D">
        <w:rPr>
          <w:rFonts w:ascii="Arial" w:eastAsia="Times New Roman" w:hAnsi="Arial" w:cs="Arial"/>
          <w:sz w:val="28"/>
          <w:szCs w:val="28"/>
        </w:rPr>
        <w:t>ion</w:t>
      </w:r>
      <w:r w:rsidR="00871EA1" w:rsidRPr="00931B7D">
        <w:rPr>
          <w:rFonts w:ascii="Arial" w:eastAsia="Times New Roman" w:hAnsi="Arial" w:cs="Arial"/>
          <w:sz w:val="28"/>
          <w:szCs w:val="28"/>
        </w:rPr>
        <w:tab/>
      </w:r>
      <w:r w:rsidRPr="00931B7D">
        <w:rPr>
          <w:rFonts w:ascii="Arial" w:eastAsia="Times New Roman" w:hAnsi="Arial" w:cs="Arial"/>
          <w:sz w:val="28"/>
          <w:szCs w:val="28"/>
        </w:rPr>
        <w:t xml:space="preserve"> 3, 4, 7, 8, </w:t>
      </w:r>
      <w:r w:rsidR="00A74374" w:rsidRPr="00931B7D">
        <w:rPr>
          <w:rFonts w:ascii="Arial" w:eastAsia="Times New Roman" w:hAnsi="Arial" w:cs="Arial"/>
          <w:sz w:val="28"/>
          <w:szCs w:val="28"/>
        </w:rPr>
        <w:t xml:space="preserve">10, 11 </w:t>
      </w:r>
    </w:p>
    <w:p w14:paraId="74A00203" w14:textId="3DAB79B2" w:rsidR="005F2111" w:rsidRPr="00931B7D" w:rsidRDefault="005F2111" w:rsidP="005F2111">
      <w:pPr>
        <w:spacing w:after="0" w:line="320" w:lineRule="exact"/>
        <w:rPr>
          <w:rFonts w:ascii="Arial" w:eastAsia="Times New Roman" w:hAnsi="Arial" w:cs="Arial"/>
          <w:sz w:val="28"/>
          <w:szCs w:val="28"/>
        </w:rPr>
      </w:pPr>
      <w:r w:rsidRPr="00931B7D">
        <w:rPr>
          <w:rFonts w:ascii="Arial" w:eastAsia="Times New Roman" w:hAnsi="Arial" w:cs="Arial"/>
          <w:sz w:val="28"/>
          <w:szCs w:val="28"/>
        </w:rPr>
        <w:t xml:space="preserve">Chalkwell </w:t>
      </w:r>
      <w:r w:rsidRPr="00931B7D">
        <w:rPr>
          <w:rFonts w:ascii="Arial" w:eastAsia="Times New Roman" w:hAnsi="Arial" w:cs="Arial"/>
          <w:sz w:val="28"/>
          <w:szCs w:val="28"/>
        </w:rPr>
        <w:tab/>
      </w:r>
      <w:r w:rsidRPr="00931B7D">
        <w:rPr>
          <w:rFonts w:ascii="Arial" w:eastAsia="Times New Roman" w:hAnsi="Arial" w:cs="Arial"/>
          <w:sz w:val="28"/>
          <w:szCs w:val="28"/>
        </w:rPr>
        <w:tab/>
        <w:t>Object</w:t>
      </w:r>
      <w:r w:rsidR="00871EA1" w:rsidRPr="00931B7D">
        <w:rPr>
          <w:rFonts w:ascii="Arial" w:eastAsia="Times New Roman" w:hAnsi="Arial" w:cs="Arial"/>
          <w:sz w:val="28"/>
          <w:szCs w:val="28"/>
        </w:rPr>
        <w:t>ion</w:t>
      </w:r>
      <w:r w:rsidR="00871EA1" w:rsidRPr="00931B7D">
        <w:rPr>
          <w:rFonts w:ascii="Arial" w:eastAsia="Times New Roman" w:hAnsi="Arial" w:cs="Arial"/>
          <w:sz w:val="28"/>
          <w:szCs w:val="28"/>
        </w:rPr>
        <w:tab/>
      </w:r>
      <w:bookmarkStart w:id="4" w:name="_Hlk148869217"/>
      <w:r w:rsidRPr="00931B7D">
        <w:rPr>
          <w:rFonts w:ascii="Arial" w:eastAsia="Times New Roman" w:hAnsi="Arial" w:cs="Arial"/>
          <w:sz w:val="28"/>
          <w:szCs w:val="28"/>
        </w:rPr>
        <w:t xml:space="preserve"> 1, 2, 3, 4, 7, 8, </w:t>
      </w:r>
      <w:r w:rsidR="00AF2A50" w:rsidRPr="00931B7D">
        <w:rPr>
          <w:rFonts w:ascii="Arial" w:eastAsia="Times New Roman" w:hAnsi="Arial" w:cs="Arial"/>
          <w:sz w:val="28"/>
          <w:szCs w:val="28"/>
        </w:rPr>
        <w:t xml:space="preserve">9, </w:t>
      </w:r>
      <w:r w:rsidRPr="00931B7D">
        <w:rPr>
          <w:rFonts w:ascii="Arial" w:eastAsia="Times New Roman" w:hAnsi="Arial" w:cs="Arial"/>
          <w:sz w:val="28"/>
          <w:szCs w:val="28"/>
        </w:rPr>
        <w:t>1</w:t>
      </w:r>
      <w:r w:rsidR="00AF2A50" w:rsidRPr="00931B7D">
        <w:rPr>
          <w:rFonts w:ascii="Arial" w:eastAsia="Times New Roman" w:hAnsi="Arial" w:cs="Arial"/>
          <w:sz w:val="28"/>
          <w:szCs w:val="28"/>
        </w:rPr>
        <w:t>0</w:t>
      </w:r>
      <w:r w:rsidRPr="00931B7D">
        <w:rPr>
          <w:rFonts w:ascii="Arial" w:eastAsia="Times New Roman" w:hAnsi="Arial" w:cs="Arial"/>
          <w:sz w:val="28"/>
          <w:szCs w:val="28"/>
        </w:rPr>
        <w:t>, 1</w:t>
      </w:r>
      <w:r w:rsidR="00AF2A50" w:rsidRPr="00931B7D">
        <w:rPr>
          <w:rFonts w:ascii="Arial" w:eastAsia="Times New Roman" w:hAnsi="Arial" w:cs="Arial"/>
          <w:sz w:val="28"/>
          <w:szCs w:val="28"/>
        </w:rPr>
        <w:t>1</w:t>
      </w:r>
      <w:bookmarkEnd w:id="4"/>
    </w:p>
    <w:p w14:paraId="397A18C4" w14:textId="0B8D4009" w:rsidR="005F2111" w:rsidRPr="00931B7D" w:rsidRDefault="005F2111" w:rsidP="005F2111">
      <w:pPr>
        <w:spacing w:after="0" w:line="320" w:lineRule="exact"/>
        <w:rPr>
          <w:rFonts w:ascii="Arial" w:eastAsia="Times New Roman" w:hAnsi="Arial" w:cs="Arial"/>
          <w:sz w:val="28"/>
          <w:szCs w:val="28"/>
        </w:rPr>
      </w:pPr>
      <w:r w:rsidRPr="00931B7D">
        <w:rPr>
          <w:rFonts w:ascii="Arial" w:eastAsia="Times New Roman" w:hAnsi="Arial" w:cs="Arial"/>
          <w:sz w:val="28"/>
          <w:szCs w:val="28"/>
        </w:rPr>
        <w:t>East Tilbury</w:t>
      </w:r>
      <w:r w:rsidRPr="00931B7D">
        <w:rPr>
          <w:rFonts w:ascii="Arial" w:eastAsia="Times New Roman" w:hAnsi="Arial" w:cs="Arial"/>
          <w:sz w:val="28"/>
          <w:szCs w:val="28"/>
        </w:rPr>
        <w:tab/>
        <w:t>Object</w:t>
      </w:r>
      <w:r w:rsidR="00871EA1" w:rsidRPr="00931B7D">
        <w:rPr>
          <w:rFonts w:ascii="Arial" w:eastAsia="Times New Roman" w:hAnsi="Arial" w:cs="Arial"/>
          <w:sz w:val="28"/>
          <w:szCs w:val="28"/>
        </w:rPr>
        <w:t>ion</w:t>
      </w:r>
      <w:r w:rsidR="00871EA1" w:rsidRPr="00931B7D">
        <w:rPr>
          <w:rFonts w:ascii="Arial" w:eastAsia="Times New Roman" w:hAnsi="Arial" w:cs="Arial"/>
          <w:sz w:val="28"/>
          <w:szCs w:val="28"/>
        </w:rPr>
        <w:tab/>
      </w:r>
      <w:r w:rsidRPr="00931B7D">
        <w:rPr>
          <w:rFonts w:ascii="Arial" w:eastAsia="Times New Roman" w:hAnsi="Arial" w:cs="Arial"/>
          <w:sz w:val="28"/>
          <w:szCs w:val="28"/>
        </w:rPr>
        <w:t xml:space="preserve"> 1, 2, 3, 7, 8, </w:t>
      </w:r>
      <w:r w:rsidR="00C85017" w:rsidRPr="00931B7D">
        <w:rPr>
          <w:rFonts w:ascii="Arial" w:eastAsia="Times New Roman" w:hAnsi="Arial" w:cs="Arial"/>
          <w:sz w:val="28"/>
          <w:szCs w:val="28"/>
        </w:rPr>
        <w:t xml:space="preserve">9, </w:t>
      </w:r>
      <w:r w:rsidR="0013307D" w:rsidRPr="00931B7D">
        <w:rPr>
          <w:rFonts w:ascii="Arial" w:eastAsia="Times New Roman" w:hAnsi="Arial" w:cs="Arial"/>
          <w:sz w:val="28"/>
          <w:szCs w:val="28"/>
        </w:rPr>
        <w:t>10, 11</w:t>
      </w:r>
    </w:p>
    <w:p w14:paraId="1C14D911" w14:textId="76CC177D" w:rsidR="005F2111" w:rsidRPr="00931B7D" w:rsidRDefault="005F2111" w:rsidP="005F2111">
      <w:pPr>
        <w:spacing w:after="0" w:line="320" w:lineRule="exact"/>
        <w:rPr>
          <w:rFonts w:ascii="Arial" w:eastAsia="Times New Roman" w:hAnsi="Arial" w:cs="Arial"/>
          <w:sz w:val="28"/>
          <w:szCs w:val="28"/>
        </w:rPr>
      </w:pPr>
      <w:r w:rsidRPr="00931B7D">
        <w:rPr>
          <w:rFonts w:ascii="Arial" w:eastAsia="Times New Roman" w:hAnsi="Arial" w:cs="Arial"/>
          <w:sz w:val="28"/>
          <w:szCs w:val="28"/>
        </w:rPr>
        <w:t>Laindon</w:t>
      </w:r>
      <w:r w:rsidRPr="00931B7D">
        <w:rPr>
          <w:rFonts w:ascii="Arial" w:eastAsia="Times New Roman" w:hAnsi="Arial" w:cs="Arial"/>
          <w:sz w:val="28"/>
          <w:szCs w:val="28"/>
        </w:rPr>
        <w:tab/>
      </w:r>
      <w:r w:rsidRPr="00931B7D">
        <w:rPr>
          <w:rFonts w:ascii="Arial" w:eastAsia="Times New Roman" w:hAnsi="Arial" w:cs="Arial"/>
          <w:sz w:val="28"/>
          <w:szCs w:val="28"/>
        </w:rPr>
        <w:tab/>
        <w:t>Object</w:t>
      </w:r>
      <w:r w:rsidR="00871EA1" w:rsidRPr="00931B7D">
        <w:rPr>
          <w:rFonts w:ascii="Arial" w:eastAsia="Times New Roman" w:hAnsi="Arial" w:cs="Arial"/>
          <w:sz w:val="28"/>
          <w:szCs w:val="28"/>
        </w:rPr>
        <w:t>ion</w:t>
      </w:r>
      <w:r w:rsidR="00871EA1" w:rsidRPr="00931B7D">
        <w:rPr>
          <w:rFonts w:ascii="Arial" w:eastAsia="Times New Roman" w:hAnsi="Arial" w:cs="Arial"/>
          <w:sz w:val="28"/>
          <w:szCs w:val="28"/>
        </w:rPr>
        <w:tab/>
      </w:r>
      <w:r w:rsidRPr="00931B7D">
        <w:rPr>
          <w:rFonts w:ascii="Arial" w:eastAsia="Times New Roman" w:hAnsi="Arial" w:cs="Arial"/>
          <w:sz w:val="28"/>
          <w:szCs w:val="28"/>
        </w:rPr>
        <w:t xml:space="preserve"> 1, 2, 3, 4, </w:t>
      </w:r>
      <w:r w:rsidR="00C85017" w:rsidRPr="00931B7D">
        <w:rPr>
          <w:rFonts w:ascii="Arial" w:eastAsia="Times New Roman" w:hAnsi="Arial" w:cs="Arial"/>
          <w:sz w:val="28"/>
          <w:szCs w:val="28"/>
        </w:rPr>
        <w:t>7, 8, 9, 10, 11</w:t>
      </w:r>
    </w:p>
    <w:p w14:paraId="66D82E0D" w14:textId="0B2A6F1D" w:rsidR="005F2111" w:rsidRPr="00931B7D" w:rsidRDefault="005F2111" w:rsidP="005F2111">
      <w:pPr>
        <w:spacing w:after="0" w:line="320" w:lineRule="exact"/>
        <w:rPr>
          <w:rFonts w:ascii="Arial" w:eastAsia="Times New Roman" w:hAnsi="Arial" w:cs="Arial"/>
          <w:sz w:val="28"/>
          <w:szCs w:val="28"/>
        </w:rPr>
      </w:pPr>
      <w:r w:rsidRPr="00931B7D">
        <w:rPr>
          <w:rFonts w:ascii="Arial" w:eastAsia="Times New Roman" w:hAnsi="Arial" w:cs="Arial"/>
          <w:sz w:val="28"/>
          <w:szCs w:val="28"/>
        </w:rPr>
        <w:t>Leigh On Sea</w:t>
      </w:r>
      <w:r w:rsidRPr="00931B7D">
        <w:rPr>
          <w:rFonts w:ascii="Arial" w:eastAsia="Times New Roman" w:hAnsi="Arial" w:cs="Arial"/>
          <w:sz w:val="28"/>
          <w:szCs w:val="28"/>
        </w:rPr>
        <w:tab/>
        <w:t>Object</w:t>
      </w:r>
      <w:r w:rsidR="00871EA1" w:rsidRPr="00931B7D">
        <w:rPr>
          <w:rFonts w:ascii="Arial" w:eastAsia="Times New Roman" w:hAnsi="Arial" w:cs="Arial"/>
          <w:sz w:val="28"/>
          <w:szCs w:val="28"/>
        </w:rPr>
        <w:t>ion</w:t>
      </w:r>
      <w:r w:rsidR="00871EA1" w:rsidRPr="00931B7D">
        <w:rPr>
          <w:rFonts w:ascii="Arial" w:eastAsia="Times New Roman" w:hAnsi="Arial" w:cs="Arial"/>
          <w:sz w:val="28"/>
          <w:szCs w:val="28"/>
        </w:rPr>
        <w:tab/>
      </w:r>
      <w:r w:rsidRPr="00931B7D">
        <w:rPr>
          <w:rFonts w:ascii="Arial" w:eastAsia="Times New Roman" w:hAnsi="Arial" w:cs="Arial"/>
          <w:sz w:val="28"/>
          <w:szCs w:val="28"/>
        </w:rPr>
        <w:t xml:space="preserve"> 1, 2, 3, </w:t>
      </w:r>
      <w:r w:rsidR="00B7127C" w:rsidRPr="00931B7D">
        <w:rPr>
          <w:rFonts w:ascii="Arial" w:eastAsia="Times New Roman" w:hAnsi="Arial" w:cs="Arial"/>
          <w:sz w:val="28"/>
          <w:szCs w:val="28"/>
        </w:rPr>
        <w:t>7</w:t>
      </w:r>
      <w:r w:rsidR="008E4644" w:rsidRPr="00931B7D">
        <w:rPr>
          <w:rFonts w:ascii="Arial" w:eastAsia="Times New Roman" w:hAnsi="Arial" w:cs="Arial"/>
          <w:sz w:val="28"/>
          <w:szCs w:val="28"/>
        </w:rPr>
        <w:t>, 8, 9, 10, 11</w:t>
      </w:r>
    </w:p>
    <w:p w14:paraId="53BA4D8F" w14:textId="44DE43C1" w:rsidR="00B7127C" w:rsidRPr="00931B7D" w:rsidRDefault="005F2111" w:rsidP="005F2111">
      <w:pPr>
        <w:spacing w:after="0" w:line="320" w:lineRule="exact"/>
        <w:rPr>
          <w:rFonts w:ascii="Arial" w:eastAsia="Times New Roman" w:hAnsi="Arial" w:cs="Arial"/>
          <w:sz w:val="28"/>
          <w:szCs w:val="28"/>
        </w:rPr>
      </w:pPr>
      <w:r w:rsidRPr="00931B7D">
        <w:rPr>
          <w:rFonts w:ascii="Arial" w:eastAsia="Times New Roman" w:hAnsi="Arial" w:cs="Arial"/>
          <w:sz w:val="28"/>
          <w:szCs w:val="28"/>
        </w:rPr>
        <w:t>Pitsea</w:t>
      </w:r>
      <w:r w:rsidRPr="00931B7D">
        <w:rPr>
          <w:rFonts w:ascii="Arial" w:eastAsia="Times New Roman" w:hAnsi="Arial" w:cs="Arial"/>
          <w:sz w:val="28"/>
          <w:szCs w:val="28"/>
        </w:rPr>
        <w:tab/>
      </w:r>
      <w:r w:rsidRPr="00931B7D">
        <w:rPr>
          <w:rFonts w:ascii="Arial" w:eastAsia="Times New Roman" w:hAnsi="Arial" w:cs="Arial"/>
          <w:sz w:val="28"/>
          <w:szCs w:val="28"/>
        </w:rPr>
        <w:tab/>
        <w:t>Object</w:t>
      </w:r>
      <w:r w:rsidR="00871EA1" w:rsidRPr="00931B7D">
        <w:rPr>
          <w:rFonts w:ascii="Arial" w:eastAsia="Times New Roman" w:hAnsi="Arial" w:cs="Arial"/>
          <w:sz w:val="28"/>
          <w:szCs w:val="28"/>
        </w:rPr>
        <w:t>ion</w:t>
      </w:r>
      <w:r w:rsidR="00871EA1" w:rsidRPr="00931B7D">
        <w:rPr>
          <w:rFonts w:ascii="Arial" w:eastAsia="Times New Roman" w:hAnsi="Arial" w:cs="Arial"/>
          <w:sz w:val="28"/>
          <w:szCs w:val="28"/>
        </w:rPr>
        <w:tab/>
      </w:r>
      <w:r w:rsidR="00B7127C" w:rsidRPr="00931B7D">
        <w:rPr>
          <w:rFonts w:ascii="Arial" w:eastAsia="Times New Roman" w:hAnsi="Arial" w:cs="Arial"/>
          <w:sz w:val="28"/>
          <w:szCs w:val="28"/>
        </w:rPr>
        <w:t xml:space="preserve"> 1, 2, 3, 4, 7, 8, 9, 10, 11</w:t>
      </w:r>
    </w:p>
    <w:p w14:paraId="6CECA656" w14:textId="08C75F6C" w:rsidR="00CF2E2E" w:rsidRPr="00931B7D" w:rsidRDefault="005F2111" w:rsidP="005F2111">
      <w:pPr>
        <w:spacing w:after="0" w:line="320" w:lineRule="exact"/>
        <w:rPr>
          <w:rFonts w:ascii="Arial" w:eastAsia="Times New Roman" w:hAnsi="Arial" w:cs="Arial"/>
          <w:sz w:val="28"/>
          <w:szCs w:val="28"/>
        </w:rPr>
      </w:pPr>
      <w:r w:rsidRPr="00931B7D">
        <w:rPr>
          <w:rFonts w:ascii="Arial" w:eastAsia="Times New Roman" w:hAnsi="Arial" w:cs="Arial"/>
          <w:sz w:val="28"/>
          <w:szCs w:val="28"/>
        </w:rPr>
        <w:t>Shoeburyness</w:t>
      </w:r>
      <w:r w:rsidRPr="00931B7D">
        <w:rPr>
          <w:rFonts w:ascii="Arial" w:eastAsia="Times New Roman" w:hAnsi="Arial" w:cs="Arial"/>
          <w:sz w:val="28"/>
          <w:szCs w:val="28"/>
        </w:rPr>
        <w:tab/>
        <w:t>Object</w:t>
      </w:r>
      <w:r w:rsidR="00871EA1" w:rsidRPr="00931B7D">
        <w:rPr>
          <w:rFonts w:ascii="Arial" w:eastAsia="Times New Roman" w:hAnsi="Arial" w:cs="Arial"/>
          <w:sz w:val="28"/>
          <w:szCs w:val="28"/>
        </w:rPr>
        <w:t>ion</w:t>
      </w:r>
      <w:r w:rsidR="00871EA1" w:rsidRPr="00931B7D">
        <w:rPr>
          <w:rFonts w:ascii="Arial" w:eastAsia="Times New Roman" w:hAnsi="Arial" w:cs="Arial"/>
          <w:sz w:val="28"/>
          <w:szCs w:val="28"/>
        </w:rPr>
        <w:tab/>
      </w:r>
      <w:r w:rsidRPr="00931B7D">
        <w:rPr>
          <w:rFonts w:ascii="Arial" w:eastAsia="Times New Roman" w:hAnsi="Arial" w:cs="Arial"/>
          <w:sz w:val="28"/>
          <w:szCs w:val="28"/>
        </w:rPr>
        <w:t xml:space="preserve"> 1, 2, 3, 7, 8, </w:t>
      </w:r>
      <w:r w:rsidR="00CF2E2E" w:rsidRPr="00931B7D">
        <w:rPr>
          <w:rFonts w:ascii="Arial" w:eastAsia="Times New Roman" w:hAnsi="Arial" w:cs="Arial"/>
          <w:sz w:val="28"/>
          <w:szCs w:val="28"/>
        </w:rPr>
        <w:t>9</w:t>
      </w:r>
      <w:r w:rsidRPr="00931B7D">
        <w:rPr>
          <w:rFonts w:ascii="Arial" w:eastAsia="Times New Roman" w:hAnsi="Arial" w:cs="Arial"/>
          <w:sz w:val="28"/>
          <w:szCs w:val="28"/>
        </w:rPr>
        <w:t>, 1</w:t>
      </w:r>
      <w:r w:rsidR="00CF2E2E" w:rsidRPr="00931B7D">
        <w:rPr>
          <w:rFonts w:ascii="Arial" w:eastAsia="Times New Roman" w:hAnsi="Arial" w:cs="Arial"/>
          <w:sz w:val="28"/>
          <w:szCs w:val="28"/>
        </w:rPr>
        <w:t>0</w:t>
      </w:r>
      <w:r w:rsidRPr="00931B7D">
        <w:rPr>
          <w:rFonts w:ascii="Arial" w:eastAsia="Times New Roman" w:hAnsi="Arial" w:cs="Arial"/>
          <w:sz w:val="28"/>
          <w:szCs w:val="28"/>
        </w:rPr>
        <w:t>, 1</w:t>
      </w:r>
      <w:r w:rsidR="00CF2E2E" w:rsidRPr="00931B7D">
        <w:rPr>
          <w:rFonts w:ascii="Arial" w:eastAsia="Times New Roman" w:hAnsi="Arial" w:cs="Arial"/>
          <w:sz w:val="28"/>
          <w:szCs w:val="28"/>
        </w:rPr>
        <w:t>1</w:t>
      </w:r>
      <w:r w:rsidR="00887B0C" w:rsidRPr="00931B7D">
        <w:rPr>
          <w:rFonts w:ascii="Arial" w:eastAsia="Times New Roman" w:hAnsi="Arial" w:cs="Arial"/>
          <w:sz w:val="28"/>
          <w:szCs w:val="28"/>
        </w:rPr>
        <w:t>.</w:t>
      </w:r>
    </w:p>
    <w:p w14:paraId="603B4F99" w14:textId="36DB1139" w:rsidR="005F2111" w:rsidRPr="00931B7D" w:rsidRDefault="005F2111" w:rsidP="005F2111">
      <w:pPr>
        <w:spacing w:after="0" w:line="320" w:lineRule="exact"/>
        <w:rPr>
          <w:rFonts w:ascii="Arial" w:eastAsia="Times New Roman" w:hAnsi="Arial" w:cs="Arial"/>
          <w:sz w:val="28"/>
          <w:szCs w:val="28"/>
        </w:rPr>
      </w:pPr>
      <w:r w:rsidRPr="00931B7D">
        <w:rPr>
          <w:rFonts w:ascii="Arial" w:eastAsia="Times New Roman" w:hAnsi="Arial" w:cs="Arial"/>
          <w:sz w:val="28"/>
          <w:szCs w:val="28"/>
        </w:rPr>
        <w:t>Southend Central</w:t>
      </w:r>
      <w:r w:rsidR="00E71831">
        <w:rPr>
          <w:rFonts w:ascii="Arial" w:eastAsia="Times New Roman" w:hAnsi="Arial" w:cs="Arial"/>
          <w:sz w:val="28"/>
          <w:szCs w:val="28"/>
        </w:rPr>
        <w:t xml:space="preserve"> </w:t>
      </w:r>
      <w:r w:rsidRPr="00931B7D">
        <w:rPr>
          <w:rFonts w:ascii="Arial" w:eastAsia="Times New Roman" w:hAnsi="Arial" w:cs="Arial"/>
          <w:sz w:val="28"/>
          <w:szCs w:val="28"/>
        </w:rPr>
        <w:t>Object</w:t>
      </w:r>
      <w:r w:rsidR="00871EA1" w:rsidRPr="00931B7D">
        <w:rPr>
          <w:rFonts w:ascii="Arial" w:eastAsia="Times New Roman" w:hAnsi="Arial" w:cs="Arial"/>
          <w:sz w:val="28"/>
          <w:szCs w:val="28"/>
        </w:rPr>
        <w:t>ion</w:t>
      </w:r>
      <w:r w:rsidR="00871EA1" w:rsidRPr="00931B7D">
        <w:rPr>
          <w:rFonts w:ascii="Arial" w:eastAsia="Times New Roman" w:hAnsi="Arial" w:cs="Arial"/>
          <w:sz w:val="28"/>
          <w:szCs w:val="28"/>
        </w:rPr>
        <w:tab/>
      </w:r>
      <w:r w:rsidRPr="00931B7D">
        <w:rPr>
          <w:rFonts w:ascii="Arial" w:eastAsia="Times New Roman" w:hAnsi="Arial" w:cs="Arial"/>
          <w:sz w:val="28"/>
          <w:szCs w:val="28"/>
        </w:rPr>
        <w:t xml:space="preserve"> 3, 5, </w:t>
      </w:r>
      <w:r w:rsidR="00A02E3B" w:rsidRPr="00931B7D">
        <w:rPr>
          <w:rFonts w:ascii="Arial" w:eastAsia="Times New Roman" w:hAnsi="Arial" w:cs="Arial"/>
          <w:sz w:val="28"/>
          <w:szCs w:val="28"/>
        </w:rPr>
        <w:t>7, 8, 10, 11</w:t>
      </w:r>
    </w:p>
    <w:p w14:paraId="5E698E20" w14:textId="133CC9B8" w:rsidR="005F2111" w:rsidRPr="00931B7D" w:rsidRDefault="005F2111" w:rsidP="005F2111">
      <w:pPr>
        <w:spacing w:after="0" w:line="320" w:lineRule="exact"/>
        <w:rPr>
          <w:rFonts w:ascii="Arial" w:eastAsia="Times New Roman" w:hAnsi="Arial" w:cs="Arial"/>
          <w:sz w:val="28"/>
          <w:szCs w:val="28"/>
        </w:rPr>
      </w:pPr>
      <w:r w:rsidRPr="00931B7D">
        <w:rPr>
          <w:rFonts w:ascii="Arial" w:eastAsia="Times New Roman" w:hAnsi="Arial" w:cs="Arial"/>
          <w:sz w:val="28"/>
          <w:szCs w:val="28"/>
        </w:rPr>
        <w:t>Southend East</w:t>
      </w:r>
      <w:r w:rsidRPr="00931B7D">
        <w:rPr>
          <w:rFonts w:ascii="Arial" w:eastAsia="Times New Roman" w:hAnsi="Arial" w:cs="Arial"/>
          <w:sz w:val="28"/>
          <w:szCs w:val="28"/>
        </w:rPr>
        <w:tab/>
        <w:t>Object</w:t>
      </w:r>
      <w:r w:rsidR="00871EA1" w:rsidRPr="00931B7D">
        <w:rPr>
          <w:rFonts w:ascii="Arial" w:eastAsia="Times New Roman" w:hAnsi="Arial" w:cs="Arial"/>
          <w:sz w:val="28"/>
          <w:szCs w:val="28"/>
        </w:rPr>
        <w:t>ion</w:t>
      </w:r>
      <w:r w:rsidR="00871EA1" w:rsidRPr="00931B7D">
        <w:rPr>
          <w:rFonts w:ascii="Arial" w:eastAsia="Times New Roman" w:hAnsi="Arial" w:cs="Arial"/>
          <w:sz w:val="28"/>
          <w:szCs w:val="28"/>
        </w:rPr>
        <w:tab/>
      </w:r>
      <w:r w:rsidRPr="00931B7D">
        <w:rPr>
          <w:rFonts w:ascii="Arial" w:eastAsia="Times New Roman" w:hAnsi="Arial" w:cs="Arial"/>
          <w:sz w:val="28"/>
          <w:szCs w:val="28"/>
        </w:rPr>
        <w:t xml:space="preserve"> </w:t>
      </w:r>
      <w:bookmarkStart w:id="5" w:name="_Hlk148869369"/>
      <w:r w:rsidRPr="00931B7D">
        <w:rPr>
          <w:rFonts w:ascii="Arial" w:eastAsia="Times New Roman" w:hAnsi="Arial" w:cs="Arial"/>
          <w:sz w:val="28"/>
          <w:szCs w:val="28"/>
        </w:rPr>
        <w:t xml:space="preserve">1, 2, 3, 7, 8, </w:t>
      </w:r>
      <w:r w:rsidR="006D75BA" w:rsidRPr="00931B7D">
        <w:rPr>
          <w:rFonts w:ascii="Arial" w:eastAsia="Times New Roman" w:hAnsi="Arial" w:cs="Arial"/>
          <w:sz w:val="28"/>
          <w:szCs w:val="28"/>
        </w:rPr>
        <w:t xml:space="preserve">9, </w:t>
      </w:r>
      <w:r w:rsidRPr="00931B7D">
        <w:rPr>
          <w:rFonts w:ascii="Arial" w:eastAsia="Times New Roman" w:hAnsi="Arial" w:cs="Arial"/>
          <w:sz w:val="28"/>
          <w:szCs w:val="28"/>
        </w:rPr>
        <w:t>1</w:t>
      </w:r>
      <w:r w:rsidR="006D75BA" w:rsidRPr="00931B7D">
        <w:rPr>
          <w:rFonts w:ascii="Arial" w:eastAsia="Times New Roman" w:hAnsi="Arial" w:cs="Arial"/>
          <w:sz w:val="28"/>
          <w:szCs w:val="28"/>
        </w:rPr>
        <w:t>0</w:t>
      </w:r>
      <w:r w:rsidRPr="00931B7D">
        <w:rPr>
          <w:rFonts w:ascii="Arial" w:eastAsia="Times New Roman" w:hAnsi="Arial" w:cs="Arial"/>
          <w:sz w:val="28"/>
          <w:szCs w:val="28"/>
        </w:rPr>
        <w:t>, 1</w:t>
      </w:r>
      <w:r w:rsidR="006D75BA" w:rsidRPr="00931B7D">
        <w:rPr>
          <w:rFonts w:ascii="Arial" w:eastAsia="Times New Roman" w:hAnsi="Arial" w:cs="Arial"/>
          <w:sz w:val="28"/>
          <w:szCs w:val="28"/>
        </w:rPr>
        <w:t>1</w:t>
      </w:r>
      <w:bookmarkEnd w:id="5"/>
    </w:p>
    <w:p w14:paraId="127E50E6" w14:textId="192D31FA" w:rsidR="005F2111" w:rsidRPr="00931B7D" w:rsidRDefault="005F2111" w:rsidP="005F2111">
      <w:pPr>
        <w:spacing w:after="0" w:line="320" w:lineRule="exact"/>
        <w:rPr>
          <w:rFonts w:ascii="Arial" w:eastAsia="Times New Roman" w:hAnsi="Arial" w:cs="Arial"/>
          <w:sz w:val="28"/>
          <w:szCs w:val="28"/>
        </w:rPr>
      </w:pPr>
      <w:r w:rsidRPr="00931B7D">
        <w:rPr>
          <w:rFonts w:ascii="Arial" w:eastAsia="Times New Roman" w:hAnsi="Arial" w:cs="Arial"/>
          <w:sz w:val="28"/>
          <w:szCs w:val="28"/>
        </w:rPr>
        <w:t>Stanford Le Hope</w:t>
      </w:r>
      <w:r w:rsidR="00E71831">
        <w:rPr>
          <w:rFonts w:ascii="Arial" w:eastAsia="Times New Roman" w:hAnsi="Arial" w:cs="Arial"/>
          <w:sz w:val="28"/>
          <w:szCs w:val="28"/>
        </w:rPr>
        <w:t xml:space="preserve"> </w:t>
      </w:r>
      <w:r w:rsidRPr="00931B7D">
        <w:rPr>
          <w:rFonts w:ascii="Arial" w:eastAsia="Times New Roman" w:hAnsi="Arial" w:cs="Arial"/>
          <w:sz w:val="28"/>
          <w:szCs w:val="28"/>
        </w:rPr>
        <w:t>Object</w:t>
      </w:r>
      <w:r w:rsidR="00871EA1" w:rsidRPr="00931B7D">
        <w:rPr>
          <w:rFonts w:ascii="Arial" w:eastAsia="Times New Roman" w:hAnsi="Arial" w:cs="Arial"/>
          <w:sz w:val="28"/>
          <w:szCs w:val="28"/>
        </w:rPr>
        <w:t>ion</w:t>
      </w:r>
      <w:r w:rsidR="00871EA1" w:rsidRPr="00931B7D">
        <w:rPr>
          <w:rFonts w:ascii="Arial" w:eastAsia="Times New Roman" w:hAnsi="Arial" w:cs="Arial"/>
          <w:sz w:val="28"/>
          <w:szCs w:val="28"/>
        </w:rPr>
        <w:tab/>
      </w:r>
      <w:r w:rsidRPr="00931B7D">
        <w:rPr>
          <w:rFonts w:ascii="Arial" w:eastAsia="Times New Roman" w:hAnsi="Arial" w:cs="Arial"/>
          <w:sz w:val="28"/>
          <w:szCs w:val="28"/>
        </w:rPr>
        <w:t xml:space="preserve"> </w:t>
      </w:r>
      <w:r w:rsidR="004450A7" w:rsidRPr="00931B7D">
        <w:rPr>
          <w:rFonts w:ascii="Arial" w:eastAsia="Times New Roman" w:hAnsi="Arial" w:cs="Arial"/>
          <w:sz w:val="28"/>
          <w:szCs w:val="28"/>
        </w:rPr>
        <w:t>1, 2, 3, 7, 8, 9, 10, 11</w:t>
      </w:r>
    </w:p>
    <w:p w14:paraId="12F230EB" w14:textId="75E30275" w:rsidR="005F2111" w:rsidRPr="00931B7D" w:rsidRDefault="005F2111" w:rsidP="005F2111">
      <w:pPr>
        <w:spacing w:after="0" w:line="320" w:lineRule="exact"/>
        <w:rPr>
          <w:rFonts w:ascii="Arial" w:eastAsia="Times New Roman" w:hAnsi="Arial" w:cs="Arial"/>
          <w:sz w:val="28"/>
          <w:szCs w:val="28"/>
        </w:rPr>
      </w:pPr>
      <w:r w:rsidRPr="00931B7D">
        <w:rPr>
          <w:rFonts w:ascii="Arial" w:eastAsia="Times New Roman" w:hAnsi="Arial" w:cs="Arial"/>
          <w:sz w:val="28"/>
          <w:szCs w:val="28"/>
        </w:rPr>
        <w:t>Thorpe Bay</w:t>
      </w:r>
      <w:r w:rsidRPr="00931B7D">
        <w:rPr>
          <w:rFonts w:ascii="Arial" w:eastAsia="Times New Roman" w:hAnsi="Arial" w:cs="Arial"/>
          <w:sz w:val="28"/>
          <w:szCs w:val="28"/>
        </w:rPr>
        <w:tab/>
        <w:t>Object</w:t>
      </w:r>
      <w:r w:rsidR="00871EA1" w:rsidRPr="00931B7D">
        <w:rPr>
          <w:rFonts w:ascii="Arial" w:eastAsia="Times New Roman" w:hAnsi="Arial" w:cs="Arial"/>
          <w:sz w:val="28"/>
          <w:szCs w:val="28"/>
        </w:rPr>
        <w:t>ion</w:t>
      </w:r>
      <w:r w:rsidR="00871EA1" w:rsidRPr="00931B7D">
        <w:rPr>
          <w:rFonts w:ascii="Arial" w:eastAsia="Times New Roman" w:hAnsi="Arial" w:cs="Arial"/>
          <w:sz w:val="28"/>
          <w:szCs w:val="28"/>
        </w:rPr>
        <w:tab/>
      </w:r>
      <w:r w:rsidR="004450A7" w:rsidRPr="00931B7D">
        <w:rPr>
          <w:rFonts w:ascii="Arial" w:eastAsia="Times New Roman" w:hAnsi="Arial" w:cs="Arial"/>
          <w:sz w:val="28"/>
          <w:szCs w:val="28"/>
        </w:rPr>
        <w:t xml:space="preserve"> 1, 2, 3, 7, 8, 9, 10, 11</w:t>
      </w:r>
    </w:p>
    <w:p w14:paraId="704B6509" w14:textId="20E23D04" w:rsidR="005F2111" w:rsidRPr="00931B7D" w:rsidRDefault="005F2111" w:rsidP="005F2111">
      <w:pPr>
        <w:spacing w:after="0" w:line="320" w:lineRule="exact"/>
        <w:rPr>
          <w:rFonts w:ascii="Arial" w:eastAsia="Times New Roman" w:hAnsi="Arial" w:cs="Arial"/>
          <w:sz w:val="28"/>
          <w:szCs w:val="28"/>
        </w:rPr>
      </w:pPr>
      <w:r w:rsidRPr="00931B7D">
        <w:rPr>
          <w:rFonts w:ascii="Arial" w:eastAsia="Times New Roman" w:hAnsi="Arial" w:cs="Arial"/>
          <w:sz w:val="28"/>
          <w:szCs w:val="28"/>
        </w:rPr>
        <w:t>Tilbury Town</w:t>
      </w:r>
      <w:r w:rsidRPr="00931B7D">
        <w:rPr>
          <w:rFonts w:ascii="Arial" w:eastAsia="Times New Roman" w:hAnsi="Arial" w:cs="Arial"/>
          <w:sz w:val="28"/>
          <w:szCs w:val="28"/>
        </w:rPr>
        <w:tab/>
        <w:t>Object</w:t>
      </w:r>
      <w:r w:rsidR="00871EA1" w:rsidRPr="00931B7D">
        <w:rPr>
          <w:rFonts w:ascii="Arial" w:eastAsia="Times New Roman" w:hAnsi="Arial" w:cs="Arial"/>
          <w:sz w:val="28"/>
          <w:szCs w:val="28"/>
        </w:rPr>
        <w:t>ion</w:t>
      </w:r>
      <w:r w:rsidR="00871EA1" w:rsidRPr="00931B7D">
        <w:rPr>
          <w:rFonts w:ascii="Arial" w:eastAsia="Times New Roman" w:hAnsi="Arial" w:cs="Arial"/>
          <w:sz w:val="28"/>
          <w:szCs w:val="28"/>
        </w:rPr>
        <w:tab/>
      </w:r>
      <w:r w:rsidRPr="00931B7D">
        <w:rPr>
          <w:rFonts w:ascii="Arial" w:eastAsia="Times New Roman" w:hAnsi="Arial" w:cs="Arial"/>
          <w:sz w:val="28"/>
          <w:szCs w:val="28"/>
        </w:rPr>
        <w:t xml:space="preserve"> 1, 2, 3, 4, 7, 8, </w:t>
      </w:r>
      <w:r w:rsidR="0060051B" w:rsidRPr="00931B7D">
        <w:rPr>
          <w:rFonts w:ascii="Arial" w:eastAsia="Times New Roman" w:hAnsi="Arial" w:cs="Arial"/>
          <w:sz w:val="28"/>
          <w:szCs w:val="28"/>
        </w:rPr>
        <w:t>9, 10, 11</w:t>
      </w:r>
    </w:p>
    <w:p w14:paraId="4FAE2F67" w14:textId="4A7FBC83" w:rsidR="004F0792" w:rsidRPr="00931B7D" w:rsidRDefault="005F2111" w:rsidP="004F0792">
      <w:pPr>
        <w:spacing w:after="0" w:line="320" w:lineRule="exact"/>
        <w:rPr>
          <w:rFonts w:ascii="Arial" w:eastAsia="Times New Roman" w:hAnsi="Arial" w:cs="Arial"/>
          <w:sz w:val="28"/>
          <w:szCs w:val="28"/>
        </w:rPr>
      </w:pPr>
      <w:r w:rsidRPr="00931B7D">
        <w:rPr>
          <w:rFonts w:ascii="Arial" w:eastAsia="Times New Roman" w:hAnsi="Arial" w:cs="Arial"/>
          <w:sz w:val="28"/>
          <w:szCs w:val="28"/>
        </w:rPr>
        <w:t>West Horndon</w:t>
      </w:r>
      <w:r w:rsidRPr="00931B7D">
        <w:rPr>
          <w:rFonts w:ascii="Arial" w:eastAsia="Times New Roman" w:hAnsi="Arial" w:cs="Arial"/>
          <w:sz w:val="28"/>
          <w:szCs w:val="28"/>
        </w:rPr>
        <w:tab/>
        <w:t>Object</w:t>
      </w:r>
      <w:r w:rsidR="00871EA1" w:rsidRPr="00931B7D">
        <w:rPr>
          <w:rFonts w:ascii="Arial" w:eastAsia="Times New Roman" w:hAnsi="Arial" w:cs="Arial"/>
          <w:sz w:val="28"/>
          <w:szCs w:val="28"/>
        </w:rPr>
        <w:t>ion</w:t>
      </w:r>
      <w:r w:rsidR="00871EA1" w:rsidRPr="00931B7D">
        <w:rPr>
          <w:rFonts w:ascii="Arial" w:eastAsia="Times New Roman" w:hAnsi="Arial" w:cs="Arial"/>
          <w:sz w:val="28"/>
          <w:szCs w:val="28"/>
        </w:rPr>
        <w:tab/>
      </w:r>
      <w:r w:rsidR="00B21F64" w:rsidRPr="00931B7D">
        <w:rPr>
          <w:rFonts w:ascii="Arial" w:eastAsia="Times New Roman" w:hAnsi="Arial" w:cs="Arial"/>
          <w:sz w:val="28"/>
          <w:szCs w:val="28"/>
        </w:rPr>
        <w:t xml:space="preserve"> </w:t>
      </w:r>
      <w:r w:rsidRPr="00931B7D">
        <w:rPr>
          <w:rFonts w:ascii="Arial" w:eastAsia="Times New Roman" w:hAnsi="Arial" w:cs="Arial"/>
          <w:sz w:val="28"/>
          <w:szCs w:val="28"/>
        </w:rPr>
        <w:t>1, 2, 3, 6, 7, 8, 9, 10, 11</w:t>
      </w:r>
    </w:p>
    <w:p w14:paraId="3D605789" w14:textId="0D439E98" w:rsidR="005F2111" w:rsidRPr="00931B7D" w:rsidRDefault="005F2111" w:rsidP="004F0792">
      <w:pPr>
        <w:spacing w:after="0" w:line="320" w:lineRule="exact"/>
        <w:rPr>
          <w:sz w:val="28"/>
          <w:szCs w:val="28"/>
        </w:rPr>
      </w:pPr>
      <w:r w:rsidRPr="00931B7D">
        <w:rPr>
          <w:rFonts w:ascii="Arial" w:eastAsia="Times New Roman" w:hAnsi="Arial" w:cs="Arial"/>
          <w:sz w:val="28"/>
          <w:szCs w:val="28"/>
        </w:rPr>
        <w:t>Westcliff</w:t>
      </w:r>
      <w:r w:rsidRPr="00931B7D">
        <w:rPr>
          <w:rFonts w:ascii="Arial" w:eastAsia="Times New Roman" w:hAnsi="Arial" w:cs="Arial"/>
          <w:sz w:val="28"/>
          <w:szCs w:val="28"/>
        </w:rPr>
        <w:tab/>
      </w:r>
      <w:r w:rsidRPr="00931B7D">
        <w:rPr>
          <w:rFonts w:ascii="Arial" w:eastAsia="Times New Roman" w:hAnsi="Arial" w:cs="Arial"/>
          <w:sz w:val="28"/>
          <w:szCs w:val="28"/>
        </w:rPr>
        <w:tab/>
        <w:t>Object</w:t>
      </w:r>
      <w:r w:rsidR="00B21F64" w:rsidRPr="00931B7D">
        <w:rPr>
          <w:rFonts w:ascii="Arial" w:eastAsia="Times New Roman" w:hAnsi="Arial" w:cs="Arial"/>
          <w:sz w:val="28"/>
          <w:szCs w:val="28"/>
        </w:rPr>
        <w:t>ion</w:t>
      </w:r>
      <w:r w:rsidR="00B21F64" w:rsidRPr="00931B7D">
        <w:rPr>
          <w:rFonts w:ascii="Arial" w:eastAsia="Times New Roman" w:hAnsi="Arial" w:cs="Arial"/>
          <w:sz w:val="28"/>
          <w:szCs w:val="28"/>
        </w:rPr>
        <w:tab/>
      </w:r>
      <w:r w:rsidRPr="00931B7D">
        <w:rPr>
          <w:rFonts w:ascii="Arial" w:eastAsia="Times New Roman" w:hAnsi="Arial" w:cs="Arial"/>
          <w:sz w:val="28"/>
          <w:szCs w:val="28"/>
        </w:rPr>
        <w:t xml:space="preserve"> 1, 2, 3, 7, 8, </w:t>
      </w:r>
      <w:r w:rsidR="00242E39" w:rsidRPr="00931B7D">
        <w:rPr>
          <w:rFonts w:ascii="Arial" w:eastAsia="Times New Roman" w:hAnsi="Arial" w:cs="Arial"/>
          <w:sz w:val="28"/>
          <w:szCs w:val="28"/>
        </w:rPr>
        <w:t>9</w:t>
      </w:r>
      <w:r w:rsidR="008543B7" w:rsidRPr="00931B7D">
        <w:rPr>
          <w:rFonts w:ascii="Arial" w:eastAsia="Times New Roman" w:hAnsi="Arial" w:cs="Arial"/>
          <w:sz w:val="28"/>
          <w:szCs w:val="28"/>
        </w:rPr>
        <w:t>,</w:t>
      </w:r>
      <w:r w:rsidR="00242E39" w:rsidRPr="00931B7D">
        <w:rPr>
          <w:rFonts w:ascii="Arial" w:eastAsia="Times New Roman" w:hAnsi="Arial" w:cs="Arial"/>
          <w:sz w:val="28"/>
          <w:szCs w:val="28"/>
        </w:rPr>
        <w:t xml:space="preserve"> 10, 11</w:t>
      </w:r>
      <w:r w:rsidR="00AC5FCF" w:rsidRPr="00931B7D">
        <w:rPr>
          <w:rFonts w:ascii="Arial" w:eastAsia="Times New Roman" w:hAnsi="Arial" w:cs="Arial"/>
          <w:sz w:val="28"/>
          <w:szCs w:val="28"/>
        </w:rPr>
        <w:t>.</w:t>
      </w:r>
      <w:r w:rsidR="00242E39" w:rsidRPr="00931B7D">
        <w:rPr>
          <w:rFonts w:ascii="Arial" w:eastAsia="Times New Roman" w:hAnsi="Arial" w:cs="Arial"/>
          <w:sz w:val="28"/>
          <w:szCs w:val="28"/>
        </w:rPr>
        <w:t xml:space="preserve"> </w:t>
      </w:r>
    </w:p>
    <w:bookmarkEnd w:id="3"/>
    <w:p w14:paraId="01EC0064" w14:textId="77777777" w:rsidR="00B26A6F" w:rsidRPr="00931B7D" w:rsidRDefault="00B26A6F" w:rsidP="00213B2C">
      <w:pPr>
        <w:spacing w:after="0" w:line="320" w:lineRule="exact"/>
        <w:rPr>
          <w:rFonts w:ascii="Arial" w:eastAsia="Times New Roman" w:hAnsi="Arial" w:cs="Arial"/>
          <w:sz w:val="28"/>
          <w:szCs w:val="28"/>
        </w:rPr>
      </w:pPr>
    </w:p>
    <w:p w14:paraId="4B0637AB" w14:textId="77777777" w:rsidR="007615EF" w:rsidRPr="00931B7D" w:rsidRDefault="007615EF" w:rsidP="00213B2C">
      <w:pPr>
        <w:spacing w:after="0" w:line="320" w:lineRule="exact"/>
        <w:rPr>
          <w:rFonts w:ascii="Arial" w:eastAsia="Times New Roman" w:hAnsi="Arial" w:cs="Arial"/>
          <w:sz w:val="28"/>
          <w:szCs w:val="28"/>
        </w:rPr>
      </w:pPr>
    </w:p>
    <w:p w14:paraId="1136E6A5" w14:textId="77777777" w:rsidR="00B66232" w:rsidRPr="00931B7D" w:rsidRDefault="00B66232" w:rsidP="00213B2C">
      <w:pPr>
        <w:spacing w:after="0" w:line="320" w:lineRule="exact"/>
        <w:rPr>
          <w:rFonts w:ascii="Arial" w:eastAsia="Times New Roman" w:hAnsi="Arial" w:cs="Arial"/>
          <w:sz w:val="28"/>
          <w:szCs w:val="28"/>
        </w:rPr>
      </w:pPr>
    </w:p>
    <w:p w14:paraId="0D4411CE" w14:textId="77777777" w:rsidR="00B66232" w:rsidRPr="00931B7D" w:rsidRDefault="00B66232" w:rsidP="00213B2C">
      <w:pPr>
        <w:spacing w:after="0" w:line="320" w:lineRule="exact"/>
        <w:rPr>
          <w:rFonts w:ascii="Arial" w:eastAsia="Times New Roman" w:hAnsi="Arial" w:cs="Arial"/>
          <w:sz w:val="28"/>
          <w:szCs w:val="28"/>
        </w:rPr>
      </w:pPr>
    </w:p>
    <w:p w14:paraId="2C0586F5" w14:textId="0F7008E5" w:rsidR="00B66232" w:rsidRPr="00931B7D" w:rsidRDefault="00B66232" w:rsidP="00213B2C">
      <w:pPr>
        <w:spacing w:after="0" w:line="320" w:lineRule="exact"/>
        <w:rPr>
          <w:rFonts w:ascii="Arial" w:eastAsia="Times New Roman" w:hAnsi="Arial" w:cs="Arial"/>
          <w:b/>
          <w:bCs/>
          <w:sz w:val="28"/>
          <w:szCs w:val="28"/>
        </w:rPr>
      </w:pPr>
      <w:r w:rsidRPr="00931B7D">
        <w:rPr>
          <w:rFonts w:ascii="Arial" w:eastAsia="Times New Roman" w:hAnsi="Arial" w:cs="Arial"/>
          <w:b/>
          <w:bCs/>
          <w:sz w:val="28"/>
          <w:szCs w:val="28"/>
        </w:rPr>
        <w:t>Transport Focus</w:t>
      </w:r>
    </w:p>
    <w:p w14:paraId="6006EC9E" w14:textId="6750FAAD" w:rsidR="00B66232" w:rsidRPr="00931B7D" w:rsidRDefault="00B66232" w:rsidP="00213B2C">
      <w:pPr>
        <w:spacing w:after="0" w:line="320" w:lineRule="exact"/>
        <w:rPr>
          <w:rFonts w:ascii="Arial" w:eastAsia="Times New Roman" w:hAnsi="Arial" w:cs="Arial"/>
          <w:b/>
          <w:bCs/>
          <w:sz w:val="28"/>
          <w:szCs w:val="28"/>
        </w:rPr>
      </w:pPr>
      <w:r w:rsidRPr="00931B7D">
        <w:rPr>
          <w:rFonts w:ascii="Arial" w:eastAsia="Times New Roman" w:hAnsi="Arial" w:cs="Arial"/>
          <w:b/>
          <w:bCs/>
          <w:sz w:val="28"/>
          <w:szCs w:val="28"/>
        </w:rPr>
        <w:t>31 October 2023</w:t>
      </w:r>
    </w:p>
    <w:p w14:paraId="1F725B0D" w14:textId="77777777" w:rsidR="00B26A6F" w:rsidRPr="00931B7D" w:rsidRDefault="00B26A6F" w:rsidP="00213B2C">
      <w:pPr>
        <w:spacing w:after="0" w:line="320" w:lineRule="exact"/>
        <w:rPr>
          <w:rFonts w:ascii="Arial" w:eastAsia="Times New Roman" w:hAnsi="Arial" w:cs="Arial"/>
          <w:sz w:val="28"/>
          <w:szCs w:val="28"/>
        </w:rPr>
      </w:pPr>
    </w:p>
    <w:p w14:paraId="4E8E0F97" w14:textId="77777777" w:rsidR="00B66232" w:rsidRPr="00931B7D" w:rsidRDefault="00B66232" w:rsidP="00213B2C">
      <w:pPr>
        <w:spacing w:after="0" w:line="320" w:lineRule="exact"/>
        <w:rPr>
          <w:rFonts w:ascii="Arial" w:eastAsia="Times New Roman" w:hAnsi="Arial" w:cs="Arial"/>
          <w:sz w:val="28"/>
          <w:szCs w:val="28"/>
        </w:rPr>
      </w:pPr>
    </w:p>
    <w:p w14:paraId="7E612DB1" w14:textId="77777777" w:rsidR="00B66232" w:rsidRPr="00931B7D" w:rsidRDefault="00B66232" w:rsidP="00213B2C">
      <w:pPr>
        <w:spacing w:after="0" w:line="320" w:lineRule="exact"/>
        <w:rPr>
          <w:rFonts w:ascii="Arial" w:eastAsia="Times New Roman" w:hAnsi="Arial" w:cs="Arial"/>
          <w:sz w:val="28"/>
          <w:szCs w:val="28"/>
        </w:rPr>
      </w:pPr>
    </w:p>
    <w:p w14:paraId="5E6FD171" w14:textId="77777777" w:rsidR="00B66232" w:rsidRPr="00931B7D" w:rsidRDefault="00B66232" w:rsidP="00213B2C">
      <w:pPr>
        <w:spacing w:after="0" w:line="320" w:lineRule="exact"/>
        <w:rPr>
          <w:rFonts w:ascii="Arial" w:eastAsia="Times New Roman" w:hAnsi="Arial" w:cs="Arial"/>
          <w:sz w:val="28"/>
          <w:szCs w:val="28"/>
        </w:rPr>
      </w:pPr>
    </w:p>
    <w:p w14:paraId="299515C1" w14:textId="2B08E430" w:rsidR="00CA2A45" w:rsidRPr="00931B7D" w:rsidRDefault="00CA2A45" w:rsidP="00213B2C">
      <w:pPr>
        <w:spacing w:after="0" w:line="320" w:lineRule="exact"/>
        <w:rPr>
          <w:rFonts w:ascii="Arial" w:eastAsia="Times New Roman" w:hAnsi="Arial" w:cs="Arial"/>
          <w:b/>
          <w:bCs/>
          <w:sz w:val="28"/>
          <w:szCs w:val="28"/>
        </w:rPr>
      </w:pPr>
      <w:r w:rsidRPr="00931B7D">
        <w:rPr>
          <w:rFonts w:ascii="Arial" w:eastAsia="Times New Roman" w:hAnsi="Arial" w:cs="Arial"/>
          <w:b/>
          <w:bCs/>
          <w:sz w:val="28"/>
          <w:szCs w:val="28"/>
        </w:rPr>
        <w:t>Annex</w:t>
      </w:r>
    </w:p>
    <w:p w14:paraId="5C3D32EB" w14:textId="2FFD0C2E" w:rsidR="00CA2A45" w:rsidRPr="00931B7D" w:rsidRDefault="00CA2A45" w:rsidP="00213B2C">
      <w:pPr>
        <w:spacing w:after="0" w:line="320" w:lineRule="exact"/>
        <w:rPr>
          <w:rFonts w:ascii="Arial" w:eastAsia="Times New Roman" w:hAnsi="Arial" w:cs="Arial"/>
          <w:sz w:val="28"/>
          <w:szCs w:val="28"/>
        </w:rPr>
      </w:pPr>
      <w:r w:rsidRPr="00931B7D">
        <w:rPr>
          <w:rFonts w:ascii="Arial" w:eastAsia="Times New Roman" w:hAnsi="Arial" w:cs="Arial"/>
          <w:sz w:val="28"/>
          <w:szCs w:val="28"/>
        </w:rPr>
        <w:t>1</w:t>
      </w:r>
      <w:r w:rsidR="00526C4D" w:rsidRPr="00931B7D">
        <w:rPr>
          <w:rFonts w:ascii="Arial" w:eastAsia="Times New Roman" w:hAnsi="Arial" w:cs="Arial"/>
          <w:sz w:val="28"/>
          <w:szCs w:val="28"/>
        </w:rPr>
        <w:t>.</w:t>
      </w:r>
      <w:r w:rsidR="004B35BA" w:rsidRPr="00931B7D">
        <w:rPr>
          <w:rFonts w:ascii="Arial" w:eastAsia="Times New Roman" w:hAnsi="Arial" w:cs="Arial"/>
          <w:sz w:val="28"/>
          <w:szCs w:val="28"/>
        </w:rPr>
        <w:t xml:space="preserve"> </w:t>
      </w:r>
      <w:r w:rsidR="006C0B48" w:rsidRPr="00931B7D">
        <w:rPr>
          <w:rFonts w:ascii="Arial" w:eastAsia="Times New Roman" w:hAnsi="Arial" w:cs="Arial"/>
          <w:sz w:val="28"/>
          <w:szCs w:val="28"/>
        </w:rPr>
        <w:t>Total</w:t>
      </w:r>
      <w:r w:rsidR="004B35BA" w:rsidRPr="00931B7D">
        <w:rPr>
          <w:rFonts w:ascii="Arial" w:eastAsia="Times New Roman" w:hAnsi="Arial" w:cs="Arial"/>
          <w:sz w:val="28"/>
          <w:szCs w:val="28"/>
        </w:rPr>
        <w:t xml:space="preserve"> </w:t>
      </w:r>
      <w:r w:rsidR="004A5A63" w:rsidRPr="00931B7D">
        <w:rPr>
          <w:rFonts w:ascii="Arial" w:eastAsia="Times New Roman" w:hAnsi="Arial" w:cs="Arial"/>
          <w:sz w:val="28"/>
          <w:szCs w:val="28"/>
        </w:rPr>
        <w:t xml:space="preserve">objections </w:t>
      </w:r>
      <w:r w:rsidR="004B35BA" w:rsidRPr="00931B7D">
        <w:rPr>
          <w:rFonts w:ascii="Arial" w:eastAsia="Times New Roman" w:hAnsi="Arial" w:cs="Arial"/>
          <w:sz w:val="28"/>
          <w:szCs w:val="28"/>
        </w:rPr>
        <w:t>received</w:t>
      </w:r>
      <w:r w:rsidR="006C0B48" w:rsidRPr="00931B7D" w:rsidDel="008C26EC">
        <w:rPr>
          <w:rFonts w:ascii="Arial" w:eastAsia="Times New Roman" w:hAnsi="Arial" w:cs="Arial"/>
          <w:sz w:val="28"/>
          <w:szCs w:val="28"/>
        </w:rPr>
        <w:t xml:space="preserve"> </w:t>
      </w:r>
      <w:r w:rsidR="00422C5D" w:rsidRPr="00931B7D" w:rsidDel="008C26EC">
        <w:rPr>
          <w:rFonts w:ascii="Arial" w:eastAsia="Times New Roman" w:hAnsi="Arial" w:cs="Arial"/>
          <w:sz w:val="28"/>
          <w:szCs w:val="28"/>
        </w:rPr>
        <w:t xml:space="preserve">for </w:t>
      </w:r>
      <w:r w:rsidR="00C617E4" w:rsidRPr="00931B7D">
        <w:rPr>
          <w:rFonts w:ascii="Arial" w:eastAsia="Times New Roman" w:hAnsi="Arial" w:cs="Arial"/>
          <w:sz w:val="28"/>
          <w:szCs w:val="28"/>
        </w:rPr>
        <w:t>c2c</w:t>
      </w:r>
    </w:p>
    <w:p w14:paraId="16041D56" w14:textId="3F903B2A" w:rsidR="00CA2A45" w:rsidRPr="00931B7D" w:rsidRDefault="00CA2A45" w:rsidP="00213B2C">
      <w:pPr>
        <w:spacing w:after="0" w:line="320" w:lineRule="exact"/>
        <w:rPr>
          <w:rFonts w:ascii="Arial" w:eastAsia="Times New Roman" w:hAnsi="Arial" w:cs="Arial"/>
          <w:sz w:val="28"/>
          <w:szCs w:val="28"/>
        </w:rPr>
      </w:pPr>
      <w:r w:rsidRPr="00931B7D">
        <w:rPr>
          <w:rFonts w:ascii="Arial" w:eastAsia="Times New Roman" w:hAnsi="Arial" w:cs="Arial"/>
          <w:sz w:val="28"/>
          <w:szCs w:val="28"/>
        </w:rPr>
        <w:t>2</w:t>
      </w:r>
      <w:r w:rsidR="00526C4D" w:rsidRPr="00931B7D">
        <w:rPr>
          <w:rFonts w:ascii="Arial" w:eastAsia="Times New Roman" w:hAnsi="Arial" w:cs="Arial"/>
          <w:sz w:val="28"/>
          <w:szCs w:val="28"/>
        </w:rPr>
        <w:t xml:space="preserve">. </w:t>
      </w:r>
      <w:r w:rsidR="004B35BA" w:rsidRPr="00931B7D">
        <w:rPr>
          <w:rFonts w:ascii="Arial" w:eastAsia="Times New Roman" w:hAnsi="Arial" w:cs="Arial"/>
          <w:sz w:val="28"/>
          <w:szCs w:val="28"/>
        </w:rPr>
        <w:t>Transport Focus’s letter of 6 September</w:t>
      </w:r>
    </w:p>
    <w:p w14:paraId="276B32E5" w14:textId="301702DA" w:rsidR="00CA2A45" w:rsidRPr="00931B7D" w:rsidRDefault="00CA2A45" w:rsidP="00213B2C">
      <w:pPr>
        <w:spacing w:after="0" w:line="320" w:lineRule="exact"/>
        <w:rPr>
          <w:rFonts w:ascii="Arial" w:eastAsia="Times New Roman" w:hAnsi="Arial" w:cs="Arial"/>
          <w:sz w:val="28"/>
          <w:szCs w:val="28"/>
        </w:rPr>
      </w:pPr>
      <w:r w:rsidRPr="00931B7D">
        <w:rPr>
          <w:rFonts w:ascii="Arial" w:eastAsia="Times New Roman" w:hAnsi="Arial" w:cs="Arial"/>
          <w:sz w:val="28"/>
          <w:szCs w:val="28"/>
        </w:rPr>
        <w:t>3</w:t>
      </w:r>
      <w:r w:rsidR="00526C4D" w:rsidRPr="00931B7D">
        <w:rPr>
          <w:rFonts w:ascii="Arial" w:eastAsia="Times New Roman" w:hAnsi="Arial" w:cs="Arial"/>
          <w:sz w:val="28"/>
          <w:szCs w:val="28"/>
        </w:rPr>
        <w:t>.</w:t>
      </w:r>
      <w:r w:rsidR="003D1C15" w:rsidRPr="00931B7D">
        <w:rPr>
          <w:rFonts w:ascii="Arial" w:eastAsia="Times New Roman" w:hAnsi="Arial" w:cs="Arial"/>
          <w:sz w:val="28"/>
          <w:szCs w:val="28"/>
        </w:rPr>
        <w:t xml:space="preserve"> c2c’s </w:t>
      </w:r>
      <w:r w:rsidR="00C33BEB" w:rsidRPr="00931B7D">
        <w:rPr>
          <w:rFonts w:ascii="Arial" w:eastAsia="Times New Roman" w:hAnsi="Arial" w:cs="Arial"/>
          <w:sz w:val="28"/>
          <w:szCs w:val="28"/>
        </w:rPr>
        <w:t>response to that letter</w:t>
      </w:r>
      <w:r w:rsidR="008543B7" w:rsidRPr="00931B7D">
        <w:rPr>
          <w:rFonts w:ascii="Arial" w:eastAsia="Times New Roman" w:hAnsi="Arial" w:cs="Arial"/>
          <w:sz w:val="28"/>
          <w:szCs w:val="28"/>
        </w:rPr>
        <w:t>.</w:t>
      </w:r>
      <w:r w:rsidR="00C33BEB" w:rsidRPr="00931B7D">
        <w:rPr>
          <w:rFonts w:ascii="Arial" w:eastAsia="Times New Roman" w:hAnsi="Arial" w:cs="Arial"/>
          <w:sz w:val="28"/>
          <w:szCs w:val="28"/>
        </w:rPr>
        <w:t xml:space="preserve"> </w:t>
      </w:r>
    </w:p>
    <w:p w14:paraId="7C198E4D" w14:textId="7F15C502" w:rsidR="00CA2A45" w:rsidRPr="00302EDA" w:rsidRDefault="005906DA">
      <w:pPr>
        <w:rPr>
          <w:rFonts w:ascii="Arial" w:eastAsia="Times New Roman" w:hAnsi="Arial" w:cs="Arial"/>
          <w:sz w:val="24"/>
          <w:szCs w:val="24"/>
        </w:rPr>
      </w:pPr>
      <w:r w:rsidRPr="00302EDA">
        <w:rPr>
          <w:rFonts w:ascii="Arial" w:eastAsia="Times New Roman" w:hAnsi="Arial" w:cs="Arial"/>
          <w:sz w:val="24"/>
          <w:szCs w:val="24"/>
        </w:rPr>
        <w:br w:type="page"/>
      </w:r>
    </w:p>
    <w:p w14:paraId="751A845A" w14:textId="7DD5336B" w:rsidR="001D625F" w:rsidRPr="00F661D9" w:rsidRDefault="001D625F" w:rsidP="00F661D9">
      <w:pPr>
        <w:pStyle w:val="Heading2"/>
        <w:rPr>
          <w:rFonts w:ascii="Arial" w:hAnsi="Arial" w:cs="Arial"/>
          <w:b/>
          <w:bCs/>
          <w:color w:val="auto"/>
          <w:sz w:val="32"/>
          <w:szCs w:val="32"/>
        </w:rPr>
      </w:pPr>
      <w:r w:rsidRPr="00F661D9">
        <w:rPr>
          <w:rFonts w:ascii="Arial" w:hAnsi="Arial" w:cs="Arial"/>
          <w:b/>
          <w:bCs/>
          <w:color w:val="auto"/>
          <w:sz w:val="32"/>
          <w:szCs w:val="32"/>
        </w:rPr>
        <w:lastRenderedPageBreak/>
        <w:t>Annex 1</w:t>
      </w:r>
      <w:r w:rsidR="0049787F" w:rsidRPr="00F661D9">
        <w:rPr>
          <w:rFonts w:ascii="Arial" w:hAnsi="Arial" w:cs="Arial"/>
          <w:b/>
          <w:bCs/>
          <w:color w:val="auto"/>
          <w:sz w:val="32"/>
          <w:szCs w:val="32"/>
        </w:rPr>
        <w:t>:</w:t>
      </w:r>
      <w:r w:rsidR="00FA4F26" w:rsidRPr="00F661D9">
        <w:rPr>
          <w:rFonts w:ascii="Arial" w:hAnsi="Arial" w:cs="Arial"/>
          <w:b/>
          <w:bCs/>
          <w:color w:val="auto"/>
          <w:sz w:val="32"/>
          <w:szCs w:val="32"/>
        </w:rPr>
        <w:t xml:space="preserve"> Total objections</w:t>
      </w:r>
      <w:r w:rsidR="008C26EC" w:rsidRPr="00F661D9">
        <w:rPr>
          <w:rFonts w:ascii="Arial" w:hAnsi="Arial" w:cs="Arial"/>
          <w:b/>
          <w:bCs/>
          <w:color w:val="auto"/>
          <w:sz w:val="32"/>
          <w:szCs w:val="32"/>
        </w:rPr>
        <w:t xml:space="preserve"> received</w:t>
      </w:r>
      <w:r w:rsidR="005906DA" w:rsidRPr="00F661D9">
        <w:rPr>
          <w:rFonts w:ascii="Arial" w:hAnsi="Arial" w:cs="Arial"/>
          <w:b/>
          <w:bCs/>
          <w:color w:val="auto"/>
          <w:sz w:val="32"/>
          <w:szCs w:val="32"/>
        </w:rPr>
        <w:t xml:space="preserve"> for c2c</w:t>
      </w:r>
    </w:p>
    <w:p w14:paraId="079E1B14" w14:textId="77777777" w:rsidR="001D625F" w:rsidRPr="00302EDA" w:rsidRDefault="001D625F" w:rsidP="00213B2C">
      <w:pPr>
        <w:spacing w:after="0" w:line="320" w:lineRule="exact"/>
        <w:rPr>
          <w:rFonts w:ascii="Arial" w:eastAsia="Times New Roman" w:hAnsi="Arial" w:cs="Arial"/>
          <w:sz w:val="24"/>
          <w:szCs w:val="24"/>
        </w:rPr>
      </w:pPr>
    </w:p>
    <w:p w14:paraId="7301961E" w14:textId="421E5567" w:rsidR="005906DA" w:rsidRPr="00E71831" w:rsidRDefault="005906DA" w:rsidP="00213B2C">
      <w:pPr>
        <w:spacing w:after="0" w:line="320" w:lineRule="exact"/>
        <w:rPr>
          <w:rFonts w:ascii="Arial" w:eastAsia="Times New Roman" w:hAnsi="Arial" w:cs="Arial"/>
          <w:sz w:val="28"/>
          <w:szCs w:val="28"/>
        </w:rPr>
      </w:pPr>
      <w:r w:rsidRPr="00E71831">
        <w:rPr>
          <w:rFonts w:ascii="Arial" w:eastAsia="Times New Roman" w:hAnsi="Arial" w:cs="Arial"/>
          <w:sz w:val="28"/>
          <w:szCs w:val="28"/>
        </w:rPr>
        <w:t>Station specific objections:</w:t>
      </w:r>
    </w:p>
    <w:p w14:paraId="2F3A57A5" w14:textId="4A4EA855" w:rsidR="004A5A63" w:rsidRPr="00E71831" w:rsidRDefault="004A5A63" w:rsidP="004A5A63">
      <w:pPr>
        <w:spacing w:after="0" w:line="320" w:lineRule="exact"/>
        <w:rPr>
          <w:rFonts w:ascii="Arial" w:eastAsia="Times New Roman" w:hAnsi="Arial" w:cs="Arial"/>
          <w:sz w:val="28"/>
          <w:szCs w:val="28"/>
        </w:rPr>
      </w:pPr>
      <w:r w:rsidRPr="00E71831">
        <w:rPr>
          <w:rFonts w:ascii="Arial" w:eastAsia="Times New Roman" w:hAnsi="Arial" w:cs="Arial"/>
          <w:sz w:val="28"/>
          <w:szCs w:val="28"/>
        </w:rPr>
        <w:t>B</w:t>
      </w:r>
      <w:r w:rsidR="00E20654" w:rsidRPr="00E71831">
        <w:rPr>
          <w:rFonts w:ascii="Arial" w:eastAsia="Times New Roman" w:hAnsi="Arial" w:cs="Arial"/>
          <w:sz w:val="28"/>
          <w:szCs w:val="28"/>
        </w:rPr>
        <w:t>asildon</w:t>
      </w:r>
      <w:r w:rsidR="00C82437" w:rsidRPr="00E71831">
        <w:rPr>
          <w:rFonts w:ascii="Arial" w:eastAsia="Times New Roman" w:hAnsi="Arial" w:cs="Arial"/>
          <w:sz w:val="28"/>
          <w:szCs w:val="28"/>
        </w:rPr>
        <w:tab/>
      </w:r>
      <w:r w:rsidR="00C82437" w:rsidRPr="00E71831">
        <w:rPr>
          <w:rFonts w:ascii="Arial" w:eastAsia="Times New Roman" w:hAnsi="Arial" w:cs="Arial"/>
          <w:sz w:val="28"/>
          <w:szCs w:val="28"/>
        </w:rPr>
        <w:tab/>
        <w:t>204</w:t>
      </w:r>
    </w:p>
    <w:p w14:paraId="6C41190D" w14:textId="7EBF0E56" w:rsidR="004A5A63" w:rsidRPr="00E71831" w:rsidRDefault="004A5A63" w:rsidP="004A5A63">
      <w:pPr>
        <w:spacing w:after="0" w:line="320" w:lineRule="exact"/>
        <w:rPr>
          <w:rFonts w:ascii="Arial" w:eastAsia="Times New Roman" w:hAnsi="Arial" w:cs="Arial"/>
          <w:sz w:val="28"/>
          <w:szCs w:val="28"/>
        </w:rPr>
      </w:pPr>
      <w:r w:rsidRPr="00E71831">
        <w:rPr>
          <w:rFonts w:ascii="Arial" w:eastAsia="Times New Roman" w:hAnsi="Arial" w:cs="Arial"/>
          <w:sz w:val="28"/>
          <w:szCs w:val="28"/>
        </w:rPr>
        <w:t>B</w:t>
      </w:r>
      <w:r w:rsidR="00E20654" w:rsidRPr="00E71831">
        <w:rPr>
          <w:rFonts w:ascii="Arial" w:eastAsia="Times New Roman" w:hAnsi="Arial" w:cs="Arial"/>
          <w:sz w:val="28"/>
          <w:szCs w:val="28"/>
        </w:rPr>
        <w:t>enfleet</w:t>
      </w:r>
      <w:r w:rsidR="00C82437" w:rsidRPr="00E71831">
        <w:rPr>
          <w:rFonts w:ascii="Arial" w:eastAsia="Times New Roman" w:hAnsi="Arial" w:cs="Arial"/>
          <w:sz w:val="28"/>
          <w:szCs w:val="28"/>
        </w:rPr>
        <w:tab/>
      </w:r>
      <w:r w:rsidR="00C82437" w:rsidRPr="00E71831">
        <w:rPr>
          <w:rFonts w:ascii="Arial" w:eastAsia="Times New Roman" w:hAnsi="Arial" w:cs="Arial"/>
          <w:sz w:val="28"/>
          <w:szCs w:val="28"/>
        </w:rPr>
        <w:tab/>
        <w:t>379</w:t>
      </w:r>
    </w:p>
    <w:p w14:paraId="186AE5D6" w14:textId="58B69B0F" w:rsidR="004A5A63" w:rsidRPr="00E71831" w:rsidRDefault="00C82437" w:rsidP="004A5A63">
      <w:pPr>
        <w:spacing w:after="0" w:line="320" w:lineRule="exact"/>
        <w:rPr>
          <w:rFonts w:ascii="Arial" w:eastAsia="Times New Roman" w:hAnsi="Arial" w:cs="Arial"/>
          <w:sz w:val="28"/>
          <w:szCs w:val="28"/>
        </w:rPr>
      </w:pPr>
      <w:r w:rsidRPr="00E71831">
        <w:rPr>
          <w:rFonts w:ascii="Arial" w:eastAsia="Times New Roman" w:hAnsi="Arial" w:cs="Arial"/>
          <w:sz w:val="28"/>
          <w:szCs w:val="28"/>
        </w:rPr>
        <w:t>Chalkwell</w:t>
      </w:r>
      <w:r w:rsidRPr="00E71831">
        <w:rPr>
          <w:rFonts w:ascii="Arial" w:eastAsia="Times New Roman" w:hAnsi="Arial" w:cs="Arial"/>
          <w:sz w:val="28"/>
          <w:szCs w:val="28"/>
        </w:rPr>
        <w:tab/>
      </w:r>
      <w:r w:rsidRPr="00E71831">
        <w:rPr>
          <w:rFonts w:ascii="Arial" w:eastAsia="Times New Roman" w:hAnsi="Arial" w:cs="Arial"/>
          <w:sz w:val="28"/>
          <w:szCs w:val="28"/>
        </w:rPr>
        <w:tab/>
        <w:t>419</w:t>
      </w:r>
    </w:p>
    <w:p w14:paraId="57FFFB9D" w14:textId="6F76D0A1" w:rsidR="004A5A63" w:rsidRPr="00E71831" w:rsidRDefault="00C82437" w:rsidP="004A5A63">
      <w:pPr>
        <w:spacing w:after="0" w:line="320" w:lineRule="exact"/>
        <w:rPr>
          <w:rFonts w:ascii="Arial" w:eastAsia="Times New Roman" w:hAnsi="Arial" w:cs="Arial"/>
          <w:sz w:val="28"/>
          <w:szCs w:val="28"/>
        </w:rPr>
      </w:pPr>
      <w:r w:rsidRPr="00E71831">
        <w:rPr>
          <w:rFonts w:ascii="Arial" w:eastAsia="Times New Roman" w:hAnsi="Arial" w:cs="Arial"/>
          <w:sz w:val="28"/>
          <w:szCs w:val="28"/>
        </w:rPr>
        <w:t>East Tilbury</w:t>
      </w:r>
      <w:r w:rsidRPr="00E71831">
        <w:rPr>
          <w:rFonts w:ascii="Arial" w:eastAsia="Times New Roman" w:hAnsi="Arial" w:cs="Arial"/>
          <w:sz w:val="28"/>
          <w:szCs w:val="28"/>
        </w:rPr>
        <w:tab/>
        <w:t>45</w:t>
      </w:r>
    </w:p>
    <w:p w14:paraId="12648AB5" w14:textId="35769D38" w:rsidR="004A5A63" w:rsidRPr="00E71831" w:rsidRDefault="00C82437" w:rsidP="004A5A63">
      <w:pPr>
        <w:spacing w:after="0" w:line="320" w:lineRule="exact"/>
        <w:rPr>
          <w:rFonts w:ascii="Arial" w:eastAsia="Times New Roman" w:hAnsi="Arial" w:cs="Arial"/>
          <w:sz w:val="28"/>
          <w:szCs w:val="28"/>
        </w:rPr>
      </w:pPr>
      <w:r w:rsidRPr="00E71831">
        <w:rPr>
          <w:rFonts w:ascii="Arial" w:eastAsia="Times New Roman" w:hAnsi="Arial" w:cs="Arial"/>
          <w:sz w:val="28"/>
          <w:szCs w:val="28"/>
        </w:rPr>
        <w:t>Laindon</w:t>
      </w:r>
      <w:r w:rsidRPr="00E71831">
        <w:rPr>
          <w:rFonts w:ascii="Arial" w:eastAsia="Times New Roman" w:hAnsi="Arial" w:cs="Arial"/>
          <w:sz w:val="28"/>
          <w:szCs w:val="28"/>
        </w:rPr>
        <w:tab/>
      </w:r>
      <w:r w:rsidRPr="00E71831">
        <w:rPr>
          <w:rFonts w:ascii="Arial" w:eastAsia="Times New Roman" w:hAnsi="Arial" w:cs="Arial"/>
          <w:sz w:val="28"/>
          <w:szCs w:val="28"/>
        </w:rPr>
        <w:tab/>
        <w:t>298</w:t>
      </w:r>
    </w:p>
    <w:p w14:paraId="3629FEF9" w14:textId="3FD2F28C" w:rsidR="004A5A63" w:rsidRPr="00E71831" w:rsidRDefault="00C82437" w:rsidP="004A5A63">
      <w:pPr>
        <w:spacing w:after="0" w:line="320" w:lineRule="exact"/>
        <w:rPr>
          <w:rFonts w:ascii="Arial" w:eastAsia="Times New Roman" w:hAnsi="Arial" w:cs="Arial"/>
          <w:sz w:val="28"/>
          <w:szCs w:val="28"/>
        </w:rPr>
      </w:pPr>
      <w:r w:rsidRPr="00E71831">
        <w:rPr>
          <w:rFonts w:ascii="Arial" w:eastAsia="Times New Roman" w:hAnsi="Arial" w:cs="Arial"/>
          <w:sz w:val="28"/>
          <w:szCs w:val="28"/>
        </w:rPr>
        <w:t>Leigh On Sea</w:t>
      </w:r>
      <w:r w:rsidRPr="00E71831">
        <w:rPr>
          <w:rFonts w:ascii="Arial" w:eastAsia="Times New Roman" w:hAnsi="Arial" w:cs="Arial"/>
          <w:sz w:val="28"/>
          <w:szCs w:val="28"/>
        </w:rPr>
        <w:tab/>
        <w:t>764</w:t>
      </w:r>
    </w:p>
    <w:p w14:paraId="0427594C" w14:textId="3C2EB4F6" w:rsidR="004A5A63" w:rsidRPr="00E71831" w:rsidRDefault="00C82437" w:rsidP="004A5A63">
      <w:pPr>
        <w:spacing w:after="0" w:line="320" w:lineRule="exact"/>
        <w:rPr>
          <w:rFonts w:ascii="Arial" w:eastAsia="Times New Roman" w:hAnsi="Arial" w:cs="Arial"/>
          <w:sz w:val="28"/>
          <w:szCs w:val="28"/>
        </w:rPr>
      </w:pPr>
      <w:r w:rsidRPr="00E71831">
        <w:rPr>
          <w:rFonts w:ascii="Arial" w:eastAsia="Times New Roman" w:hAnsi="Arial" w:cs="Arial"/>
          <w:sz w:val="28"/>
          <w:szCs w:val="28"/>
        </w:rPr>
        <w:t>Pitsea</w:t>
      </w:r>
      <w:r w:rsidRPr="00E71831">
        <w:rPr>
          <w:rFonts w:ascii="Arial" w:eastAsia="Times New Roman" w:hAnsi="Arial" w:cs="Arial"/>
          <w:sz w:val="28"/>
          <w:szCs w:val="28"/>
        </w:rPr>
        <w:tab/>
      </w:r>
      <w:r w:rsidRPr="00E71831">
        <w:rPr>
          <w:rFonts w:ascii="Arial" w:eastAsia="Times New Roman" w:hAnsi="Arial" w:cs="Arial"/>
          <w:sz w:val="28"/>
          <w:szCs w:val="28"/>
        </w:rPr>
        <w:tab/>
        <w:t>119</w:t>
      </w:r>
    </w:p>
    <w:p w14:paraId="74996CFB" w14:textId="1F68A3EA" w:rsidR="004A5A63" w:rsidRPr="00E71831" w:rsidRDefault="00C82437" w:rsidP="004A5A63">
      <w:pPr>
        <w:spacing w:after="0" w:line="320" w:lineRule="exact"/>
        <w:rPr>
          <w:rFonts w:ascii="Arial" w:eastAsia="Times New Roman" w:hAnsi="Arial" w:cs="Arial"/>
          <w:sz w:val="28"/>
          <w:szCs w:val="28"/>
        </w:rPr>
      </w:pPr>
      <w:r w:rsidRPr="00E71831">
        <w:rPr>
          <w:rFonts w:ascii="Arial" w:eastAsia="Times New Roman" w:hAnsi="Arial" w:cs="Arial"/>
          <w:sz w:val="28"/>
          <w:szCs w:val="28"/>
        </w:rPr>
        <w:t>Shoeburyness</w:t>
      </w:r>
      <w:r w:rsidRPr="00E71831">
        <w:rPr>
          <w:rFonts w:ascii="Arial" w:eastAsia="Times New Roman" w:hAnsi="Arial" w:cs="Arial"/>
          <w:sz w:val="28"/>
          <w:szCs w:val="28"/>
        </w:rPr>
        <w:tab/>
        <w:t>242</w:t>
      </w:r>
    </w:p>
    <w:p w14:paraId="3CF6D81D" w14:textId="65AC889D" w:rsidR="004A5A63" w:rsidRPr="00E71831" w:rsidRDefault="00C82437" w:rsidP="004A5A63">
      <w:pPr>
        <w:spacing w:after="0" w:line="320" w:lineRule="exact"/>
        <w:rPr>
          <w:rFonts w:ascii="Arial" w:eastAsia="Times New Roman" w:hAnsi="Arial" w:cs="Arial"/>
          <w:sz w:val="28"/>
          <w:szCs w:val="28"/>
        </w:rPr>
      </w:pPr>
      <w:r w:rsidRPr="00E71831">
        <w:rPr>
          <w:rFonts w:ascii="Arial" w:eastAsia="Times New Roman" w:hAnsi="Arial" w:cs="Arial"/>
          <w:sz w:val="28"/>
          <w:szCs w:val="28"/>
        </w:rPr>
        <w:t>Southend Central</w:t>
      </w:r>
      <w:r w:rsidR="00E71831">
        <w:rPr>
          <w:rFonts w:ascii="Arial" w:eastAsia="Times New Roman" w:hAnsi="Arial" w:cs="Arial"/>
          <w:sz w:val="28"/>
          <w:szCs w:val="28"/>
        </w:rPr>
        <w:t xml:space="preserve"> </w:t>
      </w:r>
      <w:r w:rsidRPr="00E71831">
        <w:rPr>
          <w:rFonts w:ascii="Arial" w:eastAsia="Times New Roman" w:hAnsi="Arial" w:cs="Arial"/>
          <w:sz w:val="28"/>
          <w:szCs w:val="28"/>
        </w:rPr>
        <w:t>149</w:t>
      </w:r>
    </w:p>
    <w:p w14:paraId="64CD9EFC" w14:textId="65BE7889" w:rsidR="004A5A63" w:rsidRPr="00E71831" w:rsidRDefault="00C82437" w:rsidP="004A5A63">
      <w:pPr>
        <w:spacing w:after="0" w:line="320" w:lineRule="exact"/>
        <w:rPr>
          <w:rFonts w:ascii="Arial" w:eastAsia="Times New Roman" w:hAnsi="Arial" w:cs="Arial"/>
          <w:sz w:val="28"/>
          <w:szCs w:val="28"/>
        </w:rPr>
      </w:pPr>
      <w:r w:rsidRPr="00E71831">
        <w:rPr>
          <w:rFonts w:ascii="Arial" w:eastAsia="Times New Roman" w:hAnsi="Arial" w:cs="Arial"/>
          <w:sz w:val="28"/>
          <w:szCs w:val="28"/>
        </w:rPr>
        <w:t>Southend East</w:t>
      </w:r>
      <w:r w:rsidRPr="00E71831">
        <w:rPr>
          <w:rFonts w:ascii="Arial" w:eastAsia="Times New Roman" w:hAnsi="Arial" w:cs="Arial"/>
          <w:sz w:val="28"/>
          <w:szCs w:val="28"/>
        </w:rPr>
        <w:tab/>
        <w:t>351</w:t>
      </w:r>
    </w:p>
    <w:p w14:paraId="3F590A34" w14:textId="0BF9BA3D" w:rsidR="004A5A63" w:rsidRPr="00E71831" w:rsidRDefault="00C82437" w:rsidP="004A5A63">
      <w:pPr>
        <w:spacing w:after="0" w:line="320" w:lineRule="exact"/>
        <w:rPr>
          <w:rFonts w:ascii="Arial" w:eastAsia="Times New Roman" w:hAnsi="Arial" w:cs="Arial"/>
          <w:sz w:val="28"/>
          <w:szCs w:val="28"/>
        </w:rPr>
      </w:pPr>
      <w:r w:rsidRPr="00E71831">
        <w:rPr>
          <w:rFonts w:ascii="Arial" w:eastAsia="Times New Roman" w:hAnsi="Arial" w:cs="Arial"/>
          <w:sz w:val="28"/>
          <w:szCs w:val="28"/>
        </w:rPr>
        <w:t>Stanford Le Hope</w:t>
      </w:r>
      <w:r w:rsidR="00E71831">
        <w:rPr>
          <w:rFonts w:ascii="Arial" w:eastAsia="Times New Roman" w:hAnsi="Arial" w:cs="Arial"/>
          <w:sz w:val="28"/>
          <w:szCs w:val="28"/>
        </w:rPr>
        <w:t xml:space="preserve"> </w:t>
      </w:r>
      <w:r w:rsidRPr="00E71831">
        <w:rPr>
          <w:rFonts w:ascii="Arial" w:eastAsia="Times New Roman" w:hAnsi="Arial" w:cs="Arial"/>
          <w:sz w:val="28"/>
          <w:szCs w:val="28"/>
        </w:rPr>
        <w:t>147</w:t>
      </w:r>
    </w:p>
    <w:p w14:paraId="55E952DE" w14:textId="3B85E256" w:rsidR="004A5A63" w:rsidRPr="00E71831" w:rsidRDefault="00C82437" w:rsidP="004A5A63">
      <w:pPr>
        <w:spacing w:after="0" w:line="320" w:lineRule="exact"/>
        <w:rPr>
          <w:rFonts w:ascii="Arial" w:eastAsia="Times New Roman" w:hAnsi="Arial" w:cs="Arial"/>
          <w:sz w:val="28"/>
          <w:szCs w:val="28"/>
        </w:rPr>
      </w:pPr>
      <w:r w:rsidRPr="00E71831">
        <w:rPr>
          <w:rFonts w:ascii="Arial" w:eastAsia="Times New Roman" w:hAnsi="Arial" w:cs="Arial"/>
          <w:sz w:val="28"/>
          <w:szCs w:val="28"/>
        </w:rPr>
        <w:t>Thorpe Bay</w:t>
      </w:r>
      <w:r w:rsidRPr="00E71831">
        <w:rPr>
          <w:rFonts w:ascii="Arial" w:eastAsia="Times New Roman" w:hAnsi="Arial" w:cs="Arial"/>
          <w:sz w:val="28"/>
          <w:szCs w:val="28"/>
        </w:rPr>
        <w:tab/>
      </w:r>
      <w:r w:rsidR="00E71831">
        <w:rPr>
          <w:rFonts w:ascii="Arial" w:eastAsia="Times New Roman" w:hAnsi="Arial" w:cs="Arial"/>
          <w:sz w:val="28"/>
          <w:szCs w:val="28"/>
        </w:rPr>
        <w:t xml:space="preserve"> </w:t>
      </w:r>
      <w:r w:rsidRPr="00E71831">
        <w:rPr>
          <w:rFonts w:ascii="Arial" w:eastAsia="Times New Roman" w:hAnsi="Arial" w:cs="Arial"/>
          <w:sz w:val="28"/>
          <w:szCs w:val="28"/>
        </w:rPr>
        <w:t>398</w:t>
      </w:r>
    </w:p>
    <w:p w14:paraId="731CF0A7" w14:textId="1A48CB8B" w:rsidR="004A5A63" w:rsidRPr="00E71831" w:rsidRDefault="00C82437" w:rsidP="004A5A63">
      <w:pPr>
        <w:spacing w:after="0" w:line="320" w:lineRule="exact"/>
        <w:rPr>
          <w:rFonts w:ascii="Arial" w:eastAsia="Times New Roman" w:hAnsi="Arial" w:cs="Arial"/>
          <w:sz w:val="28"/>
          <w:szCs w:val="28"/>
        </w:rPr>
      </w:pPr>
      <w:r w:rsidRPr="00E71831">
        <w:rPr>
          <w:rFonts w:ascii="Arial" w:eastAsia="Times New Roman" w:hAnsi="Arial" w:cs="Arial"/>
          <w:sz w:val="28"/>
          <w:szCs w:val="28"/>
        </w:rPr>
        <w:t>Tilbury Town</w:t>
      </w:r>
      <w:r w:rsidRPr="00E71831">
        <w:rPr>
          <w:rFonts w:ascii="Arial" w:eastAsia="Times New Roman" w:hAnsi="Arial" w:cs="Arial"/>
          <w:sz w:val="28"/>
          <w:szCs w:val="28"/>
        </w:rPr>
        <w:tab/>
        <w:t>107</w:t>
      </w:r>
    </w:p>
    <w:p w14:paraId="384926FC" w14:textId="304E5660" w:rsidR="004A5A63" w:rsidRPr="00E71831" w:rsidRDefault="00C82437" w:rsidP="004A5A63">
      <w:pPr>
        <w:spacing w:after="0" w:line="320" w:lineRule="exact"/>
        <w:rPr>
          <w:rFonts w:ascii="Arial" w:eastAsia="Times New Roman" w:hAnsi="Arial" w:cs="Arial"/>
          <w:sz w:val="28"/>
          <w:szCs w:val="28"/>
        </w:rPr>
      </w:pPr>
      <w:r w:rsidRPr="00E71831">
        <w:rPr>
          <w:rFonts w:ascii="Arial" w:eastAsia="Times New Roman" w:hAnsi="Arial" w:cs="Arial"/>
          <w:sz w:val="28"/>
          <w:szCs w:val="28"/>
        </w:rPr>
        <w:t>West Horndon</w:t>
      </w:r>
      <w:r w:rsidRPr="00E71831">
        <w:rPr>
          <w:rFonts w:ascii="Arial" w:eastAsia="Times New Roman" w:hAnsi="Arial" w:cs="Arial"/>
          <w:sz w:val="28"/>
          <w:szCs w:val="28"/>
        </w:rPr>
        <w:tab/>
        <w:t>32</w:t>
      </w:r>
    </w:p>
    <w:p w14:paraId="19D8087B" w14:textId="5657439F" w:rsidR="004A5A63" w:rsidRPr="00E71831" w:rsidRDefault="00C82437" w:rsidP="004A5A63">
      <w:pPr>
        <w:spacing w:after="0" w:line="320" w:lineRule="exact"/>
        <w:rPr>
          <w:rFonts w:ascii="Arial" w:eastAsia="Times New Roman" w:hAnsi="Arial" w:cs="Arial"/>
          <w:sz w:val="28"/>
          <w:szCs w:val="28"/>
        </w:rPr>
      </w:pPr>
      <w:r w:rsidRPr="00E71831">
        <w:rPr>
          <w:rFonts w:ascii="Arial" w:eastAsia="Times New Roman" w:hAnsi="Arial" w:cs="Arial"/>
          <w:sz w:val="28"/>
          <w:szCs w:val="28"/>
        </w:rPr>
        <w:t>Westcliff</w:t>
      </w:r>
      <w:r w:rsidRPr="00E71831">
        <w:rPr>
          <w:rFonts w:ascii="Arial" w:eastAsia="Times New Roman" w:hAnsi="Arial" w:cs="Arial"/>
          <w:sz w:val="28"/>
          <w:szCs w:val="28"/>
        </w:rPr>
        <w:tab/>
      </w:r>
      <w:r w:rsidRPr="00E71831">
        <w:rPr>
          <w:rFonts w:ascii="Arial" w:eastAsia="Times New Roman" w:hAnsi="Arial" w:cs="Arial"/>
          <w:sz w:val="28"/>
          <w:szCs w:val="28"/>
        </w:rPr>
        <w:tab/>
        <w:t>268</w:t>
      </w:r>
    </w:p>
    <w:p w14:paraId="7B03426E" w14:textId="6ACD5361" w:rsidR="00116C42" w:rsidRPr="00E71831" w:rsidRDefault="00116C42" w:rsidP="004A5A63">
      <w:pPr>
        <w:spacing w:after="0" w:line="320" w:lineRule="exact"/>
        <w:rPr>
          <w:rFonts w:ascii="Arial" w:eastAsia="Times New Roman" w:hAnsi="Arial" w:cs="Arial"/>
          <w:b/>
          <w:bCs/>
          <w:sz w:val="28"/>
          <w:szCs w:val="28"/>
        </w:rPr>
      </w:pPr>
      <w:r w:rsidRPr="00E71831">
        <w:rPr>
          <w:rFonts w:ascii="Arial" w:eastAsia="Times New Roman" w:hAnsi="Arial" w:cs="Arial"/>
          <w:b/>
          <w:sz w:val="28"/>
          <w:szCs w:val="28"/>
        </w:rPr>
        <w:t>Total</w:t>
      </w:r>
      <w:r w:rsidR="00C82437" w:rsidRPr="00E71831">
        <w:rPr>
          <w:rFonts w:ascii="Arial" w:eastAsia="Times New Roman" w:hAnsi="Arial" w:cs="Arial"/>
          <w:b/>
          <w:sz w:val="28"/>
          <w:szCs w:val="28"/>
        </w:rPr>
        <w:tab/>
      </w:r>
      <w:r w:rsidR="00C82437" w:rsidRPr="00E71831">
        <w:rPr>
          <w:rFonts w:ascii="Arial" w:eastAsia="Times New Roman" w:hAnsi="Arial" w:cs="Arial"/>
          <w:b/>
          <w:sz w:val="28"/>
          <w:szCs w:val="28"/>
        </w:rPr>
        <w:tab/>
      </w:r>
      <w:r w:rsidR="00C82437" w:rsidRPr="00E71831">
        <w:rPr>
          <w:rFonts w:ascii="Arial" w:eastAsia="Times New Roman" w:hAnsi="Arial" w:cs="Arial"/>
          <w:b/>
          <w:sz w:val="28"/>
          <w:szCs w:val="28"/>
        </w:rPr>
        <w:tab/>
        <w:t>3922</w:t>
      </w:r>
    </w:p>
    <w:p w14:paraId="3B742D95" w14:textId="77777777" w:rsidR="003A7A89" w:rsidRPr="00E71831" w:rsidRDefault="003A7A89" w:rsidP="004A5A63">
      <w:pPr>
        <w:spacing w:after="0" w:line="320" w:lineRule="exact"/>
        <w:rPr>
          <w:rFonts w:ascii="Arial" w:eastAsia="Times New Roman" w:hAnsi="Arial" w:cs="Arial"/>
          <w:sz w:val="28"/>
          <w:szCs w:val="28"/>
        </w:rPr>
      </w:pPr>
    </w:p>
    <w:p w14:paraId="747B0403" w14:textId="225C2136" w:rsidR="005A4FC3" w:rsidRPr="00E71831" w:rsidRDefault="1C91D0E8" w:rsidP="004A5A63">
      <w:pPr>
        <w:spacing w:after="0" w:line="320" w:lineRule="exact"/>
        <w:rPr>
          <w:rFonts w:ascii="Arial" w:eastAsia="Times New Roman" w:hAnsi="Arial" w:cs="Arial"/>
          <w:sz w:val="28"/>
          <w:szCs w:val="28"/>
        </w:rPr>
      </w:pPr>
      <w:r w:rsidRPr="00E71831">
        <w:rPr>
          <w:rFonts w:ascii="Arial" w:eastAsia="Times New Roman" w:hAnsi="Arial" w:cs="Arial"/>
          <w:sz w:val="28"/>
          <w:szCs w:val="28"/>
        </w:rPr>
        <w:t xml:space="preserve">In addition to the 3,922 station specific objections listed above </w:t>
      </w:r>
      <w:r w:rsidR="003A7A89" w:rsidRPr="00E71831">
        <w:rPr>
          <w:rFonts w:ascii="Arial" w:eastAsia="Times New Roman" w:hAnsi="Arial" w:cs="Arial"/>
          <w:sz w:val="28"/>
          <w:szCs w:val="28"/>
        </w:rPr>
        <w:t>Transport Focus also received 2</w:t>
      </w:r>
      <w:r w:rsidR="00E91125" w:rsidRPr="00E71831">
        <w:rPr>
          <w:rFonts w:ascii="Arial" w:eastAsia="Times New Roman" w:hAnsi="Arial" w:cs="Arial"/>
          <w:sz w:val="28"/>
          <w:szCs w:val="28"/>
        </w:rPr>
        <w:t>6</w:t>
      </w:r>
      <w:r w:rsidR="003A7A89" w:rsidRPr="00E71831">
        <w:rPr>
          <w:rFonts w:ascii="Arial" w:eastAsia="Times New Roman" w:hAnsi="Arial" w:cs="Arial"/>
          <w:sz w:val="28"/>
          <w:szCs w:val="28"/>
        </w:rPr>
        <w:t>,</w:t>
      </w:r>
      <w:r w:rsidR="001A2AA5" w:rsidRPr="00E71831">
        <w:rPr>
          <w:rFonts w:ascii="Arial" w:eastAsia="Times New Roman" w:hAnsi="Arial" w:cs="Arial"/>
          <w:sz w:val="28"/>
          <w:szCs w:val="28"/>
        </w:rPr>
        <w:t>0</w:t>
      </w:r>
      <w:r w:rsidR="003A7A89" w:rsidRPr="00E71831">
        <w:rPr>
          <w:rFonts w:ascii="Arial" w:eastAsia="Times New Roman" w:hAnsi="Arial" w:cs="Arial"/>
          <w:sz w:val="28"/>
          <w:szCs w:val="28"/>
        </w:rPr>
        <w:t>4</w:t>
      </w:r>
      <w:r w:rsidR="001A2AA5" w:rsidRPr="00E71831">
        <w:rPr>
          <w:rFonts w:ascii="Arial" w:eastAsia="Times New Roman" w:hAnsi="Arial" w:cs="Arial"/>
          <w:sz w:val="28"/>
          <w:szCs w:val="28"/>
        </w:rPr>
        <w:t>6</w:t>
      </w:r>
      <w:r w:rsidR="003A7A89" w:rsidRPr="00E71831">
        <w:rPr>
          <w:rFonts w:ascii="Arial" w:eastAsia="Times New Roman" w:hAnsi="Arial" w:cs="Arial"/>
          <w:sz w:val="28"/>
          <w:szCs w:val="28"/>
        </w:rPr>
        <w:t xml:space="preserve"> </w:t>
      </w:r>
      <w:r w:rsidR="008F0218" w:rsidRPr="00E71831">
        <w:rPr>
          <w:rFonts w:ascii="Arial" w:eastAsia="Times New Roman" w:hAnsi="Arial" w:cs="Arial"/>
          <w:sz w:val="28"/>
          <w:szCs w:val="28"/>
        </w:rPr>
        <w:t>responses</w:t>
      </w:r>
      <w:r w:rsidR="00EE47CB" w:rsidRPr="00E71831">
        <w:rPr>
          <w:rFonts w:ascii="Arial" w:eastAsia="Times New Roman" w:hAnsi="Arial" w:cs="Arial"/>
          <w:sz w:val="28"/>
          <w:szCs w:val="28"/>
        </w:rPr>
        <w:t xml:space="preserve"> </w:t>
      </w:r>
      <w:r w:rsidR="00F256E1" w:rsidRPr="00E71831">
        <w:rPr>
          <w:rFonts w:ascii="Arial" w:eastAsia="Times New Roman" w:hAnsi="Arial" w:cs="Arial"/>
          <w:sz w:val="28"/>
          <w:szCs w:val="28"/>
        </w:rPr>
        <w:t>objecting to</w:t>
      </w:r>
      <w:r w:rsidR="002D6DF3" w:rsidRPr="00E71831">
        <w:rPr>
          <w:rFonts w:ascii="Arial" w:eastAsia="Times New Roman" w:hAnsi="Arial" w:cs="Arial"/>
          <w:sz w:val="28"/>
          <w:szCs w:val="28"/>
        </w:rPr>
        <w:t xml:space="preserve"> </w:t>
      </w:r>
      <w:r w:rsidR="00FD7152" w:rsidRPr="00E71831">
        <w:rPr>
          <w:rFonts w:ascii="Arial" w:eastAsia="Times New Roman" w:hAnsi="Arial" w:cs="Arial"/>
          <w:sz w:val="28"/>
          <w:szCs w:val="28"/>
        </w:rPr>
        <w:t xml:space="preserve">c2c’s </w:t>
      </w:r>
      <w:r w:rsidR="000F610A" w:rsidRPr="00E71831">
        <w:rPr>
          <w:rFonts w:ascii="Arial" w:eastAsia="Times New Roman" w:hAnsi="Arial" w:cs="Arial"/>
          <w:sz w:val="28"/>
          <w:szCs w:val="28"/>
        </w:rPr>
        <w:t>proposals</w:t>
      </w:r>
      <w:r w:rsidRPr="00E71831">
        <w:rPr>
          <w:rFonts w:ascii="Arial" w:eastAsia="Times New Roman" w:hAnsi="Arial" w:cs="Arial"/>
          <w:sz w:val="28"/>
          <w:szCs w:val="28"/>
        </w:rPr>
        <w:t xml:space="preserve"> in general. </w:t>
      </w:r>
    </w:p>
    <w:p w14:paraId="0EFF5F70" w14:textId="2255EF50" w:rsidR="4553FE99" w:rsidRPr="00E71831" w:rsidRDefault="4553FE99" w:rsidP="4553FE99">
      <w:pPr>
        <w:spacing w:after="0" w:line="320" w:lineRule="exact"/>
        <w:rPr>
          <w:rFonts w:ascii="Arial" w:eastAsia="Times New Roman" w:hAnsi="Arial" w:cs="Arial"/>
          <w:sz w:val="28"/>
          <w:szCs w:val="28"/>
        </w:rPr>
      </w:pPr>
    </w:p>
    <w:p w14:paraId="2D5B1F3D" w14:textId="5AC37796" w:rsidR="005A4FC3" w:rsidRPr="00E71831" w:rsidRDefault="005A4FC3" w:rsidP="004A5A63">
      <w:pPr>
        <w:spacing w:after="0" w:line="320" w:lineRule="exact"/>
        <w:rPr>
          <w:rFonts w:ascii="Arial" w:eastAsia="Times New Roman" w:hAnsi="Arial" w:cs="Arial"/>
          <w:sz w:val="28"/>
          <w:szCs w:val="28"/>
        </w:rPr>
      </w:pPr>
      <w:r w:rsidRPr="00E71831">
        <w:rPr>
          <w:rFonts w:ascii="Arial" w:eastAsia="Times New Roman" w:hAnsi="Arial" w:cs="Arial"/>
          <w:sz w:val="28"/>
          <w:szCs w:val="28"/>
        </w:rPr>
        <w:t xml:space="preserve">Total c2c objections: </w:t>
      </w:r>
      <w:r w:rsidR="006D4D45" w:rsidRPr="00E71831">
        <w:rPr>
          <w:rFonts w:ascii="Arial" w:eastAsia="Times New Roman" w:hAnsi="Arial" w:cs="Arial"/>
          <w:sz w:val="28"/>
          <w:szCs w:val="28"/>
        </w:rPr>
        <w:t>29,968</w:t>
      </w:r>
    </w:p>
    <w:p w14:paraId="6B0A5E00" w14:textId="77777777" w:rsidR="0069671C" w:rsidRPr="00E71831" w:rsidRDefault="0069671C" w:rsidP="004A5A63">
      <w:pPr>
        <w:spacing w:after="0" w:line="320" w:lineRule="exact"/>
        <w:rPr>
          <w:rFonts w:ascii="Arial" w:eastAsia="Times New Roman" w:hAnsi="Arial" w:cs="Arial"/>
          <w:sz w:val="28"/>
          <w:szCs w:val="28"/>
        </w:rPr>
      </w:pPr>
    </w:p>
    <w:p w14:paraId="7C514FCE" w14:textId="0214BDBB" w:rsidR="00774EE9" w:rsidRPr="00E71831" w:rsidRDefault="004322B5" w:rsidP="004A5A63">
      <w:pPr>
        <w:spacing w:after="0" w:line="320" w:lineRule="exact"/>
        <w:rPr>
          <w:rFonts w:ascii="Arial" w:eastAsia="Times New Roman" w:hAnsi="Arial" w:cs="Arial"/>
          <w:sz w:val="28"/>
          <w:szCs w:val="28"/>
        </w:rPr>
      </w:pPr>
      <w:r w:rsidRPr="00E71831">
        <w:rPr>
          <w:rFonts w:ascii="Arial" w:eastAsia="Times New Roman" w:hAnsi="Arial" w:cs="Arial"/>
          <w:sz w:val="28"/>
          <w:szCs w:val="28"/>
        </w:rPr>
        <w:t xml:space="preserve">Transport Focus also received a further </w:t>
      </w:r>
      <w:r w:rsidR="00695FF5" w:rsidRPr="00E71831">
        <w:rPr>
          <w:rFonts w:ascii="Arial" w:eastAsia="Times New Roman" w:hAnsi="Arial" w:cs="Arial"/>
          <w:sz w:val="28"/>
          <w:szCs w:val="28"/>
        </w:rPr>
        <w:t>93,18</w:t>
      </w:r>
      <w:r w:rsidR="00CC5DB8" w:rsidRPr="00E71831">
        <w:rPr>
          <w:rFonts w:ascii="Arial" w:eastAsia="Times New Roman" w:hAnsi="Arial" w:cs="Arial"/>
          <w:sz w:val="28"/>
          <w:szCs w:val="28"/>
        </w:rPr>
        <w:t>5</w:t>
      </w:r>
      <w:r w:rsidR="00E47FE3" w:rsidRPr="00E71831">
        <w:rPr>
          <w:rFonts w:ascii="Arial" w:eastAsia="Times New Roman" w:hAnsi="Arial" w:cs="Arial"/>
          <w:sz w:val="28"/>
          <w:szCs w:val="28"/>
        </w:rPr>
        <w:t xml:space="preserve"> responses objecting to the proposals </w:t>
      </w:r>
      <w:r w:rsidR="00F133A4" w:rsidRPr="00E71831">
        <w:rPr>
          <w:rFonts w:ascii="Arial" w:eastAsia="Times New Roman" w:hAnsi="Arial" w:cs="Arial"/>
          <w:sz w:val="28"/>
          <w:szCs w:val="28"/>
        </w:rPr>
        <w:t xml:space="preserve">nationally which were not attributable to a specific </w:t>
      </w:r>
      <w:r w:rsidR="00AA7B49" w:rsidRPr="00E71831">
        <w:rPr>
          <w:rFonts w:ascii="Arial" w:eastAsia="Times New Roman" w:hAnsi="Arial" w:cs="Arial"/>
          <w:sz w:val="28"/>
          <w:szCs w:val="28"/>
        </w:rPr>
        <w:t xml:space="preserve">station or </w:t>
      </w:r>
      <w:r w:rsidR="00F133A4" w:rsidRPr="00E71831">
        <w:rPr>
          <w:rFonts w:ascii="Arial" w:eastAsia="Times New Roman" w:hAnsi="Arial" w:cs="Arial"/>
          <w:sz w:val="28"/>
          <w:szCs w:val="28"/>
        </w:rPr>
        <w:t>train company</w:t>
      </w:r>
      <w:r w:rsidR="00347F51" w:rsidRPr="00E71831">
        <w:rPr>
          <w:rFonts w:ascii="Arial" w:eastAsia="Times New Roman" w:hAnsi="Arial" w:cs="Arial"/>
          <w:sz w:val="28"/>
          <w:szCs w:val="28"/>
        </w:rPr>
        <w:t>.</w:t>
      </w:r>
    </w:p>
    <w:p w14:paraId="7366F02B" w14:textId="1B0BDB9F" w:rsidR="50267589" w:rsidRPr="00E71831" w:rsidRDefault="50267589" w:rsidP="50267589">
      <w:pPr>
        <w:spacing w:after="0" w:line="320" w:lineRule="exact"/>
        <w:rPr>
          <w:rFonts w:ascii="Arial" w:eastAsia="Times New Roman" w:hAnsi="Arial" w:cs="Arial"/>
          <w:sz w:val="28"/>
          <w:szCs w:val="28"/>
        </w:rPr>
      </w:pPr>
    </w:p>
    <w:p w14:paraId="5ECA69DA" w14:textId="6F544BC5" w:rsidR="03217D53" w:rsidRPr="00E71831" w:rsidRDefault="03217D53" w:rsidP="50267589">
      <w:pPr>
        <w:spacing w:after="0" w:line="320" w:lineRule="exact"/>
        <w:rPr>
          <w:rFonts w:ascii="Arial" w:eastAsia="Times New Roman" w:hAnsi="Arial" w:cs="Arial"/>
          <w:sz w:val="28"/>
          <w:szCs w:val="28"/>
        </w:rPr>
      </w:pPr>
      <w:r w:rsidRPr="00E71831">
        <w:rPr>
          <w:rFonts w:ascii="Arial" w:eastAsia="Times New Roman" w:hAnsi="Arial" w:cs="Arial"/>
          <w:sz w:val="28"/>
          <w:szCs w:val="28"/>
        </w:rPr>
        <w:t>Some responses received by our shared Freepost address and addressed jointly to Transport Focus and London TravelWatch have been counted by both organisations as the objection could apply to stations in both organisations’ areas.</w:t>
      </w:r>
    </w:p>
    <w:p w14:paraId="6BA34650" w14:textId="77777777" w:rsidR="00116C42" w:rsidRPr="00E71831" w:rsidRDefault="00116C42" w:rsidP="004A5A63">
      <w:pPr>
        <w:spacing w:after="0" w:line="320" w:lineRule="exact"/>
        <w:rPr>
          <w:rFonts w:ascii="Arial" w:eastAsia="Times New Roman" w:hAnsi="Arial" w:cs="Arial"/>
          <w:sz w:val="28"/>
          <w:szCs w:val="28"/>
        </w:rPr>
      </w:pPr>
    </w:p>
    <w:p w14:paraId="4740063C" w14:textId="3F13C4D4" w:rsidR="1F96D5D3" w:rsidRPr="00E71831" w:rsidRDefault="1F96D5D3" w:rsidP="632E2EDA">
      <w:pPr>
        <w:spacing w:after="0" w:line="320" w:lineRule="exact"/>
        <w:rPr>
          <w:rFonts w:ascii="Arial" w:eastAsia="Arial" w:hAnsi="Arial" w:cs="Arial"/>
          <w:color w:val="000000" w:themeColor="text1"/>
          <w:sz w:val="28"/>
          <w:szCs w:val="28"/>
        </w:rPr>
      </w:pPr>
      <w:r w:rsidRPr="00E71831">
        <w:rPr>
          <w:rFonts w:ascii="Arial" w:eastAsia="Arial" w:hAnsi="Arial" w:cs="Arial"/>
          <w:color w:val="000000" w:themeColor="text1"/>
          <w:sz w:val="28"/>
          <w:szCs w:val="28"/>
        </w:rPr>
        <w:t>We received copies of the following online petitions:</w:t>
      </w:r>
    </w:p>
    <w:p w14:paraId="74AD387F" w14:textId="5F527719" w:rsidR="1F96D5D3" w:rsidRPr="00E71831" w:rsidRDefault="1F96D5D3" w:rsidP="632E2EDA">
      <w:pPr>
        <w:spacing w:after="0" w:line="320" w:lineRule="exact"/>
        <w:rPr>
          <w:rFonts w:ascii="Arial" w:eastAsia="Arial" w:hAnsi="Arial" w:cs="Arial"/>
          <w:color w:val="000000" w:themeColor="text1"/>
          <w:sz w:val="28"/>
          <w:szCs w:val="28"/>
        </w:rPr>
      </w:pPr>
      <w:r w:rsidRPr="00E71831">
        <w:rPr>
          <w:rFonts w:ascii="Arial" w:eastAsia="Arial" w:hAnsi="Arial" w:cs="Arial"/>
          <w:color w:val="000000" w:themeColor="text1"/>
          <w:sz w:val="28"/>
          <w:szCs w:val="28"/>
        </w:rPr>
        <w:t xml:space="preserve">Change.org - </w:t>
      </w:r>
      <w:hyperlink r:id="rId19">
        <w:r w:rsidRPr="00E71831">
          <w:rPr>
            <w:rStyle w:val="Hyperlink"/>
            <w:rFonts w:ascii="Arial" w:eastAsia="Arial" w:hAnsi="Arial" w:cs="Arial"/>
            <w:sz w:val="28"/>
            <w:szCs w:val="28"/>
          </w:rPr>
          <w:t>https://www.change.org/p/save-our-railway-ticket-offices</w:t>
        </w:r>
      </w:hyperlink>
    </w:p>
    <w:p w14:paraId="0F46A7DC" w14:textId="646C84A4" w:rsidR="1F96D5D3" w:rsidRPr="00E71831" w:rsidRDefault="1F96D5D3" w:rsidP="632E2EDA">
      <w:pPr>
        <w:spacing w:after="0" w:line="320" w:lineRule="exact"/>
        <w:rPr>
          <w:rFonts w:ascii="Arial" w:eastAsia="Arial" w:hAnsi="Arial" w:cs="Arial"/>
          <w:color w:val="000000" w:themeColor="text1"/>
          <w:sz w:val="28"/>
          <w:szCs w:val="28"/>
        </w:rPr>
      </w:pPr>
      <w:r w:rsidRPr="00E71831">
        <w:rPr>
          <w:rFonts w:ascii="Arial" w:eastAsia="Arial" w:hAnsi="Arial" w:cs="Arial"/>
          <w:color w:val="000000" w:themeColor="text1"/>
          <w:sz w:val="28"/>
          <w:szCs w:val="28"/>
        </w:rPr>
        <w:t xml:space="preserve">Megaphone - </w:t>
      </w:r>
      <w:hyperlink r:id="rId20">
        <w:r w:rsidRPr="00E71831">
          <w:rPr>
            <w:rStyle w:val="Hyperlink"/>
            <w:rFonts w:ascii="Arial" w:eastAsia="Arial" w:hAnsi="Arial" w:cs="Arial"/>
            <w:sz w:val="28"/>
            <w:szCs w:val="28"/>
          </w:rPr>
          <w:t>https://www.megaphone.org.uk/petitions/cut-their-profits-not-our-ticket-offices</w:t>
        </w:r>
      </w:hyperlink>
    </w:p>
    <w:p w14:paraId="71E525C1" w14:textId="319B6B49" w:rsidR="632E2EDA" w:rsidRPr="00E71831" w:rsidRDefault="632E2EDA" w:rsidP="632E2EDA">
      <w:pPr>
        <w:spacing w:after="0" w:line="320" w:lineRule="exact"/>
        <w:rPr>
          <w:rFonts w:ascii="Arial" w:eastAsia="Arial" w:hAnsi="Arial" w:cs="Arial"/>
          <w:color w:val="000000" w:themeColor="text1"/>
          <w:sz w:val="28"/>
          <w:szCs w:val="28"/>
        </w:rPr>
      </w:pPr>
    </w:p>
    <w:p w14:paraId="49C845BA" w14:textId="760A2E96" w:rsidR="1F96D5D3" w:rsidRPr="00E71831" w:rsidRDefault="1F96D5D3" w:rsidP="632E2EDA">
      <w:pPr>
        <w:spacing w:after="0" w:line="320" w:lineRule="exact"/>
        <w:rPr>
          <w:rFonts w:ascii="Arial" w:eastAsia="Arial" w:hAnsi="Arial" w:cs="Arial"/>
          <w:color w:val="000000" w:themeColor="text1"/>
          <w:sz w:val="28"/>
          <w:szCs w:val="28"/>
        </w:rPr>
      </w:pPr>
      <w:r w:rsidRPr="00E71831">
        <w:rPr>
          <w:rFonts w:ascii="Arial" w:eastAsia="Arial" w:hAnsi="Arial" w:cs="Arial"/>
          <w:color w:val="000000" w:themeColor="text1"/>
          <w:sz w:val="28"/>
          <w:szCs w:val="28"/>
        </w:rPr>
        <w:t xml:space="preserve">We are also aware of the following online petitions: </w:t>
      </w:r>
    </w:p>
    <w:p w14:paraId="0D6FE12F" w14:textId="2583D1F7" w:rsidR="1F96D5D3" w:rsidRPr="00E71831" w:rsidRDefault="1F96D5D3" w:rsidP="632E2EDA">
      <w:pPr>
        <w:spacing w:after="0" w:line="320" w:lineRule="exact"/>
        <w:rPr>
          <w:rFonts w:ascii="Arial" w:eastAsia="Arial" w:hAnsi="Arial" w:cs="Arial"/>
          <w:color w:val="000000" w:themeColor="text1"/>
          <w:sz w:val="28"/>
          <w:szCs w:val="28"/>
        </w:rPr>
      </w:pPr>
      <w:r w:rsidRPr="00E71831">
        <w:rPr>
          <w:rFonts w:ascii="Arial" w:eastAsia="Arial" w:hAnsi="Arial" w:cs="Arial"/>
          <w:color w:val="000000" w:themeColor="text1"/>
          <w:sz w:val="28"/>
          <w:szCs w:val="28"/>
        </w:rPr>
        <w:t xml:space="preserve">Parliament - </w:t>
      </w:r>
      <w:hyperlink r:id="rId21">
        <w:r w:rsidRPr="00E71831">
          <w:rPr>
            <w:rStyle w:val="Hyperlink"/>
            <w:rFonts w:ascii="Arial" w:eastAsia="Arial" w:hAnsi="Arial" w:cs="Arial"/>
            <w:sz w:val="28"/>
            <w:szCs w:val="28"/>
          </w:rPr>
          <w:t>https://petition.parliament.uk/petitions/636542</w:t>
        </w:r>
      </w:hyperlink>
    </w:p>
    <w:p w14:paraId="2C26A771" w14:textId="42E475EA" w:rsidR="1F96D5D3" w:rsidRPr="00E71831" w:rsidRDefault="1F96D5D3" w:rsidP="632E2EDA">
      <w:pPr>
        <w:spacing w:after="0" w:line="320" w:lineRule="exact"/>
        <w:rPr>
          <w:rFonts w:ascii="Arial" w:eastAsia="Arial" w:hAnsi="Arial" w:cs="Arial"/>
          <w:color w:val="000000" w:themeColor="text1"/>
          <w:sz w:val="28"/>
          <w:szCs w:val="28"/>
        </w:rPr>
      </w:pPr>
      <w:r w:rsidRPr="00E71831">
        <w:rPr>
          <w:rFonts w:ascii="Arial" w:eastAsia="Arial" w:hAnsi="Arial" w:cs="Arial"/>
          <w:color w:val="000000" w:themeColor="text1"/>
          <w:sz w:val="28"/>
          <w:szCs w:val="28"/>
        </w:rPr>
        <w:lastRenderedPageBreak/>
        <w:t xml:space="preserve">38degrees - </w:t>
      </w:r>
      <w:hyperlink r:id="rId22">
        <w:r w:rsidRPr="00E71831">
          <w:rPr>
            <w:rStyle w:val="Hyperlink"/>
            <w:rFonts w:ascii="Arial" w:eastAsia="Arial" w:hAnsi="Arial" w:cs="Arial"/>
            <w:sz w:val="28"/>
            <w:szCs w:val="28"/>
          </w:rPr>
          <w:t>https://act.38degrees.org.uk/act/keep-ticket-offices-open-petition</w:t>
        </w:r>
      </w:hyperlink>
    </w:p>
    <w:p w14:paraId="2D7886ED" w14:textId="34631A5F" w:rsidR="002245A6" w:rsidRPr="00E71831" w:rsidRDefault="002245A6" w:rsidP="002245A6">
      <w:pPr>
        <w:spacing w:after="0" w:line="320" w:lineRule="exact"/>
        <w:rPr>
          <w:rFonts w:ascii="Arial" w:eastAsia="Times New Roman" w:hAnsi="Arial" w:cs="Arial"/>
          <w:sz w:val="28"/>
          <w:szCs w:val="28"/>
        </w:rPr>
      </w:pPr>
    </w:p>
    <w:p w14:paraId="30EB5B25" w14:textId="772281FC" w:rsidR="002245A6" w:rsidRPr="00E71831" w:rsidRDefault="002245A6" w:rsidP="002245A6">
      <w:pPr>
        <w:spacing w:after="0" w:line="320" w:lineRule="exact"/>
        <w:rPr>
          <w:rFonts w:ascii="Arial" w:eastAsia="Times New Roman" w:hAnsi="Arial" w:cs="Arial"/>
          <w:sz w:val="28"/>
          <w:szCs w:val="28"/>
        </w:rPr>
      </w:pPr>
      <w:r w:rsidRPr="00E71831">
        <w:rPr>
          <w:rFonts w:ascii="Arial" w:eastAsia="Arial" w:hAnsi="Arial" w:cs="Arial"/>
          <w:color w:val="000000" w:themeColor="text1"/>
          <w:sz w:val="28"/>
          <w:szCs w:val="28"/>
        </w:rPr>
        <w:t xml:space="preserve">We also received a report </w:t>
      </w:r>
      <w:r w:rsidR="00A92E78" w:rsidRPr="00E71831">
        <w:rPr>
          <w:rFonts w:ascii="Arial" w:eastAsia="Arial" w:hAnsi="Arial" w:cs="Arial"/>
          <w:color w:val="000000" w:themeColor="text1"/>
          <w:sz w:val="28"/>
          <w:szCs w:val="28"/>
        </w:rPr>
        <w:t>on a survey</w:t>
      </w:r>
      <w:r w:rsidRPr="00E71831">
        <w:rPr>
          <w:rFonts w:ascii="Arial" w:eastAsia="Arial" w:hAnsi="Arial" w:cs="Arial"/>
          <w:color w:val="000000" w:themeColor="text1"/>
          <w:sz w:val="28"/>
          <w:szCs w:val="28"/>
        </w:rPr>
        <w:t xml:space="preserve"> from 38 Degrees with 26,194 responses objecting to the changes nationally.</w:t>
      </w:r>
    </w:p>
    <w:sectPr w:rsidR="002245A6" w:rsidRPr="00E71831" w:rsidSect="00FF2C25">
      <w:headerReference w:type="default" r:id="rId23"/>
      <w:footerReference w:type="default" r:id="rId24"/>
      <w:footerReference w:type="first" r:id="rId2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ABBA5" w14:textId="77777777" w:rsidR="0006537A" w:rsidRDefault="0006537A">
      <w:pPr>
        <w:spacing w:after="0" w:line="240" w:lineRule="auto"/>
      </w:pPr>
      <w:r>
        <w:separator/>
      </w:r>
    </w:p>
  </w:endnote>
  <w:endnote w:type="continuationSeparator" w:id="0">
    <w:p w14:paraId="7359B069" w14:textId="77777777" w:rsidR="0006537A" w:rsidRDefault="0006537A">
      <w:pPr>
        <w:spacing w:after="0" w:line="240" w:lineRule="auto"/>
      </w:pPr>
      <w:r>
        <w:continuationSeparator/>
      </w:r>
    </w:p>
  </w:endnote>
  <w:endnote w:type="continuationNotice" w:id="1">
    <w:p w14:paraId="4D9D48CF" w14:textId="77777777" w:rsidR="0006537A" w:rsidRDefault="000653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NNCC V+ Akzidenz Grotesk">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7035784"/>
      <w:docPartObj>
        <w:docPartGallery w:val="Page Numbers (Bottom of Page)"/>
        <w:docPartUnique/>
      </w:docPartObj>
    </w:sdtPr>
    <w:sdtEndPr>
      <w:rPr>
        <w:rFonts w:ascii="Arial" w:hAnsi="Arial" w:cs="Arial"/>
        <w:noProof/>
        <w:sz w:val="24"/>
        <w:szCs w:val="24"/>
      </w:rPr>
    </w:sdtEndPr>
    <w:sdtContent>
      <w:p w14:paraId="16C8F602" w14:textId="54E6730F" w:rsidR="008249C4" w:rsidRPr="008249C4" w:rsidRDefault="008249C4">
        <w:pPr>
          <w:pStyle w:val="Footer"/>
          <w:jc w:val="center"/>
          <w:rPr>
            <w:rFonts w:ascii="Arial" w:hAnsi="Arial" w:cs="Arial"/>
            <w:sz w:val="24"/>
            <w:szCs w:val="24"/>
          </w:rPr>
        </w:pPr>
        <w:r w:rsidRPr="008249C4">
          <w:rPr>
            <w:rFonts w:ascii="Arial" w:hAnsi="Arial" w:cs="Arial"/>
            <w:sz w:val="24"/>
            <w:szCs w:val="24"/>
          </w:rPr>
          <w:fldChar w:fldCharType="begin"/>
        </w:r>
        <w:r w:rsidRPr="008249C4">
          <w:rPr>
            <w:rFonts w:ascii="Arial" w:hAnsi="Arial" w:cs="Arial"/>
            <w:sz w:val="24"/>
            <w:szCs w:val="24"/>
          </w:rPr>
          <w:instrText xml:space="preserve"> PAGE   \* MERGEFORMAT </w:instrText>
        </w:r>
        <w:r w:rsidRPr="008249C4">
          <w:rPr>
            <w:rFonts w:ascii="Arial" w:hAnsi="Arial" w:cs="Arial"/>
            <w:sz w:val="24"/>
            <w:szCs w:val="24"/>
          </w:rPr>
          <w:fldChar w:fldCharType="separate"/>
        </w:r>
        <w:r w:rsidRPr="008249C4">
          <w:rPr>
            <w:rFonts w:ascii="Arial" w:hAnsi="Arial" w:cs="Arial"/>
            <w:noProof/>
            <w:sz w:val="24"/>
            <w:szCs w:val="24"/>
          </w:rPr>
          <w:t>2</w:t>
        </w:r>
        <w:r w:rsidRPr="008249C4">
          <w:rPr>
            <w:rFonts w:ascii="Arial" w:hAnsi="Arial" w:cs="Arial"/>
            <w:noProof/>
            <w:sz w:val="24"/>
            <w:szCs w:val="24"/>
          </w:rPr>
          <w:fldChar w:fldCharType="end"/>
        </w:r>
      </w:p>
    </w:sdtContent>
  </w:sdt>
  <w:p w14:paraId="037B33EF" w14:textId="77777777" w:rsidR="000C5785" w:rsidRDefault="000C5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803" w14:textId="5DD5D06C" w:rsidR="00642D23" w:rsidRDefault="00642D23">
    <w:pPr>
      <w:pStyle w:val="Footer"/>
      <w:jc w:val="center"/>
    </w:pPr>
  </w:p>
  <w:p w14:paraId="02C9EAB7" w14:textId="77777777" w:rsidR="00642D23" w:rsidRDefault="00642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80A8" w14:textId="77777777" w:rsidR="0006537A" w:rsidRDefault="0006537A">
      <w:pPr>
        <w:spacing w:after="0" w:line="240" w:lineRule="auto"/>
      </w:pPr>
      <w:r>
        <w:separator/>
      </w:r>
    </w:p>
  </w:footnote>
  <w:footnote w:type="continuationSeparator" w:id="0">
    <w:p w14:paraId="65649CEB" w14:textId="77777777" w:rsidR="0006537A" w:rsidRDefault="0006537A">
      <w:pPr>
        <w:spacing w:after="0" w:line="240" w:lineRule="auto"/>
      </w:pPr>
      <w:r>
        <w:continuationSeparator/>
      </w:r>
    </w:p>
  </w:footnote>
  <w:footnote w:type="continuationNotice" w:id="1">
    <w:p w14:paraId="6601E95D" w14:textId="77777777" w:rsidR="0006537A" w:rsidRDefault="000653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C892D" w14:textId="4825B340" w:rsidR="00175B37" w:rsidRDefault="00175B37" w:rsidP="00551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1F64"/>
    <w:multiLevelType w:val="hybridMultilevel"/>
    <w:tmpl w:val="9E8276D6"/>
    <w:lvl w:ilvl="0" w:tplc="505C3E9A">
      <w:start w:val="1"/>
      <w:numFmt w:val="lowerRoman"/>
      <w:pStyle w:val="TFHeading4"/>
      <w:lvlText w:val="%1)"/>
      <w:lvlJc w:val="left"/>
      <w:pPr>
        <w:ind w:left="808" w:hanging="720"/>
      </w:pPr>
      <w:rPr>
        <w:rFonts w:hint="default"/>
      </w:rPr>
    </w:lvl>
    <w:lvl w:ilvl="1" w:tplc="08090019" w:tentative="1">
      <w:start w:val="1"/>
      <w:numFmt w:val="lowerLetter"/>
      <w:lvlText w:val="%2."/>
      <w:lvlJc w:val="left"/>
      <w:pPr>
        <w:ind w:left="1168" w:hanging="360"/>
      </w:pPr>
    </w:lvl>
    <w:lvl w:ilvl="2" w:tplc="0809001B" w:tentative="1">
      <w:start w:val="1"/>
      <w:numFmt w:val="lowerRoman"/>
      <w:lvlText w:val="%3."/>
      <w:lvlJc w:val="right"/>
      <w:pPr>
        <w:ind w:left="1888" w:hanging="180"/>
      </w:pPr>
    </w:lvl>
    <w:lvl w:ilvl="3" w:tplc="0809000F" w:tentative="1">
      <w:start w:val="1"/>
      <w:numFmt w:val="decimal"/>
      <w:lvlText w:val="%4."/>
      <w:lvlJc w:val="left"/>
      <w:pPr>
        <w:ind w:left="2608" w:hanging="360"/>
      </w:pPr>
    </w:lvl>
    <w:lvl w:ilvl="4" w:tplc="08090019" w:tentative="1">
      <w:start w:val="1"/>
      <w:numFmt w:val="lowerLetter"/>
      <w:lvlText w:val="%5."/>
      <w:lvlJc w:val="left"/>
      <w:pPr>
        <w:ind w:left="3328" w:hanging="360"/>
      </w:pPr>
    </w:lvl>
    <w:lvl w:ilvl="5" w:tplc="0809001B" w:tentative="1">
      <w:start w:val="1"/>
      <w:numFmt w:val="lowerRoman"/>
      <w:lvlText w:val="%6."/>
      <w:lvlJc w:val="right"/>
      <w:pPr>
        <w:ind w:left="4048" w:hanging="180"/>
      </w:pPr>
    </w:lvl>
    <w:lvl w:ilvl="6" w:tplc="0809000F" w:tentative="1">
      <w:start w:val="1"/>
      <w:numFmt w:val="decimal"/>
      <w:lvlText w:val="%7."/>
      <w:lvlJc w:val="left"/>
      <w:pPr>
        <w:ind w:left="4768" w:hanging="360"/>
      </w:pPr>
    </w:lvl>
    <w:lvl w:ilvl="7" w:tplc="08090019" w:tentative="1">
      <w:start w:val="1"/>
      <w:numFmt w:val="lowerLetter"/>
      <w:lvlText w:val="%8."/>
      <w:lvlJc w:val="left"/>
      <w:pPr>
        <w:ind w:left="5488" w:hanging="360"/>
      </w:pPr>
    </w:lvl>
    <w:lvl w:ilvl="8" w:tplc="0809001B" w:tentative="1">
      <w:start w:val="1"/>
      <w:numFmt w:val="lowerRoman"/>
      <w:lvlText w:val="%9."/>
      <w:lvlJc w:val="right"/>
      <w:pPr>
        <w:ind w:left="6208" w:hanging="180"/>
      </w:pPr>
    </w:lvl>
  </w:abstractNum>
  <w:abstractNum w:abstractNumId="1" w15:restartNumberingAfterBreak="0">
    <w:nsid w:val="0F880282"/>
    <w:multiLevelType w:val="hybridMultilevel"/>
    <w:tmpl w:val="BEC295B0"/>
    <w:lvl w:ilvl="0" w:tplc="E72410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9A1FC9"/>
    <w:multiLevelType w:val="hybridMultilevel"/>
    <w:tmpl w:val="D80E1058"/>
    <w:lvl w:ilvl="0" w:tplc="030AF09A">
      <w:start w:val="3"/>
      <w:numFmt w:val="bullet"/>
      <w:lvlText w:val="-"/>
      <w:lvlJc w:val="left"/>
      <w:pPr>
        <w:ind w:left="1080" w:hanging="360"/>
      </w:pPr>
      <w:rPr>
        <w:rFonts w:ascii="Arial" w:eastAsiaTheme="minorHAnsi" w:hAnsi="Arial" w:cs="Aria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C14BF6"/>
    <w:multiLevelType w:val="hybridMultilevel"/>
    <w:tmpl w:val="9A4A9E44"/>
    <w:lvl w:ilvl="0" w:tplc="783CF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12228"/>
    <w:multiLevelType w:val="hybridMultilevel"/>
    <w:tmpl w:val="CFA0A7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ABE360"/>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656AE4"/>
    <w:multiLevelType w:val="hybridMultilevel"/>
    <w:tmpl w:val="0CC2B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D569CF"/>
    <w:multiLevelType w:val="hybridMultilevel"/>
    <w:tmpl w:val="3D1833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1A633F"/>
    <w:multiLevelType w:val="multilevel"/>
    <w:tmpl w:val="70EC8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37176"/>
    <w:multiLevelType w:val="multilevel"/>
    <w:tmpl w:val="CFA0A708"/>
    <w:styleLink w:val="CurrentList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83B62B3"/>
    <w:multiLevelType w:val="hybridMultilevel"/>
    <w:tmpl w:val="0E5E90E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7E08A0"/>
    <w:multiLevelType w:val="hybridMultilevel"/>
    <w:tmpl w:val="9CEEF442"/>
    <w:lvl w:ilvl="0" w:tplc="13E0FDF8">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4F11EE8"/>
    <w:multiLevelType w:val="hybridMultilevel"/>
    <w:tmpl w:val="F0603622"/>
    <w:lvl w:ilvl="0" w:tplc="B9547C2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BC6270"/>
    <w:multiLevelType w:val="hybridMultilevel"/>
    <w:tmpl w:val="DFF6664C"/>
    <w:lvl w:ilvl="0" w:tplc="2C96D8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E85F59"/>
    <w:multiLevelType w:val="hybridMultilevel"/>
    <w:tmpl w:val="C56AFE2E"/>
    <w:lvl w:ilvl="0" w:tplc="08090017">
      <w:start w:val="9"/>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11665B"/>
    <w:multiLevelType w:val="hybridMultilevel"/>
    <w:tmpl w:val="CE4CC3F6"/>
    <w:lvl w:ilvl="0" w:tplc="2C5C16F4">
      <w:start w:val="1"/>
      <w:numFmt w:val="decimal"/>
      <w:lvlText w:val="%1."/>
      <w:lvlJc w:val="left"/>
      <w:pPr>
        <w:ind w:left="720" w:hanging="360"/>
      </w:pPr>
      <w:rPr>
        <w:rFonts w:hint="default"/>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6556B"/>
    <w:multiLevelType w:val="hybridMultilevel"/>
    <w:tmpl w:val="88DCF002"/>
    <w:lvl w:ilvl="0" w:tplc="40346DB0">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C11B76"/>
    <w:multiLevelType w:val="hybridMultilevel"/>
    <w:tmpl w:val="F4E0FE0C"/>
    <w:lvl w:ilvl="0" w:tplc="BC0CCA56">
      <w:start w:val="1"/>
      <w:numFmt w:val="decimal"/>
      <w:pStyle w:val="TFHeading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316830"/>
    <w:multiLevelType w:val="hybridMultilevel"/>
    <w:tmpl w:val="13B8FF4A"/>
    <w:lvl w:ilvl="0" w:tplc="61F67DC2">
      <w:numFmt w:val="bullet"/>
      <w:lvlText w:val="-"/>
      <w:lvlJc w:val="left"/>
      <w:pPr>
        <w:ind w:left="720" w:hanging="360"/>
      </w:pPr>
      <w:rPr>
        <w:rFonts w:ascii="Arial" w:eastAsiaTheme="minorHAnsi" w:hAnsi="Arial" w:cs="Arial" w:hint="default"/>
        <w:color w:val="171717" w:themeColor="background2" w:themeShade="1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A55C9"/>
    <w:multiLevelType w:val="hybridMultilevel"/>
    <w:tmpl w:val="2B108712"/>
    <w:lvl w:ilvl="0" w:tplc="9C46C91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CC2A2F"/>
    <w:multiLevelType w:val="hybridMultilevel"/>
    <w:tmpl w:val="EDB4C0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980" w:hanging="36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74930558"/>
    <w:multiLevelType w:val="hybridMultilevel"/>
    <w:tmpl w:val="7DFEE6C6"/>
    <w:lvl w:ilvl="0" w:tplc="B382F8F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832D0B"/>
    <w:multiLevelType w:val="hybridMultilevel"/>
    <w:tmpl w:val="17624D20"/>
    <w:lvl w:ilvl="0" w:tplc="303A6842">
      <w:start w:val="3"/>
      <w:numFmt w:val="bullet"/>
      <w:lvlText w:val="-"/>
      <w:lvlJc w:val="left"/>
      <w:pPr>
        <w:ind w:left="1080" w:hanging="360"/>
      </w:pPr>
      <w:rPr>
        <w:rFonts w:ascii="Arial" w:eastAsiaTheme="minorHAnsi" w:hAnsi="Arial" w:cs="Aria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CD8310F"/>
    <w:multiLevelType w:val="hybridMultilevel"/>
    <w:tmpl w:val="BE58D6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D4D440F"/>
    <w:multiLevelType w:val="hybridMultilevel"/>
    <w:tmpl w:val="913AD236"/>
    <w:lvl w:ilvl="0" w:tplc="F62467A4">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4471912">
    <w:abstractNumId w:val="21"/>
  </w:num>
  <w:num w:numId="2" w16cid:durableId="1036851669">
    <w:abstractNumId w:val="18"/>
  </w:num>
  <w:num w:numId="3" w16cid:durableId="881550777">
    <w:abstractNumId w:val="6"/>
  </w:num>
  <w:num w:numId="4" w16cid:durableId="17285314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4137295">
    <w:abstractNumId w:val="10"/>
  </w:num>
  <w:num w:numId="6" w16cid:durableId="1950351586">
    <w:abstractNumId w:val="15"/>
  </w:num>
  <w:num w:numId="7" w16cid:durableId="782385797">
    <w:abstractNumId w:val="7"/>
  </w:num>
  <w:num w:numId="8" w16cid:durableId="190607342">
    <w:abstractNumId w:val="12"/>
  </w:num>
  <w:num w:numId="9" w16cid:durableId="293146947">
    <w:abstractNumId w:val="23"/>
  </w:num>
  <w:num w:numId="10" w16cid:durableId="268046675">
    <w:abstractNumId w:val="14"/>
  </w:num>
  <w:num w:numId="11" w16cid:durableId="726415940">
    <w:abstractNumId w:val="11"/>
  </w:num>
  <w:num w:numId="12" w16cid:durableId="1134910717">
    <w:abstractNumId w:val="16"/>
  </w:num>
  <w:num w:numId="13" w16cid:durableId="1006442548">
    <w:abstractNumId w:val="3"/>
  </w:num>
  <w:num w:numId="14" w16cid:durableId="540821171">
    <w:abstractNumId w:val="1"/>
  </w:num>
  <w:num w:numId="15" w16cid:durableId="1139571088">
    <w:abstractNumId w:val="0"/>
  </w:num>
  <w:num w:numId="16" w16cid:durableId="51735871">
    <w:abstractNumId w:val="4"/>
  </w:num>
  <w:num w:numId="17" w16cid:durableId="49503843">
    <w:abstractNumId w:val="9"/>
  </w:num>
  <w:num w:numId="18" w16cid:durableId="1589267135">
    <w:abstractNumId w:val="5"/>
  </w:num>
  <w:num w:numId="19" w16cid:durableId="658658174">
    <w:abstractNumId w:val="17"/>
  </w:num>
  <w:num w:numId="20" w16cid:durableId="1661691849">
    <w:abstractNumId w:val="19"/>
  </w:num>
  <w:num w:numId="21" w16cid:durableId="1354308332">
    <w:abstractNumId w:val="8"/>
  </w:num>
  <w:num w:numId="22" w16cid:durableId="386029866">
    <w:abstractNumId w:val="24"/>
  </w:num>
  <w:num w:numId="23" w16cid:durableId="1210872756">
    <w:abstractNumId w:val="22"/>
  </w:num>
  <w:num w:numId="24" w16cid:durableId="967734656">
    <w:abstractNumId w:val="2"/>
  </w:num>
  <w:num w:numId="25" w16cid:durableId="39852530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2C"/>
    <w:rsid w:val="000003B7"/>
    <w:rsid w:val="000003DA"/>
    <w:rsid w:val="00000B95"/>
    <w:rsid w:val="00001785"/>
    <w:rsid w:val="00001BA1"/>
    <w:rsid w:val="00001D25"/>
    <w:rsid w:val="000024D2"/>
    <w:rsid w:val="000029A0"/>
    <w:rsid w:val="00003267"/>
    <w:rsid w:val="0000379F"/>
    <w:rsid w:val="00003AFE"/>
    <w:rsid w:val="00003F4E"/>
    <w:rsid w:val="00003FC5"/>
    <w:rsid w:val="0000467B"/>
    <w:rsid w:val="00004B32"/>
    <w:rsid w:val="00011388"/>
    <w:rsid w:val="00011753"/>
    <w:rsid w:val="00011791"/>
    <w:rsid w:val="00011C4B"/>
    <w:rsid w:val="00012261"/>
    <w:rsid w:val="0001258A"/>
    <w:rsid w:val="00014DC2"/>
    <w:rsid w:val="00015177"/>
    <w:rsid w:val="0001722E"/>
    <w:rsid w:val="000175AB"/>
    <w:rsid w:val="00017914"/>
    <w:rsid w:val="00017E8B"/>
    <w:rsid w:val="00020699"/>
    <w:rsid w:val="000207EB"/>
    <w:rsid w:val="00021151"/>
    <w:rsid w:val="00022122"/>
    <w:rsid w:val="0002238D"/>
    <w:rsid w:val="00024261"/>
    <w:rsid w:val="000243CC"/>
    <w:rsid w:val="00025360"/>
    <w:rsid w:val="00025376"/>
    <w:rsid w:val="00025A4F"/>
    <w:rsid w:val="00025F74"/>
    <w:rsid w:val="000263E9"/>
    <w:rsid w:val="00026599"/>
    <w:rsid w:val="000302B9"/>
    <w:rsid w:val="00030A52"/>
    <w:rsid w:val="00031E8A"/>
    <w:rsid w:val="00032976"/>
    <w:rsid w:val="00032AD3"/>
    <w:rsid w:val="0003428E"/>
    <w:rsid w:val="000346F8"/>
    <w:rsid w:val="000349AB"/>
    <w:rsid w:val="0003527F"/>
    <w:rsid w:val="00035765"/>
    <w:rsid w:val="0003676F"/>
    <w:rsid w:val="000368CD"/>
    <w:rsid w:val="000368D0"/>
    <w:rsid w:val="00036A3A"/>
    <w:rsid w:val="00036FE5"/>
    <w:rsid w:val="0003763D"/>
    <w:rsid w:val="0003763F"/>
    <w:rsid w:val="00037DB9"/>
    <w:rsid w:val="00037E17"/>
    <w:rsid w:val="00040069"/>
    <w:rsid w:val="00042312"/>
    <w:rsid w:val="00042B81"/>
    <w:rsid w:val="00043C8D"/>
    <w:rsid w:val="000444DF"/>
    <w:rsid w:val="000449F5"/>
    <w:rsid w:val="00044B86"/>
    <w:rsid w:val="000458CA"/>
    <w:rsid w:val="00045EDC"/>
    <w:rsid w:val="0004690D"/>
    <w:rsid w:val="00046E75"/>
    <w:rsid w:val="00047112"/>
    <w:rsid w:val="00051513"/>
    <w:rsid w:val="00051A81"/>
    <w:rsid w:val="000541BB"/>
    <w:rsid w:val="00055892"/>
    <w:rsid w:val="000558BA"/>
    <w:rsid w:val="00056192"/>
    <w:rsid w:val="00056E97"/>
    <w:rsid w:val="00057A90"/>
    <w:rsid w:val="00060418"/>
    <w:rsid w:val="000606E8"/>
    <w:rsid w:val="00060A11"/>
    <w:rsid w:val="000613EC"/>
    <w:rsid w:val="00061582"/>
    <w:rsid w:val="000621F3"/>
    <w:rsid w:val="0006271B"/>
    <w:rsid w:val="00062B1F"/>
    <w:rsid w:val="000635CA"/>
    <w:rsid w:val="00063606"/>
    <w:rsid w:val="00064235"/>
    <w:rsid w:val="00064364"/>
    <w:rsid w:val="00065300"/>
    <w:rsid w:val="0006537A"/>
    <w:rsid w:val="0006550D"/>
    <w:rsid w:val="000656B2"/>
    <w:rsid w:val="00065CD8"/>
    <w:rsid w:val="00065D03"/>
    <w:rsid w:val="00066614"/>
    <w:rsid w:val="000676FD"/>
    <w:rsid w:val="00070441"/>
    <w:rsid w:val="0007046D"/>
    <w:rsid w:val="0007053A"/>
    <w:rsid w:val="00070679"/>
    <w:rsid w:val="000707BE"/>
    <w:rsid w:val="00070EA6"/>
    <w:rsid w:val="00071995"/>
    <w:rsid w:val="00071E80"/>
    <w:rsid w:val="00073776"/>
    <w:rsid w:val="00074A0B"/>
    <w:rsid w:val="00075081"/>
    <w:rsid w:val="000752E8"/>
    <w:rsid w:val="00075313"/>
    <w:rsid w:val="0007567D"/>
    <w:rsid w:val="00075889"/>
    <w:rsid w:val="000768B6"/>
    <w:rsid w:val="00077701"/>
    <w:rsid w:val="00080A96"/>
    <w:rsid w:val="00080E4E"/>
    <w:rsid w:val="00081285"/>
    <w:rsid w:val="00081545"/>
    <w:rsid w:val="00081BB6"/>
    <w:rsid w:val="00081F0C"/>
    <w:rsid w:val="00082C12"/>
    <w:rsid w:val="00083836"/>
    <w:rsid w:val="00083DF3"/>
    <w:rsid w:val="00084A7D"/>
    <w:rsid w:val="00085F29"/>
    <w:rsid w:val="000877D8"/>
    <w:rsid w:val="00087CF2"/>
    <w:rsid w:val="00090B93"/>
    <w:rsid w:val="000911F2"/>
    <w:rsid w:val="0009275B"/>
    <w:rsid w:val="0009319A"/>
    <w:rsid w:val="00093436"/>
    <w:rsid w:val="000944A8"/>
    <w:rsid w:val="00094D18"/>
    <w:rsid w:val="00094E40"/>
    <w:rsid w:val="00095921"/>
    <w:rsid w:val="00095D08"/>
    <w:rsid w:val="000961FE"/>
    <w:rsid w:val="0009733F"/>
    <w:rsid w:val="00097A58"/>
    <w:rsid w:val="00097CF7"/>
    <w:rsid w:val="00097D4A"/>
    <w:rsid w:val="000A018D"/>
    <w:rsid w:val="000A0965"/>
    <w:rsid w:val="000A22D1"/>
    <w:rsid w:val="000A36C6"/>
    <w:rsid w:val="000A3B50"/>
    <w:rsid w:val="000A3C23"/>
    <w:rsid w:val="000A3D9D"/>
    <w:rsid w:val="000A431B"/>
    <w:rsid w:val="000A4429"/>
    <w:rsid w:val="000A4E2A"/>
    <w:rsid w:val="000A5305"/>
    <w:rsid w:val="000A5361"/>
    <w:rsid w:val="000A74A5"/>
    <w:rsid w:val="000B0121"/>
    <w:rsid w:val="000B09B2"/>
    <w:rsid w:val="000B166C"/>
    <w:rsid w:val="000B216F"/>
    <w:rsid w:val="000B258D"/>
    <w:rsid w:val="000B2E1F"/>
    <w:rsid w:val="000B2F68"/>
    <w:rsid w:val="000B34CF"/>
    <w:rsid w:val="000B3595"/>
    <w:rsid w:val="000B3929"/>
    <w:rsid w:val="000B4211"/>
    <w:rsid w:val="000B4711"/>
    <w:rsid w:val="000B5086"/>
    <w:rsid w:val="000B5A13"/>
    <w:rsid w:val="000B5A93"/>
    <w:rsid w:val="000B65B2"/>
    <w:rsid w:val="000B7B7D"/>
    <w:rsid w:val="000C07F5"/>
    <w:rsid w:val="000C0FBF"/>
    <w:rsid w:val="000C10DF"/>
    <w:rsid w:val="000C1F99"/>
    <w:rsid w:val="000C1FA2"/>
    <w:rsid w:val="000C24E4"/>
    <w:rsid w:val="000C3B2B"/>
    <w:rsid w:val="000C41B7"/>
    <w:rsid w:val="000C4AB6"/>
    <w:rsid w:val="000C5785"/>
    <w:rsid w:val="000C587F"/>
    <w:rsid w:val="000C5A3F"/>
    <w:rsid w:val="000C6F03"/>
    <w:rsid w:val="000C791D"/>
    <w:rsid w:val="000C7CA6"/>
    <w:rsid w:val="000D0987"/>
    <w:rsid w:val="000D30A8"/>
    <w:rsid w:val="000D3660"/>
    <w:rsid w:val="000D48B4"/>
    <w:rsid w:val="000D5D8D"/>
    <w:rsid w:val="000D615C"/>
    <w:rsid w:val="000D698A"/>
    <w:rsid w:val="000D7816"/>
    <w:rsid w:val="000D7A89"/>
    <w:rsid w:val="000E097D"/>
    <w:rsid w:val="000E1B19"/>
    <w:rsid w:val="000E1D4A"/>
    <w:rsid w:val="000E2043"/>
    <w:rsid w:val="000E20D4"/>
    <w:rsid w:val="000E22CB"/>
    <w:rsid w:val="000E2583"/>
    <w:rsid w:val="000E3946"/>
    <w:rsid w:val="000E3BFD"/>
    <w:rsid w:val="000E3EEE"/>
    <w:rsid w:val="000E5B31"/>
    <w:rsid w:val="000E5FD3"/>
    <w:rsid w:val="000E616A"/>
    <w:rsid w:val="000E7CDE"/>
    <w:rsid w:val="000E7FFA"/>
    <w:rsid w:val="000F0050"/>
    <w:rsid w:val="000F014A"/>
    <w:rsid w:val="000F050A"/>
    <w:rsid w:val="000F0BDE"/>
    <w:rsid w:val="000F1BB1"/>
    <w:rsid w:val="000F2046"/>
    <w:rsid w:val="000F3B6D"/>
    <w:rsid w:val="000F429B"/>
    <w:rsid w:val="000F5608"/>
    <w:rsid w:val="000F5BE6"/>
    <w:rsid w:val="000F60C0"/>
    <w:rsid w:val="000F610A"/>
    <w:rsid w:val="000F62B5"/>
    <w:rsid w:val="000F6367"/>
    <w:rsid w:val="000F6E1E"/>
    <w:rsid w:val="00100992"/>
    <w:rsid w:val="001010FE"/>
    <w:rsid w:val="00101826"/>
    <w:rsid w:val="00101A6C"/>
    <w:rsid w:val="00102383"/>
    <w:rsid w:val="00102726"/>
    <w:rsid w:val="001029CA"/>
    <w:rsid w:val="00102AFB"/>
    <w:rsid w:val="001049A9"/>
    <w:rsid w:val="00104A5A"/>
    <w:rsid w:val="0010527E"/>
    <w:rsid w:val="00105472"/>
    <w:rsid w:val="00105C23"/>
    <w:rsid w:val="00105E3A"/>
    <w:rsid w:val="0010633F"/>
    <w:rsid w:val="0010670E"/>
    <w:rsid w:val="00106898"/>
    <w:rsid w:val="00106CD7"/>
    <w:rsid w:val="00107373"/>
    <w:rsid w:val="00107EF6"/>
    <w:rsid w:val="00110131"/>
    <w:rsid w:val="001102CE"/>
    <w:rsid w:val="0011077C"/>
    <w:rsid w:val="001109BC"/>
    <w:rsid w:val="0011119E"/>
    <w:rsid w:val="00113803"/>
    <w:rsid w:val="001141EF"/>
    <w:rsid w:val="00114B2B"/>
    <w:rsid w:val="00115151"/>
    <w:rsid w:val="00116352"/>
    <w:rsid w:val="001167A7"/>
    <w:rsid w:val="00116C42"/>
    <w:rsid w:val="001176C4"/>
    <w:rsid w:val="00117C64"/>
    <w:rsid w:val="0012050F"/>
    <w:rsid w:val="001219D2"/>
    <w:rsid w:val="00121E11"/>
    <w:rsid w:val="001225E3"/>
    <w:rsid w:val="00122925"/>
    <w:rsid w:val="001231FC"/>
    <w:rsid w:val="0012343B"/>
    <w:rsid w:val="00123E7F"/>
    <w:rsid w:val="0012427F"/>
    <w:rsid w:val="00126491"/>
    <w:rsid w:val="00126DB7"/>
    <w:rsid w:val="00127BA5"/>
    <w:rsid w:val="00130398"/>
    <w:rsid w:val="001306B2"/>
    <w:rsid w:val="001307FC"/>
    <w:rsid w:val="0013165A"/>
    <w:rsid w:val="00131ADC"/>
    <w:rsid w:val="00131E4D"/>
    <w:rsid w:val="0013307D"/>
    <w:rsid w:val="00133355"/>
    <w:rsid w:val="00133530"/>
    <w:rsid w:val="001342D9"/>
    <w:rsid w:val="00135252"/>
    <w:rsid w:val="001357F0"/>
    <w:rsid w:val="001362C1"/>
    <w:rsid w:val="00136DA5"/>
    <w:rsid w:val="0014015E"/>
    <w:rsid w:val="00140D4A"/>
    <w:rsid w:val="00143493"/>
    <w:rsid w:val="001439E3"/>
    <w:rsid w:val="00143E38"/>
    <w:rsid w:val="00144A88"/>
    <w:rsid w:val="00144EA3"/>
    <w:rsid w:val="00146FF3"/>
    <w:rsid w:val="00147050"/>
    <w:rsid w:val="0014776B"/>
    <w:rsid w:val="001502A5"/>
    <w:rsid w:val="0015033A"/>
    <w:rsid w:val="00152B51"/>
    <w:rsid w:val="00153217"/>
    <w:rsid w:val="00153F40"/>
    <w:rsid w:val="00154217"/>
    <w:rsid w:val="0015457B"/>
    <w:rsid w:val="00154E1D"/>
    <w:rsid w:val="001566F9"/>
    <w:rsid w:val="0015732F"/>
    <w:rsid w:val="00160955"/>
    <w:rsid w:val="00161BA4"/>
    <w:rsid w:val="001625FF"/>
    <w:rsid w:val="00164670"/>
    <w:rsid w:val="001648FF"/>
    <w:rsid w:val="00164FF4"/>
    <w:rsid w:val="001657D9"/>
    <w:rsid w:val="0016653F"/>
    <w:rsid w:val="00167088"/>
    <w:rsid w:val="0016738A"/>
    <w:rsid w:val="00167894"/>
    <w:rsid w:val="00170329"/>
    <w:rsid w:val="00170500"/>
    <w:rsid w:val="0017127F"/>
    <w:rsid w:val="00171F94"/>
    <w:rsid w:val="00172174"/>
    <w:rsid w:val="001722C9"/>
    <w:rsid w:val="001727CB"/>
    <w:rsid w:val="00173264"/>
    <w:rsid w:val="001735F9"/>
    <w:rsid w:val="001748FC"/>
    <w:rsid w:val="00174C8C"/>
    <w:rsid w:val="00174EA1"/>
    <w:rsid w:val="00175A06"/>
    <w:rsid w:val="00175B37"/>
    <w:rsid w:val="00177B57"/>
    <w:rsid w:val="00181265"/>
    <w:rsid w:val="001812B5"/>
    <w:rsid w:val="00181C14"/>
    <w:rsid w:val="001832DF"/>
    <w:rsid w:val="00183820"/>
    <w:rsid w:val="001839FE"/>
    <w:rsid w:val="00184B18"/>
    <w:rsid w:val="00185C11"/>
    <w:rsid w:val="001868D4"/>
    <w:rsid w:val="00186D3D"/>
    <w:rsid w:val="00187517"/>
    <w:rsid w:val="0018761E"/>
    <w:rsid w:val="00187CC2"/>
    <w:rsid w:val="001902A3"/>
    <w:rsid w:val="00193177"/>
    <w:rsid w:val="0019373E"/>
    <w:rsid w:val="00194C87"/>
    <w:rsid w:val="001950DB"/>
    <w:rsid w:val="00195693"/>
    <w:rsid w:val="0019603F"/>
    <w:rsid w:val="001964F7"/>
    <w:rsid w:val="00196538"/>
    <w:rsid w:val="00196770"/>
    <w:rsid w:val="00196A88"/>
    <w:rsid w:val="00197ABA"/>
    <w:rsid w:val="001A0283"/>
    <w:rsid w:val="001A0578"/>
    <w:rsid w:val="001A08BB"/>
    <w:rsid w:val="001A1721"/>
    <w:rsid w:val="001A21CC"/>
    <w:rsid w:val="001A27F3"/>
    <w:rsid w:val="001A2AA5"/>
    <w:rsid w:val="001A356E"/>
    <w:rsid w:val="001A3DCB"/>
    <w:rsid w:val="001A5505"/>
    <w:rsid w:val="001A5D82"/>
    <w:rsid w:val="001A6101"/>
    <w:rsid w:val="001A6273"/>
    <w:rsid w:val="001A6335"/>
    <w:rsid w:val="001A67A3"/>
    <w:rsid w:val="001A69ED"/>
    <w:rsid w:val="001A6F9A"/>
    <w:rsid w:val="001B1306"/>
    <w:rsid w:val="001B13E7"/>
    <w:rsid w:val="001B1D77"/>
    <w:rsid w:val="001B1DA9"/>
    <w:rsid w:val="001B2765"/>
    <w:rsid w:val="001B2B55"/>
    <w:rsid w:val="001B3CDF"/>
    <w:rsid w:val="001B4F35"/>
    <w:rsid w:val="001B5423"/>
    <w:rsid w:val="001B56FD"/>
    <w:rsid w:val="001B5837"/>
    <w:rsid w:val="001B621E"/>
    <w:rsid w:val="001B6258"/>
    <w:rsid w:val="001B6C76"/>
    <w:rsid w:val="001B6D81"/>
    <w:rsid w:val="001C0084"/>
    <w:rsid w:val="001C0125"/>
    <w:rsid w:val="001C0737"/>
    <w:rsid w:val="001C08AB"/>
    <w:rsid w:val="001C0B4E"/>
    <w:rsid w:val="001C128F"/>
    <w:rsid w:val="001C1DAA"/>
    <w:rsid w:val="001C1E65"/>
    <w:rsid w:val="001C1FDB"/>
    <w:rsid w:val="001C25A6"/>
    <w:rsid w:val="001C269A"/>
    <w:rsid w:val="001C2D97"/>
    <w:rsid w:val="001C3DB1"/>
    <w:rsid w:val="001C4825"/>
    <w:rsid w:val="001C4EC1"/>
    <w:rsid w:val="001C56E8"/>
    <w:rsid w:val="001C5C78"/>
    <w:rsid w:val="001C602D"/>
    <w:rsid w:val="001C7311"/>
    <w:rsid w:val="001D05ED"/>
    <w:rsid w:val="001D0DE6"/>
    <w:rsid w:val="001D0ED4"/>
    <w:rsid w:val="001D116E"/>
    <w:rsid w:val="001D1E4E"/>
    <w:rsid w:val="001D2ECB"/>
    <w:rsid w:val="001D354B"/>
    <w:rsid w:val="001D4791"/>
    <w:rsid w:val="001D526D"/>
    <w:rsid w:val="001D529F"/>
    <w:rsid w:val="001D5A7C"/>
    <w:rsid w:val="001D625F"/>
    <w:rsid w:val="001D66C5"/>
    <w:rsid w:val="001D6E28"/>
    <w:rsid w:val="001D7B6C"/>
    <w:rsid w:val="001E006E"/>
    <w:rsid w:val="001E05F6"/>
    <w:rsid w:val="001E10D9"/>
    <w:rsid w:val="001E175B"/>
    <w:rsid w:val="001E1BF7"/>
    <w:rsid w:val="001E1F34"/>
    <w:rsid w:val="001E2176"/>
    <w:rsid w:val="001E253B"/>
    <w:rsid w:val="001E2646"/>
    <w:rsid w:val="001E2734"/>
    <w:rsid w:val="001E3A07"/>
    <w:rsid w:val="001E3D8C"/>
    <w:rsid w:val="001E3E98"/>
    <w:rsid w:val="001E4393"/>
    <w:rsid w:val="001E4CC2"/>
    <w:rsid w:val="001E5219"/>
    <w:rsid w:val="001E5657"/>
    <w:rsid w:val="001E5FA2"/>
    <w:rsid w:val="001E6865"/>
    <w:rsid w:val="001E781B"/>
    <w:rsid w:val="001F00EB"/>
    <w:rsid w:val="001F078B"/>
    <w:rsid w:val="001F097F"/>
    <w:rsid w:val="001F0F73"/>
    <w:rsid w:val="001F1A10"/>
    <w:rsid w:val="001F1C37"/>
    <w:rsid w:val="001F1D2A"/>
    <w:rsid w:val="001F2ABA"/>
    <w:rsid w:val="001F2E26"/>
    <w:rsid w:val="001F30F8"/>
    <w:rsid w:val="001F4ADD"/>
    <w:rsid w:val="001F4B5B"/>
    <w:rsid w:val="001F570F"/>
    <w:rsid w:val="001F6329"/>
    <w:rsid w:val="001F69EB"/>
    <w:rsid w:val="00200A1F"/>
    <w:rsid w:val="00202226"/>
    <w:rsid w:val="00202A43"/>
    <w:rsid w:val="00203698"/>
    <w:rsid w:val="00203DFD"/>
    <w:rsid w:val="002044CA"/>
    <w:rsid w:val="00204A86"/>
    <w:rsid w:val="00205369"/>
    <w:rsid w:val="002055B4"/>
    <w:rsid w:val="0020604F"/>
    <w:rsid w:val="00206201"/>
    <w:rsid w:val="00206301"/>
    <w:rsid w:val="00207303"/>
    <w:rsid w:val="002077E2"/>
    <w:rsid w:val="00207A0B"/>
    <w:rsid w:val="00211A95"/>
    <w:rsid w:val="00212AC2"/>
    <w:rsid w:val="00212B27"/>
    <w:rsid w:val="00213B10"/>
    <w:rsid w:val="00213B2C"/>
    <w:rsid w:val="00213CD1"/>
    <w:rsid w:val="0021416D"/>
    <w:rsid w:val="00214407"/>
    <w:rsid w:val="002144C3"/>
    <w:rsid w:val="0021468E"/>
    <w:rsid w:val="002157E0"/>
    <w:rsid w:val="00216592"/>
    <w:rsid w:val="00216762"/>
    <w:rsid w:val="00217628"/>
    <w:rsid w:val="0022015C"/>
    <w:rsid w:val="00220E2A"/>
    <w:rsid w:val="002213B9"/>
    <w:rsid w:val="00222BC7"/>
    <w:rsid w:val="0022391C"/>
    <w:rsid w:val="002245A6"/>
    <w:rsid w:val="0022471E"/>
    <w:rsid w:val="00226AFF"/>
    <w:rsid w:val="00226FBA"/>
    <w:rsid w:val="00227E46"/>
    <w:rsid w:val="002300B7"/>
    <w:rsid w:val="0023178D"/>
    <w:rsid w:val="002317C8"/>
    <w:rsid w:val="002323D6"/>
    <w:rsid w:val="002323EF"/>
    <w:rsid w:val="00233E8F"/>
    <w:rsid w:val="002343CF"/>
    <w:rsid w:val="00234FB1"/>
    <w:rsid w:val="002353A9"/>
    <w:rsid w:val="00235DE9"/>
    <w:rsid w:val="002364F9"/>
    <w:rsid w:val="00237202"/>
    <w:rsid w:val="0023776A"/>
    <w:rsid w:val="00237790"/>
    <w:rsid w:val="002406CA"/>
    <w:rsid w:val="002406CB"/>
    <w:rsid w:val="00240791"/>
    <w:rsid w:val="0024120D"/>
    <w:rsid w:val="002412B9"/>
    <w:rsid w:val="00241318"/>
    <w:rsid w:val="00242E39"/>
    <w:rsid w:val="0024369A"/>
    <w:rsid w:val="00243E44"/>
    <w:rsid w:val="00243FA0"/>
    <w:rsid w:val="0024502F"/>
    <w:rsid w:val="00245058"/>
    <w:rsid w:val="0024613D"/>
    <w:rsid w:val="00246518"/>
    <w:rsid w:val="0024689A"/>
    <w:rsid w:val="00250702"/>
    <w:rsid w:val="002509E8"/>
    <w:rsid w:val="00250D50"/>
    <w:rsid w:val="00254B0E"/>
    <w:rsid w:val="00254DFB"/>
    <w:rsid w:val="00256603"/>
    <w:rsid w:val="00256C6A"/>
    <w:rsid w:val="002576EF"/>
    <w:rsid w:val="0026095D"/>
    <w:rsid w:val="00260FDF"/>
    <w:rsid w:val="00261542"/>
    <w:rsid w:val="00262161"/>
    <w:rsid w:val="00262685"/>
    <w:rsid w:val="00262AE1"/>
    <w:rsid w:val="002637F8"/>
    <w:rsid w:val="0026383D"/>
    <w:rsid w:val="002642EC"/>
    <w:rsid w:val="002653BD"/>
    <w:rsid w:val="002654DB"/>
    <w:rsid w:val="0026561D"/>
    <w:rsid w:val="002676B4"/>
    <w:rsid w:val="0026778C"/>
    <w:rsid w:val="002677D5"/>
    <w:rsid w:val="00270AA5"/>
    <w:rsid w:val="00270B4D"/>
    <w:rsid w:val="00270BFC"/>
    <w:rsid w:val="002717CA"/>
    <w:rsid w:val="00271DAA"/>
    <w:rsid w:val="00272EBB"/>
    <w:rsid w:val="002732F7"/>
    <w:rsid w:val="002740D7"/>
    <w:rsid w:val="002745B6"/>
    <w:rsid w:val="0027461F"/>
    <w:rsid w:val="00274E36"/>
    <w:rsid w:val="0028002E"/>
    <w:rsid w:val="0028112E"/>
    <w:rsid w:val="00281AFC"/>
    <w:rsid w:val="00282503"/>
    <w:rsid w:val="00282DBC"/>
    <w:rsid w:val="002830BF"/>
    <w:rsid w:val="0028359C"/>
    <w:rsid w:val="00283E85"/>
    <w:rsid w:val="002856CB"/>
    <w:rsid w:val="00286840"/>
    <w:rsid w:val="00286F6F"/>
    <w:rsid w:val="00287A67"/>
    <w:rsid w:val="00287D32"/>
    <w:rsid w:val="00292A68"/>
    <w:rsid w:val="00293E7A"/>
    <w:rsid w:val="002962EB"/>
    <w:rsid w:val="00296308"/>
    <w:rsid w:val="002966D0"/>
    <w:rsid w:val="0029684B"/>
    <w:rsid w:val="0029776B"/>
    <w:rsid w:val="00297D74"/>
    <w:rsid w:val="002A004B"/>
    <w:rsid w:val="002A0B82"/>
    <w:rsid w:val="002A0D45"/>
    <w:rsid w:val="002A0FF9"/>
    <w:rsid w:val="002A1740"/>
    <w:rsid w:val="002A204C"/>
    <w:rsid w:val="002A262D"/>
    <w:rsid w:val="002A3798"/>
    <w:rsid w:val="002A4521"/>
    <w:rsid w:val="002A49C3"/>
    <w:rsid w:val="002A4C9E"/>
    <w:rsid w:val="002A4D49"/>
    <w:rsid w:val="002A4EA2"/>
    <w:rsid w:val="002A57D6"/>
    <w:rsid w:val="002A58CB"/>
    <w:rsid w:val="002A5D02"/>
    <w:rsid w:val="002A61D6"/>
    <w:rsid w:val="002B0E20"/>
    <w:rsid w:val="002B29D7"/>
    <w:rsid w:val="002B31BE"/>
    <w:rsid w:val="002B3669"/>
    <w:rsid w:val="002B37E8"/>
    <w:rsid w:val="002B3E2F"/>
    <w:rsid w:val="002B3F72"/>
    <w:rsid w:val="002B43C9"/>
    <w:rsid w:val="002B6C18"/>
    <w:rsid w:val="002B6C71"/>
    <w:rsid w:val="002B7DCF"/>
    <w:rsid w:val="002C05B5"/>
    <w:rsid w:val="002C08BD"/>
    <w:rsid w:val="002C1580"/>
    <w:rsid w:val="002C26F6"/>
    <w:rsid w:val="002C290B"/>
    <w:rsid w:val="002C4207"/>
    <w:rsid w:val="002C43B5"/>
    <w:rsid w:val="002C49A2"/>
    <w:rsid w:val="002C5394"/>
    <w:rsid w:val="002C5724"/>
    <w:rsid w:val="002C65C4"/>
    <w:rsid w:val="002C66AE"/>
    <w:rsid w:val="002C69A4"/>
    <w:rsid w:val="002C710B"/>
    <w:rsid w:val="002C7329"/>
    <w:rsid w:val="002C7F36"/>
    <w:rsid w:val="002D004D"/>
    <w:rsid w:val="002D0D6D"/>
    <w:rsid w:val="002D2B8B"/>
    <w:rsid w:val="002D2BD4"/>
    <w:rsid w:val="002D2E0F"/>
    <w:rsid w:val="002D2E5C"/>
    <w:rsid w:val="002D329F"/>
    <w:rsid w:val="002D4100"/>
    <w:rsid w:val="002D48FB"/>
    <w:rsid w:val="002D49B5"/>
    <w:rsid w:val="002D4AE4"/>
    <w:rsid w:val="002D518C"/>
    <w:rsid w:val="002D68F8"/>
    <w:rsid w:val="002D6BD2"/>
    <w:rsid w:val="002D6DF3"/>
    <w:rsid w:val="002D736C"/>
    <w:rsid w:val="002D73DF"/>
    <w:rsid w:val="002D7671"/>
    <w:rsid w:val="002D7EE9"/>
    <w:rsid w:val="002E06E8"/>
    <w:rsid w:val="002E089D"/>
    <w:rsid w:val="002E09BC"/>
    <w:rsid w:val="002E1108"/>
    <w:rsid w:val="002E1BA6"/>
    <w:rsid w:val="002E25C3"/>
    <w:rsid w:val="002E34B3"/>
    <w:rsid w:val="002E3F79"/>
    <w:rsid w:val="002E4831"/>
    <w:rsid w:val="002E48C1"/>
    <w:rsid w:val="002E5A86"/>
    <w:rsid w:val="002E5D61"/>
    <w:rsid w:val="002E5DEC"/>
    <w:rsid w:val="002E703E"/>
    <w:rsid w:val="002E7488"/>
    <w:rsid w:val="002F0082"/>
    <w:rsid w:val="002F00E7"/>
    <w:rsid w:val="002F01E1"/>
    <w:rsid w:val="002F0336"/>
    <w:rsid w:val="002F07BA"/>
    <w:rsid w:val="002F361C"/>
    <w:rsid w:val="002F3789"/>
    <w:rsid w:val="002F5400"/>
    <w:rsid w:val="002F543F"/>
    <w:rsid w:val="002F54EE"/>
    <w:rsid w:val="002F59AC"/>
    <w:rsid w:val="002F6086"/>
    <w:rsid w:val="002F6E94"/>
    <w:rsid w:val="002F77BD"/>
    <w:rsid w:val="002F7A46"/>
    <w:rsid w:val="00300785"/>
    <w:rsid w:val="00300EA7"/>
    <w:rsid w:val="0030121F"/>
    <w:rsid w:val="00301C39"/>
    <w:rsid w:val="00301CED"/>
    <w:rsid w:val="00301E28"/>
    <w:rsid w:val="00301FD5"/>
    <w:rsid w:val="003026B7"/>
    <w:rsid w:val="00302EDA"/>
    <w:rsid w:val="00303905"/>
    <w:rsid w:val="00304C9C"/>
    <w:rsid w:val="00305E71"/>
    <w:rsid w:val="00305EC0"/>
    <w:rsid w:val="00306BBD"/>
    <w:rsid w:val="00307A1F"/>
    <w:rsid w:val="00307DBC"/>
    <w:rsid w:val="00307EE0"/>
    <w:rsid w:val="0031009A"/>
    <w:rsid w:val="003102AF"/>
    <w:rsid w:val="0031061B"/>
    <w:rsid w:val="00310BA9"/>
    <w:rsid w:val="00310D0B"/>
    <w:rsid w:val="003117DD"/>
    <w:rsid w:val="003120C9"/>
    <w:rsid w:val="003120E0"/>
    <w:rsid w:val="0031228B"/>
    <w:rsid w:val="00312CE7"/>
    <w:rsid w:val="003132A5"/>
    <w:rsid w:val="00313C23"/>
    <w:rsid w:val="00313EEA"/>
    <w:rsid w:val="003149B1"/>
    <w:rsid w:val="003158B9"/>
    <w:rsid w:val="0031680E"/>
    <w:rsid w:val="00320434"/>
    <w:rsid w:val="0032046B"/>
    <w:rsid w:val="003205E4"/>
    <w:rsid w:val="00320745"/>
    <w:rsid w:val="00320BAF"/>
    <w:rsid w:val="003222B6"/>
    <w:rsid w:val="00322FC4"/>
    <w:rsid w:val="00323897"/>
    <w:rsid w:val="00325241"/>
    <w:rsid w:val="003252A2"/>
    <w:rsid w:val="00325510"/>
    <w:rsid w:val="003264A9"/>
    <w:rsid w:val="00326D09"/>
    <w:rsid w:val="003277E9"/>
    <w:rsid w:val="00327B07"/>
    <w:rsid w:val="00330B5D"/>
    <w:rsid w:val="003311B3"/>
    <w:rsid w:val="003325AD"/>
    <w:rsid w:val="00332755"/>
    <w:rsid w:val="00332757"/>
    <w:rsid w:val="00332940"/>
    <w:rsid w:val="0033297A"/>
    <w:rsid w:val="00332D75"/>
    <w:rsid w:val="00334ACA"/>
    <w:rsid w:val="0033575A"/>
    <w:rsid w:val="00335F41"/>
    <w:rsid w:val="00336DA5"/>
    <w:rsid w:val="003371B4"/>
    <w:rsid w:val="003375B2"/>
    <w:rsid w:val="003375BA"/>
    <w:rsid w:val="0033774E"/>
    <w:rsid w:val="00337EEA"/>
    <w:rsid w:val="00341301"/>
    <w:rsid w:val="00341BDC"/>
    <w:rsid w:val="00342FE5"/>
    <w:rsid w:val="0034424C"/>
    <w:rsid w:val="00344C0B"/>
    <w:rsid w:val="00344D38"/>
    <w:rsid w:val="003456AB"/>
    <w:rsid w:val="00346608"/>
    <w:rsid w:val="003468AA"/>
    <w:rsid w:val="00346936"/>
    <w:rsid w:val="00346FA3"/>
    <w:rsid w:val="003479E8"/>
    <w:rsid w:val="00347A27"/>
    <w:rsid w:val="00347F51"/>
    <w:rsid w:val="00347FF3"/>
    <w:rsid w:val="00351056"/>
    <w:rsid w:val="003511AD"/>
    <w:rsid w:val="00351FFD"/>
    <w:rsid w:val="00352187"/>
    <w:rsid w:val="00352EF6"/>
    <w:rsid w:val="00353497"/>
    <w:rsid w:val="0035351A"/>
    <w:rsid w:val="00353825"/>
    <w:rsid w:val="003548A6"/>
    <w:rsid w:val="003551DB"/>
    <w:rsid w:val="003556F5"/>
    <w:rsid w:val="00356B36"/>
    <w:rsid w:val="00356C09"/>
    <w:rsid w:val="00356CA6"/>
    <w:rsid w:val="0035716C"/>
    <w:rsid w:val="0036138A"/>
    <w:rsid w:val="0036193B"/>
    <w:rsid w:val="00361A03"/>
    <w:rsid w:val="003625B5"/>
    <w:rsid w:val="00362A8C"/>
    <w:rsid w:val="00364956"/>
    <w:rsid w:val="00364B49"/>
    <w:rsid w:val="00364D85"/>
    <w:rsid w:val="0036504F"/>
    <w:rsid w:val="0036516E"/>
    <w:rsid w:val="0036556B"/>
    <w:rsid w:val="003655DE"/>
    <w:rsid w:val="00365A05"/>
    <w:rsid w:val="00365B73"/>
    <w:rsid w:val="003661DB"/>
    <w:rsid w:val="003664CD"/>
    <w:rsid w:val="0036674E"/>
    <w:rsid w:val="00367778"/>
    <w:rsid w:val="003704E0"/>
    <w:rsid w:val="00370AB4"/>
    <w:rsid w:val="00371CF3"/>
    <w:rsid w:val="00371EEB"/>
    <w:rsid w:val="003726B9"/>
    <w:rsid w:val="00373040"/>
    <w:rsid w:val="00374061"/>
    <w:rsid w:val="0037418A"/>
    <w:rsid w:val="003741B6"/>
    <w:rsid w:val="003743FA"/>
    <w:rsid w:val="003745A9"/>
    <w:rsid w:val="00374A0C"/>
    <w:rsid w:val="00375041"/>
    <w:rsid w:val="00375214"/>
    <w:rsid w:val="003754D0"/>
    <w:rsid w:val="00375528"/>
    <w:rsid w:val="003768AD"/>
    <w:rsid w:val="00376AFF"/>
    <w:rsid w:val="00377271"/>
    <w:rsid w:val="00380100"/>
    <w:rsid w:val="00380F18"/>
    <w:rsid w:val="00381238"/>
    <w:rsid w:val="0038357D"/>
    <w:rsid w:val="003836F0"/>
    <w:rsid w:val="00383C3D"/>
    <w:rsid w:val="00383CA2"/>
    <w:rsid w:val="0038539C"/>
    <w:rsid w:val="003858BC"/>
    <w:rsid w:val="00387580"/>
    <w:rsid w:val="00390669"/>
    <w:rsid w:val="00390CC5"/>
    <w:rsid w:val="00390D3C"/>
    <w:rsid w:val="00391036"/>
    <w:rsid w:val="00391546"/>
    <w:rsid w:val="00391B27"/>
    <w:rsid w:val="00391CA5"/>
    <w:rsid w:val="0039220A"/>
    <w:rsid w:val="003924B4"/>
    <w:rsid w:val="00394B96"/>
    <w:rsid w:val="0039543B"/>
    <w:rsid w:val="003958BA"/>
    <w:rsid w:val="003970B9"/>
    <w:rsid w:val="00397A63"/>
    <w:rsid w:val="003A06A7"/>
    <w:rsid w:val="003A09D3"/>
    <w:rsid w:val="003A0EDF"/>
    <w:rsid w:val="003A148C"/>
    <w:rsid w:val="003A14F2"/>
    <w:rsid w:val="003A1C4C"/>
    <w:rsid w:val="003A287E"/>
    <w:rsid w:val="003A4713"/>
    <w:rsid w:val="003A5405"/>
    <w:rsid w:val="003A6A21"/>
    <w:rsid w:val="003A6A66"/>
    <w:rsid w:val="003A757F"/>
    <w:rsid w:val="003A7A89"/>
    <w:rsid w:val="003A7D96"/>
    <w:rsid w:val="003B0BFA"/>
    <w:rsid w:val="003B1264"/>
    <w:rsid w:val="003B1BF1"/>
    <w:rsid w:val="003B1ECB"/>
    <w:rsid w:val="003B239A"/>
    <w:rsid w:val="003B2818"/>
    <w:rsid w:val="003B2862"/>
    <w:rsid w:val="003B29F7"/>
    <w:rsid w:val="003B2A2E"/>
    <w:rsid w:val="003B2B36"/>
    <w:rsid w:val="003B2D4E"/>
    <w:rsid w:val="003B3B2F"/>
    <w:rsid w:val="003B432C"/>
    <w:rsid w:val="003B4D1C"/>
    <w:rsid w:val="003B5E51"/>
    <w:rsid w:val="003B6007"/>
    <w:rsid w:val="003B620A"/>
    <w:rsid w:val="003B688E"/>
    <w:rsid w:val="003B6CC2"/>
    <w:rsid w:val="003B7EA6"/>
    <w:rsid w:val="003C10BE"/>
    <w:rsid w:val="003C1589"/>
    <w:rsid w:val="003C1AAC"/>
    <w:rsid w:val="003C2E4B"/>
    <w:rsid w:val="003C3828"/>
    <w:rsid w:val="003C4072"/>
    <w:rsid w:val="003C4296"/>
    <w:rsid w:val="003C4663"/>
    <w:rsid w:val="003C5985"/>
    <w:rsid w:val="003C661E"/>
    <w:rsid w:val="003C757B"/>
    <w:rsid w:val="003D0876"/>
    <w:rsid w:val="003D0EAD"/>
    <w:rsid w:val="003D1C15"/>
    <w:rsid w:val="003D2009"/>
    <w:rsid w:val="003D23E0"/>
    <w:rsid w:val="003D3144"/>
    <w:rsid w:val="003D34DD"/>
    <w:rsid w:val="003D42BE"/>
    <w:rsid w:val="003D4D1E"/>
    <w:rsid w:val="003D4E55"/>
    <w:rsid w:val="003D50DC"/>
    <w:rsid w:val="003D5655"/>
    <w:rsid w:val="003D59C7"/>
    <w:rsid w:val="003D5F0A"/>
    <w:rsid w:val="003D6294"/>
    <w:rsid w:val="003D69D2"/>
    <w:rsid w:val="003D6FEA"/>
    <w:rsid w:val="003D7CFB"/>
    <w:rsid w:val="003E1F3A"/>
    <w:rsid w:val="003E1F85"/>
    <w:rsid w:val="003E20E4"/>
    <w:rsid w:val="003E21FF"/>
    <w:rsid w:val="003E31C4"/>
    <w:rsid w:val="003E39A4"/>
    <w:rsid w:val="003E3E55"/>
    <w:rsid w:val="003E4576"/>
    <w:rsid w:val="003E4E45"/>
    <w:rsid w:val="003E55F1"/>
    <w:rsid w:val="003E64D0"/>
    <w:rsid w:val="003E6729"/>
    <w:rsid w:val="003E6863"/>
    <w:rsid w:val="003E68E6"/>
    <w:rsid w:val="003E76C0"/>
    <w:rsid w:val="003E7736"/>
    <w:rsid w:val="003E7D43"/>
    <w:rsid w:val="003F011C"/>
    <w:rsid w:val="003F0D8F"/>
    <w:rsid w:val="003F1ABF"/>
    <w:rsid w:val="003F270F"/>
    <w:rsid w:val="003F2835"/>
    <w:rsid w:val="003F30CE"/>
    <w:rsid w:val="003F3857"/>
    <w:rsid w:val="003F480D"/>
    <w:rsid w:val="003F4BED"/>
    <w:rsid w:val="003F52D6"/>
    <w:rsid w:val="003F5628"/>
    <w:rsid w:val="003F57EF"/>
    <w:rsid w:val="003F58FA"/>
    <w:rsid w:val="003F6F8B"/>
    <w:rsid w:val="003F7023"/>
    <w:rsid w:val="003F74FD"/>
    <w:rsid w:val="003F7BF9"/>
    <w:rsid w:val="003F7F05"/>
    <w:rsid w:val="004006AA"/>
    <w:rsid w:val="004016E2"/>
    <w:rsid w:val="0040235B"/>
    <w:rsid w:val="004026B3"/>
    <w:rsid w:val="00403EBF"/>
    <w:rsid w:val="00404942"/>
    <w:rsid w:val="00404CB8"/>
    <w:rsid w:val="0040508B"/>
    <w:rsid w:val="00405A82"/>
    <w:rsid w:val="00405E94"/>
    <w:rsid w:val="00406343"/>
    <w:rsid w:val="0040664D"/>
    <w:rsid w:val="004072F8"/>
    <w:rsid w:val="004073DE"/>
    <w:rsid w:val="00410A34"/>
    <w:rsid w:val="00411036"/>
    <w:rsid w:val="0041190B"/>
    <w:rsid w:val="00412213"/>
    <w:rsid w:val="004130CA"/>
    <w:rsid w:val="00414521"/>
    <w:rsid w:val="0041473D"/>
    <w:rsid w:val="00414B30"/>
    <w:rsid w:val="004163B1"/>
    <w:rsid w:val="00417CF1"/>
    <w:rsid w:val="00420294"/>
    <w:rsid w:val="004202AD"/>
    <w:rsid w:val="004206CE"/>
    <w:rsid w:val="00420B9B"/>
    <w:rsid w:val="004218BF"/>
    <w:rsid w:val="00421961"/>
    <w:rsid w:val="00421FAA"/>
    <w:rsid w:val="00422C5D"/>
    <w:rsid w:val="0042408E"/>
    <w:rsid w:val="004251FE"/>
    <w:rsid w:val="00425C43"/>
    <w:rsid w:val="00426DAE"/>
    <w:rsid w:val="004273EE"/>
    <w:rsid w:val="004276B9"/>
    <w:rsid w:val="00427FCF"/>
    <w:rsid w:val="00430CAE"/>
    <w:rsid w:val="004314F4"/>
    <w:rsid w:val="004322B5"/>
    <w:rsid w:val="00432584"/>
    <w:rsid w:val="00432BB3"/>
    <w:rsid w:val="004332DC"/>
    <w:rsid w:val="004333D3"/>
    <w:rsid w:val="00433BF6"/>
    <w:rsid w:val="00434120"/>
    <w:rsid w:val="004343C6"/>
    <w:rsid w:val="00434CB7"/>
    <w:rsid w:val="00434EE1"/>
    <w:rsid w:val="004350BE"/>
    <w:rsid w:val="00435D72"/>
    <w:rsid w:val="0043652C"/>
    <w:rsid w:val="00436CE4"/>
    <w:rsid w:val="00436EEB"/>
    <w:rsid w:val="00436F51"/>
    <w:rsid w:val="00437C6E"/>
    <w:rsid w:val="00440127"/>
    <w:rsid w:val="004404F3"/>
    <w:rsid w:val="0044118A"/>
    <w:rsid w:val="0044179D"/>
    <w:rsid w:val="00441AE7"/>
    <w:rsid w:val="00441EF4"/>
    <w:rsid w:val="00442591"/>
    <w:rsid w:val="0044301B"/>
    <w:rsid w:val="00443DAB"/>
    <w:rsid w:val="00444101"/>
    <w:rsid w:val="004448F0"/>
    <w:rsid w:val="004450A7"/>
    <w:rsid w:val="00445842"/>
    <w:rsid w:val="004458F1"/>
    <w:rsid w:val="0044595E"/>
    <w:rsid w:val="00445FB8"/>
    <w:rsid w:val="00446955"/>
    <w:rsid w:val="00446C74"/>
    <w:rsid w:val="004477DF"/>
    <w:rsid w:val="00447F61"/>
    <w:rsid w:val="0045045B"/>
    <w:rsid w:val="00450CC4"/>
    <w:rsid w:val="00451E0A"/>
    <w:rsid w:val="00452E9F"/>
    <w:rsid w:val="00452F32"/>
    <w:rsid w:val="00453985"/>
    <w:rsid w:val="00453B57"/>
    <w:rsid w:val="00454612"/>
    <w:rsid w:val="00454FAE"/>
    <w:rsid w:val="004557C5"/>
    <w:rsid w:val="00456D74"/>
    <w:rsid w:val="004573E2"/>
    <w:rsid w:val="00457901"/>
    <w:rsid w:val="004601F8"/>
    <w:rsid w:val="0046038F"/>
    <w:rsid w:val="004606CC"/>
    <w:rsid w:val="00461C03"/>
    <w:rsid w:val="004621AE"/>
    <w:rsid w:val="0046324C"/>
    <w:rsid w:val="00463D05"/>
    <w:rsid w:val="00464383"/>
    <w:rsid w:val="004652AA"/>
    <w:rsid w:val="004653B6"/>
    <w:rsid w:val="004653E0"/>
    <w:rsid w:val="00467470"/>
    <w:rsid w:val="00467A3D"/>
    <w:rsid w:val="00467AB7"/>
    <w:rsid w:val="0047075C"/>
    <w:rsid w:val="004710A9"/>
    <w:rsid w:val="00471523"/>
    <w:rsid w:val="00471828"/>
    <w:rsid w:val="00472BEE"/>
    <w:rsid w:val="00472CF9"/>
    <w:rsid w:val="0047301E"/>
    <w:rsid w:val="00473EFC"/>
    <w:rsid w:val="0047438A"/>
    <w:rsid w:val="004748BC"/>
    <w:rsid w:val="0047548A"/>
    <w:rsid w:val="004758DC"/>
    <w:rsid w:val="004803BF"/>
    <w:rsid w:val="004807B4"/>
    <w:rsid w:val="00480CB4"/>
    <w:rsid w:val="00483025"/>
    <w:rsid w:val="0048447D"/>
    <w:rsid w:val="004846BE"/>
    <w:rsid w:val="004849EA"/>
    <w:rsid w:val="00484B06"/>
    <w:rsid w:val="004850F9"/>
    <w:rsid w:val="00485391"/>
    <w:rsid w:val="00485754"/>
    <w:rsid w:val="004862E5"/>
    <w:rsid w:val="00486FB3"/>
    <w:rsid w:val="004876CF"/>
    <w:rsid w:val="004878C7"/>
    <w:rsid w:val="0048794D"/>
    <w:rsid w:val="0049014A"/>
    <w:rsid w:val="00490690"/>
    <w:rsid w:val="004909F2"/>
    <w:rsid w:val="0049198B"/>
    <w:rsid w:val="00491FE0"/>
    <w:rsid w:val="004921EA"/>
    <w:rsid w:val="00492319"/>
    <w:rsid w:val="0049334E"/>
    <w:rsid w:val="00493A5C"/>
    <w:rsid w:val="004945A7"/>
    <w:rsid w:val="00494627"/>
    <w:rsid w:val="00494A15"/>
    <w:rsid w:val="004952C1"/>
    <w:rsid w:val="0049543A"/>
    <w:rsid w:val="00495669"/>
    <w:rsid w:val="00497301"/>
    <w:rsid w:val="0049787F"/>
    <w:rsid w:val="00497C93"/>
    <w:rsid w:val="004A1831"/>
    <w:rsid w:val="004A1868"/>
    <w:rsid w:val="004A20AA"/>
    <w:rsid w:val="004A234E"/>
    <w:rsid w:val="004A26FE"/>
    <w:rsid w:val="004A27C6"/>
    <w:rsid w:val="004A30BB"/>
    <w:rsid w:val="004A3C64"/>
    <w:rsid w:val="004A3D9F"/>
    <w:rsid w:val="004A49C1"/>
    <w:rsid w:val="004A4A91"/>
    <w:rsid w:val="004A4F31"/>
    <w:rsid w:val="004A55FA"/>
    <w:rsid w:val="004A5A63"/>
    <w:rsid w:val="004A6351"/>
    <w:rsid w:val="004A6604"/>
    <w:rsid w:val="004A77A0"/>
    <w:rsid w:val="004A7F8C"/>
    <w:rsid w:val="004B2845"/>
    <w:rsid w:val="004B285C"/>
    <w:rsid w:val="004B35BA"/>
    <w:rsid w:val="004B45A6"/>
    <w:rsid w:val="004B4731"/>
    <w:rsid w:val="004B47E4"/>
    <w:rsid w:val="004B67A4"/>
    <w:rsid w:val="004C12DA"/>
    <w:rsid w:val="004C1727"/>
    <w:rsid w:val="004C1CA8"/>
    <w:rsid w:val="004C2D19"/>
    <w:rsid w:val="004C469D"/>
    <w:rsid w:val="004C4787"/>
    <w:rsid w:val="004C6A63"/>
    <w:rsid w:val="004C7155"/>
    <w:rsid w:val="004C729A"/>
    <w:rsid w:val="004C76B6"/>
    <w:rsid w:val="004C7D1C"/>
    <w:rsid w:val="004C7FE2"/>
    <w:rsid w:val="004D014D"/>
    <w:rsid w:val="004D0809"/>
    <w:rsid w:val="004D0AF8"/>
    <w:rsid w:val="004D11B7"/>
    <w:rsid w:val="004D12E0"/>
    <w:rsid w:val="004D1471"/>
    <w:rsid w:val="004D1991"/>
    <w:rsid w:val="004D1C99"/>
    <w:rsid w:val="004D1D35"/>
    <w:rsid w:val="004D1E66"/>
    <w:rsid w:val="004D293D"/>
    <w:rsid w:val="004D2A93"/>
    <w:rsid w:val="004D2B0A"/>
    <w:rsid w:val="004D3088"/>
    <w:rsid w:val="004D3A49"/>
    <w:rsid w:val="004D3E27"/>
    <w:rsid w:val="004D41EF"/>
    <w:rsid w:val="004D479E"/>
    <w:rsid w:val="004D50EA"/>
    <w:rsid w:val="004D6924"/>
    <w:rsid w:val="004D79D8"/>
    <w:rsid w:val="004E0857"/>
    <w:rsid w:val="004E0FD4"/>
    <w:rsid w:val="004E1089"/>
    <w:rsid w:val="004E10FB"/>
    <w:rsid w:val="004E1146"/>
    <w:rsid w:val="004E1AE5"/>
    <w:rsid w:val="004E1C1B"/>
    <w:rsid w:val="004E1E44"/>
    <w:rsid w:val="004E2671"/>
    <w:rsid w:val="004E2897"/>
    <w:rsid w:val="004E37F9"/>
    <w:rsid w:val="004E3EF0"/>
    <w:rsid w:val="004E4109"/>
    <w:rsid w:val="004E4507"/>
    <w:rsid w:val="004E60FC"/>
    <w:rsid w:val="004E650E"/>
    <w:rsid w:val="004E744F"/>
    <w:rsid w:val="004F0792"/>
    <w:rsid w:val="004F2D8C"/>
    <w:rsid w:val="004F2ED0"/>
    <w:rsid w:val="004F3056"/>
    <w:rsid w:val="004F4C4B"/>
    <w:rsid w:val="004F6595"/>
    <w:rsid w:val="004F7C5D"/>
    <w:rsid w:val="005013AE"/>
    <w:rsid w:val="00501874"/>
    <w:rsid w:val="005023F3"/>
    <w:rsid w:val="005028A0"/>
    <w:rsid w:val="00502B2E"/>
    <w:rsid w:val="00502BF2"/>
    <w:rsid w:val="00503BB3"/>
    <w:rsid w:val="0050477A"/>
    <w:rsid w:val="00504C4C"/>
    <w:rsid w:val="00504DBF"/>
    <w:rsid w:val="005078BA"/>
    <w:rsid w:val="005107CC"/>
    <w:rsid w:val="005114ED"/>
    <w:rsid w:val="0051170B"/>
    <w:rsid w:val="0051176E"/>
    <w:rsid w:val="00511FC2"/>
    <w:rsid w:val="0051218C"/>
    <w:rsid w:val="00512DC0"/>
    <w:rsid w:val="00512E8B"/>
    <w:rsid w:val="00513466"/>
    <w:rsid w:val="00514E6C"/>
    <w:rsid w:val="00515A68"/>
    <w:rsid w:val="005164F9"/>
    <w:rsid w:val="00516664"/>
    <w:rsid w:val="00516E44"/>
    <w:rsid w:val="00520902"/>
    <w:rsid w:val="005218CF"/>
    <w:rsid w:val="0052240A"/>
    <w:rsid w:val="00522431"/>
    <w:rsid w:val="0052252B"/>
    <w:rsid w:val="00522604"/>
    <w:rsid w:val="005226B4"/>
    <w:rsid w:val="00522F3E"/>
    <w:rsid w:val="00524C53"/>
    <w:rsid w:val="0052500D"/>
    <w:rsid w:val="0052590E"/>
    <w:rsid w:val="0052591C"/>
    <w:rsid w:val="00525B82"/>
    <w:rsid w:val="00525C0F"/>
    <w:rsid w:val="00525D4C"/>
    <w:rsid w:val="00525E7F"/>
    <w:rsid w:val="005265E6"/>
    <w:rsid w:val="00526C4D"/>
    <w:rsid w:val="00526C7C"/>
    <w:rsid w:val="00527229"/>
    <w:rsid w:val="005272AC"/>
    <w:rsid w:val="00527641"/>
    <w:rsid w:val="0053003F"/>
    <w:rsid w:val="00530B0F"/>
    <w:rsid w:val="00530BC1"/>
    <w:rsid w:val="00531481"/>
    <w:rsid w:val="00531733"/>
    <w:rsid w:val="0053183A"/>
    <w:rsid w:val="0053196B"/>
    <w:rsid w:val="00532360"/>
    <w:rsid w:val="00532480"/>
    <w:rsid w:val="0053338B"/>
    <w:rsid w:val="005333E5"/>
    <w:rsid w:val="00534500"/>
    <w:rsid w:val="00534D3A"/>
    <w:rsid w:val="00535549"/>
    <w:rsid w:val="00536017"/>
    <w:rsid w:val="00537329"/>
    <w:rsid w:val="00537604"/>
    <w:rsid w:val="005379E9"/>
    <w:rsid w:val="00537A3E"/>
    <w:rsid w:val="00540FBB"/>
    <w:rsid w:val="00541786"/>
    <w:rsid w:val="0054267D"/>
    <w:rsid w:val="005429B6"/>
    <w:rsid w:val="00543BA1"/>
    <w:rsid w:val="005440BA"/>
    <w:rsid w:val="00544711"/>
    <w:rsid w:val="0054513C"/>
    <w:rsid w:val="00545A7A"/>
    <w:rsid w:val="00545F68"/>
    <w:rsid w:val="005507DD"/>
    <w:rsid w:val="00550A8A"/>
    <w:rsid w:val="005514D6"/>
    <w:rsid w:val="00551D62"/>
    <w:rsid w:val="00551DC2"/>
    <w:rsid w:val="005526D3"/>
    <w:rsid w:val="00552BF3"/>
    <w:rsid w:val="0055378D"/>
    <w:rsid w:val="00553A55"/>
    <w:rsid w:val="00553BC8"/>
    <w:rsid w:val="00554AB3"/>
    <w:rsid w:val="00555867"/>
    <w:rsid w:val="0055690D"/>
    <w:rsid w:val="00556A41"/>
    <w:rsid w:val="00557854"/>
    <w:rsid w:val="0056100D"/>
    <w:rsid w:val="00561920"/>
    <w:rsid w:val="00561978"/>
    <w:rsid w:val="00561A11"/>
    <w:rsid w:val="00562033"/>
    <w:rsid w:val="005630E4"/>
    <w:rsid w:val="00564852"/>
    <w:rsid w:val="00564C29"/>
    <w:rsid w:val="00564C36"/>
    <w:rsid w:val="00564D4C"/>
    <w:rsid w:val="00564DFB"/>
    <w:rsid w:val="005656B1"/>
    <w:rsid w:val="00565755"/>
    <w:rsid w:val="00567801"/>
    <w:rsid w:val="00567FD7"/>
    <w:rsid w:val="00570067"/>
    <w:rsid w:val="00570760"/>
    <w:rsid w:val="00570E61"/>
    <w:rsid w:val="00571799"/>
    <w:rsid w:val="00571BCA"/>
    <w:rsid w:val="005726E1"/>
    <w:rsid w:val="00572B9B"/>
    <w:rsid w:val="00572C6C"/>
    <w:rsid w:val="00573C42"/>
    <w:rsid w:val="00574BF8"/>
    <w:rsid w:val="005757FA"/>
    <w:rsid w:val="00575AAB"/>
    <w:rsid w:val="00575FAD"/>
    <w:rsid w:val="00577932"/>
    <w:rsid w:val="00577B11"/>
    <w:rsid w:val="00577C0E"/>
    <w:rsid w:val="005830B1"/>
    <w:rsid w:val="00584000"/>
    <w:rsid w:val="005843D6"/>
    <w:rsid w:val="00584514"/>
    <w:rsid w:val="00584712"/>
    <w:rsid w:val="00584B9A"/>
    <w:rsid w:val="00585A3C"/>
    <w:rsid w:val="00585DD1"/>
    <w:rsid w:val="00586907"/>
    <w:rsid w:val="00586A4C"/>
    <w:rsid w:val="00586F34"/>
    <w:rsid w:val="0058793B"/>
    <w:rsid w:val="005906DA"/>
    <w:rsid w:val="005908E1"/>
    <w:rsid w:val="00591AD5"/>
    <w:rsid w:val="00592FAC"/>
    <w:rsid w:val="00593160"/>
    <w:rsid w:val="00593AA2"/>
    <w:rsid w:val="00593AD6"/>
    <w:rsid w:val="00593E27"/>
    <w:rsid w:val="00593F66"/>
    <w:rsid w:val="00594036"/>
    <w:rsid w:val="00594E83"/>
    <w:rsid w:val="00595837"/>
    <w:rsid w:val="00596867"/>
    <w:rsid w:val="005968BF"/>
    <w:rsid w:val="00596DDC"/>
    <w:rsid w:val="00596FFA"/>
    <w:rsid w:val="005A0264"/>
    <w:rsid w:val="005A282B"/>
    <w:rsid w:val="005A36B8"/>
    <w:rsid w:val="005A49B6"/>
    <w:rsid w:val="005A4CE7"/>
    <w:rsid w:val="005A4FC3"/>
    <w:rsid w:val="005A5573"/>
    <w:rsid w:val="005A7561"/>
    <w:rsid w:val="005B0086"/>
    <w:rsid w:val="005B0466"/>
    <w:rsid w:val="005B0B07"/>
    <w:rsid w:val="005B1889"/>
    <w:rsid w:val="005B19F2"/>
    <w:rsid w:val="005B2858"/>
    <w:rsid w:val="005B2A13"/>
    <w:rsid w:val="005B2A4B"/>
    <w:rsid w:val="005B2C5F"/>
    <w:rsid w:val="005B3C55"/>
    <w:rsid w:val="005B42AD"/>
    <w:rsid w:val="005B50D4"/>
    <w:rsid w:val="005B5231"/>
    <w:rsid w:val="005B56D2"/>
    <w:rsid w:val="005B57A5"/>
    <w:rsid w:val="005B5F4B"/>
    <w:rsid w:val="005B6E59"/>
    <w:rsid w:val="005B7202"/>
    <w:rsid w:val="005C02B2"/>
    <w:rsid w:val="005C0C58"/>
    <w:rsid w:val="005C2C3A"/>
    <w:rsid w:val="005C2E60"/>
    <w:rsid w:val="005C391F"/>
    <w:rsid w:val="005C39FE"/>
    <w:rsid w:val="005C3D84"/>
    <w:rsid w:val="005C4311"/>
    <w:rsid w:val="005C47BB"/>
    <w:rsid w:val="005C573B"/>
    <w:rsid w:val="005C5858"/>
    <w:rsid w:val="005C6003"/>
    <w:rsid w:val="005C61B5"/>
    <w:rsid w:val="005C645E"/>
    <w:rsid w:val="005C6569"/>
    <w:rsid w:val="005C661C"/>
    <w:rsid w:val="005C6979"/>
    <w:rsid w:val="005C7083"/>
    <w:rsid w:val="005C7719"/>
    <w:rsid w:val="005D00CC"/>
    <w:rsid w:val="005D04DC"/>
    <w:rsid w:val="005D1264"/>
    <w:rsid w:val="005D12C4"/>
    <w:rsid w:val="005D1807"/>
    <w:rsid w:val="005D2562"/>
    <w:rsid w:val="005D2F8F"/>
    <w:rsid w:val="005D343F"/>
    <w:rsid w:val="005D45CB"/>
    <w:rsid w:val="005D57F6"/>
    <w:rsid w:val="005D60A6"/>
    <w:rsid w:val="005D67F9"/>
    <w:rsid w:val="005E017B"/>
    <w:rsid w:val="005E024A"/>
    <w:rsid w:val="005E0E92"/>
    <w:rsid w:val="005E1EB5"/>
    <w:rsid w:val="005E29E6"/>
    <w:rsid w:val="005E3A40"/>
    <w:rsid w:val="005E41AC"/>
    <w:rsid w:val="005E45BA"/>
    <w:rsid w:val="005E4C90"/>
    <w:rsid w:val="005E4E47"/>
    <w:rsid w:val="005E5D0F"/>
    <w:rsid w:val="005E5F50"/>
    <w:rsid w:val="005E6137"/>
    <w:rsid w:val="005E6939"/>
    <w:rsid w:val="005E6C96"/>
    <w:rsid w:val="005E6FDC"/>
    <w:rsid w:val="005E7CA9"/>
    <w:rsid w:val="005F0C68"/>
    <w:rsid w:val="005F0E25"/>
    <w:rsid w:val="005F1001"/>
    <w:rsid w:val="005F1572"/>
    <w:rsid w:val="005F1980"/>
    <w:rsid w:val="005F2111"/>
    <w:rsid w:val="005F2857"/>
    <w:rsid w:val="005F289B"/>
    <w:rsid w:val="005F2AD7"/>
    <w:rsid w:val="005F386C"/>
    <w:rsid w:val="005F3CAF"/>
    <w:rsid w:val="005F3F60"/>
    <w:rsid w:val="005F402D"/>
    <w:rsid w:val="005F464C"/>
    <w:rsid w:val="005F5080"/>
    <w:rsid w:val="005F5650"/>
    <w:rsid w:val="005F5EF9"/>
    <w:rsid w:val="005F667C"/>
    <w:rsid w:val="005F6B5E"/>
    <w:rsid w:val="005F72E6"/>
    <w:rsid w:val="005F755A"/>
    <w:rsid w:val="005F7866"/>
    <w:rsid w:val="0060051B"/>
    <w:rsid w:val="0060051D"/>
    <w:rsid w:val="0060098A"/>
    <w:rsid w:val="0060140F"/>
    <w:rsid w:val="00601F04"/>
    <w:rsid w:val="006027AE"/>
    <w:rsid w:val="006027D0"/>
    <w:rsid w:val="0060313E"/>
    <w:rsid w:val="00603263"/>
    <w:rsid w:val="006034B9"/>
    <w:rsid w:val="00604237"/>
    <w:rsid w:val="006042FC"/>
    <w:rsid w:val="0060465F"/>
    <w:rsid w:val="00604676"/>
    <w:rsid w:val="006055B8"/>
    <w:rsid w:val="006056AE"/>
    <w:rsid w:val="00605C13"/>
    <w:rsid w:val="00605D2D"/>
    <w:rsid w:val="00606B51"/>
    <w:rsid w:val="00607443"/>
    <w:rsid w:val="00607A63"/>
    <w:rsid w:val="00610356"/>
    <w:rsid w:val="006105AD"/>
    <w:rsid w:val="0061193E"/>
    <w:rsid w:val="00611E18"/>
    <w:rsid w:val="0061284B"/>
    <w:rsid w:val="00612E01"/>
    <w:rsid w:val="00612E04"/>
    <w:rsid w:val="0061350F"/>
    <w:rsid w:val="0061383C"/>
    <w:rsid w:val="006152D5"/>
    <w:rsid w:val="00615415"/>
    <w:rsid w:val="00616479"/>
    <w:rsid w:val="00616AA2"/>
    <w:rsid w:val="0062120F"/>
    <w:rsid w:val="0062201E"/>
    <w:rsid w:val="00622174"/>
    <w:rsid w:val="00622EA8"/>
    <w:rsid w:val="006230D9"/>
    <w:rsid w:val="00623127"/>
    <w:rsid w:val="0062312D"/>
    <w:rsid w:val="00623D7A"/>
    <w:rsid w:val="00623D9E"/>
    <w:rsid w:val="00624FC4"/>
    <w:rsid w:val="00625164"/>
    <w:rsid w:val="00626184"/>
    <w:rsid w:val="0062632B"/>
    <w:rsid w:val="0062650B"/>
    <w:rsid w:val="00626CD2"/>
    <w:rsid w:val="00627715"/>
    <w:rsid w:val="00627A72"/>
    <w:rsid w:val="006301C7"/>
    <w:rsid w:val="00631943"/>
    <w:rsid w:val="0063272D"/>
    <w:rsid w:val="00633D8A"/>
    <w:rsid w:val="00633DF0"/>
    <w:rsid w:val="00634AEC"/>
    <w:rsid w:val="00634C2A"/>
    <w:rsid w:val="00634FE7"/>
    <w:rsid w:val="00635420"/>
    <w:rsid w:val="0063675C"/>
    <w:rsid w:val="006373E2"/>
    <w:rsid w:val="00637423"/>
    <w:rsid w:val="006379DD"/>
    <w:rsid w:val="00640157"/>
    <w:rsid w:val="00640392"/>
    <w:rsid w:val="00640917"/>
    <w:rsid w:val="006419D1"/>
    <w:rsid w:val="00642D23"/>
    <w:rsid w:val="006432EE"/>
    <w:rsid w:val="00644BA5"/>
    <w:rsid w:val="00644CFD"/>
    <w:rsid w:val="00646DAA"/>
    <w:rsid w:val="00647E4C"/>
    <w:rsid w:val="006505A3"/>
    <w:rsid w:val="0065073B"/>
    <w:rsid w:val="00650F28"/>
    <w:rsid w:val="00650F64"/>
    <w:rsid w:val="0065100F"/>
    <w:rsid w:val="0065190F"/>
    <w:rsid w:val="00651A43"/>
    <w:rsid w:val="00651D21"/>
    <w:rsid w:val="0065218D"/>
    <w:rsid w:val="00652727"/>
    <w:rsid w:val="0065275D"/>
    <w:rsid w:val="006529BB"/>
    <w:rsid w:val="00652DF3"/>
    <w:rsid w:val="006536CD"/>
    <w:rsid w:val="006541D4"/>
    <w:rsid w:val="00654AC7"/>
    <w:rsid w:val="00654BB4"/>
    <w:rsid w:val="00655DFC"/>
    <w:rsid w:val="00655F92"/>
    <w:rsid w:val="00660442"/>
    <w:rsid w:val="006622CA"/>
    <w:rsid w:val="00662A13"/>
    <w:rsid w:val="00664231"/>
    <w:rsid w:val="00664620"/>
    <w:rsid w:val="00665771"/>
    <w:rsid w:val="00665866"/>
    <w:rsid w:val="00665AFC"/>
    <w:rsid w:val="00665CF9"/>
    <w:rsid w:val="00666896"/>
    <w:rsid w:val="00667197"/>
    <w:rsid w:val="006675A5"/>
    <w:rsid w:val="00667751"/>
    <w:rsid w:val="006700B2"/>
    <w:rsid w:val="00670A8A"/>
    <w:rsid w:val="0067108F"/>
    <w:rsid w:val="00671A3D"/>
    <w:rsid w:val="00671FCD"/>
    <w:rsid w:val="00672492"/>
    <w:rsid w:val="006729CF"/>
    <w:rsid w:val="00672E5E"/>
    <w:rsid w:val="00673312"/>
    <w:rsid w:val="00673D48"/>
    <w:rsid w:val="006740C8"/>
    <w:rsid w:val="0067466F"/>
    <w:rsid w:val="00680AE9"/>
    <w:rsid w:val="00680FB5"/>
    <w:rsid w:val="00681305"/>
    <w:rsid w:val="0068141A"/>
    <w:rsid w:val="00681468"/>
    <w:rsid w:val="00682A88"/>
    <w:rsid w:val="00683AA3"/>
    <w:rsid w:val="00684E1B"/>
    <w:rsid w:val="00684EE3"/>
    <w:rsid w:val="00684F46"/>
    <w:rsid w:val="006850AE"/>
    <w:rsid w:val="006852D8"/>
    <w:rsid w:val="006867D2"/>
    <w:rsid w:val="00686E0A"/>
    <w:rsid w:val="00687F32"/>
    <w:rsid w:val="006900AE"/>
    <w:rsid w:val="00690262"/>
    <w:rsid w:val="006903E2"/>
    <w:rsid w:val="00690440"/>
    <w:rsid w:val="0069079C"/>
    <w:rsid w:val="00690E15"/>
    <w:rsid w:val="006915EA"/>
    <w:rsid w:val="00692885"/>
    <w:rsid w:val="006938EF"/>
    <w:rsid w:val="006939D1"/>
    <w:rsid w:val="00694CA1"/>
    <w:rsid w:val="00695660"/>
    <w:rsid w:val="006956F0"/>
    <w:rsid w:val="00695E3C"/>
    <w:rsid w:val="00695EBC"/>
    <w:rsid w:val="00695FF5"/>
    <w:rsid w:val="0069671C"/>
    <w:rsid w:val="0069694D"/>
    <w:rsid w:val="00696C44"/>
    <w:rsid w:val="006A05C5"/>
    <w:rsid w:val="006A0847"/>
    <w:rsid w:val="006A0D67"/>
    <w:rsid w:val="006A176C"/>
    <w:rsid w:val="006A1BDA"/>
    <w:rsid w:val="006A2D93"/>
    <w:rsid w:val="006A315E"/>
    <w:rsid w:val="006A3221"/>
    <w:rsid w:val="006A3E73"/>
    <w:rsid w:val="006A40D7"/>
    <w:rsid w:val="006A42B2"/>
    <w:rsid w:val="006A595E"/>
    <w:rsid w:val="006A5C37"/>
    <w:rsid w:val="006A6373"/>
    <w:rsid w:val="006A7245"/>
    <w:rsid w:val="006B0A5A"/>
    <w:rsid w:val="006B0CEF"/>
    <w:rsid w:val="006B14D2"/>
    <w:rsid w:val="006B1F4C"/>
    <w:rsid w:val="006B4AA9"/>
    <w:rsid w:val="006B5166"/>
    <w:rsid w:val="006B56E6"/>
    <w:rsid w:val="006B5A92"/>
    <w:rsid w:val="006B630D"/>
    <w:rsid w:val="006B696C"/>
    <w:rsid w:val="006B7288"/>
    <w:rsid w:val="006C0049"/>
    <w:rsid w:val="006C01EC"/>
    <w:rsid w:val="006C06EC"/>
    <w:rsid w:val="006C0B48"/>
    <w:rsid w:val="006C10BA"/>
    <w:rsid w:val="006C1537"/>
    <w:rsid w:val="006C1890"/>
    <w:rsid w:val="006C19E7"/>
    <w:rsid w:val="006C1DDF"/>
    <w:rsid w:val="006C1EC3"/>
    <w:rsid w:val="006C1FF7"/>
    <w:rsid w:val="006C23FC"/>
    <w:rsid w:val="006C4171"/>
    <w:rsid w:val="006C4BBB"/>
    <w:rsid w:val="006C4D04"/>
    <w:rsid w:val="006C4FB8"/>
    <w:rsid w:val="006C5805"/>
    <w:rsid w:val="006C5BCD"/>
    <w:rsid w:val="006C5C03"/>
    <w:rsid w:val="006D15DC"/>
    <w:rsid w:val="006D16B0"/>
    <w:rsid w:val="006D19F0"/>
    <w:rsid w:val="006D1AE0"/>
    <w:rsid w:val="006D2317"/>
    <w:rsid w:val="006D27F6"/>
    <w:rsid w:val="006D2B85"/>
    <w:rsid w:val="006D3068"/>
    <w:rsid w:val="006D32F6"/>
    <w:rsid w:val="006D39FD"/>
    <w:rsid w:val="006D4D45"/>
    <w:rsid w:val="006D5106"/>
    <w:rsid w:val="006D535C"/>
    <w:rsid w:val="006D56E9"/>
    <w:rsid w:val="006D5B5D"/>
    <w:rsid w:val="006D6958"/>
    <w:rsid w:val="006D7300"/>
    <w:rsid w:val="006D75BA"/>
    <w:rsid w:val="006D76DA"/>
    <w:rsid w:val="006E0156"/>
    <w:rsid w:val="006E046C"/>
    <w:rsid w:val="006E0D3D"/>
    <w:rsid w:val="006E11A7"/>
    <w:rsid w:val="006E1440"/>
    <w:rsid w:val="006E1724"/>
    <w:rsid w:val="006E1897"/>
    <w:rsid w:val="006E1A26"/>
    <w:rsid w:val="006E216A"/>
    <w:rsid w:val="006E2C4D"/>
    <w:rsid w:val="006E2CBA"/>
    <w:rsid w:val="006E2E31"/>
    <w:rsid w:val="006E2F6D"/>
    <w:rsid w:val="006E447A"/>
    <w:rsid w:val="006E593E"/>
    <w:rsid w:val="006E6439"/>
    <w:rsid w:val="006E6F1B"/>
    <w:rsid w:val="006E7E4E"/>
    <w:rsid w:val="006F0163"/>
    <w:rsid w:val="006F0AA2"/>
    <w:rsid w:val="006F11AE"/>
    <w:rsid w:val="006F1C6F"/>
    <w:rsid w:val="006F1DAA"/>
    <w:rsid w:val="006F2D5B"/>
    <w:rsid w:val="006F2FC5"/>
    <w:rsid w:val="006F5433"/>
    <w:rsid w:val="006F5C89"/>
    <w:rsid w:val="006F615F"/>
    <w:rsid w:val="006F622F"/>
    <w:rsid w:val="006F6901"/>
    <w:rsid w:val="006F7133"/>
    <w:rsid w:val="006F7D07"/>
    <w:rsid w:val="006F7D87"/>
    <w:rsid w:val="0070064C"/>
    <w:rsid w:val="007013AD"/>
    <w:rsid w:val="0070154F"/>
    <w:rsid w:val="007022EB"/>
    <w:rsid w:val="00702793"/>
    <w:rsid w:val="00702EB2"/>
    <w:rsid w:val="00703763"/>
    <w:rsid w:val="007043BE"/>
    <w:rsid w:val="00704E56"/>
    <w:rsid w:val="00705087"/>
    <w:rsid w:val="00705859"/>
    <w:rsid w:val="00705DF8"/>
    <w:rsid w:val="007069E1"/>
    <w:rsid w:val="00707689"/>
    <w:rsid w:val="00707BCC"/>
    <w:rsid w:val="007106FA"/>
    <w:rsid w:val="00710ABB"/>
    <w:rsid w:val="00711D37"/>
    <w:rsid w:val="007122BC"/>
    <w:rsid w:val="007137BF"/>
    <w:rsid w:val="00713C47"/>
    <w:rsid w:val="00715751"/>
    <w:rsid w:val="00715D39"/>
    <w:rsid w:val="00716066"/>
    <w:rsid w:val="00716542"/>
    <w:rsid w:val="0071724E"/>
    <w:rsid w:val="00717455"/>
    <w:rsid w:val="00720C5C"/>
    <w:rsid w:val="00721559"/>
    <w:rsid w:val="00721DC6"/>
    <w:rsid w:val="007227D7"/>
    <w:rsid w:val="00722AC9"/>
    <w:rsid w:val="007237B6"/>
    <w:rsid w:val="00723B94"/>
    <w:rsid w:val="00723CE6"/>
    <w:rsid w:val="00724296"/>
    <w:rsid w:val="007250AD"/>
    <w:rsid w:val="0072524C"/>
    <w:rsid w:val="00725E78"/>
    <w:rsid w:val="00726F37"/>
    <w:rsid w:val="0072795F"/>
    <w:rsid w:val="00730C85"/>
    <w:rsid w:val="00730D1F"/>
    <w:rsid w:val="00730E59"/>
    <w:rsid w:val="007311DF"/>
    <w:rsid w:val="00731314"/>
    <w:rsid w:val="0073148D"/>
    <w:rsid w:val="0073210C"/>
    <w:rsid w:val="00732857"/>
    <w:rsid w:val="00732D46"/>
    <w:rsid w:val="00734B03"/>
    <w:rsid w:val="00734F2F"/>
    <w:rsid w:val="007352A4"/>
    <w:rsid w:val="00735FCA"/>
    <w:rsid w:val="007371E1"/>
    <w:rsid w:val="0073770E"/>
    <w:rsid w:val="00740F98"/>
    <w:rsid w:val="007411E8"/>
    <w:rsid w:val="0074215D"/>
    <w:rsid w:val="007427A3"/>
    <w:rsid w:val="00744848"/>
    <w:rsid w:val="00744996"/>
    <w:rsid w:val="00744BAF"/>
    <w:rsid w:val="00744CED"/>
    <w:rsid w:val="00745C09"/>
    <w:rsid w:val="00745E76"/>
    <w:rsid w:val="00747965"/>
    <w:rsid w:val="00750D30"/>
    <w:rsid w:val="00751591"/>
    <w:rsid w:val="00752E70"/>
    <w:rsid w:val="0075320C"/>
    <w:rsid w:val="007534BB"/>
    <w:rsid w:val="00753DB9"/>
    <w:rsid w:val="0075462A"/>
    <w:rsid w:val="00754AC8"/>
    <w:rsid w:val="00756116"/>
    <w:rsid w:val="00757211"/>
    <w:rsid w:val="0076013B"/>
    <w:rsid w:val="0076019C"/>
    <w:rsid w:val="00760532"/>
    <w:rsid w:val="00760F97"/>
    <w:rsid w:val="00761119"/>
    <w:rsid w:val="0076113A"/>
    <w:rsid w:val="007615EF"/>
    <w:rsid w:val="00763202"/>
    <w:rsid w:val="007639AD"/>
    <w:rsid w:val="00763C5B"/>
    <w:rsid w:val="007645DF"/>
    <w:rsid w:val="007657F1"/>
    <w:rsid w:val="007660AE"/>
    <w:rsid w:val="00766A52"/>
    <w:rsid w:val="00766C73"/>
    <w:rsid w:val="00766FFF"/>
    <w:rsid w:val="007676BF"/>
    <w:rsid w:val="00767B32"/>
    <w:rsid w:val="00770A70"/>
    <w:rsid w:val="00770D2D"/>
    <w:rsid w:val="00770E38"/>
    <w:rsid w:val="007710CB"/>
    <w:rsid w:val="00771906"/>
    <w:rsid w:val="00772A16"/>
    <w:rsid w:val="00772BB3"/>
    <w:rsid w:val="00772E22"/>
    <w:rsid w:val="0077358B"/>
    <w:rsid w:val="00774EE9"/>
    <w:rsid w:val="00776F41"/>
    <w:rsid w:val="00780003"/>
    <w:rsid w:val="00780076"/>
    <w:rsid w:val="00780102"/>
    <w:rsid w:val="007809D1"/>
    <w:rsid w:val="00780C7C"/>
    <w:rsid w:val="00781049"/>
    <w:rsid w:val="0078127E"/>
    <w:rsid w:val="00782311"/>
    <w:rsid w:val="00782DCC"/>
    <w:rsid w:val="00783DD4"/>
    <w:rsid w:val="00785C65"/>
    <w:rsid w:val="00785D3B"/>
    <w:rsid w:val="0078669A"/>
    <w:rsid w:val="007873AC"/>
    <w:rsid w:val="00787D4F"/>
    <w:rsid w:val="00790329"/>
    <w:rsid w:val="00790403"/>
    <w:rsid w:val="00792351"/>
    <w:rsid w:val="00792771"/>
    <w:rsid w:val="00792E11"/>
    <w:rsid w:val="0079405B"/>
    <w:rsid w:val="0079589C"/>
    <w:rsid w:val="007958D2"/>
    <w:rsid w:val="007969FE"/>
    <w:rsid w:val="00796FF9"/>
    <w:rsid w:val="007973D8"/>
    <w:rsid w:val="00797C80"/>
    <w:rsid w:val="007A00B2"/>
    <w:rsid w:val="007A079E"/>
    <w:rsid w:val="007A1652"/>
    <w:rsid w:val="007A1BA0"/>
    <w:rsid w:val="007A1C50"/>
    <w:rsid w:val="007A2CA9"/>
    <w:rsid w:val="007A46D8"/>
    <w:rsid w:val="007A477E"/>
    <w:rsid w:val="007A5ACE"/>
    <w:rsid w:val="007A5DDB"/>
    <w:rsid w:val="007A6BF7"/>
    <w:rsid w:val="007A6D30"/>
    <w:rsid w:val="007A6D89"/>
    <w:rsid w:val="007A7020"/>
    <w:rsid w:val="007A70FD"/>
    <w:rsid w:val="007A7580"/>
    <w:rsid w:val="007A776E"/>
    <w:rsid w:val="007A77B4"/>
    <w:rsid w:val="007B0672"/>
    <w:rsid w:val="007B0DAC"/>
    <w:rsid w:val="007B1E99"/>
    <w:rsid w:val="007B1FB7"/>
    <w:rsid w:val="007B22E8"/>
    <w:rsid w:val="007B25E6"/>
    <w:rsid w:val="007B2E48"/>
    <w:rsid w:val="007B30E9"/>
    <w:rsid w:val="007B35D1"/>
    <w:rsid w:val="007B4B95"/>
    <w:rsid w:val="007B6207"/>
    <w:rsid w:val="007B6DC2"/>
    <w:rsid w:val="007B6F5E"/>
    <w:rsid w:val="007B7613"/>
    <w:rsid w:val="007B7953"/>
    <w:rsid w:val="007B7999"/>
    <w:rsid w:val="007B7DFE"/>
    <w:rsid w:val="007B7FBD"/>
    <w:rsid w:val="007C020D"/>
    <w:rsid w:val="007C2AE9"/>
    <w:rsid w:val="007C2B9D"/>
    <w:rsid w:val="007C4017"/>
    <w:rsid w:val="007C46C9"/>
    <w:rsid w:val="007C52F6"/>
    <w:rsid w:val="007C5D37"/>
    <w:rsid w:val="007C5E95"/>
    <w:rsid w:val="007C66C2"/>
    <w:rsid w:val="007C69BB"/>
    <w:rsid w:val="007C6C57"/>
    <w:rsid w:val="007C6E09"/>
    <w:rsid w:val="007C731B"/>
    <w:rsid w:val="007C7477"/>
    <w:rsid w:val="007D0265"/>
    <w:rsid w:val="007D106B"/>
    <w:rsid w:val="007D1D79"/>
    <w:rsid w:val="007D24FC"/>
    <w:rsid w:val="007D26D8"/>
    <w:rsid w:val="007D285E"/>
    <w:rsid w:val="007D2BE3"/>
    <w:rsid w:val="007D2CCC"/>
    <w:rsid w:val="007D2DE7"/>
    <w:rsid w:val="007D33C9"/>
    <w:rsid w:val="007D3CC2"/>
    <w:rsid w:val="007D4489"/>
    <w:rsid w:val="007D49EF"/>
    <w:rsid w:val="007D4A51"/>
    <w:rsid w:val="007D5204"/>
    <w:rsid w:val="007D57F5"/>
    <w:rsid w:val="007D5F00"/>
    <w:rsid w:val="007D6724"/>
    <w:rsid w:val="007E10BC"/>
    <w:rsid w:val="007E4290"/>
    <w:rsid w:val="007E4297"/>
    <w:rsid w:val="007E449D"/>
    <w:rsid w:val="007E44E4"/>
    <w:rsid w:val="007E4BC7"/>
    <w:rsid w:val="007E4EDE"/>
    <w:rsid w:val="007E5B57"/>
    <w:rsid w:val="007E5CF1"/>
    <w:rsid w:val="007E5CF8"/>
    <w:rsid w:val="007E5E62"/>
    <w:rsid w:val="007E6546"/>
    <w:rsid w:val="007E66E7"/>
    <w:rsid w:val="007E6DFA"/>
    <w:rsid w:val="007E7179"/>
    <w:rsid w:val="007E78ED"/>
    <w:rsid w:val="007E7D36"/>
    <w:rsid w:val="007F02BE"/>
    <w:rsid w:val="007F132A"/>
    <w:rsid w:val="007F2274"/>
    <w:rsid w:val="007F40E0"/>
    <w:rsid w:val="007F4A3B"/>
    <w:rsid w:val="007F4A7E"/>
    <w:rsid w:val="007F4A93"/>
    <w:rsid w:val="007F4FD4"/>
    <w:rsid w:val="007F665E"/>
    <w:rsid w:val="007F667E"/>
    <w:rsid w:val="007F6FC1"/>
    <w:rsid w:val="007F7C7C"/>
    <w:rsid w:val="008002D8"/>
    <w:rsid w:val="0080069D"/>
    <w:rsid w:val="00800912"/>
    <w:rsid w:val="00800C55"/>
    <w:rsid w:val="00801543"/>
    <w:rsid w:val="008019F3"/>
    <w:rsid w:val="0080478F"/>
    <w:rsid w:val="00804790"/>
    <w:rsid w:val="00804980"/>
    <w:rsid w:val="00804CDF"/>
    <w:rsid w:val="00804D3B"/>
    <w:rsid w:val="00804FDB"/>
    <w:rsid w:val="008054C5"/>
    <w:rsid w:val="008062D0"/>
    <w:rsid w:val="00807786"/>
    <w:rsid w:val="00807FD8"/>
    <w:rsid w:val="00810BE4"/>
    <w:rsid w:val="0081207A"/>
    <w:rsid w:val="00813A79"/>
    <w:rsid w:val="0081437C"/>
    <w:rsid w:val="008148E7"/>
    <w:rsid w:val="00814A53"/>
    <w:rsid w:val="00814B6E"/>
    <w:rsid w:val="00815CE3"/>
    <w:rsid w:val="008166F4"/>
    <w:rsid w:val="00816749"/>
    <w:rsid w:val="00816B97"/>
    <w:rsid w:val="00816DD6"/>
    <w:rsid w:val="00816E18"/>
    <w:rsid w:val="008170B3"/>
    <w:rsid w:val="008171C7"/>
    <w:rsid w:val="00820B99"/>
    <w:rsid w:val="00822C3F"/>
    <w:rsid w:val="0082332B"/>
    <w:rsid w:val="00823E42"/>
    <w:rsid w:val="00824699"/>
    <w:rsid w:val="008249C4"/>
    <w:rsid w:val="00824F5D"/>
    <w:rsid w:val="008254D3"/>
    <w:rsid w:val="00825A52"/>
    <w:rsid w:val="008272E1"/>
    <w:rsid w:val="00827443"/>
    <w:rsid w:val="00827479"/>
    <w:rsid w:val="008276F9"/>
    <w:rsid w:val="00830150"/>
    <w:rsid w:val="008302DF"/>
    <w:rsid w:val="008313F8"/>
    <w:rsid w:val="00832908"/>
    <w:rsid w:val="00832DF1"/>
    <w:rsid w:val="00833332"/>
    <w:rsid w:val="0083388D"/>
    <w:rsid w:val="00833995"/>
    <w:rsid w:val="00833A8A"/>
    <w:rsid w:val="00834C68"/>
    <w:rsid w:val="0083744D"/>
    <w:rsid w:val="00837B1E"/>
    <w:rsid w:val="00841146"/>
    <w:rsid w:val="008415F3"/>
    <w:rsid w:val="0084167A"/>
    <w:rsid w:val="0084173E"/>
    <w:rsid w:val="00841ECA"/>
    <w:rsid w:val="00842207"/>
    <w:rsid w:val="00842484"/>
    <w:rsid w:val="00842C93"/>
    <w:rsid w:val="008433C6"/>
    <w:rsid w:val="00843A54"/>
    <w:rsid w:val="00843A86"/>
    <w:rsid w:val="00845040"/>
    <w:rsid w:val="008461DD"/>
    <w:rsid w:val="00846654"/>
    <w:rsid w:val="008468BA"/>
    <w:rsid w:val="008500D8"/>
    <w:rsid w:val="0085207B"/>
    <w:rsid w:val="008529F9"/>
    <w:rsid w:val="00852EBD"/>
    <w:rsid w:val="008543B7"/>
    <w:rsid w:val="008549A2"/>
    <w:rsid w:val="00856276"/>
    <w:rsid w:val="008565EE"/>
    <w:rsid w:val="0085678E"/>
    <w:rsid w:val="00856F3E"/>
    <w:rsid w:val="00857099"/>
    <w:rsid w:val="00860031"/>
    <w:rsid w:val="00860399"/>
    <w:rsid w:val="008605CD"/>
    <w:rsid w:val="00860AC0"/>
    <w:rsid w:val="00860B6B"/>
    <w:rsid w:val="00861BBF"/>
    <w:rsid w:val="00861C04"/>
    <w:rsid w:val="008627A9"/>
    <w:rsid w:val="00862F53"/>
    <w:rsid w:val="00863193"/>
    <w:rsid w:val="008644CC"/>
    <w:rsid w:val="00864E18"/>
    <w:rsid w:val="008657ED"/>
    <w:rsid w:val="00865813"/>
    <w:rsid w:val="00866F87"/>
    <w:rsid w:val="008707D7"/>
    <w:rsid w:val="0087165D"/>
    <w:rsid w:val="00871EA1"/>
    <w:rsid w:val="00872DFE"/>
    <w:rsid w:val="0087316B"/>
    <w:rsid w:val="00873201"/>
    <w:rsid w:val="00873FEE"/>
    <w:rsid w:val="00874266"/>
    <w:rsid w:val="008751E0"/>
    <w:rsid w:val="008759AC"/>
    <w:rsid w:val="00875C92"/>
    <w:rsid w:val="00876104"/>
    <w:rsid w:val="00876115"/>
    <w:rsid w:val="00876252"/>
    <w:rsid w:val="008765B1"/>
    <w:rsid w:val="0087726E"/>
    <w:rsid w:val="0087781A"/>
    <w:rsid w:val="00877FD5"/>
    <w:rsid w:val="00880037"/>
    <w:rsid w:val="00880C38"/>
    <w:rsid w:val="008817CC"/>
    <w:rsid w:val="00881A48"/>
    <w:rsid w:val="0088203F"/>
    <w:rsid w:val="00882558"/>
    <w:rsid w:val="0088323B"/>
    <w:rsid w:val="00883664"/>
    <w:rsid w:val="0088485B"/>
    <w:rsid w:val="00885F00"/>
    <w:rsid w:val="0088613C"/>
    <w:rsid w:val="00886267"/>
    <w:rsid w:val="00886680"/>
    <w:rsid w:val="00887689"/>
    <w:rsid w:val="00887B0C"/>
    <w:rsid w:val="00891563"/>
    <w:rsid w:val="00891C7F"/>
    <w:rsid w:val="008943B9"/>
    <w:rsid w:val="00894806"/>
    <w:rsid w:val="0089495B"/>
    <w:rsid w:val="00894C6D"/>
    <w:rsid w:val="00896AF4"/>
    <w:rsid w:val="00896DE3"/>
    <w:rsid w:val="0089759C"/>
    <w:rsid w:val="00897FBE"/>
    <w:rsid w:val="008A112F"/>
    <w:rsid w:val="008A147E"/>
    <w:rsid w:val="008A21E2"/>
    <w:rsid w:val="008A2C28"/>
    <w:rsid w:val="008A2FA0"/>
    <w:rsid w:val="008A3400"/>
    <w:rsid w:val="008A3EFF"/>
    <w:rsid w:val="008A4081"/>
    <w:rsid w:val="008A5D83"/>
    <w:rsid w:val="008A6044"/>
    <w:rsid w:val="008A6F5E"/>
    <w:rsid w:val="008A707E"/>
    <w:rsid w:val="008A717B"/>
    <w:rsid w:val="008B00ED"/>
    <w:rsid w:val="008B0D4C"/>
    <w:rsid w:val="008B1476"/>
    <w:rsid w:val="008B1D2B"/>
    <w:rsid w:val="008B21A8"/>
    <w:rsid w:val="008B2E69"/>
    <w:rsid w:val="008B3FD5"/>
    <w:rsid w:val="008B44F2"/>
    <w:rsid w:val="008B470B"/>
    <w:rsid w:val="008B5483"/>
    <w:rsid w:val="008B554E"/>
    <w:rsid w:val="008B73C3"/>
    <w:rsid w:val="008B7AE6"/>
    <w:rsid w:val="008B7BBF"/>
    <w:rsid w:val="008C0200"/>
    <w:rsid w:val="008C069D"/>
    <w:rsid w:val="008C26EC"/>
    <w:rsid w:val="008C36E4"/>
    <w:rsid w:val="008C5354"/>
    <w:rsid w:val="008C618F"/>
    <w:rsid w:val="008C64AF"/>
    <w:rsid w:val="008C67C3"/>
    <w:rsid w:val="008C7A60"/>
    <w:rsid w:val="008C7DA6"/>
    <w:rsid w:val="008C7FCF"/>
    <w:rsid w:val="008D02F2"/>
    <w:rsid w:val="008D090B"/>
    <w:rsid w:val="008D0E18"/>
    <w:rsid w:val="008D1064"/>
    <w:rsid w:val="008D1BB0"/>
    <w:rsid w:val="008D2E60"/>
    <w:rsid w:val="008D2F86"/>
    <w:rsid w:val="008D3086"/>
    <w:rsid w:val="008D30D8"/>
    <w:rsid w:val="008D3405"/>
    <w:rsid w:val="008D3C80"/>
    <w:rsid w:val="008D4C2B"/>
    <w:rsid w:val="008D4F32"/>
    <w:rsid w:val="008D55A1"/>
    <w:rsid w:val="008D5823"/>
    <w:rsid w:val="008D5A33"/>
    <w:rsid w:val="008D7357"/>
    <w:rsid w:val="008D73A8"/>
    <w:rsid w:val="008D75A3"/>
    <w:rsid w:val="008D7772"/>
    <w:rsid w:val="008D78AC"/>
    <w:rsid w:val="008D7A49"/>
    <w:rsid w:val="008E0039"/>
    <w:rsid w:val="008E0B8E"/>
    <w:rsid w:val="008E1455"/>
    <w:rsid w:val="008E1B43"/>
    <w:rsid w:val="008E1DE3"/>
    <w:rsid w:val="008E2235"/>
    <w:rsid w:val="008E2687"/>
    <w:rsid w:val="008E3510"/>
    <w:rsid w:val="008E444E"/>
    <w:rsid w:val="008E4644"/>
    <w:rsid w:val="008E4E4F"/>
    <w:rsid w:val="008E4FCC"/>
    <w:rsid w:val="008E7299"/>
    <w:rsid w:val="008E7740"/>
    <w:rsid w:val="008E7875"/>
    <w:rsid w:val="008F0218"/>
    <w:rsid w:val="008F1C49"/>
    <w:rsid w:val="008F1E8D"/>
    <w:rsid w:val="008F1F2A"/>
    <w:rsid w:val="008F2177"/>
    <w:rsid w:val="008F2C6A"/>
    <w:rsid w:val="008F32B9"/>
    <w:rsid w:val="008F3480"/>
    <w:rsid w:val="008F3C2A"/>
    <w:rsid w:val="008F49B6"/>
    <w:rsid w:val="008F4DB4"/>
    <w:rsid w:val="008F5BD2"/>
    <w:rsid w:val="008F5DAC"/>
    <w:rsid w:val="008F6278"/>
    <w:rsid w:val="008F7035"/>
    <w:rsid w:val="008F7C39"/>
    <w:rsid w:val="0090086D"/>
    <w:rsid w:val="00900CAF"/>
    <w:rsid w:val="0090119A"/>
    <w:rsid w:val="009018DA"/>
    <w:rsid w:val="00901956"/>
    <w:rsid w:val="00902502"/>
    <w:rsid w:val="00902D06"/>
    <w:rsid w:val="009032AD"/>
    <w:rsid w:val="009032BE"/>
    <w:rsid w:val="00903AD1"/>
    <w:rsid w:val="00903D74"/>
    <w:rsid w:val="00904FDC"/>
    <w:rsid w:val="00905103"/>
    <w:rsid w:val="00905F3D"/>
    <w:rsid w:val="00906CBF"/>
    <w:rsid w:val="0090768F"/>
    <w:rsid w:val="00907780"/>
    <w:rsid w:val="00907D3C"/>
    <w:rsid w:val="00910BFF"/>
    <w:rsid w:val="00910C81"/>
    <w:rsid w:val="00910CB5"/>
    <w:rsid w:val="0091118B"/>
    <w:rsid w:val="00911437"/>
    <w:rsid w:val="009115D3"/>
    <w:rsid w:val="00911C4B"/>
    <w:rsid w:val="00912031"/>
    <w:rsid w:val="00912C20"/>
    <w:rsid w:val="00913126"/>
    <w:rsid w:val="00913422"/>
    <w:rsid w:val="00913888"/>
    <w:rsid w:val="0091438F"/>
    <w:rsid w:val="009157FD"/>
    <w:rsid w:val="00916255"/>
    <w:rsid w:val="009167A5"/>
    <w:rsid w:val="00920509"/>
    <w:rsid w:val="00920AD4"/>
    <w:rsid w:val="00921668"/>
    <w:rsid w:val="00921EBA"/>
    <w:rsid w:val="00922688"/>
    <w:rsid w:val="0092378E"/>
    <w:rsid w:val="00923C75"/>
    <w:rsid w:val="00924C5E"/>
    <w:rsid w:val="00924D71"/>
    <w:rsid w:val="00924EC2"/>
    <w:rsid w:val="00925151"/>
    <w:rsid w:val="00925931"/>
    <w:rsid w:val="00925AB9"/>
    <w:rsid w:val="00925B52"/>
    <w:rsid w:val="00926AF5"/>
    <w:rsid w:val="009278E7"/>
    <w:rsid w:val="00927B0B"/>
    <w:rsid w:val="00927FA1"/>
    <w:rsid w:val="009303BC"/>
    <w:rsid w:val="00930D21"/>
    <w:rsid w:val="00931808"/>
    <w:rsid w:val="00931B7D"/>
    <w:rsid w:val="00932F98"/>
    <w:rsid w:val="00933409"/>
    <w:rsid w:val="00933C33"/>
    <w:rsid w:val="00933C81"/>
    <w:rsid w:val="00933D5F"/>
    <w:rsid w:val="009341AA"/>
    <w:rsid w:val="00935D39"/>
    <w:rsid w:val="00935FAF"/>
    <w:rsid w:val="00936ACC"/>
    <w:rsid w:val="00936ECE"/>
    <w:rsid w:val="00937515"/>
    <w:rsid w:val="0093752F"/>
    <w:rsid w:val="00937B77"/>
    <w:rsid w:val="00940386"/>
    <w:rsid w:val="009403D1"/>
    <w:rsid w:val="00942E7B"/>
    <w:rsid w:val="00942FA4"/>
    <w:rsid w:val="00944A7A"/>
    <w:rsid w:val="00944A7C"/>
    <w:rsid w:val="00944E3C"/>
    <w:rsid w:val="0094512F"/>
    <w:rsid w:val="009451FE"/>
    <w:rsid w:val="00945F6B"/>
    <w:rsid w:val="00945FC5"/>
    <w:rsid w:val="009475B4"/>
    <w:rsid w:val="00950076"/>
    <w:rsid w:val="009504DE"/>
    <w:rsid w:val="00950704"/>
    <w:rsid w:val="00950A99"/>
    <w:rsid w:val="00951600"/>
    <w:rsid w:val="0095171F"/>
    <w:rsid w:val="00951C54"/>
    <w:rsid w:val="00951C58"/>
    <w:rsid w:val="00951CDB"/>
    <w:rsid w:val="00952000"/>
    <w:rsid w:val="00952845"/>
    <w:rsid w:val="00952FE7"/>
    <w:rsid w:val="0095343D"/>
    <w:rsid w:val="009536CF"/>
    <w:rsid w:val="00954447"/>
    <w:rsid w:val="009544FE"/>
    <w:rsid w:val="00954F67"/>
    <w:rsid w:val="0095549E"/>
    <w:rsid w:val="00955F50"/>
    <w:rsid w:val="009600C0"/>
    <w:rsid w:val="0096057A"/>
    <w:rsid w:val="00960740"/>
    <w:rsid w:val="00960BAF"/>
    <w:rsid w:val="00961950"/>
    <w:rsid w:val="00961FEA"/>
    <w:rsid w:val="0096240E"/>
    <w:rsid w:val="00963307"/>
    <w:rsid w:val="00963522"/>
    <w:rsid w:val="00965077"/>
    <w:rsid w:val="009662FC"/>
    <w:rsid w:val="00966810"/>
    <w:rsid w:val="00966ECF"/>
    <w:rsid w:val="00967223"/>
    <w:rsid w:val="00967E87"/>
    <w:rsid w:val="00970107"/>
    <w:rsid w:val="00971469"/>
    <w:rsid w:val="0097181D"/>
    <w:rsid w:val="00971949"/>
    <w:rsid w:val="00972045"/>
    <w:rsid w:val="0097480E"/>
    <w:rsid w:val="00975B91"/>
    <w:rsid w:val="0097652D"/>
    <w:rsid w:val="00976B81"/>
    <w:rsid w:val="00977DE4"/>
    <w:rsid w:val="00980333"/>
    <w:rsid w:val="00980E8D"/>
    <w:rsid w:val="00981138"/>
    <w:rsid w:val="009811EE"/>
    <w:rsid w:val="00981515"/>
    <w:rsid w:val="009819ED"/>
    <w:rsid w:val="00981B29"/>
    <w:rsid w:val="00981F2C"/>
    <w:rsid w:val="009827D9"/>
    <w:rsid w:val="00982CB5"/>
    <w:rsid w:val="00982D32"/>
    <w:rsid w:val="00982F9D"/>
    <w:rsid w:val="00982FB0"/>
    <w:rsid w:val="00983013"/>
    <w:rsid w:val="00983497"/>
    <w:rsid w:val="00983EC2"/>
    <w:rsid w:val="00985286"/>
    <w:rsid w:val="009857B4"/>
    <w:rsid w:val="00985D4F"/>
    <w:rsid w:val="00986671"/>
    <w:rsid w:val="0098676E"/>
    <w:rsid w:val="00987231"/>
    <w:rsid w:val="009872CB"/>
    <w:rsid w:val="009903B5"/>
    <w:rsid w:val="00990E34"/>
    <w:rsid w:val="0099168F"/>
    <w:rsid w:val="009917B1"/>
    <w:rsid w:val="0099293F"/>
    <w:rsid w:val="00992EFF"/>
    <w:rsid w:val="009930C2"/>
    <w:rsid w:val="00993FEA"/>
    <w:rsid w:val="00994419"/>
    <w:rsid w:val="0099451F"/>
    <w:rsid w:val="009947B7"/>
    <w:rsid w:val="00994B67"/>
    <w:rsid w:val="00995594"/>
    <w:rsid w:val="00995AE9"/>
    <w:rsid w:val="00996045"/>
    <w:rsid w:val="009963D7"/>
    <w:rsid w:val="00997035"/>
    <w:rsid w:val="009970E9"/>
    <w:rsid w:val="00997528"/>
    <w:rsid w:val="00997B7D"/>
    <w:rsid w:val="00997E23"/>
    <w:rsid w:val="00997EC1"/>
    <w:rsid w:val="009A08C9"/>
    <w:rsid w:val="009A12D8"/>
    <w:rsid w:val="009A162E"/>
    <w:rsid w:val="009A17B0"/>
    <w:rsid w:val="009A1AF5"/>
    <w:rsid w:val="009A1FE9"/>
    <w:rsid w:val="009A21CF"/>
    <w:rsid w:val="009A2B81"/>
    <w:rsid w:val="009A2ED5"/>
    <w:rsid w:val="009A3CBF"/>
    <w:rsid w:val="009A4E99"/>
    <w:rsid w:val="009A525C"/>
    <w:rsid w:val="009A5466"/>
    <w:rsid w:val="009A5A92"/>
    <w:rsid w:val="009A7B35"/>
    <w:rsid w:val="009A7C66"/>
    <w:rsid w:val="009B0578"/>
    <w:rsid w:val="009B174C"/>
    <w:rsid w:val="009B25A0"/>
    <w:rsid w:val="009B2A13"/>
    <w:rsid w:val="009B2DCB"/>
    <w:rsid w:val="009B353A"/>
    <w:rsid w:val="009B3B3A"/>
    <w:rsid w:val="009B411E"/>
    <w:rsid w:val="009B42EC"/>
    <w:rsid w:val="009B494D"/>
    <w:rsid w:val="009B5828"/>
    <w:rsid w:val="009B6105"/>
    <w:rsid w:val="009B6CC2"/>
    <w:rsid w:val="009B6FBC"/>
    <w:rsid w:val="009B7031"/>
    <w:rsid w:val="009B75AB"/>
    <w:rsid w:val="009B7669"/>
    <w:rsid w:val="009C08FB"/>
    <w:rsid w:val="009C0C27"/>
    <w:rsid w:val="009C0DB9"/>
    <w:rsid w:val="009C14F2"/>
    <w:rsid w:val="009C22F1"/>
    <w:rsid w:val="009C25EA"/>
    <w:rsid w:val="009C45FD"/>
    <w:rsid w:val="009C46F3"/>
    <w:rsid w:val="009C482C"/>
    <w:rsid w:val="009C4FD6"/>
    <w:rsid w:val="009C7B03"/>
    <w:rsid w:val="009C7CF1"/>
    <w:rsid w:val="009D06A3"/>
    <w:rsid w:val="009D1B0E"/>
    <w:rsid w:val="009D1FED"/>
    <w:rsid w:val="009D2521"/>
    <w:rsid w:val="009D2A94"/>
    <w:rsid w:val="009D2B46"/>
    <w:rsid w:val="009D38C7"/>
    <w:rsid w:val="009D3D25"/>
    <w:rsid w:val="009D4B18"/>
    <w:rsid w:val="009D4F4C"/>
    <w:rsid w:val="009D5E8C"/>
    <w:rsid w:val="009D5F5A"/>
    <w:rsid w:val="009D6993"/>
    <w:rsid w:val="009D6F8F"/>
    <w:rsid w:val="009D7F45"/>
    <w:rsid w:val="009E047E"/>
    <w:rsid w:val="009E0799"/>
    <w:rsid w:val="009E084E"/>
    <w:rsid w:val="009E0C5F"/>
    <w:rsid w:val="009E10F4"/>
    <w:rsid w:val="009E2303"/>
    <w:rsid w:val="009E2784"/>
    <w:rsid w:val="009E2B2F"/>
    <w:rsid w:val="009E2F28"/>
    <w:rsid w:val="009E381E"/>
    <w:rsid w:val="009E4824"/>
    <w:rsid w:val="009E657C"/>
    <w:rsid w:val="009E6AB9"/>
    <w:rsid w:val="009E6E6A"/>
    <w:rsid w:val="009E7115"/>
    <w:rsid w:val="009E7869"/>
    <w:rsid w:val="009E7E4F"/>
    <w:rsid w:val="009F03F8"/>
    <w:rsid w:val="009F1464"/>
    <w:rsid w:val="009F33C0"/>
    <w:rsid w:val="009F3841"/>
    <w:rsid w:val="009F3930"/>
    <w:rsid w:val="009F39B0"/>
    <w:rsid w:val="009F3C4F"/>
    <w:rsid w:val="009F4599"/>
    <w:rsid w:val="009F4FD8"/>
    <w:rsid w:val="009F578F"/>
    <w:rsid w:val="009F6004"/>
    <w:rsid w:val="009F60B2"/>
    <w:rsid w:val="009F63C9"/>
    <w:rsid w:val="00A001BC"/>
    <w:rsid w:val="00A01696"/>
    <w:rsid w:val="00A01C0A"/>
    <w:rsid w:val="00A028A6"/>
    <w:rsid w:val="00A02E3B"/>
    <w:rsid w:val="00A036E0"/>
    <w:rsid w:val="00A03A2F"/>
    <w:rsid w:val="00A04167"/>
    <w:rsid w:val="00A04C16"/>
    <w:rsid w:val="00A04D77"/>
    <w:rsid w:val="00A04DB2"/>
    <w:rsid w:val="00A05507"/>
    <w:rsid w:val="00A057CD"/>
    <w:rsid w:val="00A05EEE"/>
    <w:rsid w:val="00A06469"/>
    <w:rsid w:val="00A06C36"/>
    <w:rsid w:val="00A110E3"/>
    <w:rsid w:val="00A110EA"/>
    <w:rsid w:val="00A112CB"/>
    <w:rsid w:val="00A11C32"/>
    <w:rsid w:val="00A12B09"/>
    <w:rsid w:val="00A12B79"/>
    <w:rsid w:val="00A1518A"/>
    <w:rsid w:val="00A1525D"/>
    <w:rsid w:val="00A15F54"/>
    <w:rsid w:val="00A16523"/>
    <w:rsid w:val="00A173BD"/>
    <w:rsid w:val="00A1753F"/>
    <w:rsid w:val="00A1756D"/>
    <w:rsid w:val="00A20091"/>
    <w:rsid w:val="00A210F4"/>
    <w:rsid w:val="00A21206"/>
    <w:rsid w:val="00A214BA"/>
    <w:rsid w:val="00A22FEF"/>
    <w:rsid w:val="00A2344B"/>
    <w:rsid w:val="00A23CF3"/>
    <w:rsid w:val="00A2414E"/>
    <w:rsid w:val="00A24D06"/>
    <w:rsid w:val="00A25080"/>
    <w:rsid w:val="00A25A1F"/>
    <w:rsid w:val="00A264D6"/>
    <w:rsid w:val="00A264E6"/>
    <w:rsid w:val="00A26A2A"/>
    <w:rsid w:val="00A2709A"/>
    <w:rsid w:val="00A30916"/>
    <w:rsid w:val="00A315A1"/>
    <w:rsid w:val="00A31B68"/>
    <w:rsid w:val="00A31D7F"/>
    <w:rsid w:val="00A3211A"/>
    <w:rsid w:val="00A32A53"/>
    <w:rsid w:val="00A34896"/>
    <w:rsid w:val="00A34EFC"/>
    <w:rsid w:val="00A357A0"/>
    <w:rsid w:val="00A35C4F"/>
    <w:rsid w:val="00A36FA8"/>
    <w:rsid w:val="00A37B0D"/>
    <w:rsid w:val="00A409AE"/>
    <w:rsid w:val="00A419AF"/>
    <w:rsid w:val="00A42428"/>
    <w:rsid w:val="00A42744"/>
    <w:rsid w:val="00A42C56"/>
    <w:rsid w:val="00A4324F"/>
    <w:rsid w:val="00A449D6"/>
    <w:rsid w:val="00A44BF3"/>
    <w:rsid w:val="00A453C9"/>
    <w:rsid w:val="00A4589B"/>
    <w:rsid w:val="00A45B96"/>
    <w:rsid w:val="00A45EF1"/>
    <w:rsid w:val="00A45FE8"/>
    <w:rsid w:val="00A46063"/>
    <w:rsid w:val="00A46440"/>
    <w:rsid w:val="00A4646A"/>
    <w:rsid w:val="00A46870"/>
    <w:rsid w:val="00A46886"/>
    <w:rsid w:val="00A46C56"/>
    <w:rsid w:val="00A4730C"/>
    <w:rsid w:val="00A478ED"/>
    <w:rsid w:val="00A479D1"/>
    <w:rsid w:val="00A50C2F"/>
    <w:rsid w:val="00A52369"/>
    <w:rsid w:val="00A52CEB"/>
    <w:rsid w:val="00A52F31"/>
    <w:rsid w:val="00A5369B"/>
    <w:rsid w:val="00A54C62"/>
    <w:rsid w:val="00A55707"/>
    <w:rsid w:val="00A55CD1"/>
    <w:rsid w:val="00A5660F"/>
    <w:rsid w:val="00A56D1B"/>
    <w:rsid w:val="00A5718F"/>
    <w:rsid w:val="00A6106B"/>
    <w:rsid w:val="00A61DA6"/>
    <w:rsid w:val="00A61E57"/>
    <w:rsid w:val="00A61FB2"/>
    <w:rsid w:val="00A6383A"/>
    <w:rsid w:val="00A639AD"/>
    <w:rsid w:val="00A64598"/>
    <w:rsid w:val="00A64622"/>
    <w:rsid w:val="00A64861"/>
    <w:rsid w:val="00A64E8C"/>
    <w:rsid w:val="00A664EF"/>
    <w:rsid w:val="00A7000E"/>
    <w:rsid w:val="00A71132"/>
    <w:rsid w:val="00A7170F"/>
    <w:rsid w:val="00A7191E"/>
    <w:rsid w:val="00A720AD"/>
    <w:rsid w:val="00A738E3"/>
    <w:rsid w:val="00A73D8A"/>
    <w:rsid w:val="00A73F66"/>
    <w:rsid w:val="00A74374"/>
    <w:rsid w:val="00A74742"/>
    <w:rsid w:val="00A74C4E"/>
    <w:rsid w:val="00A75823"/>
    <w:rsid w:val="00A759E5"/>
    <w:rsid w:val="00A75C6D"/>
    <w:rsid w:val="00A75C75"/>
    <w:rsid w:val="00A75E86"/>
    <w:rsid w:val="00A76B35"/>
    <w:rsid w:val="00A77198"/>
    <w:rsid w:val="00A77E9F"/>
    <w:rsid w:val="00A810C2"/>
    <w:rsid w:val="00A812C1"/>
    <w:rsid w:val="00A81893"/>
    <w:rsid w:val="00A81C6D"/>
    <w:rsid w:val="00A81EFB"/>
    <w:rsid w:val="00A8207F"/>
    <w:rsid w:val="00A82286"/>
    <w:rsid w:val="00A84277"/>
    <w:rsid w:val="00A85438"/>
    <w:rsid w:val="00A85507"/>
    <w:rsid w:val="00A85C8D"/>
    <w:rsid w:val="00A86262"/>
    <w:rsid w:val="00A86E80"/>
    <w:rsid w:val="00A87073"/>
    <w:rsid w:val="00A90D64"/>
    <w:rsid w:val="00A91C77"/>
    <w:rsid w:val="00A9204B"/>
    <w:rsid w:val="00A92E78"/>
    <w:rsid w:val="00A92F2C"/>
    <w:rsid w:val="00A936E8"/>
    <w:rsid w:val="00A9399B"/>
    <w:rsid w:val="00A951A3"/>
    <w:rsid w:val="00A9531F"/>
    <w:rsid w:val="00A9572D"/>
    <w:rsid w:val="00AA061E"/>
    <w:rsid w:val="00AA1E5F"/>
    <w:rsid w:val="00AA1F85"/>
    <w:rsid w:val="00AA227C"/>
    <w:rsid w:val="00AA35C7"/>
    <w:rsid w:val="00AA3D23"/>
    <w:rsid w:val="00AA62F6"/>
    <w:rsid w:val="00AA6E73"/>
    <w:rsid w:val="00AA73E7"/>
    <w:rsid w:val="00AA7636"/>
    <w:rsid w:val="00AA7B49"/>
    <w:rsid w:val="00AB0593"/>
    <w:rsid w:val="00AB05A2"/>
    <w:rsid w:val="00AB123E"/>
    <w:rsid w:val="00AB1A26"/>
    <w:rsid w:val="00AB202F"/>
    <w:rsid w:val="00AB2D5F"/>
    <w:rsid w:val="00AB2F84"/>
    <w:rsid w:val="00AB33E1"/>
    <w:rsid w:val="00AB4118"/>
    <w:rsid w:val="00AB4EC9"/>
    <w:rsid w:val="00AB5057"/>
    <w:rsid w:val="00AB579C"/>
    <w:rsid w:val="00AB5A89"/>
    <w:rsid w:val="00AB5C51"/>
    <w:rsid w:val="00AB6501"/>
    <w:rsid w:val="00AB7EB0"/>
    <w:rsid w:val="00AC084D"/>
    <w:rsid w:val="00AC0E6C"/>
    <w:rsid w:val="00AC183C"/>
    <w:rsid w:val="00AC2B92"/>
    <w:rsid w:val="00AC2E83"/>
    <w:rsid w:val="00AC394A"/>
    <w:rsid w:val="00AC3D0F"/>
    <w:rsid w:val="00AC51D3"/>
    <w:rsid w:val="00AC5762"/>
    <w:rsid w:val="00AC59A4"/>
    <w:rsid w:val="00AC5D0E"/>
    <w:rsid w:val="00AC5FCF"/>
    <w:rsid w:val="00AC6D50"/>
    <w:rsid w:val="00AC7782"/>
    <w:rsid w:val="00AD100C"/>
    <w:rsid w:val="00AD1899"/>
    <w:rsid w:val="00AD1B61"/>
    <w:rsid w:val="00AD2B4F"/>
    <w:rsid w:val="00AD2D32"/>
    <w:rsid w:val="00AD3775"/>
    <w:rsid w:val="00AD3B2B"/>
    <w:rsid w:val="00AD475B"/>
    <w:rsid w:val="00AD4D7D"/>
    <w:rsid w:val="00AD5151"/>
    <w:rsid w:val="00AD521F"/>
    <w:rsid w:val="00AD6E74"/>
    <w:rsid w:val="00AD786B"/>
    <w:rsid w:val="00AE0179"/>
    <w:rsid w:val="00AE0310"/>
    <w:rsid w:val="00AE0AC1"/>
    <w:rsid w:val="00AE0C81"/>
    <w:rsid w:val="00AE0E7A"/>
    <w:rsid w:val="00AE1354"/>
    <w:rsid w:val="00AE1993"/>
    <w:rsid w:val="00AE1C07"/>
    <w:rsid w:val="00AE212C"/>
    <w:rsid w:val="00AE28B2"/>
    <w:rsid w:val="00AE2EA4"/>
    <w:rsid w:val="00AE2EB8"/>
    <w:rsid w:val="00AE35D9"/>
    <w:rsid w:val="00AE36CF"/>
    <w:rsid w:val="00AE3CC4"/>
    <w:rsid w:val="00AE3DA4"/>
    <w:rsid w:val="00AE473A"/>
    <w:rsid w:val="00AE4895"/>
    <w:rsid w:val="00AE4E96"/>
    <w:rsid w:val="00AE54D3"/>
    <w:rsid w:val="00AE5A50"/>
    <w:rsid w:val="00AE606E"/>
    <w:rsid w:val="00AE64D8"/>
    <w:rsid w:val="00AE6FEF"/>
    <w:rsid w:val="00AF0866"/>
    <w:rsid w:val="00AF1337"/>
    <w:rsid w:val="00AF175F"/>
    <w:rsid w:val="00AF1891"/>
    <w:rsid w:val="00AF1FD4"/>
    <w:rsid w:val="00AF2057"/>
    <w:rsid w:val="00AF2340"/>
    <w:rsid w:val="00AF260F"/>
    <w:rsid w:val="00AF2879"/>
    <w:rsid w:val="00AF2927"/>
    <w:rsid w:val="00AF2A50"/>
    <w:rsid w:val="00AF2C5D"/>
    <w:rsid w:val="00AF3BA5"/>
    <w:rsid w:val="00AF4278"/>
    <w:rsid w:val="00AF46F1"/>
    <w:rsid w:val="00AF4FD5"/>
    <w:rsid w:val="00AF567D"/>
    <w:rsid w:val="00AF7396"/>
    <w:rsid w:val="00B01384"/>
    <w:rsid w:val="00B02963"/>
    <w:rsid w:val="00B02F30"/>
    <w:rsid w:val="00B0319C"/>
    <w:rsid w:val="00B035F2"/>
    <w:rsid w:val="00B04606"/>
    <w:rsid w:val="00B04685"/>
    <w:rsid w:val="00B048E2"/>
    <w:rsid w:val="00B049CB"/>
    <w:rsid w:val="00B053B0"/>
    <w:rsid w:val="00B053F1"/>
    <w:rsid w:val="00B07A86"/>
    <w:rsid w:val="00B07DD9"/>
    <w:rsid w:val="00B1039F"/>
    <w:rsid w:val="00B10AFA"/>
    <w:rsid w:val="00B10D38"/>
    <w:rsid w:val="00B11CA4"/>
    <w:rsid w:val="00B126E3"/>
    <w:rsid w:val="00B13255"/>
    <w:rsid w:val="00B141D8"/>
    <w:rsid w:val="00B14D79"/>
    <w:rsid w:val="00B155D6"/>
    <w:rsid w:val="00B162F5"/>
    <w:rsid w:val="00B16514"/>
    <w:rsid w:val="00B16640"/>
    <w:rsid w:val="00B16997"/>
    <w:rsid w:val="00B16DD4"/>
    <w:rsid w:val="00B218E0"/>
    <w:rsid w:val="00B21F64"/>
    <w:rsid w:val="00B220DE"/>
    <w:rsid w:val="00B23094"/>
    <w:rsid w:val="00B25024"/>
    <w:rsid w:val="00B25FBF"/>
    <w:rsid w:val="00B2607A"/>
    <w:rsid w:val="00B26A6F"/>
    <w:rsid w:val="00B30449"/>
    <w:rsid w:val="00B317F3"/>
    <w:rsid w:val="00B31EB0"/>
    <w:rsid w:val="00B31EF5"/>
    <w:rsid w:val="00B32C17"/>
    <w:rsid w:val="00B33897"/>
    <w:rsid w:val="00B33F83"/>
    <w:rsid w:val="00B3438E"/>
    <w:rsid w:val="00B34D66"/>
    <w:rsid w:val="00B363AE"/>
    <w:rsid w:val="00B36D3A"/>
    <w:rsid w:val="00B37173"/>
    <w:rsid w:val="00B37864"/>
    <w:rsid w:val="00B37AAD"/>
    <w:rsid w:val="00B40475"/>
    <w:rsid w:val="00B41281"/>
    <w:rsid w:val="00B414BD"/>
    <w:rsid w:val="00B41957"/>
    <w:rsid w:val="00B41A92"/>
    <w:rsid w:val="00B42CD5"/>
    <w:rsid w:val="00B4360B"/>
    <w:rsid w:val="00B43F3A"/>
    <w:rsid w:val="00B44DD7"/>
    <w:rsid w:val="00B459B0"/>
    <w:rsid w:val="00B4745E"/>
    <w:rsid w:val="00B50261"/>
    <w:rsid w:val="00B50A37"/>
    <w:rsid w:val="00B50F3B"/>
    <w:rsid w:val="00B51CF8"/>
    <w:rsid w:val="00B52413"/>
    <w:rsid w:val="00B52FCC"/>
    <w:rsid w:val="00B530C0"/>
    <w:rsid w:val="00B5352F"/>
    <w:rsid w:val="00B53898"/>
    <w:rsid w:val="00B538CB"/>
    <w:rsid w:val="00B53FA6"/>
    <w:rsid w:val="00B5456B"/>
    <w:rsid w:val="00B54859"/>
    <w:rsid w:val="00B54B66"/>
    <w:rsid w:val="00B54DF1"/>
    <w:rsid w:val="00B54E40"/>
    <w:rsid w:val="00B550A8"/>
    <w:rsid w:val="00B55B44"/>
    <w:rsid w:val="00B5619A"/>
    <w:rsid w:val="00B5663A"/>
    <w:rsid w:val="00B5682E"/>
    <w:rsid w:val="00B56894"/>
    <w:rsid w:val="00B56AAB"/>
    <w:rsid w:val="00B573B8"/>
    <w:rsid w:val="00B57ADD"/>
    <w:rsid w:val="00B57DCE"/>
    <w:rsid w:val="00B60052"/>
    <w:rsid w:val="00B601EC"/>
    <w:rsid w:val="00B60812"/>
    <w:rsid w:val="00B61B84"/>
    <w:rsid w:val="00B61F44"/>
    <w:rsid w:val="00B63186"/>
    <w:rsid w:val="00B643CA"/>
    <w:rsid w:val="00B64943"/>
    <w:rsid w:val="00B6499B"/>
    <w:rsid w:val="00B64F07"/>
    <w:rsid w:val="00B6535E"/>
    <w:rsid w:val="00B66232"/>
    <w:rsid w:val="00B664C8"/>
    <w:rsid w:val="00B67058"/>
    <w:rsid w:val="00B6750F"/>
    <w:rsid w:val="00B67639"/>
    <w:rsid w:val="00B70350"/>
    <w:rsid w:val="00B70518"/>
    <w:rsid w:val="00B70534"/>
    <w:rsid w:val="00B70BF4"/>
    <w:rsid w:val="00B7127C"/>
    <w:rsid w:val="00B727B7"/>
    <w:rsid w:val="00B72906"/>
    <w:rsid w:val="00B72B97"/>
    <w:rsid w:val="00B73206"/>
    <w:rsid w:val="00B7365A"/>
    <w:rsid w:val="00B73DA5"/>
    <w:rsid w:val="00B740FF"/>
    <w:rsid w:val="00B741F7"/>
    <w:rsid w:val="00B7469D"/>
    <w:rsid w:val="00B765DD"/>
    <w:rsid w:val="00B7691B"/>
    <w:rsid w:val="00B77CD3"/>
    <w:rsid w:val="00B77DE5"/>
    <w:rsid w:val="00B804E7"/>
    <w:rsid w:val="00B80910"/>
    <w:rsid w:val="00B814A1"/>
    <w:rsid w:val="00B81B91"/>
    <w:rsid w:val="00B82612"/>
    <w:rsid w:val="00B83073"/>
    <w:rsid w:val="00B84156"/>
    <w:rsid w:val="00B842C8"/>
    <w:rsid w:val="00B853CF"/>
    <w:rsid w:val="00B85E52"/>
    <w:rsid w:val="00B85EE8"/>
    <w:rsid w:val="00B8668C"/>
    <w:rsid w:val="00B9053D"/>
    <w:rsid w:val="00B910DE"/>
    <w:rsid w:val="00B914DE"/>
    <w:rsid w:val="00B914F8"/>
    <w:rsid w:val="00B91811"/>
    <w:rsid w:val="00B91A25"/>
    <w:rsid w:val="00B921D8"/>
    <w:rsid w:val="00B928B0"/>
    <w:rsid w:val="00B9295C"/>
    <w:rsid w:val="00B92BC9"/>
    <w:rsid w:val="00B92E05"/>
    <w:rsid w:val="00B93AFB"/>
    <w:rsid w:val="00B940DD"/>
    <w:rsid w:val="00B9539B"/>
    <w:rsid w:val="00B9572B"/>
    <w:rsid w:val="00B960ED"/>
    <w:rsid w:val="00B960EF"/>
    <w:rsid w:val="00B96161"/>
    <w:rsid w:val="00B9677B"/>
    <w:rsid w:val="00B974DA"/>
    <w:rsid w:val="00BA0326"/>
    <w:rsid w:val="00BA1CE1"/>
    <w:rsid w:val="00BA2AC3"/>
    <w:rsid w:val="00BA2D61"/>
    <w:rsid w:val="00BA36BB"/>
    <w:rsid w:val="00BA3717"/>
    <w:rsid w:val="00BA5513"/>
    <w:rsid w:val="00BA5B06"/>
    <w:rsid w:val="00BA5CC8"/>
    <w:rsid w:val="00BA5D71"/>
    <w:rsid w:val="00BA5FBC"/>
    <w:rsid w:val="00BA608B"/>
    <w:rsid w:val="00BA69EC"/>
    <w:rsid w:val="00BA6E89"/>
    <w:rsid w:val="00BA72EA"/>
    <w:rsid w:val="00BA7448"/>
    <w:rsid w:val="00BA7906"/>
    <w:rsid w:val="00BB054A"/>
    <w:rsid w:val="00BB0BFD"/>
    <w:rsid w:val="00BB1934"/>
    <w:rsid w:val="00BB1F38"/>
    <w:rsid w:val="00BB24C0"/>
    <w:rsid w:val="00BB27BD"/>
    <w:rsid w:val="00BB30C1"/>
    <w:rsid w:val="00BB3B46"/>
    <w:rsid w:val="00BB3B81"/>
    <w:rsid w:val="00BB3D21"/>
    <w:rsid w:val="00BB4472"/>
    <w:rsid w:val="00BB4A73"/>
    <w:rsid w:val="00BB4FE7"/>
    <w:rsid w:val="00BB50A3"/>
    <w:rsid w:val="00BB5E16"/>
    <w:rsid w:val="00BB5FF4"/>
    <w:rsid w:val="00BB6234"/>
    <w:rsid w:val="00BB682C"/>
    <w:rsid w:val="00BB7129"/>
    <w:rsid w:val="00BB773B"/>
    <w:rsid w:val="00BB78A9"/>
    <w:rsid w:val="00BB78F7"/>
    <w:rsid w:val="00BC0820"/>
    <w:rsid w:val="00BC0D61"/>
    <w:rsid w:val="00BC12A2"/>
    <w:rsid w:val="00BC18A5"/>
    <w:rsid w:val="00BC1BE6"/>
    <w:rsid w:val="00BC1C9F"/>
    <w:rsid w:val="00BC252D"/>
    <w:rsid w:val="00BC2EBF"/>
    <w:rsid w:val="00BC5115"/>
    <w:rsid w:val="00BC5F12"/>
    <w:rsid w:val="00BC6087"/>
    <w:rsid w:val="00BC6785"/>
    <w:rsid w:val="00BC68C0"/>
    <w:rsid w:val="00BC6A63"/>
    <w:rsid w:val="00BC6EFC"/>
    <w:rsid w:val="00BC781D"/>
    <w:rsid w:val="00BD139F"/>
    <w:rsid w:val="00BD1D6D"/>
    <w:rsid w:val="00BD203C"/>
    <w:rsid w:val="00BD2201"/>
    <w:rsid w:val="00BD3543"/>
    <w:rsid w:val="00BD38A7"/>
    <w:rsid w:val="00BD44DD"/>
    <w:rsid w:val="00BD4951"/>
    <w:rsid w:val="00BD495B"/>
    <w:rsid w:val="00BD4C3A"/>
    <w:rsid w:val="00BD4D0B"/>
    <w:rsid w:val="00BD5907"/>
    <w:rsid w:val="00BD5A94"/>
    <w:rsid w:val="00BD5C6A"/>
    <w:rsid w:val="00BD6082"/>
    <w:rsid w:val="00BD6192"/>
    <w:rsid w:val="00BD6286"/>
    <w:rsid w:val="00BD6E64"/>
    <w:rsid w:val="00BD77A3"/>
    <w:rsid w:val="00BE00A2"/>
    <w:rsid w:val="00BE11E6"/>
    <w:rsid w:val="00BE1545"/>
    <w:rsid w:val="00BE1A73"/>
    <w:rsid w:val="00BE1E93"/>
    <w:rsid w:val="00BE3F01"/>
    <w:rsid w:val="00BE3F48"/>
    <w:rsid w:val="00BE4410"/>
    <w:rsid w:val="00BE5516"/>
    <w:rsid w:val="00BE5770"/>
    <w:rsid w:val="00BE58FE"/>
    <w:rsid w:val="00BE690F"/>
    <w:rsid w:val="00BF000D"/>
    <w:rsid w:val="00BF0575"/>
    <w:rsid w:val="00BF1459"/>
    <w:rsid w:val="00BF1655"/>
    <w:rsid w:val="00BF1EC4"/>
    <w:rsid w:val="00BF26B5"/>
    <w:rsid w:val="00BF3EFD"/>
    <w:rsid w:val="00BF476D"/>
    <w:rsid w:val="00BF48C9"/>
    <w:rsid w:val="00BF515A"/>
    <w:rsid w:val="00BF5961"/>
    <w:rsid w:val="00BF6832"/>
    <w:rsid w:val="00BF7FB3"/>
    <w:rsid w:val="00C0066F"/>
    <w:rsid w:val="00C00734"/>
    <w:rsid w:val="00C02415"/>
    <w:rsid w:val="00C02D66"/>
    <w:rsid w:val="00C02EFC"/>
    <w:rsid w:val="00C03A00"/>
    <w:rsid w:val="00C0431A"/>
    <w:rsid w:val="00C04693"/>
    <w:rsid w:val="00C04725"/>
    <w:rsid w:val="00C05CB1"/>
    <w:rsid w:val="00C05E61"/>
    <w:rsid w:val="00C06431"/>
    <w:rsid w:val="00C066A2"/>
    <w:rsid w:val="00C06DF7"/>
    <w:rsid w:val="00C079E2"/>
    <w:rsid w:val="00C07C29"/>
    <w:rsid w:val="00C07EA6"/>
    <w:rsid w:val="00C10258"/>
    <w:rsid w:val="00C10FB0"/>
    <w:rsid w:val="00C113BF"/>
    <w:rsid w:val="00C1295B"/>
    <w:rsid w:val="00C12FE2"/>
    <w:rsid w:val="00C13129"/>
    <w:rsid w:val="00C1339B"/>
    <w:rsid w:val="00C1366D"/>
    <w:rsid w:val="00C137CC"/>
    <w:rsid w:val="00C1441F"/>
    <w:rsid w:val="00C14693"/>
    <w:rsid w:val="00C146E7"/>
    <w:rsid w:val="00C15311"/>
    <w:rsid w:val="00C1650F"/>
    <w:rsid w:val="00C177B8"/>
    <w:rsid w:val="00C17ADC"/>
    <w:rsid w:val="00C201E7"/>
    <w:rsid w:val="00C20398"/>
    <w:rsid w:val="00C20FA3"/>
    <w:rsid w:val="00C2404B"/>
    <w:rsid w:val="00C244A7"/>
    <w:rsid w:val="00C247EF"/>
    <w:rsid w:val="00C2517F"/>
    <w:rsid w:val="00C258A8"/>
    <w:rsid w:val="00C25B06"/>
    <w:rsid w:val="00C25BFB"/>
    <w:rsid w:val="00C26B00"/>
    <w:rsid w:val="00C26B47"/>
    <w:rsid w:val="00C26B5F"/>
    <w:rsid w:val="00C26BE1"/>
    <w:rsid w:val="00C27B35"/>
    <w:rsid w:val="00C27D89"/>
    <w:rsid w:val="00C27F4D"/>
    <w:rsid w:val="00C27F7F"/>
    <w:rsid w:val="00C306B3"/>
    <w:rsid w:val="00C306B6"/>
    <w:rsid w:val="00C3087C"/>
    <w:rsid w:val="00C32035"/>
    <w:rsid w:val="00C328DD"/>
    <w:rsid w:val="00C328EF"/>
    <w:rsid w:val="00C3318E"/>
    <w:rsid w:val="00C3350C"/>
    <w:rsid w:val="00C33762"/>
    <w:rsid w:val="00C33BEB"/>
    <w:rsid w:val="00C34C81"/>
    <w:rsid w:val="00C34DBD"/>
    <w:rsid w:val="00C35330"/>
    <w:rsid w:val="00C35A87"/>
    <w:rsid w:val="00C36950"/>
    <w:rsid w:val="00C36D3A"/>
    <w:rsid w:val="00C36F50"/>
    <w:rsid w:val="00C37D3F"/>
    <w:rsid w:val="00C400B0"/>
    <w:rsid w:val="00C404B0"/>
    <w:rsid w:val="00C40CBB"/>
    <w:rsid w:val="00C41793"/>
    <w:rsid w:val="00C41A16"/>
    <w:rsid w:val="00C41D62"/>
    <w:rsid w:val="00C42732"/>
    <w:rsid w:val="00C4277A"/>
    <w:rsid w:val="00C43264"/>
    <w:rsid w:val="00C43B90"/>
    <w:rsid w:val="00C4542C"/>
    <w:rsid w:val="00C4559E"/>
    <w:rsid w:val="00C46396"/>
    <w:rsid w:val="00C46817"/>
    <w:rsid w:val="00C46985"/>
    <w:rsid w:val="00C47C98"/>
    <w:rsid w:val="00C47CDC"/>
    <w:rsid w:val="00C47DE7"/>
    <w:rsid w:val="00C50AA8"/>
    <w:rsid w:val="00C50DBB"/>
    <w:rsid w:val="00C53920"/>
    <w:rsid w:val="00C5428E"/>
    <w:rsid w:val="00C54764"/>
    <w:rsid w:val="00C54CE7"/>
    <w:rsid w:val="00C55DAF"/>
    <w:rsid w:val="00C567C4"/>
    <w:rsid w:val="00C56B2D"/>
    <w:rsid w:val="00C56F84"/>
    <w:rsid w:val="00C60023"/>
    <w:rsid w:val="00C606E2"/>
    <w:rsid w:val="00C613B7"/>
    <w:rsid w:val="00C617A5"/>
    <w:rsid w:val="00C617E4"/>
    <w:rsid w:val="00C61C6E"/>
    <w:rsid w:val="00C61DC4"/>
    <w:rsid w:val="00C6269E"/>
    <w:rsid w:val="00C63524"/>
    <w:rsid w:val="00C646D2"/>
    <w:rsid w:val="00C65442"/>
    <w:rsid w:val="00C6547D"/>
    <w:rsid w:val="00C655E7"/>
    <w:rsid w:val="00C65987"/>
    <w:rsid w:val="00C65F6B"/>
    <w:rsid w:val="00C66AEB"/>
    <w:rsid w:val="00C7037F"/>
    <w:rsid w:val="00C709E1"/>
    <w:rsid w:val="00C71C6D"/>
    <w:rsid w:val="00C71D17"/>
    <w:rsid w:val="00C721EE"/>
    <w:rsid w:val="00C72F34"/>
    <w:rsid w:val="00C73CE4"/>
    <w:rsid w:val="00C74059"/>
    <w:rsid w:val="00C746DE"/>
    <w:rsid w:val="00C74885"/>
    <w:rsid w:val="00C74F1B"/>
    <w:rsid w:val="00C75969"/>
    <w:rsid w:val="00C759E3"/>
    <w:rsid w:val="00C75A66"/>
    <w:rsid w:val="00C80BA5"/>
    <w:rsid w:val="00C81858"/>
    <w:rsid w:val="00C81D9A"/>
    <w:rsid w:val="00C82437"/>
    <w:rsid w:val="00C83763"/>
    <w:rsid w:val="00C84DAB"/>
    <w:rsid w:val="00C85017"/>
    <w:rsid w:val="00C851BF"/>
    <w:rsid w:val="00C859D3"/>
    <w:rsid w:val="00C860CB"/>
    <w:rsid w:val="00C860E9"/>
    <w:rsid w:val="00C862A0"/>
    <w:rsid w:val="00C862CC"/>
    <w:rsid w:val="00C86DFF"/>
    <w:rsid w:val="00C86F7C"/>
    <w:rsid w:val="00C87B92"/>
    <w:rsid w:val="00C903CD"/>
    <w:rsid w:val="00C90967"/>
    <w:rsid w:val="00C9113E"/>
    <w:rsid w:val="00C91920"/>
    <w:rsid w:val="00C91AF1"/>
    <w:rsid w:val="00C9291C"/>
    <w:rsid w:val="00C9340D"/>
    <w:rsid w:val="00C93B23"/>
    <w:rsid w:val="00C93C2F"/>
    <w:rsid w:val="00C9494F"/>
    <w:rsid w:val="00C94F21"/>
    <w:rsid w:val="00C95EDF"/>
    <w:rsid w:val="00C97C05"/>
    <w:rsid w:val="00CA00A9"/>
    <w:rsid w:val="00CA00BF"/>
    <w:rsid w:val="00CA0B56"/>
    <w:rsid w:val="00CA2A1B"/>
    <w:rsid w:val="00CA2A45"/>
    <w:rsid w:val="00CA4578"/>
    <w:rsid w:val="00CA4FBE"/>
    <w:rsid w:val="00CA5B32"/>
    <w:rsid w:val="00CA695B"/>
    <w:rsid w:val="00CB12DC"/>
    <w:rsid w:val="00CB290D"/>
    <w:rsid w:val="00CB2A33"/>
    <w:rsid w:val="00CB2BF5"/>
    <w:rsid w:val="00CB3467"/>
    <w:rsid w:val="00CB3AB5"/>
    <w:rsid w:val="00CB47E7"/>
    <w:rsid w:val="00CB486E"/>
    <w:rsid w:val="00CB51AE"/>
    <w:rsid w:val="00CB545D"/>
    <w:rsid w:val="00CB5E44"/>
    <w:rsid w:val="00CB6A16"/>
    <w:rsid w:val="00CC0470"/>
    <w:rsid w:val="00CC0C29"/>
    <w:rsid w:val="00CC11AC"/>
    <w:rsid w:val="00CC11D8"/>
    <w:rsid w:val="00CC1451"/>
    <w:rsid w:val="00CC1D71"/>
    <w:rsid w:val="00CC2038"/>
    <w:rsid w:val="00CC2657"/>
    <w:rsid w:val="00CC2B74"/>
    <w:rsid w:val="00CC37EA"/>
    <w:rsid w:val="00CC43DB"/>
    <w:rsid w:val="00CC4A20"/>
    <w:rsid w:val="00CC4C8B"/>
    <w:rsid w:val="00CC4CF9"/>
    <w:rsid w:val="00CC4D2E"/>
    <w:rsid w:val="00CC51B4"/>
    <w:rsid w:val="00CC525E"/>
    <w:rsid w:val="00CC52BB"/>
    <w:rsid w:val="00CC52C6"/>
    <w:rsid w:val="00CC5837"/>
    <w:rsid w:val="00CC5DB8"/>
    <w:rsid w:val="00CC6037"/>
    <w:rsid w:val="00CC6C9E"/>
    <w:rsid w:val="00CC70F9"/>
    <w:rsid w:val="00CC7321"/>
    <w:rsid w:val="00CC7601"/>
    <w:rsid w:val="00CD001D"/>
    <w:rsid w:val="00CD0134"/>
    <w:rsid w:val="00CD0DD4"/>
    <w:rsid w:val="00CD1FF5"/>
    <w:rsid w:val="00CD2065"/>
    <w:rsid w:val="00CD21E0"/>
    <w:rsid w:val="00CD23CC"/>
    <w:rsid w:val="00CD2454"/>
    <w:rsid w:val="00CD2A4C"/>
    <w:rsid w:val="00CD2CCD"/>
    <w:rsid w:val="00CD3221"/>
    <w:rsid w:val="00CD3254"/>
    <w:rsid w:val="00CD35DA"/>
    <w:rsid w:val="00CD47F7"/>
    <w:rsid w:val="00CD4CDF"/>
    <w:rsid w:val="00CD570A"/>
    <w:rsid w:val="00CD5ACE"/>
    <w:rsid w:val="00CD6186"/>
    <w:rsid w:val="00CD6210"/>
    <w:rsid w:val="00CD6591"/>
    <w:rsid w:val="00CD66A1"/>
    <w:rsid w:val="00CD6984"/>
    <w:rsid w:val="00CD69E8"/>
    <w:rsid w:val="00CD6CE8"/>
    <w:rsid w:val="00CD708A"/>
    <w:rsid w:val="00CD7499"/>
    <w:rsid w:val="00CD7CC1"/>
    <w:rsid w:val="00CE0891"/>
    <w:rsid w:val="00CE0CA8"/>
    <w:rsid w:val="00CE1890"/>
    <w:rsid w:val="00CE304C"/>
    <w:rsid w:val="00CE33A5"/>
    <w:rsid w:val="00CE401C"/>
    <w:rsid w:val="00CE46CC"/>
    <w:rsid w:val="00CE5673"/>
    <w:rsid w:val="00CE68B5"/>
    <w:rsid w:val="00CE6ECA"/>
    <w:rsid w:val="00CE7B3B"/>
    <w:rsid w:val="00CF026F"/>
    <w:rsid w:val="00CF0FDA"/>
    <w:rsid w:val="00CF19B9"/>
    <w:rsid w:val="00CF2AC0"/>
    <w:rsid w:val="00CF2E2E"/>
    <w:rsid w:val="00CF344B"/>
    <w:rsid w:val="00CF3EAD"/>
    <w:rsid w:val="00CF481F"/>
    <w:rsid w:val="00CF5847"/>
    <w:rsid w:val="00CF650A"/>
    <w:rsid w:val="00CF6D7F"/>
    <w:rsid w:val="00CF7138"/>
    <w:rsid w:val="00CF7158"/>
    <w:rsid w:val="00CF7431"/>
    <w:rsid w:val="00D0132E"/>
    <w:rsid w:val="00D015F7"/>
    <w:rsid w:val="00D01CB2"/>
    <w:rsid w:val="00D01D00"/>
    <w:rsid w:val="00D022AE"/>
    <w:rsid w:val="00D02455"/>
    <w:rsid w:val="00D02C3F"/>
    <w:rsid w:val="00D038BC"/>
    <w:rsid w:val="00D04D48"/>
    <w:rsid w:val="00D05106"/>
    <w:rsid w:val="00D052B0"/>
    <w:rsid w:val="00D05ACA"/>
    <w:rsid w:val="00D05D7A"/>
    <w:rsid w:val="00D06C28"/>
    <w:rsid w:val="00D06D50"/>
    <w:rsid w:val="00D06F81"/>
    <w:rsid w:val="00D0729B"/>
    <w:rsid w:val="00D07AC2"/>
    <w:rsid w:val="00D10931"/>
    <w:rsid w:val="00D10960"/>
    <w:rsid w:val="00D1171E"/>
    <w:rsid w:val="00D1178C"/>
    <w:rsid w:val="00D11E41"/>
    <w:rsid w:val="00D12165"/>
    <w:rsid w:val="00D1233B"/>
    <w:rsid w:val="00D12E12"/>
    <w:rsid w:val="00D14703"/>
    <w:rsid w:val="00D15569"/>
    <w:rsid w:val="00D1613A"/>
    <w:rsid w:val="00D16433"/>
    <w:rsid w:val="00D16811"/>
    <w:rsid w:val="00D169EA"/>
    <w:rsid w:val="00D172F8"/>
    <w:rsid w:val="00D1781B"/>
    <w:rsid w:val="00D17847"/>
    <w:rsid w:val="00D17986"/>
    <w:rsid w:val="00D17989"/>
    <w:rsid w:val="00D20B75"/>
    <w:rsid w:val="00D20B80"/>
    <w:rsid w:val="00D20EEB"/>
    <w:rsid w:val="00D21D7D"/>
    <w:rsid w:val="00D22050"/>
    <w:rsid w:val="00D225A5"/>
    <w:rsid w:val="00D23263"/>
    <w:rsid w:val="00D233BA"/>
    <w:rsid w:val="00D23824"/>
    <w:rsid w:val="00D239BE"/>
    <w:rsid w:val="00D24F7E"/>
    <w:rsid w:val="00D2586E"/>
    <w:rsid w:val="00D25AFA"/>
    <w:rsid w:val="00D26160"/>
    <w:rsid w:val="00D261F9"/>
    <w:rsid w:val="00D2622F"/>
    <w:rsid w:val="00D26737"/>
    <w:rsid w:val="00D268B6"/>
    <w:rsid w:val="00D26B95"/>
    <w:rsid w:val="00D3062F"/>
    <w:rsid w:val="00D30E34"/>
    <w:rsid w:val="00D30EF4"/>
    <w:rsid w:val="00D31D24"/>
    <w:rsid w:val="00D322EB"/>
    <w:rsid w:val="00D3422A"/>
    <w:rsid w:val="00D347F6"/>
    <w:rsid w:val="00D34C44"/>
    <w:rsid w:val="00D4080F"/>
    <w:rsid w:val="00D40DC1"/>
    <w:rsid w:val="00D42BED"/>
    <w:rsid w:val="00D4359F"/>
    <w:rsid w:val="00D43979"/>
    <w:rsid w:val="00D444A4"/>
    <w:rsid w:val="00D4464F"/>
    <w:rsid w:val="00D447E1"/>
    <w:rsid w:val="00D4531E"/>
    <w:rsid w:val="00D50064"/>
    <w:rsid w:val="00D5016A"/>
    <w:rsid w:val="00D50497"/>
    <w:rsid w:val="00D50712"/>
    <w:rsid w:val="00D50D6B"/>
    <w:rsid w:val="00D51366"/>
    <w:rsid w:val="00D521EA"/>
    <w:rsid w:val="00D532D1"/>
    <w:rsid w:val="00D53E8F"/>
    <w:rsid w:val="00D54281"/>
    <w:rsid w:val="00D55766"/>
    <w:rsid w:val="00D55E8E"/>
    <w:rsid w:val="00D55F0F"/>
    <w:rsid w:val="00D56226"/>
    <w:rsid w:val="00D57AF2"/>
    <w:rsid w:val="00D57EA3"/>
    <w:rsid w:val="00D60121"/>
    <w:rsid w:val="00D60B8E"/>
    <w:rsid w:val="00D61EE4"/>
    <w:rsid w:val="00D62414"/>
    <w:rsid w:val="00D62DAB"/>
    <w:rsid w:val="00D63072"/>
    <w:rsid w:val="00D6388C"/>
    <w:rsid w:val="00D63CC1"/>
    <w:rsid w:val="00D64073"/>
    <w:rsid w:val="00D641EB"/>
    <w:rsid w:val="00D643E2"/>
    <w:rsid w:val="00D64504"/>
    <w:rsid w:val="00D65174"/>
    <w:rsid w:val="00D6573F"/>
    <w:rsid w:val="00D65944"/>
    <w:rsid w:val="00D662B9"/>
    <w:rsid w:val="00D666A5"/>
    <w:rsid w:val="00D66784"/>
    <w:rsid w:val="00D67748"/>
    <w:rsid w:val="00D70649"/>
    <w:rsid w:val="00D708A6"/>
    <w:rsid w:val="00D70D63"/>
    <w:rsid w:val="00D70FC9"/>
    <w:rsid w:val="00D7116A"/>
    <w:rsid w:val="00D7293E"/>
    <w:rsid w:val="00D72D20"/>
    <w:rsid w:val="00D74B8C"/>
    <w:rsid w:val="00D7571F"/>
    <w:rsid w:val="00D75C5A"/>
    <w:rsid w:val="00D769A3"/>
    <w:rsid w:val="00D778B4"/>
    <w:rsid w:val="00D8061E"/>
    <w:rsid w:val="00D80A3C"/>
    <w:rsid w:val="00D80A9B"/>
    <w:rsid w:val="00D81481"/>
    <w:rsid w:val="00D8201F"/>
    <w:rsid w:val="00D82AB4"/>
    <w:rsid w:val="00D83881"/>
    <w:rsid w:val="00D83A4D"/>
    <w:rsid w:val="00D83F24"/>
    <w:rsid w:val="00D8451D"/>
    <w:rsid w:val="00D847C7"/>
    <w:rsid w:val="00D847D2"/>
    <w:rsid w:val="00D84BFB"/>
    <w:rsid w:val="00D872EC"/>
    <w:rsid w:val="00D87B00"/>
    <w:rsid w:val="00D87D44"/>
    <w:rsid w:val="00D91C58"/>
    <w:rsid w:val="00D91CCA"/>
    <w:rsid w:val="00D93FBF"/>
    <w:rsid w:val="00D94297"/>
    <w:rsid w:val="00D96968"/>
    <w:rsid w:val="00DA0643"/>
    <w:rsid w:val="00DA070B"/>
    <w:rsid w:val="00DA083A"/>
    <w:rsid w:val="00DA16C9"/>
    <w:rsid w:val="00DA1A7B"/>
    <w:rsid w:val="00DA1CFF"/>
    <w:rsid w:val="00DA2088"/>
    <w:rsid w:val="00DA2D24"/>
    <w:rsid w:val="00DA3054"/>
    <w:rsid w:val="00DA3191"/>
    <w:rsid w:val="00DA31FD"/>
    <w:rsid w:val="00DA4318"/>
    <w:rsid w:val="00DA46EA"/>
    <w:rsid w:val="00DA4ADC"/>
    <w:rsid w:val="00DA4C9F"/>
    <w:rsid w:val="00DA5D6A"/>
    <w:rsid w:val="00DA625A"/>
    <w:rsid w:val="00DA64BA"/>
    <w:rsid w:val="00DA6957"/>
    <w:rsid w:val="00DB0219"/>
    <w:rsid w:val="00DB027F"/>
    <w:rsid w:val="00DB0828"/>
    <w:rsid w:val="00DB0B80"/>
    <w:rsid w:val="00DB1F3C"/>
    <w:rsid w:val="00DB2B64"/>
    <w:rsid w:val="00DB2D8E"/>
    <w:rsid w:val="00DB3901"/>
    <w:rsid w:val="00DB3AEA"/>
    <w:rsid w:val="00DB3E5D"/>
    <w:rsid w:val="00DB4608"/>
    <w:rsid w:val="00DB4A68"/>
    <w:rsid w:val="00DB4C54"/>
    <w:rsid w:val="00DB6A16"/>
    <w:rsid w:val="00DB6A72"/>
    <w:rsid w:val="00DB70F4"/>
    <w:rsid w:val="00DB71FD"/>
    <w:rsid w:val="00DB79F0"/>
    <w:rsid w:val="00DC109C"/>
    <w:rsid w:val="00DC122D"/>
    <w:rsid w:val="00DC12E7"/>
    <w:rsid w:val="00DC238A"/>
    <w:rsid w:val="00DC25FB"/>
    <w:rsid w:val="00DC2BFD"/>
    <w:rsid w:val="00DC305F"/>
    <w:rsid w:val="00DC30CC"/>
    <w:rsid w:val="00DC4923"/>
    <w:rsid w:val="00DC4BDF"/>
    <w:rsid w:val="00DC4D73"/>
    <w:rsid w:val="00DC7492"/>
    <w:rsid w:val="00DC7611"/>
    <w:rsid w:val="00DC79D4"/>
    <w:rsid w:val="00DC7D2E"/>
    <w:rsid w:val="00DD05E8"/>
    <w:rsid w:val="00DD0A94"/>
    <w:rsid w:val="00DD3C64"/>
    <w:rsid w:val="00DD3E99"/>
    <w:rsid w:val="00DD587A"/>
    <w:rsid w:val="00DD5AB2"/>
    <w:rsid w:val="00DD5F67"/>
    <w:rsid w:val="00DD6198"/>
    <w:rsid w:val="00DD69FF"/>
    <w:rsid w:val="00DD6E24"/>
    <w:rsid w:val="00DE0229"/>
    <w:rsid w:val="00DE0BC2"/>
    <w:rsid w:val="00DE12EC"/>
    <w:rsid w:val="00DE1D6E"/>
    <w:rsid w:val="00DE247E"/>
    <w:rsid w:val="00DE27EB"/>
    <w:rsid w:val="00DE2B25"/>
    <w:rsid w:val="00DE30ED"/>
    <w:rsid w:val="00DE4440"/>
    <w:rsid w:val="00DE4659"/>
    <w:rsid w:val="00DE46FD"/>
    <w:rsid w:val="00DE5728"/>
    <w:rsid w:val="00DE5952"/>
    <w:rsid w:val="00DE5DA2"/>
    <w:rsid w:val="00DE6E78"/>
    <w:rsid w:val="00DE7215"/>
    <w:rsid w:val="00DE7BF6"/>
    <w:rsid w:val="00DF07C2"/>
    <w:rsid w:val="00DF0AE3"/>
    <w:rsid w:val="00DF1415"/>
    <w:rsid w:val="00DF1ADD"/>
    <w:rsid w:val="00DF3121"/>
    <w:rsid w:val="00DF3195"/>
    <w:rsid w:val="00DF32E1"/>
    <w:rsid w:val="00DF4B50"/>
    <w:rsid w:val="00DF65E9"/>
    <w:rsid w:val="00DF710D"/>
    <w:rsid w:val="00DF72CA"/>
    <w:rsid w:val="00DF7BAB"/>
    <w:rsid w:val="00E010A5"/>
    <w:rsid w:val="00E01367"/>
    <w:rsid w:val="00E0211F"/>
    <w:rsid w:val="00E0447B"/>
    <w:rsid w:val="00E04E4C"/>
    <w:rsid w:val="00E04F8D"/>
    <w:rsid w:val="00E050F0"/>
    <w:rsid w:val="00E05100"/>
    <w:rsid w:val="00E05AF2"/>
    <w:rsid w:val="00E067E6"/>
    <w:rsid w:val="00E06EDA"/>
    <w:rsid w:val="00E06F61"/>
    <w:rsid w:val="00E07130"/>
    <w:rsid w:val="00E073F0"/>
    <w:rsid w:val="00E07FB0"/>
    <w:rsid w:val="00E10316"/>
    <w:rsid w:val="00E110F3"/>
    <w:rsid w:val="00E11327"/>
    <w:rsid w:val="00E113A2"/>
    <w:rsid w:val="00E12722"/>
    <w:rsid w:val="00E12D63"/>
    <w:rsid w:val="00E12D8A"/>
    <w:rsid w:val="00E13D4C"/>
    <w:rsid w:val="00E14EB3"/>
    <w:rsid w:val="00E15772"/>
    <w:rsid w:val="00E1640F"/>
    <w:rsid w:val="00E164DB"/>
    <w:rsid w:val="00E16BD2"/>
    <w:rsid w:val="00E16CF3"/>
    <w:rsid w:val="00E17599"/>
    <w:rsid w:val="00E17BAF"/>
    <w:rsid w:val="00E17CFE"/>
    <w:rsid w:val="00E17FE5"/>
    <w:rsid w:val="00E20654"/>
    <w:rsid w:val="00E209B3"/>
    <w:rsid w:val="00E212F5"/>
    <w:rsid w:val="00E21CDD"/>
    <w:rsid w:val="00E21FD1"/>
    <w:rsid w:val="00E2267A"/>
    <w:rsid w:val="00E22760"/>
    <w:rsid w:val="00E22BE5"/>
    <w:rsid w:val="00E22BE6"/>
    <w:rsid w:val="00E2366E"/>
    <w:rsid w:val="00E23AEB"/>
    <w:rsid w:val="00E23B4F"/>
    <w:rsid w:val="00E23EFC"/>
    <w:rsid w:val="00E2434A"/>
    <w:rsid w:val="00E24795"/>
    <w:rsid w:val="00E24E22"/>
    <w:rsid w:val="00E2578B"/>
    <w:rsid w:val="00E257E0"/>
    <w:rsid w:val="00E25A28"/>
    <w:rsid w:val="00E2634E"/>
    <w:rsid w:val="00E26CEE"/>
    <w:rsid w:val="00E26D3B"/>
    <w:rsid w:val="00E2723B"/>
    <w:rsid w:val="00E2775F"/>
    <w:rsid w:val="00E30AD6"/>
    <w:rsid w:val="00E320D5"/>
    <w:rsid w:val="00E32343"/>
    <w:rsid w:val="00E32731"/>
    <w:rsid w:val="00E33091"/>
    <w:rsid w:val="00E33265"/>
    <w:rsid w:val="00E335EF"/>
    <w:rsid w:val="00E338F5"/>
    <w:rsid w:val="00E33ADE"/>
    <w:rsid w:val="00E34925"/>
    <w:rsid w:val="00E34D9D"/>
    <w:rsid w:val="00E35B97"/>
    <w:rsid w:val="00E36F22"/>
    <w:rsid w:val="00E37495"/>
    <w:rsid w:val="00E4075A"/>
    <w:rsid w:val="00E40B01"/>
    <w:rsid w:val="00E40D04"/>
    <w:rsid w:val="00E41181"/>
    <w:rsid w:val="00E417FF"/>
    <w:rsid w:val="00E4233B"/>
    <w:rsid w:val="00E4245C"/>
    <w:rsid w:val="00E42CE8"/>
    <w:rsid w:val="00E43609"/>
    <w:rsid w:val="00E4487F"/>
    <w:rsid w:val="00E4501E"/>
    <w:rsid w:val="00E454B5"/>
    <w:rsid w:val="00E4593E"/>
    <w:rsid w:val="00E45FD6"/>
    <w:rsid w:val="00E460EB"/>
    <w:rsid w:val="00E46417"/>
    <w:rsid w:val="00E47FE3"/>
    <w:rsid w:val="00E50539"/>
    <w:rsid w:val="00E505B8"/>
    <w:rsid w:val="00E50CA2"/>
    <w:rsid w:val="00E52E2F"/>
    <w:rsid w:val="00E54C07"/>
    <w:rsid w:val="00E54E4B"/>
    <w:rsid w:val="00E554C4"/>
    <w:rsid w:val="00E55678"/>
    <w:rsid w:val="00E56541"/>
    <w:rsid w:val="00E56AD2"/>
    <w:rsid w:val="00E57535"/>
    <w:rsid w:val="00E57FBF"/>
    <w:rsid w:val="00E60A57"/>
    <w:rsid w:val="00E616D6"/>
    <w:rsid w:val="00E617E5"/>
    <w:rsid w:val="00E61C34"/>
    <w:rsid w:val="00E62A11"/>
    <w:rsid w:val="00E631D5"/>
    <w:rsid w:val="00E638CA"/>
    <w:rsid w:val="00E639C5"/>
    <w:rsid w:val="00E64884"/>
    <w:rsid w:val="00E6489F"/>
    <w:rsid w:val="00E655C3"/>
    <w:rsid w:val="00E65680"/>
    <w:rsid w:val="00E65BE0"/>
    <w:rsid w:val="00E66989"/>
    <w:rsid w:val="00E679BB"/>
    <w:rsid w:val="00E7144F"/>
    <w:rsid w:val="00E71831"/>
    <w:rsid w:val="00E71DAA"/>
    <w:rsid w:val="00E71F91"/>
    <w:rsid w:val="00E73218"/>
    <w:rsid w:val="00E73795"/>
    <w:rsid w:val="00E740DB"/>
    <w:rsid w:val="00E74CD2"/>
    <w:rsid w:val="00E75726"/>
    <w:rsid w:val="00E771D7"/>
    <w:rsid w:val="00E77450"/>
    <w:rsid w:val="00E77765"/>
    <w:rsid w:val="00E77FCD"/>
    <w:rsid w:val="00E80A6B"/>
    <w:rsid w:val="00E80A7A"/>
    <w:rsid w:val="00E80D1B"/>
    <w:rsid w:val="00E80E81"/>
    <w:rsid w:val="00E810ED"/>
    <w:rsid w:val="00E81E57"/>
    <w:rsid w:val="00E81F53"/>
    <w:rsid w:val="00E82C9A"/>
    <w:rsid w:val="00E8307A"/>
    <w:rsid w:val="00E830B2"/>
    <w:rsid w:val="00E8327F"/>
    <w:rsid w:val="00E839C3"/>
    <w:rsid w:val="00E84281"/>
    <w:rsid w:val="00E844D8"/>
    <w:rsid w:val="00E8452B"/>
    <w:rsid w:val="00E86D10"/>
    <w:rsid w:val="00E8737D"/>
    <w:rsid w:val="00E91125"/>
    <w:rsid w:val="00E931EC"/>
    <w:rsid w:val="00E93302"/>
    <w:rsid w:val="00E93674"/>
    <w:rsid w:val="00E936D6"/>
    <w:rsid w:val="00E94EFE"/>
    <w:rsid w:val="00E95009"/>
    <w:rsid w:val="00E9520E"/>
    <w:rsid w:val="00E95460"/>
    <w:rsid w:val="00E965DC"/>
    <w:rsid w:val="00E9689D"/>
    <w:rsid w:val="00E96BCC"/>
    <w:rsid w:val="00E96E4D"/>
    <w:rsid w:val="00EA074E"/>
    <w:rsid w:val="00EA0B76"/>
    <w:rsid w:val="00EA0D36"/>
    <w:rsid w:val="00EA0DA8"/>
    <w:rsid w:val="00EA1C2F"/>
    <w:rsid w:val="00EA30A3"/>
    <w:rsid w:val="00EA3A1A"/>
    <w:rsid w:val="00EA774E"/>
    <w:rsid w:val="00EB076F"/>
    <w:rsid w:val="00EB07E3"/>
    <w:rsid w:val="00EB0935"/>
    <w:rsid w:val="00EB0B2B"/>
    <w:rsid w:val="00EB1502"/>
    <w:rsid w:val="00EB1FE5"/>
    <w:rsid w:val="00EB230A"/>
    <w:rsid w:val="00EB25A8"/>
    <w:rsid w:val="00EB28CB"/>
    <w:rsid w:val="00EB29DC"/>
    <w:rsid w:val="00EB32CC"/>
    <w:rsid w:val="00EB395E"/>
    <w:rsid w:val="00EB43E2"/>
    <w:rsid w:val="00EB49B6"/>
    <w:rsid w:val="00EB5B9D"/>
    <w:rsid w:val="00EB64D2"/>
    <w:rsid w:val="00EB6545"/>
    <w:rsid w:val="00EB72F1"/>
    <w:rsid w:val="00EC0455"/>
    <w:rsid w:val="00EC13D6"/>
    <w:rsid w:val="00EC17A1"/>
    <w:rsid w:val="00EC1AB1"/>
    <w:rsid w:val="00EC1C01"/>
    <w:rsid w:val="00EC1EAB"/>
    <w:rsid w:val="00EC205D"/>
    <w:rsid w:val="00EC2CF8"/>
    <w:rsid w:val="00EC302D"/>
    <w:rsid w:val="00EC3B57"/>
    <w:rsid w:val="00EC48B7"/>
    <w:rsid w:val="00EC4D5E"/>
    <w:rsid w:val="00EC500F"/>
    <w:rsid w:val="00EC5E6B"/>
    <w:rsid w:val="00EC65FB"/>
    <w:rsid w:val="00EC6933"/>
    <w:rsid w:val="00ED157B"/>
    <w:rsid w:val="00ED2565"/>
    <w:rsid w:val="00ED2F36"/>
    <w:rsid w:val="00ED3C60"/>
    <w:rsid w:val="00ED48E8"/>
    <w:rsid w:val="00ED5276"/>
    <w:rsid w:val="00ED5B33"/>
    <w:rsid w:val="00ED6AC4"/>
    <w:rsid w:val="00ED6D6B"/>
    <w:rsid w:val="00ED764E"/>
    <w:rsid w:val="00EE11A3"/>
    <w:rsid w:val="00EE1799"/>
    <w:rsid w:val="00EE18BA"/>
    <w:rsid w:val="00EE2A84"/>
    <w:rsid w:val="00EE30AF"/>
    <w:rsid w:val="00EE47CB"/>
    <w:rsid w:val="00EE5B17"/>
    <w:rsid w:val="00EE6294"/>
    <w:rsid w:val="00EE694F"/>
    <w:rsid w:val="00EE6D72"/>
    <w:rsid w:val="00EE7B86"/>
    <w:rsid w:val="00EF0CEF"/>
    <w:rsid w:val="00EF20F1"/>
    <w:rsid w:val="00EF2B5B"/>
    <w:rsid w:val="00EF387C"/>
    <w:rsid w:val="00EF4254"/>
    <w:rsid w:val="00EF4B2F"/>
    <w:rsid w:val="00EF5034"/>
    <w:rsid w:val="00EF50DF"/>
    <w:rsid w:val="00EF534F"/>
    <w:rsid w:val="00EF71D0"/>
    <w:rsid w:val="00EF737C"/>
    <w:rsid w:val="00EF7987"/>
    <w:rsid w:val="00EF7A93"/>
    <w:rsid w:val="00F00263"/>
    <w:rsid w:val="00F00E54"/>
    <w:rsid w:val="00F00F4B"/>
    <w:rsid w:val="00F02F62"/>
    <w:rsid w:val="00F03D51"/>
    <w:rsid w:val="00F0450C"/>
    <w:rsid w:val="00F05276"/>
    <w:rsid w:val="00F068E8"/>
    <w:rsid w:val="00F06A4C"/>
    <w:rsid w:val="00F075CD"/>
    <w:rsid w:val="00F078B6"/>
    <w:rsid w:val="00F07C5F"/>
    <w:rsid w:val="00F133A4"/>
    <w:rsid w:val="00F13FDF"/>
    <w:rsid w:val="00F145A4"/>
    <w:rsid w:val="00F145AF"/>
    <w:rsid w:val="00F161FF"/>
    <w:rsid w:val="00F1633C"/>
    <w:rsid w:val="00F165F0"/>
    <w:rsid w:val="00F16C9B"/>
    <w:rsid w:val="00F173C6"/>
    <w:rsid w:val="00F17633"/>
    <w:rsid w:val="00F178F6"/>
    <w:rsid w:val="00F20032"/>
    <w:rsid w:val="00F21709"/>
    <w:rsid w:val="00F22B5B"/>
    <w:rsid w:val="00F23DEC"/>
    <w:rsid w:val="00F24A77"/>
    <w:rsid w:val="00F254B9"/>
    <w:rsid w:val="00F256E1"/>
    <w:rsid w:val="00F25AF9"/>
    <w:rsid w:val="00F25BB6"/>
    <w:rsid w:val="00F27BBE"/>
    <w:rsid w:val="00F31578"/>
    <w:rsid w:val="00F3364A"/>
    <w:rsid w:val="00F33E48"/>
    <w:rsid w:val="00F33EFC"/>
    <w:rsid w:val="00F34179"/>
    <w:rsid w:val="00F34AF6"/>
    <w:rsid w:val="00F3514D"/>
    <w:rsid w:val="00F3581B"/>
    <w:rsid w:val="00F3607F"/>
    <w:rsid w:val="00F36250"/>
    <w:rsid w:val="00F36BA4"/>
    <w:rsid w:val="00F36BA9"/>
    <w:rsid w:val="00F3700C"/>
    <w:rsid w:val="00F375A8"/>
    <w:rsid w:val="00F37F9B"/>
    <w:rsid w:val="00F40281"/>
    <w:rsid w:val="00F405E7"/>
    <w:rsid w:val="00F41084"/>
    <w:rsid w:val="00F429CF"/>
    <w:rsid w:val="00F43367"/>
    <w:rsid w:val="00F433F2"/>
    <w:rsid w:val="00F43660"/>
    <w:rsid w:val="00F4479F"/>
    <w:rsid w:val="00F44BB2"/>
    <w:rsid w:val="00F466DC"/>
    <w:rsid w:val="00F4767C"/>
    <w:rsid w:val="00F47792"/>
    <w:rsid w:val="00F514F7"/>
    <w:rsid w:val="00F52507"/>
    <w:rsid w:val="00F54213"/>
    <w:rsid w:val="00F544F2"/>
    <w:rsid w:val="00F54548"/>
    <w:rsid w:val="00F546D7"/>
    <w:rsid w:val="00F549A4"/>
    <w:rsid w:val="00F549E2"/>
    <w:rsid w:val="00F54E6B"/>
    <w:rsid w:val="00F54F86"/>
    <w:rsid w:val="00F55626"/>
    <w:rsid w:val="00F5600D"/>
    <w:rsid w:val="00F57384"/>
    <w:rsid w:val="00F579E8"/>
    <w:rsid w:val="00F6084C"/>
    <w:rsid w:val="00F60AA6"/>
    <w:rsid w:val="00F61155"/>
    <w:rsid w:val="00F61756"/>
    <w:rsid w:val="00F61A54"/>
    <w:rsid w:val="00F62114"/>
    <w:rsid w:val="00F6261F"/>
    <w:rsid w:val="00F62656"/>
    <w:rsid w:val="00F627EC"/>
    <w:rsid w:val="00F63EAA"/>
    <w:rsid w:val="00F65501"/>
    <w:rsid w:val="00F661D9"/>
    <w:rsid w:val="00F66867"/>
    <w:rsid w:val="00F66CFF"/>
    <w:rsid w:val="00F673EB"/>
    <w:rsid w:val="00F67AE6"/>
    <w:rsid w:val="00F67B2B"/>
    <w:rsid w:val="00F67CA3"/>
    <w:rsid w:val="00F67EDA"/>
    <w:rsid w:val="00F7003F"/>
    <w:rsid w:val="00F7006E"/>
    <w:rsid w:val="00F7036F"/>
    <w:rsid w:val="00F704ED"/>
    <w:rsid w:val="00F707E6"/>
    <w:rsid w:val="00F7080B"/>
    <w:rsid w:val="00F71197"/>
    <w:rsid w:val="00F711CD"/>
    <w:rsid w:val="00F71304"/>
    <w:rsid w:val="00F72893"/>
    <w:rsid w:val="00F72A4C"/>
    <w:rsid w:val="00F73233"/>
    <w:rsid w:val="00F74861"/>
    <w:rsid w:val="00F76739"/>
    <w:rsid w:val="00F7739B"/>
    <w:rsid w:val="00F7751D"/>
    <w:rsid w:val="00F8097A"/>
    <w:rsid w:val="00F819A4"/>
    <w:rsid w:val="00F821C7"/>
    <w:rsid w:val="00F824F9"/>
    <w:rsid w:val="00F8271B"/>
    <w:rsid w:val="00F82A37"/>
    <w:rsid w:val="00F82F95"/>
    <w:rsid w:val="00F838B8"/>
    <w:rsid w:val="00F83912"/>
    <w:rsid w:val="00F84DC8"/>
    <w:rsid w:val="00F856F8"/>
    <w:rsid w:val="00F85C75"/>
    <w:rsid w:val="00F8619C"/>
    <w:rsid w:val="00F86301"/>
    <w:rsid w:val="00F870F8"/>
    <w:rsid w:val="00F87811"/>
    <w:rsid w:val="00F900E5"/>
    <w:rsid w:val="00F907CE"/>
    <w:rsid w:val="00F90A1F"/>
    <w:rsid w:val="00F90C8C"/>
    <w:rsid w:val="00F91452"/>
    <w:rsid w:val="00F91666"/>
    <w:rsid w:val="00F92521"/>
    <w:rsid w:val="00F92B99"/>
    <w:rsid w:val="00F93205"/>
    <w:rsid w:val="00F93B42"/>
    <w:rsid w:val="00F94F00"/>
    <w:rsid w:val="00F95B88"/>
    <w:rsid w:val="00F964A9"/>
    <w:rsid w:val="00F97355"/>
    <w:rsid w:val="00F97A60"/>
    <w:rsid w:val="00FA0045"/>
    <w:rsid w:val="00FA047E"/>
    <w:rsid w:val="00FA0923"/>
    <w:rsid w:val="00FA24EE"/>
    <w:rsid w:val="00FA2B44"/>
    <w:rsid w:val="00FA32E7"/>
    <w:rsid w:val="00FA35C6"/>
    <w:rsid w:val="00FA3CD6"/>
    <w:rsid w:val="00FA3D11"/>
    <w:rsid w:val="00FA4F26"/>
    <w:rsid w:val="00FA66A8"/>
    <w:rsid w:val="00FA702C"/>
    <w:rsid w:val="00FA751D"/>
    <w:rsid w:val="00FB0DCB"/>
    <w:rsid w:val="00FB27DF"/>
    <w:rsid w:val="00FB2E0B"/>
    <w:rsid w:val="00FB32D1"/>
    <w:rsid w:val="00FB3918"/>
    <w:rsid w:val="00FB4273"/>
    <w:rsid w:val="00FB4402"/>
    <w:rsid w:val="00FB53E9"/>
    <w:rsid w:val="00FB543D"/>
    <w:rsid w:val="00FB68DE"/>
    <w:rsid w:val="00FB79E5"/>
    <w:rsid w:val="00FC0210"/>
    <w:rsid w:val="00FC09EF"/>
    <w:rsid w:val="00FC1B43"/>
    <w:rsid w:val="00FC300C"/>
    <w:rsid w:val="00FC3C6F"/>
    <w:rsid w:val="00FC3F68"/>
    <w:rsid w:val="00FC50BF"/>
    <w:rsid w:val="00FC5DF8"/>
    <w:rsid w:val="00FC5E81"/>
    <w:rsid w:val="00FC7CC3"/>
    <w:rsid w:val="00FD11A8"/>
    <w:rsid w:val="00FD2F90"/>
    <w:rsid w:val="00FD3683"/>
    <w:rsid w:val="00FD3689"/>
    <w:rsid w:val="00FD40F9"/>
    <w:rsid w:val="00FD4151"/>
    <w:rsid w:val="00FD45B6"/>
    <w:rsid w:val="00FD4F50"/>
    <w:rsid w:val="00FD5053"/>
    <w:rsid w:val="00FD5198"/>
    <w:rsid w:val="00FD63A7"/>
    <w:rsid w:val="00FD68DF"/>
    <w:rsid w:val="00FD6CFE"/>
    <w:rsid w:val="00FD6F0D"/>
    <w:rsid w:val="00FD7152"/>
    <w:rsid w:val="00FE040B"/>
    <w:rsid w:val="00FE04AF"/>
    <w:rsid w:val="00FE08B0"/>
    <w:rsid w:val="00FE1132"/>
    <w:rsid w:val="00FE1391"/>
    <w:rsid w:val="00FE14B7"/>
    <w:rsid w:val="00FE2750"/>
    <w:rsid w:val="00FE306D"/>
    <w:rsid w:val="00FE3F0F"/>
    <w:rsid w:val="00FE52C1"/>
    <w:rsid w:val="00FE52EA"/>
    <w:rsid w:val="00FE5DAA"/>
    <w:rsid w:val="00FE6315"/>
    <w:rsid w:val="00FE66DA"/>
    <w:rsid w:val="00FE6C49"/>
    <w:rsid w:val="00FE6F03"/>
    <w:rsid w:val="00FE712C"/>
    <w:rsid w:val="00FE7C66"/>
    <w:rsid w:val="00FF123C"/>
    <w:rsid w:val="00FF18A7"/>
    <w:rsid w:val="00FF1CC4"/>
    <w:rsid w:val="00FF1F89"/>
    <w:rsid w:val="00FF28EF"/>
    <w:rsid w:val="00FF2C25"/>
    <w:rsid w:val="00FF2EC4"/>
    <w:rsid w:val="00FF348E"/>
    <w:rsid w:val="00FF3702"/>
    <w:rsid w:val="00FF3C48"/>
    <w:rsid w:val="00FF3DEB"/>
    <w:rsid w:val="00FF44C2"/>
    <w:rsid w:val="00FF488E"/>
    <w:rsid w:val="00FF5954"/>
    <w:rsid w:val="00FF60A9"/>
    <w:rsid w:val="00FF61C6"/>
    <w:rsid w:val="00FF6335"/>
    <w:rsid w:val="00FF64EB"/>
    <w:rsid w:val="00FF67E3"/>
    <w:rsid w:val="00FF6CE6"/>
    <w:rsid w:val="00FF7424"/>
    <w:rsid w:val="00FF7480"/>
    <w:rsid w:val="03217D53"/>
    <w:rsid w:val="1217781F"/>
    <w:rsid w:val="1387697F"/>
    <w:rsid w:val="14749986"/>
    <w:rsid w:val="1C91D0E8"/>
    <w:rsid w:val="1F96D5D3"/>
    <w:rsid w:val="2C429D06"/>
    <w:rsid w:val="2C9AA1CB"/>
    <w:rsid w:val="41EABA78"/>
    <w:rsid w:val="4553FE99"/>
    <w:rsid w:val="4A065293"/>
    <w:rsid w:val="50267589"/>
    <w:rsid w:val="5504886C"/>
    <w:rsid w:val="581CC2A5"/>
    <w:rsid w:val="5FD60DF1"/>
    <w:rsid w:val="632E2EDA"/>
    <w:rsid w:val="6413C3C6"/>
    <w:rsid w:val="662B9691"/>
    <w:rsid w:val="70DD8C8F"/>
    <w:rsid w:val="766360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912F4"/>
  <w15:chartTrackingRefBased/>
  <w15:docId w15:val="{5FE8202A-A7EC-4136-9769-0523303A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34E"/>
  </w:style>
  <w:style w:type="paragraph" w:styleId="Heading1">
    <w:name w:val="heading 1"/>
    <w:basedOn w:val="Normal"/>
    <w:next w:val="Normal"/>
    <w:link w:val="Heading1Char"/>
    <w:uiPriority w:val="9"/>
    <w:qFormat/>
    <w:rsid w:val="007C73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3A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59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0279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15F"/>
    <w:rPr>
      <w:color w:val="0563C1" w:themeColor="hyperlink"/>
      <w:u w:val="single"/>
    </w:rPr>
  </w:style>
  <w:style w:type="character" w:styleId="UnresolvedMention">
    <w:name w:val="Unresolved Mention"/>
    <w:basedOn w:val="DefaultParagraphFont"/>
    <w:uiPriority w:val="99"/>
    <w:semiHidden/>
    <w:unhideWhenUsed/>
    <w:rsid w:val="006F615F"/>
    <w:rPr>
      <w:color w:val="605E5C"/>
      <w:shd w:val="clear" w:color="auto" w:fill="E1DFDD"/>
    </w:rPr>
  </w:style>
  <w:style w:type="paragraph" w:styleId="ListParagraph">
    <w:name w:val="List Paragraph"/>
    <w:basedOn w:val="Normal"/>
    <w:uiPriority w:val="34"/>
    <w:qFormat/>
    <w:rsid w:val="007E4297"/>
    <w:pPr>
      <w:ind w:left="720"/>
      <w:contextualSpacing/>
    </w:pPr>
  </w:style>
  <w:style w:type="character" w:styleId="CommentReference">
    <w:name w:val="annotation reference"/>
    <w:basedOn w:val="DefaultParagraphFont"/>
    <w:uiPriority w:val="99"/>
    <w:semiHidden/>
    <w:unhideWhenUsed/>
    <w:rsid w:val="00C74059"/>
    <w:rPr>
      <w:sz w:val="16"/>
      <w:szCs w:val="16"/>
    </w:rPr>
  </w:style>
  <w:style w:type="paragraph" w:styleId="CommentText">
    <w:name w:val="annotation text"/>
    <w:basedOn w:val="Normal"/>
    <w:link w:val="CommentTextChar"/>
    <w:uiPriority w:val="99"/>
    <w:unhideWhenUsed/>
    <w:rsid w:val="00C74059"/>
    <w:pPr>
      <w:spacing w:line="240" w:lineRule="auto"/>
    </w:pPr>
    <w:rPr>
      <w:sz w:val="20"/>
      <w:szCs w:val="20"/>
    </w:rPr>
  </w:style>
  <w:style w:type="character" w:customStyle="1" w:styleId="CommentTextChar">
    <w:name w:val="Comment Text Char"/>
    <w:basedOn w:val="DefaultParagraphFont"/>
    <w:link w:val="CommentText"/>
    <w:uiPriority w:val="99"/>
    <w:rsid w:val="00C74059"/>
    <w:rPr>
      <w:sz w:val="20"/>
      <w:szCs w:val="20"/>
    </w:rPr>
  </w:style>
  <w:style w:type="paragraph" w:styleId="CommentSubject">
    <w:name w:val="annotation subject"/>
    <w:basedOn w:val="CommentText"/>
    <w:next w:val="CommentText"/>
    <w:link w:val="CommentSubjectChar"/>
    <w:uiPriority w:val="99"/>
    <w:semiHidden/>
    <w:unhideWhenUsed/>
    <w:rsid w:val="00C74059"/>
    <w:rPr>
      <w:b/>
      <w:bCs/>
    </w:rPr>
  </w:style>
  <w:style w:type="character" w:customStyle="1" w:styleId="CommentSubjectChar">
    <w:name w:val="Comment Subject Char"/>
    <w:basedOn w:val="CommentTextChar"/>
    <w:link w:val="CommentSubject"/>
    <w:uiPriority w:val="99"/>
    <w:semiHidden/>
    <w:rsid w:val="00C74059"/>
    <w:rPr>
      <w:b/>
      <w:bCs/>
      <w:sz w:val="20"/>
      <w:szCs w:val="20"/>
    </w:rPr>
  </w:style>
  <w:style w:type="character" w:customStyle="1" w:styleId="normaltextrun">
    <w:name w:val="normaltextrun"/>
    <w:basedOn w:val="DefaultParagraphFont"/>
    <w:rsid w:val="001E2646"/>
  </w:style>
  <w:style w:type="character" w:customStyle="1" w:styleId="eop">
    <w:name w:val="eop"/>
    <w:basedOn w:val="DefaultParagraphFont"/>
    <w:rsid w:val="005F3CAF"/>
  </w:style>
  <w:style w:type="table" w:styleId="TableGrid">
    <w:name w:val="Table Grid"/>
    <w:basedOn w:val="TableNormal"/>
    <w:uiPriority w:val="39"/>
    <w:rsid w:val="00F37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6E80"/>
    <w:pPr>
      <w:spacing w:after="0" w:line="240" w:lineRule="auto"/>
    </w:pPr>
  </w:style>
  <w:style w:type="character" w:styleId="FollowedHyperlink">
    <w:name w:val="FollowedHyperlink"/>
    <w:basedOn w:val="DefaultParagraphFont"/>
    <w:uiPriority w:val="99"/>
    <w:semiHidden/>
    <w:unhideWhenUsed/>
    <w:rsid w:val="007B6DC2"/>
    <w:rPr>
      <w:color w:val="954F72" w:themeColor="followedHyperlink"/>
      <w:u w:val="single"/>
    </w:rPr>
  </w:style>
  <w:style w:type="paragraph" w:styleId="Header">
    <w:name w:val="header"/>
    <w:basedOn w:val="Normal"/>
    <w:link w:val="HeaderChar"/>
    <w:uiPriority w:val="99"/>
    <w:unhideWhenUsed/>
    <w:rsid w:val="002D2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E0F"/>
  </w:style>
  <w:style w:type="paragraph" w:styleId="Footer">
    <w:name w:val="footer"/>
    <w:basedOn w:val="Normal"/>
    <w:link w:val="FooterChar"/>
    <w:uiPriority w:val="99"/>
    <w:unhideWhenUsed/>
    <w:rsid w:val="002D2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E0F"/>
  </w:style>
  <w:style w:type="character" w:customStyle="1" w:styleId="cf01">
    <w:name w:val="cf01"/>
    <w:basedOn w:val="DefaultParagraphFont"/>
    <w:rsid w:val="000C5785"/>
    <w:rPr>
      <w:rFonts w:ascii="Segoe UI" w:hAnsi="Segoe UI" w:cs="Segoe UI" w:hint="default"/>
      <w:sz w:val="18"/>
      <w:szCs w:val="18"/>
    </w:rPr>
  </w:style>
  <w:style w:type="paragraph" w:customStyle="1" w:styleId="pf0">
    <w:name w:val="pf0"/>
    <w:basedOn w:val="Normal"/>
    <w:rsid w:val="000C5785"/>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CurrentList1">
    <w:name w:val="Current List1"/>
    <w:uiPriority w:val="99"/>
    <w:rsid w:val="000C5785"/>
    <w:pPr>
      <w:numPr>
        <w:numId w:val="17"/>
      </w:numPr>
    </w:pPr>
  </w:style>
  <w:style w:type="paragraph" w:customStyle="1" w:styleId="Default">
    <w:name w:val="Default"/>
    <w:rsid w:val="00543BA1"/>
    <w:pPr>
      <w:autoSpaceDE w:val="0"/>
      <w:autoSpaceDN w:val="0"/>
      <w:adjustRightInd w:val="0"/>
      <w:spacing w:after="0" w:line="240" w:lineRule="auto"/>
    </w:pPr>
    <w:rPr>
      <w:rFonts w:ascii="LNNCC V+ Akzidenz Grotesk" w:hAnsi="LNNCC V+ Akzidenz Grotesk" w:cs="LNNCC V+ Akzidenz Grotesk"/>
      <w:color w:val="000000"/>
      <w:sz w:val="24"/>
      <w:szCs w:val="24"/>
    </w:rPr>
  </w:style>
  <w:style w:type="paragraph" w:customStyle="1" w:styleId="Pa5">
    <w:name w:val="Pa5"/>
    <w:basedOn w:val="Default"/>
    <w:next w:val="Default"/>
    <w:uiPriority w:val="99"/>
    <w:rsid w:val="00543BA1"/>
    <w:pPr>
      <w:spacing w:line="201" w:lineRule="atLeast"/>
    </w:pPr>
    <w:rPr>
      <w:rFonts w:cstheme="minorBidi"/>
      <w:color w:val="auto"/>
    </w:rPr>
  </w:style>
  <w:style w:type="paragraph" w:styleId="FootnoteText">
    <w:name w:val="footnote text"/>
    <w:basedOn w:val="Normal"/>
    <w:link w:val="FootnoteTextChar"/>
    <w:uiPriority w:val="99"/>
    <w:semiHidden/>
    <w:unhideWhenUsed/>
    <w:rsid w:val="00650F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F28"/>
    <w:rPr>
      <w:sz w:val="20"/>
      <w:szCs w:val="20"/>
    </w:rPr>
  </w:style>
  <w:style w:type="character" w:styleId="FootnoteReference">
    <w:name w:val="footnote reference"/>
    <w:basedOn w:val="DefaultParagraphFont"/>
    <w:uiPriority w:val="99"/>
    <w:semiHidden/>
    <w:unhideWhenUsed/>
    <w:rsid w:val="00650F28"/>
    <w:rPr>
      <w:vertAlign w:val="superscript"/>
    </w:rPr>
  </w:style>
  <w:style w:type="paragraph" w:styleId="PlainText">
    <w:name w:val="Plain Text"/>
    <w:basedOn w:val="Normal"/>
    <w:link w:val="PlainTextChar"/>
    <w:uiPriority w:val="99"/>
    <w:unhideWhenUsed/>
    <w:rsid w:val="00D7293E"/>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rsid w:val="00D7293E"/>
    <w:rPr>
      <w:rFonts w:ascii="Calibri" w:eastAsia="Times New Roman" w:hAnsi="Calibri" w:cs="Calibri"/>
      <w:szCs w:val="21"/>
      <w:lang w:eastAsia="en-GB"/>
    </w:rPr>
  </w:style>
  <w:style w:type="character" w:customStyle="1" w:styleId="Heading1Char">
    <w:name w:val="Heading 1 Char"/>
    <w:basedOn w:val="DefaultParagraphFont"/>
    <w:link w:val="Heading1"/>
    <w:uiPriority w:val="9"/>
    <w:rsid w:val="007C731B"/>
    <w:rPr>
      <w:rFonts w:asciiTheme="majorHAnsi" w:eastAsiaTheme="majorEastAsia" w:hAnsiTheme="majorHAnsi" w:cstheme="majorBidi"/>
      <w:color w:val="2F5496" w:themeColor="accent1" w:themeShade="BF"/>
      <w:sz w:val="32"/>
      <w:szCs w:val="32"/>
    </w:rPr>
  </w:style>
  <w:style w:type="paragraph" w:customStyle="1" w:styleId="TFHeading">
    <w:name w:val="TF Heading"/>
    <w:basedOn w:val="Heading1"/>
    <w:link w:val="TFHeadingChar"/>
    <w:qFormat/>
    <w:rsid w:val="00843A54"/>
    <w:rPr>
      <w:rFonts w:ascii="Arial" w:hAnsi="Arial"/>
      <w:b/>
      <w:color w:val="auto"/>
      <w:sz w:val="36"/>
    </w:rPr>
  </w:style>
  <w:style w:type="character" w:customStyle="1" w:styleId="TFHeadingChar">
    <w:name w:val="TF Heading Char"/>
    <w:basedOn w:val="Heading1Char"/>
    <w:link w:val="TFHeading"/>
    <w:rsid w:val="00843A54"/>
    <w:rPr>
      <w:rFonts w:ascii="Arial" w:eastAsiaTheme="majorEastAsia" w:hAnsi="Arial" w:cstheme="majorBidi"/>
      <w:b/>
      <w:color w:val="2F5496" w:themeColor="accent1" w:themeShade="BF"/>
      <w:sz w:val="36"/>
      <w:szCs w:val="32"/>
    </w:rPr>
  </w:style>
  <w:style w:type="paragraph" w:customStyle="1" w:styleId="TFHeading2">
    <w:name w:val="TF Heading 2"/>
    <w:basedOn w:val="Heading2"/>
    <w:link w:val="TFHeading2Char"/>
    <w:qFormat/>
    <w:rsid w:val="00843A54"/>
    <w:pPr>
      <w:numPr>
        <w:numId w:val="19"/>
      </w:numPr>
      <w:spacing w:line="320" w:lineRule="exact"/>
    </w:pPr>
    <w:rPr>
      <w:rFonts w:ascii="Arial" w:hAnsi="Arial" w:cs="Arial"/>
      <w:b/>
      <w:bCs/>
      <w:color w:val="auto"/>
      <w:sz w:val="28"/>
      <w:szCs w:val="28"/>
    </w:rPr>
  </w:style>
  <w:style w:type="character" w:customStyle="1" w:styleId="Heading2Char">
    <w:name w:val="Heading 2 Char"/>
    <w:basedOn w:val="DefaultParagraphFont"/>
    <w:link w:val="Heading2"/>
    <w:uiPriority w:val="9"/>
    <w:rsid w:val="00843A54"/>
    <w:rPr>
      <w:rFonts w:asciiTheme="majorHAnsi" w:eastAsiaTheme="majorEastAsia" w:hAnsiTheme="majorHAnsi" w:cstheme="majorBidi"/>
      <w:color w:val="2F5496" w:themeColor="accent1" w:themeShade="BF"/>
      <w:sz w:val="26"/>
      <w:szCs w:val="26"/>
    </w:rPr>
  </w:style>
  <w:style w:type="character" w:customStyle="1" w:styleId="TFHeading2Char">
    <w:name w:val="TF Heading 2 Char"/>
    <w:basedOn w:val="Heading2Char"/>
    <w:link w:val="TFHeading2"/>
    <w:rsid w:val="00843A54"/>
    <w:rPr>
      <w:rFonts w:ascii="Arial" w:eastAsiaTheme="majorEastAsia" w:hAnsi="Arial" w:cs="Arial"/>
      <w:b/>
      <w:bCs/>
      <w:color w:val="2F5496" w:themeColor="accent1" w:themeShade="BF"/>
      <w:sz w:val="28"/>
      <w:szCs w:val="28"/>
    </w:rPr>
  </w:style>
  <w:style w:type="character" w:customStyle="1" w:styleId="Heading3Char">
    <w:name w:val="Heading 3 Char"/>
    <w:basedOn w:val="DefaultParagraphFont"/>
    <w:link w:val="Heading3"/>
    <w:uiPriority w:val="9"/>
    <w:rsid w:val="00D65944"/>
    <w:rPr>
      <w:rFonts w:asciiTheme="majorHAnsi" w:eastAsiaTheme="majorEastAsia" w:hAnsiTheme="majorHAnsi" w:cstheme="majorBidi"/>
      <w:color w:val="1F3763" w:themeColor="accent1" w:themeShade="7F"/>
      <w:sz w:val="24"/>
      <w:szCs w:val="24"/>
    </w:rPr>
  </w:style>
  <w:style w:type="paragraph" w:customStyle="1" w:styleId="TFHeading4">
    <w:name w:val="TF Heading 4"/>
    <w:basedOn w:val="Heading4"/>
    <w:link w:val="TFHeading4Char"/>
    <w:qFormat/>
    <w:rsid w:val="002962EB"/>
    <w:pPr>
      <w:numPr>
        <w:numId w:val="15"/>
      </w:numPr>
      <w:spacing w:line="300" w:lineRule="exact"/>
      <w:ind w:left="426" w:hanging="437"/>
    </w:pPr>
    <w:rPr>
      <w:rFonts w:ascii="Arial" w:hAnsi="Arial" w:cs="Arial"/>
      <w:b/>
      <w:i w:val="0"/>
      <w:color w:val="auto"/>
      <w:sz w:val="28"/>
      <w:szCs w:val="24"/>
    </w:rPr>
  </w:style>
  <w:style w:type="character" w:customStyle="1" w:styleId="Heading4Char">
    <w:name w:val="Heading 4 Char"/>
    <w:basedOn w:val="DefaultParagraphFont"/>
    <w:link w:val="Heading4"/>
    <w:uiPriority w:val="9"/>
    <w:semiHidden/>
    <w:rsid w:val="00702793"/>
    <w:rPr>
      <w:rFonts w:asciiTheme="majorHAnsi" w:eastAsiaTheme="majorEastAsia" w:hAnsiTheme="majorHAnsi" w:cstheme="majorBidi"/>
      <w:i/>
      <w:iCs/>
      <w:color w:val="2F5496" w:themeColor="accent1" w:themeShade="BF"/>
    </w:rPr>
  </w:style>
  <w:style w:type="character" w:customStyle="1" w:styleId="TFHeading4Char">
    <w:name w:val="TF Heading 4 Char"/>
    <w:basedOn w:val="Heading4Char"/>
    <w:link w:val="TFHeading4"/>
    <w:rsid w:val="002962EB"/>
    <w:rPr>
      <w:rFonts w:ascii="Arial" w:eastAsiaTheme="majorEastAsia" w:hAnsi="Arial" w:cs="Arial"/>
      <w:b/>
      <w:i w:val="0"/>
      <w:iCs/>
      <w:color w:val="2F5496" w:themeColor="accent1" w:themeShade="B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5957">
      <w:bodyDiv w:val="1"/>
      <w:marLeft w:val="0"/>
      <w:marRight w:val="0"/>
      <w:marTop w:val="0"/>
      <w:marBottom w:val="0"/>
      <w:divBdr>
        <w:top w:val="none" w:sz="0" w:space="0" w:color="auto"/>
        <w:left w:val="none" w:sz="0" w:space="0" w:color="auto"/>
        <w:bottom w:val="none" w:sz="0" w:space="0" w:color="auto"/>
        <w:right w:val="none" w:sz="0" w:space="0" w:color="auto"/>
      </w:divBdr>
    </w:div>
    <w:div w:id="302079174">
      <w:bodyDiv w:val="1"/>
      <w:marLeft w:val="0"/>
      <w:marRight w:val="0"/>
      <w:marTop w:val="0"/>
      <w:marBottom w:val="0"/>
      <w:divBdr>
        <w:top w:val="none" w:sz="0" w:space="0" w:color="auto"/>
        <w:left w:val="none" w:sz="0" w:space="0" w:color="auto"/>
        <w:bottom w:val="none" w:sz="0" w:space="0" w:color="auto"/>
        <w:right w:val="none" w:sz="0" w:space="0" w:color="auto"/>
      </w:divBdr>
    </w:div>
    <w:div w:id="327295000">
      <w:bodyDiv w:val="1"/>
      <w:marLeft w:val="0"/>
      <w:marRight w:val="0"/>
      <w:marTop w:val="0"/>
      <w:marBottom w:val="0"/>
      <w:divBdr>
        <w:top w:val="none" w:sz="0" w:space="0" w:color="auto"/>
        <w:left w:val="none" w:sz="0" w:space="0" w:color="auto"/>
        <w:bottom w:val="none" w:sz="0" w:space="0" w:color="auto"/>
        <w:right w:val="none" w:sz="0" w:space="0" w:color="auto"/>
      </w:divBdr>
    </w:div>
    <w:div w:id="596057490">
      <w:bodyDiv w:val="1"/>
      <w:marLeft w:val="0"/>
      <w:marRight w:val="0"/>
      <w:marTop w:val="0"/>
      <w:marBottom w:val="0"/>
      <w:divBdr>
        <w:top w:val="none" w:sz="0" w:space="0" w:color="auto"/>
        <w:left w:val="none" w:sz="0" w:space="0" w:color="auto"/>
        <w:bottom w:val="none" w:sz="0" w:space="0" w:color="auto"/>
        <w:right w:val="none" w:sz="0" w:space="0" w:color="auto"/>
      </w:divBdr>
    </w:div>
    <w:div w:id="1056201237">
      <w:bodyDiv w:val="1"/>
      <w:marLeft w:val="0"/>
      <w:marRight w:val="0"/>
      <w:marTop w:val="0"/>
      <w:marBottom w:val="0"/>
      <w:divBdr>
        <w:top w:val="none" w:sz="0" w:space="0" w:color="auto"/>
        <w:left w:val="none" w:sz="0" w:space="0" w:color="auto"/>
        <w:bottom w:val="none" w:sz="0" w:space="0" w:color="auto"/>
        <w:right w:val="none" w:sz="0" w:space="0" w:color="auto"/>
      </w:divBdr>
    </w:div>
    <w:div w:id="1705669388">
      <w:bodyDiv w:val="1"/>
      <w:marLeft w:val="0"/>
      <w:marRight w:val="0"/>
      <w:marTop w:val="0"/>
      <w:marBottom w:val="0"/>
      <w:divBdr>
        <w:top w:val="none" w:sz="0" w:space="0" w:color="auto"/>
        <w:left w:val="none" w:sz="0" w:space="0" w:color="auto"/>
        <w:bottom w:val="none" w:sz="0" w:space="0" w:color="auto"/>
        <w:right w:val="none" w:sz="0" w:space="0" w:color="auto"/>
      </w:divBdr>
    </w:div>
    <w:div w:id="21466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retary-of-state-for-transports-ticketing-and-settlement-agreement-ticket-office-guidance/secretary-of-state-for-transports-ticketing-and-settlement-agreement-ticket-office-guidance" TargetMode="External"/><Relationship Id="rId18" Type="http://schemas.openxmlformats.org/officeDocument/2006/relationships/hyperlink" Target="https://committees.parliament.uk/oralevidence/13638/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etition.parliament.uk/petitions/636542" TargetMode="External"/><Relationship Id="rId7" Type="http://schemas.openxmlformats.org/officeDocument/2006/relationships/settings" Target="settings.xml"/><Relationship Id="rId12" Type="http://schemas.openxmlformats.org/officeDocument/2006/relationships/hyperlink" Target="https://www.raildeliverygroup.com/our-services/rdg-accreditation/ticketing-settlement.html" TargetMode="External"/><Relationship Id="rId17" Type="http://schemas.openxmlformats.org/officeDocument/2006/relationships/hyperlink" Target="https://www.transportfocus.org.uk/publication/transport-focuss-role-in-assessing-major-changes-to-ticket-office-opening-hour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transportfocus.org.uk/publication/experiences-of-women-and-girls-on-transport/" TargetMode="External"/><Relationship Id="rId20" Type="http://schemas.openxmlformats.org/officeDocument/2006/relationships/hyperlink" Target="https://www.megaphone.org.uk/petitions/cut-their-profits-not-our-ticket-off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transportfocus.org.uk/publication/passenger-perceptions-personal-security-railway/"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hange.org/p/save-our-railway-ticket-off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portfocus.org.uk/publication/transport-focuss-role-in-assessing-major-changes-to-ticket-office-opening-hours/" TargetMode="External"/><Relationship Id="rId22" Type="http://schemas.openxmlformats.org/officeDocument/2006/relationships/hyperlink" Target="https://act.38degrees.org.uk/act/keep-ticket-offices-open-peti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iabArchived xmlns="ab709c0c-31e0-4dbe-bbfc-8ecede2092f2">false</iiabArchived>
    <TaxCatchAll xmlns="ab709c0c-31e0-4dbe-bbfc-8ecede2092f2">
      <Value>8</Value>
      <Value>4</Value>
    </TaxCatchAll>
    <iiabTeamTaxHTField xmlns="ab709c0c-31e0-4dbe-bbfc-8ecede2092f2">
      <Terms xmlns="http://schemas.microsoft.com/office/infopath/2007/PartnerControls">
        <TermInfo xmlns="http://schemas.microsoft.com/office/infopath/2007/PartnerControls">
          <TermName xmlns="http://schemas.microsoft.com/office/infopath/2007/PartnerControls">Transport user</TermName>
          <TermId xmlns="http://schemas.microsoft.com/office/infopath/2007/PartnerControls">b9c714d0-84a6-4ee4-9ef9-16f8570c2e5d</TermId>
        </TermInfo>
      </Terms>
    </iiabTeamTaxHTField>
    <iiabTransportModeTaxHTField xmlns="ab709c0c-31e0-4dbe-bbfc-8ecede2092f2">
      <Terms xmlns="http://schemas.microsoft.com/office/infopath/2007/PartnerControls">
        <TermInfo xmlns="http://schemas.microsoft.com/office/infopath/2007/PartnerControls">
          <TermName xmlns="http://schemas.microsoft.com/office/infopath/2007/PartnerControls">Rail</TermName>
          <TermId xmlns="http://schemas.microsoft.com/office/infopath/2007/PartnerControls">58877d40-4a1c-4721-9aa4-03779aec1739</TermId>
        </TermInfo>
      </Terms>
    </iiabTransportModeTaxHTField>
    <lcf76f155ced4ddcb4097134ff3c332f xmlns="ee8418ce-836f-4892-858c-4b2799f15faf">
      <Terms xmlns="http://schemas.microsoft.com/office/infopath/2007/PartnerControls"/>
    </lcf76f155ced4ddcb4097134ff3c332f>
    <SharedWithUsers xmlns="932fde81-8d42-4e06-a7f0-9c42e057a6eb">
      <UserInfo>
        <DisplayName>Kieran Watkins</DisplayName>
        <AccountId>118</AccountId>
        <AccountType/>
      </UserInfo>
      <UserInfo>
        <DisplayName>Louise Collins</DisplayName>
        <AccountId>50</AccountId>
        <AccountType/>
      </UserInfo>
      <UserInfo>
        <DisplayName>Jordan Sargeant</DisplayName>
        <AccountId>151</AccountId>
        <AccountType/>
      </UserInfo>
      <UserInfo>
        <DisplayName>Mike Hewitson</DisplayName>
        <AccountId>46</AccountId>
        <AccountType/>
      </UserInfo>
      <UserInfo>
        <DisplayName>Anthony Smith</DisplayName>
        <AccountId>100</AccountId>
        <AccountType/>
      </UserInfo>
      <UserInfo>
        <DisplayName>Molly Baxter</DisplayName>
        <AccountId>3472</AccountId>
        <AccountType/>
      </UserInfo>
      <UserInfo>
        <DisplayName>Colette Gill</DisplayName>
        <AccountId>2912</AccountId>
        <AccountType/>
      </UserInfo>
      <UserInfo>
        <DisplayName>Hazel Phillips</DisplayName>
        <AccountId>54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8CA34DF8F4904B3EB1EB49AC10614C68007CA14C245CDADA4AB7F0E13B1D288659" ma:contentTypeVersion="18" ma:contentTypeDescription="Intranet document content type" ma:contentTypeScope="" ma:versionID="a561ac9bd89acad2a6618f18388fe6df">
  <xsd:schema xmlns:xsd="http://www.w3.org/2001/XMLSchema" xmlns:xs="http://www.w3.org/2001/XMLSchema" xmlns:p="http://schemas.microsoft.com/office/2006/metadata/properties" xmlns:ns2="ab709c0c-31e0-4dbe-bbfc-8ecede2092f2" xmlns:ns3="ee8418ce-836f-4892-858c-4b2799f15faf" xmlns:ns4="932fde81-8d42-4e06-a7f0-9c42e057a6eb" targetNamespace="http://schemas.microsoft.com/office/2006/metadata/properties" ma:root="true" ma:fieldsID="08b28ff66eb4cf65eb55e5f417178fd6" ns2:_="" ns3:_="" ns4:_="">
    <xsd:import namespace="ab709c0c-31e0-4dbe-bbfc-8ecede2092f2"/>
    <xsd:import namespace="ee8418ce-836f-4892-858c-4b2799f15faf"/>
    <xsd:import namespace="932fde81-8d42-4e06-a7f0-9c42e057a6eb"/>
    <xsd:element name="properties">
      <xsd:complexType>
        <xsd:sequence>
          <xsd:element name="documentManagement">
            <xsd:complexType>
              <xsd:all>
                <xsd:element ref="ns2:iiabTeamTaxHTField" minOccurs="0"/>
                <xsd:element ref="ns2:TaxCatchAll" minOccurs="0"/>
                <xsd:element ref="ns2:TaxCatchAllLabel" minOccurs="0"/>
                <xsd:element ref="ns2:iiabTransportModeTaxHTField" minOccurs="0"/>
                <xsd:element ref="ns2:iiabArchive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09c0c-31e0-4dbe-bbfc-8ecede2092f2" elementFormDefault="qualified">
    <xsd:import namespace="http://schemas.microsoft.com/office/2006/documentManagement/types"/>
    <xsd:import namespace="http://schemas.microsoft.com/office/infopath/2007/PartnerControls"/>
    <xsd:element name="iiabTeamTaxHTField" ma:index="8" ma:taxonomy="true" ma:internalName="iiabTeamTaxHTField" ma:taxonomyFieldName="iiabTeam" ma:displayName="Team" ma:default="" ma:fieldId="{41c829ef-dc42-4383-8b9c-55156714d264}" ma:taxonomyMulti="true" ma:sspId="443a8504-d520-4286-9e4f-55620f5a7f47" ma:termSetId="eace36af-16f1-49ff-9dc4-65d4d92200d6" ma:anchorId="141a7171-f53c-4d0c-9c5d-adbaad029c40" ma:open="false" ma:isKeyword="false">
      <xsd:complexType>
        <xsd:sequence>
          <xsd:element ref="pc:Terms" minOccurs="0" maxOccurs="1"/>
        </xsd:sequence>
      </xsd:complexType>
    </xsd:element>
    <xsd:element name="TaxCatchAll" ma:index="9" nillable="true" ma:displayName="Taxonomy Catch All Column" ma:hidden="true" ma:list="{09aff6da-180f-450f-b744-4c104013541f}" ma:internalName="TaxCatchAll" ma:showField="CatchAllData" ma:web="ab709c0c-31e0-4dbe-bbfc-8ecede2092f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9aff6da-180f-450f-b744-4c104013541f}" ma:internalName="TaxCatchAllLabel" ma:readOnly="true" ma:showField="CatchAllDataLabel" ma:web="ab709c0c-31e0-4dbe-bbfc-8ecede2092f2">
      <xsd:complexType>
        <xsd:complexContent>
          <xsd:extension base="dms:MultiChoiceLookup">
            <xsd:sequence>
              <xsd:element name="Value" type="dms:Lookup" maxOccurs="unbounded" minOccurs="0" nillable="true"/>
            </xsd:sequence>
          </xsd:extension>
        </xsd:complexContent>
      </xsd:complexType>
    </xsd:element>
    <xsd:element name="iiabTransportModeTaxHTField" ma:index="12" nillable="true" ma:taxonomy="true" ma:internalName="iiabTransportModeTaxHTField" ma:taxonomyFieldName="iiabTransportMode" ma:displayName="Transport Mode" ma:default="" ma:fieldId="{22ec63ab-d5ef-4e53-b553-195becb8f536}" ma:taxonomyMulti="true" ma:sspId="443a8504-d520-4286-9e4f-55620f5a7f47" ma:termSetId="eace36af-16f1-49ff-9dc4-65d4d92200d6" ma:anchorId="7a053e89-4bb5-4095-87fd-e83d0ecf95be" ma:open="false" ma:isKeyword="false">
      <xsd:complexType>
        <xsd:sequence>
          <xsd:element ref="pc:Terms" minOccurs="0" maxOccurs="1"/>
        </xsd:sequence>
      </xsd:complexType>
    </xsd:element>
    <xsd:element name="iiabArchived" ma:index="14" nillable="true" ma:displayName="Is Archived" ma:default="0" ma:internalName="iiab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e8418ce-836f-4892-858c-4b2799f15fa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43a8504-d520-4286-9e4f-55620f5a7f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fde81-8d42-4e06-a7f0-9c42e057a6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32B72-20CF-430C-9DFA-27F75B592C4E}">
  <ds:schemaRefs>
    <ds:schemaRef ds:uri="http://schemas.microsoft.com/office/2006/metadata/properties"/>
    <ds:schemaRef ds:uri="http://schemas.microsoft.com/office/infopath/2007/PartnerControls"/>
    <ds:schemaRef ds:uri="ab709c0c-31e0-4dbe-bbfc-8ecede2092f2"/>
    <ds:schemaRef ds:uri="05383917-a4b9-4d3e-b9af-caaa522b472f"/>
  </ds:schemaRefs>
</ds:datastoreItem>
</file>

<file path=customXml/itemProps2.xml><?xml version="1.0" encoding="utf-8"?>
<ds:datastoreItem xmlns:ds="http://schemas.openxmlformats.org/officeDocument/2006/customXml" ds:itemID="{8E376908-2661-49D0-A3B7-25E2C500D3AB}"/>
</file>

<file path=customXml/itemProps3.xml><?xml version="1.0" encoding="utf-8"?>
<ds:datastoreItem xmlns:ds="http://schemas.openxmlformats.org/officeDocument/2006/customXml" ds:itemID="{D9ED3546-63D7-432D-B342-7A210CBC8C05}">
  <ds:schemaRefs>
    <ds:schemaRef ds:uri="http://schemas.openxmlformats.org/officeDocument/2006/bibliography"/>
  </ds:schemaRefs>
</ds:datastoreItem>
</file>

<file path=customXml/itemProps4.xml><?xml version="1.0" encoding="utf-8"?>
<ds:datastoreItem xmlns:ds="http://schemas.openxmlformats.org/officeDocument/2006/customXml" ds:itemID="{CD40DA92-7A3D-426C-BD63-0047EBCE2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36</Pages>
  <Words>10981</Words>
  <Characters>62596</Characters>
  <Application>Microsoft Office Word</Application>
  <DocSecurity>0</DocSecurity>
  <Lines>521</Lines>
  <Paragraphs>146</Paragraphs>
  <ScaleCrop>false</ScaleCrop>
  <Company/>
  <LinksUpToDate>false</LinksUpToDate>
  <CharactersWithSpaces>73431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Transport Focus</dc:creator>
  <cp:keywords/>
  <dc:description/>
  <cp:lastModifiedBy>Kieran Watkins</cp:lastModifiedBy>
  <cp:revision>38</cp:revision>
  <cp:lastPrinted>2023-10-29T17:12:00Z</cp:lastPrinted>
  <dcterms:created xsi:type="dcterms:W3CDTF">2023-10-29T17:08:00Z</dcterms:created>
  <dcterms:modified xsi:type="dcterms:W3CDTF">2023-10-30T01:50:00Z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0x0101008CA34DF8F4904B3EB1EB49AC10614C68007CA14C245CDADA4AB7F0E13B1D288659</vt:lpwstr>
  </property>
  <property fmtid="{D5CDD505-2E9C-101B-9397-08002B2CF9AE}" pid="3" name="Train organisation">
    <vt:lpwstr/>
  </property>
  <property fmtid="{D5CDD505-2E9C-101B-9397-08002B2CF9AE}" pid="4" name="Train theme">
    <vt:lpwstr>159;#Stations|07f3f1f3-54c4-41b2-b5f0-8224b08bebca</vt:lpwstr>
  </property>
  <property fmtid="{D5CDD505-2E9C-101B-9397-08002B2CF9AE}" pid="5" name="iiabTransportMode">
    <vt:lpwstr>4;#Rail|58877d40-4a1c-4721-9aa4-03779aec1739</vt:lpwstr>
  </property>
  <property fmtid="{D5CDD505-2E9C-101B-9397-08002B2CF9AE}" pid="6" name="iiabTeam">
    <vt:lpwstr>8;#Transport user|b9c714d0-84a6-4ee4-9ef9-16f8570c2e5d</vt:lpwstr>
  </property>
  <property fmtid="{D5CDD505-2E9C-101B-9397-08002B2CF9AE}" pid="7" name="MediaServiceImageTags">
    <vt:lpwstr/>
  </property>
</Properties>
</file>