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2C9F7" w14:textId="397501B5" w:rsidR="00014938" w:rsidRDefault="00014938" w:rsidP="0095088A">
      <w:pPr>
        <w:spacing w:after="0" w:line="300" w:lineRule="exact"/>
        <w:rPr>
          <w:rFonts w:cs="Arial"/>
          <w:sz w:val="24"/>
          <w:szCs w:val="24"/>
        </w:rPr>
      </w:pPr>
      <w:r w:rsidRPr="00014938">
        <w:rPr>
          <w:rFonts w:cs="Arial"/>
          <w:noProof/>
          <w:sz w:val="24"/>
          <w:szCs w:val="24"/>
        </w:rPr>
        <w:drawing>
          <wp:anchor distT="0" distB="0" distL="114300" distR="114300" simplePos="0" relativeHeight="251658240" behindDoc="0" locked="0" layoutInCell="1" allowOverlap="1" wp14:anchorId="58CF5638" wp14:editId="57312227">
            <wp:simplePos x="0" y="0"/>
            <wp:positionH relativeFrom="margin">
              <wp:align>center</wp:align>
            </wp:positionH>
            <wp:positionV relativeFrom="paragraph">
              <wp:posOffset>0</wp:posOffset>
            </wp:positionV>
            <wp:extent cx="7200900" cy="6913694"/>
            <wp:effectExtent l="0" t="0" r="0" b="1905"/>
            <wp:wrapSquare wrapText="bothSides"/>
            <wp:docPr id="4" name="Picture 4" descr="A picture containing text, bus, outdoor,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us, outdoor, transpo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200900" cy="6913694"/>
                    </a:xfrm>
                    <a:prstGeom prst="rect">
                      <a:avLst/>
                    </a:prstGeom>
                  </pic:spPr>
                </pic:pic>
              </a:graphicData>
            </a:graphic>
            <wp14:sizeRelH relativeFrom="margin">
              <wp14:pctWidth>0</wp14:pctWidth>
            </wp14:sizeRelH>
            <wp14:sizeRelV relativeFrom="margin">
              <wp14:pctHeight>0</wp14:pctHeight>
            </wp14:sizeRelV>
          </wp:anchor>
        </w:drawing>
      </w:r>
    </w:p>
    <w:p w14:paraId="1106CC9A" w14:textId="77777777" w:rsidR="00014938" w:rsidRDefault="00014938" w:rsidP="0095088A">
      <w:pPr>
        <w:spacing w:after="0" w:line="300" w:lineRule="exact"/>
        <w:rPr>
          <w:rFonts w:cs="Arial"/>
          <w:sz w:val="24"/>
          <w:szCs w:val="24"/>
        </w:rPr>
      </w:pPr>
    </w:p>
    <w:p w14:paraId="5DE8F449" w14:textId="77777777" w:rsidR="00014938" w:rsidRDefault="00014938" w:rsidP="0095088A">
      <w:pPr>
        <w:spacing w:after="0" w:line="300" w:lineRule="exact"/>
        <w:rPr>
          <w:rFonts w:cs="Arial"/>
          <w:sz w:val="24"/>
          <w:szCs w:val="24"/>
        </w:rPr>
      </w:pPr>
    </w:p>
    <w:p w14:paraId="3EA9D263" w14:textId="77777777" w:rsidR="00014938" w:rsidRDefault="00014938" w:rsidP="0095088A">
      <w:pPr>
        <w:spacing w:after="0" w:line="300" w:lineRule="exact"/>
        <w:rPr>
          <w:rFonts w:cs="Arial"/>
          <w:sz w:val="24"/>
          <w:szCs w:val="24"/>
        </w:rPr>
      </w:pPr>
    </w:p>
    <w:p w14:paraId="51F0215E" w14:textId="77777777" w:rsidR="00014938" w:rsidRDefault="00014938" w:rsidP="0095088A">
      <w:pPr>
        <w:spacing w:after="0" w:line="300" w:lineRule="exact"/>
        <w:rPr>
          <w:rFonts w:cs="Arial"/>
          <w:sz w:val="24"/>
          <w:szCs w:val="24"/>
        </w:rPr>
      </w:pPr>
    </w:p>
    <w:p w14:paraId="3387131D" w14:textId="77777777" w:rsidR="00014938" w:rsidRDefault="00014938" w:rsidP="0095088A">
      <w:pPr>
        <w:spacing w:after="0" w:line="300" w:lineRule="exact"/>
        <w:rPr>
          <w:rFonts w:cs="Arial"/>
          <w:sz w:val="24"/>
          <w:szCs w:val="24"/>
        </w:rPr>
      </w:pPr>
    </w:p>
    <w:p w14:paraId="571ADDB8" w14:textId="77777777" w:rsidR="00014938" w:rsidRDefault="00014938" w:rsidP="0095088A">
      <w:pPr>
        <w:spacing w:after="0" w:line="300" w:lineRule="exact"/>
        <w:rPr>
          <w:rFonts w:cs="Arial"/>
          <w:sz w:val="24"/>
          <w:szCs w:val="24"/>
        </w:rPr>
      </w:pPr>
    </w:p>
    <w:p w14:paraId="1968DAD9" w14:textId="77777777" w:rsidR="00014938" w:rsidRDefault="00014938" w:rsidP="0095088A">
      <w:pPr>
        <w:spacing w:after="0" w:line="300" w:lineRule="exact"/>
        <w:rPr>
          <w:rFonts w:cs="Arial"/>
          <w:sz w:val="24"/>
          <w:szCs w:val="24"/>
        </w:rPr>
      </w:pPr>
    </w:p>
    <w:p w14:paraId="32D62D7A" w14:textId="77777777" w:rsidR="00014938" w:rsidRDefault="00014938" w:rsidP="0095088A">
      <w:pPr>
        <w:spacing w:after="0" w:line="300" w:lineRule="exact"/>
        <w:rPr>
          <w:rFonts w:cs="Arial"/>
          <w:sz w:val="24"/>
          <w:szCs w:val="24"/>
        </w:rPr>
      </w:pPr>
    </w:p>
    <w:p w14:paraId="64D8E8C8" w14:textId="55D974F8" w:rsidR="0001506B" w:rsidRPr="0095088A" w:rsidRDefault="00DA649F" w:rsidP="0095088A">
      <w:pPr>
        <w:spacing w:after="0" w:line="300" w:lineRule="exact"/>
        <w:rPr>
          <w:rFonts w:cs="Arial"/>
          <w:sz w:val="24"/>
          <w:szCs w:val="24"/>
        </w:rPr>
      </w:pPr>
      <w:r w:rsidRPr="0095088A">
        <w:rPr>
          <w:rFonts w:cs="Arial"/>
          <w:sz w:val="24"/>
          <w:szCs w:val="24"/>
        </w:rPr>
        <w:lastRenderedPageBreak/>
        <w:t>The Williams</w:t>
      </w:r>
      <w:r w:rsidR="77F4A055" w:rsidRPr="0095088A">
        <w:rPr>
          <w:rFonts w:cs="Arial"/>
          <w:sz w:val="24"/>
          <w:szCs w:val="24"/>
        </w:rPr>
        <w:t>-</w:t>
      </w:r>
      <w:proofErr w:type="spellStart"/>
      <w:r w:rsidRPr="0095088A">
        <w:rPr>
          <w:rFonts w:cs="Arial"/>
          <w:sz w:val="24"/>
          <w:szCs w:val="24"/>
        </w:rPr>
        <w:t>Shapps</w:t>
      </w:r>
      <w:proofErr w:type="spellEnd"/>
      <w:r w:rsidRPr="0095088A">
        <w:rPr>
          <w:rFonts w:cs="Arial"/>
          <w:sz w:val="24"/>
          <w:szCs w:val="24"/>
        </w:rPr>
        <w:t xml:space="preserve"> Plan for Rail</w:t>
      </w:r>
      <w:r w:rsidR="00185908" w:rsidRPr="0095088A">
        <w:rPr>
          <w:rFonts w:cs="Arial"/>
          <w:sz w:val="24"/>
          <w:szCs w:val="24"/>
        </w:rPr>
        <w:t xml:space="preserve"> </w:t>
      </w:r>
      <w:r w:rsidR="00260F5C" w:rsidRPr="0095088A">
        <w:rPr>
          <w:rFonts w:cs="Arial"/>
          <w:sz w:val="24"/>
          <w:szCs w:val="24"/>
        </w:rPr>
        <w:t xml:space="preserve">sets out a vision </w:t>
      </w:r>
      <w:r w:rsidR="0005366A" w:rsidRPr="0095088A">
        <w:rPr>
          <w:rFonts w:cs="Arial"/>
          <w:sz w:val="24"/>
          <w:szCs w:val="24"/>
        </w:rPr>
        <w:t xml:space="preserve">for </w:t>
      </w:r>
      <w:r w:rsidR="00260F5C" w:rsidRPr="0095088A">
        <w:rPr>
          <w:rFonts w:cs="Arial"/>
          <w:sz w:val="24"/>
          <w:szCs w:val="24"/>
        </w:rPr>
        <w:t>a new railway</w:t>
      </w:r>
      <w:r w:rsidR="00185908" w:rsidRPr="0095088A">
        <w:rPr>
          <w:rStyle w:val="FootnoteReference"/>
          <w:rFonts w:cs="Arial"/>
          <w:sz w:val="24"/>
          <w:szCs w:val="24"/>
        </w:rPr>
        <w:footnoteReference w:id="2"/>
      </w:r>
      <w:r w:rsidR="00522290" w:rsidRPr="0095088A">
        <w:rPr>
          <w:rFonts w:cs="Arial"/>
          <w:sz w:val="24"/>
          <w:szCs w:val="24"/>
        </w:rPr>
        <w:t>.</w:t>
      </w:r>
      <w:r w:rsidR="00577CBA" w:rsidRPr="0095088A">
        <w:rPr>
          <w:rFonts w:cs="Arial"/>
          <w:sz w:val="24"/>
          <w:szCs w:val="24"/>
        </w:rPr>
        <w:t xml:space="preserve"> A new body, Great British Railways (GBR)</w:t>
      </w:r>
      <w:r w:rsidR="009E2ED9" w:rsidRPr="0095088A">
        <w:rPr>
          <w:rFonts w:cs="Arial"/>
          <w:sz w:val="24"/>
          <w:szCs w:val="24"/>
        </w:rPr>
        <w:t>,</w:t>
      </w:r>
      <w:r w:rsidR="00577CBA" w:rsidRPr="0095088A">
        <w:rPr>
          <w:rFonts w:cs="Arial"/>
          <w:sz w:val="24"/>
          <w:szCs w:val="24"/>
        </w:rPr>
        <w:t xml:space="preserve"> will </w:t>
      </w:r>
      <w:r w:rsidR="00321E01" w:rsidRPr="0095088A">
        <w:rPr>
          <w:rFonts w:cs="Arial"/>
          <w:sz w:val="24"/>
          <w:szCs w:val="24"/>
        </w:rPr>
        <w:t xml:space="preserve">bring the whole system under </w:t>
      </w:r>
      <w:r w:rsidR="005C4208" w:rsidRPr="0095088A">
        <w:rPr>
          <w:rFonts w:cs="Arial"/>
          <w:sz w:val="24"/>
          <w:szCs w:val="24"/>
        </w:rPr>
        <w:t xml:space="preserve">a </w:t>
      </w:r>
      <w:r w:rsidR="00321E01" w:rsidRPr="0095088A">
        <w:rPr>
          <w:rFonts w:cs="Arial"/>
          <w:sz w:val="24"/>
          <w:szCs w:val="24"/>
        </w:rPr>
        <w:t>single,</w:t>
      </w:r>
      <w:r w:rsidR="005C4208" w:rsidRPr="0095088A">
        <w:rPr>
          <w:rFonts w:cs="Arial"/>
          <w:sz w:val="24"/>
          <w:szCs w:val="24"/>
        </w:rPr>
        <w:t xml:space="preserve"> </w:t>
      </w:r>
      <w:r w:rsidR="00321E01" w:rsidRPr="0095088A">
        <w:rPr>
          <w:rFonts w:cs="Arial"/>
          <w:sz w:val="24"/>
          <w:szCs w:val="24"/>
        </w:rPr>
        <w:t>national leadership with a new brand and identity</w:t>
      </w:r>
      <w:r w:rsidR="005C4208" w:rsidRPr="0095088A">
        <w:rPr>
          <w:rFonts w:cs="Arial"/>
          <w:sz w:val="24"/>
          <w:szCs w:val="24"/>
        </w:rPr>
        <w:t>.</w:t>
      </w:r>
      <w:r w:rsidR="008C312F" w:rsidRPr="0095088A">
        <w:rPr>
          <w:rFonts w:cs="Arial"/>
          <w:sz w:val="24"/>
          <w:szCs w:val="24"/>
        </w:rPr>
        <w:t xml:space="preserve"> </w:t>
      </w:r>
      <w:r w:rsidR="00171AA3" w:rsidRPr="0095088A">
        <w:rPr>
          <w:rFonts w:cs="Arial"/>
          <w:sz w:val="24"/>
          <w:szCs w:val="24"/>
        </w:rPr>
        <w:t xml:space="preserve">It will also </w:t>
      </w:r>
      <w:r w:rsidR="00BC4A57" w:rsidRPr="0095088A">
        <w:rPr>
          <w:rFonts w:cs="Arial"/>
          <w:sz w:val="24"/>
          <w:szCs w:val="24"/>
        </w:rPr>
        <w:t xml:space="preserve">deliver </w:t>
      </w:r>
      <w:r w:rsidR="009E22D5" w:rsidRPr="0095088A">
        <w:rPr>
          <w:rFonts w:cs="Arial"/>
          <w:sz w:val="24"/>
          <w:szCs w:val="24"/>
        </w:rPr>
        <w:t xml:space="preserve">the decarbonisation </w:t>
      </w:r>
      <w:r w:rsidR="00ED7A12" w:rsidRPr="0095088A">
        <w:rPr>
          <w:rFonts w:cs="Arial"/>
          <w:sz w:val="24"/>
          <w:szCs w:val="24"/>
        </w:rPr>
        <w:t xml:space="preserve">objectives set out in the Government’s </w:t>
      </w:r>
      <w:r w:rsidR="00A63BE2" w:rsidRPr="0095088A">
        <w:rPr>
          <w:rFonts w:cs="Arial"/>
          <w:sz w:val="24"/>
          <w:szCs w:val="24"/>
        </w:rPr>
        <w:t>‘Decarbonising Transport</w:t>
      </w:r>
      <w:r w:rsidR="00926B0E" w:rsidRPr="0095088A">
        <w:rPr>
          <w:rFonts w:cs="Arial"/>
          <w:sz w:val="24"/>
          <w:szCs w:val="24"/>
        </w:rPr>
        <w:t>: A Better, Greener Britain</w:t>
      </w:r>
      <w:r w:rsidR="00831861" w:rsidRPr="0095088A">
        <w:rPr>
          <w:rFonts w:cs="Arial"/>
          <w:sz w:val="24"/>
          <w:szCs w:val="24"/>
        </w:rPr>
        <w:t>’</w:t>
      </w:r>
      <w:r w:rsidR="00A63BE2" w:rsidRPr="0095088A">
        <w:rPr>
          <w:rFonts w:cs="Arial"/>
          <w:sz w:val="24"/>
          <w:szCs w:val="24"/>
        </w:rPr>
        <w:t xml:space="preserve"> </w:t>
      </w:r>
      <w:r w:rsidR="00B8673D" w:rsidRPr="0095088A">
        <w:rPr>
          <w:rFonts w:cs="Arial"/>
          <w:sz w:val="24"/>
          <w:szCs w:val="24"/>
        </w:rPr>
        <w:t>plan</w:t>
      </w:r>
      <w:r w:rsidR="00A63BE2" w:rsidRPr="0095088A">
        <w:rPr>
          <w:rStyle w:val="FootnoteReference"/>
          <w:rFonts w:cs="Arial"/>
          <w:sz w:val="24"/>
          <w:szCs w:val="24"/>
        </w:rPr>
        <w:footnoteReference w:id="3"/>
      </w:r>
      <w:r w:rsidR="005B6D60" w:rsidRPr="0095088A">
        <w:rPr>
          <w:rFonts w:cs="Arial"/>
          <w:sz w:val="24"/>
          <w:szCs w:val="24"/>
        </w:rPr>
        <w:t xml:space="preserve">. </w:t>
      </w:r>
      <w:r w:rsidR="00605849" w:rsidRPr="0095088A">
        <w:rPr>
          <w:rFonts w:cs="Arial"/>
          <w:sz w:val="24"/>
          <w:szCs w:val="24"/>
        </w:rPr>
        <w:t xml:space="preserve">The plan </w:t>
      </w:r>
      <w:r w:rsidR="008C312F" w:rsidRPr="0095088A">
        <w:rPr>
          <w:rFonts w:cs="Arial"/>
          <w:sz w:val="24"/>
          <w:szCs w:val="24"/>
        </w:rPr>
        <w:t>describes a new structure and new ways of working designed to bring about a more passenger-focused railway</w:t>
      </w:r>
      <w:r w:rsidR="00CE04B8" w:rsidRPr="0095088A">
        <w:rPr>
          <w:rFonts w:cs="Arial"/>
          <w:sz w:val="24"/>
          <w:szCs w:val="24"/>
        </w:rPr>
        <w:t>.</w:t>
      </w:r>
      <w:r w:rsidR="005D78E2" w:rsidRPr="0095088A">
        <w:rPr>
          <w:rFonts w:cs="Arial"/>
          <w:sz w:val="24"/>
          <w:szCs w:val="24"/>
        </w:rPr>
        <w:t xml:space="preserve"> </w:t>
      </w:r>
    </w:p>
    <w:p w14:paraId="40813403" w14:textId="77777777" w:rsidR="0001506B" w:rsidRPr="0095088A" w:rsidRDefault="0001506B" w:rsidP="0095088A">
      <w:pPr>
        <w:spacing w:after="0" w:line="300" w:lineRule="exact"/>
        <w:rPr>
          <w:rFonts w:cs="Arial"/>
          <w:sz w:val="24"/>
          <w:szCs w:val="24"/>
        </w:rPr>
      </w:pPr>
    </w:p>
    <w:p w14:paraId="2AEF3C03" w14:textId="15AB6E57" w:rsidR="009672D5" w:rsidRPr="0095088A" w:rsidRDefault="008C312F" w:rsidP="0095088A">
      <w:pPr>
        <w:spacing w:after="0" w:line="300" w:lineRule="exact"/>
        <w:rPr>
          <w:rFonts w:cs="Arial"/>
          <w:sz w:val="24"/>
          <w:szCs w:val="24"/>
        </w:rPr>
      </w:pPr>
      <w:r w:rsidRPr="0095088A">
        <w:rPr>
          <w:rFonts w:cs="Arial"/>
          <w:sz w:val="24"/>
          <w:szCs w:val="24"/>
        </w:rPr>
        <w:t xml:space="preserve">This </w:t>
      </w:r>
      <w:r w:rsidR="00391B62" w:rsidRPr="0095088A">
        <w:rPr>
          <w:rFonts w:cs="Arial"/>
          <w:sz w:val="24"/>
          <w:szCs w:val="24"/>
        </w:rPr>
        <w:t xml:space="preserve">passenger-centric approach </w:t>
      </w:r>
      <w:r w:rsidRPr="0095088A">
        <w:rPr>
          <w:rFonts w:cs="Arial"/>
          <w:sz w:val="24"/>
          <w:szCs w:val="24"/>
        </w:rPr>
        <w:t>is very welcome.</w:t>
      </w:r>
      <w:r w:rsidR="0001506B" w:rsidRPr="0095088A">
        <w:rPr>
          <w:rFonts w:cs="Arial"/>
          <w:sz w:val="24"/>
          <w:szCs w:val="24"/>
        </w:rPr>
        <w:t xml:space="preserve"> </w:t>
      </w:r>
      <w:r w:rsidR="005D4DBD" w:rsidRPr="0095088A">
        <w:rPr>
          <w:rFonts w:cs="Arial"/>
          <w:sz w:val="24"/>
          <w:szCs w:val="24"/>
        </w:rPr>
        <w:t xml:space="preserve">Transport Focus </w:t>
      </w:r>
      <w:r w:rsidR="00F45B32" w:rsidRPr="0095088A">
        <w:rPr>
          <w:rFonts w:cs="Arial"/>
          <w:sz w:val="24"/>
          <w:szCs w:val="24"/>
        </w:rPr>
        <w:t xml:space="preserve">has long argued that </w:t>
      </w:r>
      <w:r w:rsidR="00656DE0" w:rsidRPr="0095088A">
        <w:rPr>
          <w:rFonts w:cs="Arial"/>
          <w:sz w:val="24"/>
          <w:szCs w:val="24"/>
        </w:rPr>
        <w:t>the needs of</w:t>
      </w:r>
      <w:r w:rsidR="00391B62" w:rsidRPr="0095088A">
        <w:rPr>
          <w:rFonts w:cs="Arial"/>
          <w:sz w:val="24"/>
          <w:szCs w:val="24"/>
        </w:rPr>
        <w:t xml:space="preserve"> </w:t>
      </w:r>
      <w:r w:rsidR="00656DE0" w:rsidRPr="0095088A">
        <w:rPr>
          <w:rFonts w:cs="Arial"/>
          <w:sz w:val="24"/>
          <w:szCs w:val="24"/>
        </w:rPr>
        <w:t xml:space="preserve">passengers must be at the heart of the </w:t>
      </w:r>
      <w:r w:rsidR="00B31A92" w:rsidRPr="0095088A">
        <w:rPr>
          <w:rFonts w:cs="Arial"/>
          <w:sz w:val="24"/>
          <w:szCs w:val="24"/>
        </w:rPr>
        <w:t>railway</w:t>
      </w:r>
      <w:r w:rsidR="00276796" w:rsidRPr="0095088A">
        <w:rPr>
          <w:rFonts w:cs="Arial"/>
          <w:sz w:val="24"/>
          <w:szCs w:val="24"/>
        </w:rPr>
        <w:t xml:space="preserve">. </w:t>
      </w:r>
      <w:r w:rsidR="00F066C9" w:rsidRPr="0095088A">
        <w:rPr>
          <w:rFonts w:cs="Arial"/>
          <w:sz w:val="24"/>
          <w:szCs w:val="24"/>
        </w:rPr>
        <w:t>But what are these needs, what do</w:t>
      </w:r>
      <w:r w:rsidR="0074518E" w:rsidRPr="0095088A">
        <w:rPr>
          <w:rFonts w:cs="Arial"/>
          <w:sz w:val="24"/>
          <w:szCs w:val="24"/>
        </w:rPr>
        <w:t xml:space="preserve"> </w:t>
      </w:r>
      <w:r w:rsidR="00F066C9" w:rsidRPr="0095088A">
        <w:rPr>
          <w:rFonts w:cs="Arial"/>
          <w:sz w:val="24"/>
          <w:szCs w:val="24"/>
        </w:rPr>
        <w:t>passengers want</w:t>
      </w:r>
      <w:r w:rsidR="0074518E" w:rsidRPr="0095088A">
        <w:rPr>
          <w:rFonts w:cs="Arial"/>
          <w:sz w:val="24"/>
          <w:szCs w:val="24"/>
        </w:rPr>
        <w:t xml:space="preserve"> </w:t>
      </w:r>
      <w:r w:rsidR="00B43857" w:rsidRPr="0095088A">
        <w:rPr>
          <w:rFonts w:cs="Arial"/>
          <w:sz w:val="24"/>
          <w:szCs w:val="24"/>
        </w:rPr>
        <w:t>now and in the future</w:t>
      </w:r>
      <w:r w:rsidR="00B947B8" w:rsidRPr="0095088A">
        <w:rPr>
          <w:rFonts w:cs="Arial"/>
          <w:sz w:val="24"/>
          <w:szCs w:val="24"/>
        </w:rPr>
        <w:t>,</w:t>
      </w:r>
      <w:r w:rsidR="00B43857" w:rsidRPr="0095088A">
        <w:rPr>
          <w:rFonts w:cs="Arial"/>
          <w:sz w:val="24"/>
          <w:szCs w:val="24"/>
        </w:rPr>
        <w:t xml:space="preserve"> </w:t>
      </w:r>
      <w:r w:rsidR="0074518E" w:rsidRPr="0095088A">
        <w:rPr>
          <w:rFonts w:cs="Arial"/>
          <w:sz w:val="24"/>
          <w:szCs w:val="24"/>
        </w:rPr>
        <w:t>and what might encourage non or lapsed users to give rail a go</w:t>
      </w:r>
      <w:r w:rsidR="009672D5" w:rsidRPr="0095088A">
        <w:rPr>
          <w:rFonts w:cs="Arial"/>
          <w:sz w:val="24"/>
          <w:szCs w:val="24"/>
        </w:rPr>
        <w:t>?</w:t>
      </w:r>
      <w:r w:rsidR="0074518E" w:rsidRPr="0095088A">
        <w:rPr>
          <w:rFonts w:cs="Arial"/>
          <w:sz w:val="24"/>
          <w:szCs w:val="24"/>
        </w:rPr>
        <w:t xml:space="preserve"> </w:t>
      </w:r>
    </w:p>
    <w:p w14:paraId="00ABBCEE" w14:textId="77777777" w:rsidR="009672D5" w:rsidRPr="0095088A" w:rsidRDefault="009672D5" w:rsidP="0095088A">
      <w:pPr>
        <w:spacing w:after="0" w:line="300" w:lineRule="exact"/>
        <w:rPr>
          <w:rFonts w:cs="Arial"/>
          <w:sz w:val="24"/>
          <w:szCs w:val="24"/>
        </w:rPr>
      </w:pPr>
    </w:p>
    <w:p w14:paraId="3F558D65" w14:textId="41763C4B" w:rsidR="009C54AA" w:rsidRPr="0095088A" w:rsidRDefault="006D1635" w:rsidP="0095088A">
      <w:pPr>
        <w:spacing w:after="0" w:line="300" w:lineRule="exact"/>
        <w:rPr>
          <w:rFonts w:cs="Arial"/>
          <w:sz w:val="24"/>
          <w:szCs w:val="24"/>
        </w:rPr>
      </w:pPr>
      <w:r w:rsidRPr="0095088A">
        <w:rPr>
          <w:rFonts w:cs="Arial"/>
          <w:sz w:val="24"/>
          <w:szCs w:val="24"/>
        </w:rPr>
        <w:t xml:space="preserve">This document </w:t>
      </w:r>
      <w:r w:rsidR="00964664" w:rsidRPr="0095088A">
        <w:rPr>
          <w:rFonts w:cs="Arial"/>
          <w:sz w:val="24"/>
          <w:szCs w:val="24"/>
        </w:rPr>
        <w:t>summarise</w:t>
      </w:r>
      <w:r w:rsidR="0074518E" w:rsidRPr="0095088A">
        <w:rPr>
          <w:rFonts w:cs="Arial"/>
          <w:sz w:val="24"/>
          <w:szCs w:val="24"/>
        </w:rPr>
        <w:t xml:space="preserve">s Transport </w:t>
      </w:r>
      <w:r w:rsidR="009672D5" w:rsidRPr="0095088A">
        <w:rPr>
          <w:rFonts w:cs="Arial"/>
          <w:sz w:val="24"/>
          <w:szCs w:val="24"/>
        </w:rPr>
        <w:t xml:space="preserve">Focus’s research in this area. </w:t>
      </w:r>
      <w:r w:rsidR="004D10C4" w:rsidRPr="0095088A">
        <w:rPr>
          <w:rFonts w:cs="Arial"/>
          <w:sz w:val="24"/>
          <w:szCs w:val="24"/>
        </w:rPr>
        <w:t xml:space="preserve">Some of </w:t>
      </w:r>
      <w:r w:rsidR="00116D61" w:rsidRPr="0095088A">
        <w:rPr>
          <w:rFonts w:cs="Arial"/>
          <w:sz w:val="24"/>
          <w:szCs w:val="24"/>
        </w:rPr>
        <w:t xml:space="preserve">this research </w:t>
      </w:r>
      <w:r w:rsidR="00A70914" w:rsidRPr="0095088A">
        <w:rPr>
          <w:rFonts w:cs="Arial"/>
          <w:sz w:val="24"/>
          <w:szCs w:val="24"/>
        </w:rPr>
        <w:t xml:space="preserve">pre-dates </w:t>
      </w:r>
      <w:r w:rsidR="00116D61" w:rsidRPr="0095088A">
        <w:rPr>
          <w:rFonts w:cs="Arial"/>
          <w:sz w:val="24"/>
          <w:szCs w:val="24"/>
        </w:rPr>
        <w:t>Covid bu</w:t>
      </w:r>
      <w:r w:rsidR="00CC449E" w:rsidRPr="0095088A">
        <w:rPr>
          <w:rFonts w:cs="Arial"/>
          <w:sz w:val="24"/>
          <w:szCs w:val="24"/>
        </w:rPr>
        <w:t xml:space="preserve">t we also </w:t>
      </w:r>
      <w:r w:rsidR="00870E6E" w:rsidRPr="0095088A">
        <w:rPr>
          <w:rFonts w:cs="Arial"/>
          <w:sz w:val="24"/>
          <w:szCs w:val="24"/>
        </w:rPr>
        <w:t xml:space="preserve">have a </w:t>
      </w:r>
      <w:r w:rsidR="0005458E" w:rsidRPr="0095088A">
        <w:rPr>
          <w:rFonts w:cs="Arial"/>
          <w:sz w:val="24"/>
          <w:szCs w:val="24"/>
        </w:rPr>
        <w:t>good deal that looks at attitudes during the pandemic and</w:t>
      </w:r>
      <w:r w:rsidR="004D10C4" w:rsidRPr="0095088A">
        <w:rPr>
          <w:rFonts w:cs="Arial"/>
          <w:sz w:val="24"/>
          <w:szCs w:val="24"/>
        </w:rPr>
        <w:t>, crucially,</w:t>
      </w:r>
      <w:r w:rsidR="0005458E" w:rsidRPr="0095088A">
        <w:rPr>
          <w:rFonts w:cs="Arial"/>
          <w:sz w:val="24"/>
          <w:szCs w:val="24"/>
        </w:rPr>
        <w:t xml:space="preserve"> </w:t>
      </w:r>
      <w:r w:rsidR="00EC433E" w:rsidRPr="0095088A">
        <w:rPr>
          <w:rFonts w:cs="Arial"/>
          <w:sz w:val="24"/>
          <w:szCs w:val="24"/>
        </w:rPr>
        <w:t>at</w:t>
      </w:r>
      <w:r w:rsidR="00794322" w:rsidRPr="0095088A">
        <w:rPr>
          <w:rFonts w:cs="Arial"/>
          <w:sz w:val="24"/>
          <w:szCs w:val="24"/>
        </w:rPr>
        <w:t xml:space="preserve"> </w:t>
      </w:r>
      <w:r w:rsidR="00991580" w:rsidRPr="0095088A">
        <w:rPr>
          <w:rFonts w:cs="Arial"/>
          <w:sz w:val="24"/>
          <w:szCs w:val="24"/>
        </w:rPr>
        <w:t>what passengers want as we emerge from it.</w:t>
      </w:r>
      <w:r w:rsidR="00794322" w:rsidRPr="0095088A">
        <w:rPr>
          <w:rFonts w:cs="Arial"/>
          <w:sz w:val="24"/>
          <w:szCs w:val="24"/>
        </w:rPr>
        <w:t xml:space="preserve"> </w:t>
      </w:r>
      <w:r w:rsidR="00254273" w:rsidRPr="0095088A">
        <w:rPr>
          <w:rFonts w:cs="Arial"/>
          <w:sz w:val="24"/>
          <w:szCs w:val="24"/>
        </w:rPr>
        <w:t xml:space="preserve">This has allowed us to </w:t>
      </w:r>
      <w:r w:rsidR="00AE4FC6" w:rsidRPr="0095088A">
        <w:rPr>
          <w:rFonts w:cs="Arial"/>
          <w:sz w:val="24"/>
          <w:szCs w:val="24"/>
        </w:rPr>
        <w:t xml:space="preserve">corroborate </w:t>
      </w:r>
      <w:r w:rsidR="002F6CFE" w:rsidRPr="0095088A">
        <w:rPr>
          <w:rFonts w:cs="Arial"/>
          <w:sz w:val="24"/>
          <w:szCs w:val="24"/>
        </w:rPr>
        <w:t xml:space="preserve">many </w:t>
      </w:r>
      <w:r w:rsidR="00AE4FC6" w:rsidRPr="0095088A">
        <w:rPr>
          <w:rFonts w:cs="Arial"/>
          <w:sz w:val="24"/>
          <w:szCs w:val="24"/>
        </w:rPr>
        <w:t>pre-</w:t>
      </w:r>
      <w:r w:rsidR="00C07ED1" w:rsidRPr="0095088A">
        <w:rPr>
          <w:rFonts w:cs="Arial"/>
          <w:sz w:val="24"/>
          <w:szCs w:val="24"/>
        </w:rPr>
        <w:t>C</w:t>
      </w:r>
      <w:r w:rsidR="00AE4FC6" w:rsidRPr="0095088A">
        <w:rPr>
          <w:rFonts w:cs="Arial"/>
          <w:sz w:val="24"/>
          <w:szCs w:val="24"/>
        </w:rPr>
        <w:t>ovid findings and to apply them to the future.</w:t>
      </w:r>
      <w:r w:rsidR="002F6CFE" w:rsidRPr="0095088A">
        <w:rPr>
          <w:rFonts w:cs="Arial"/>
          <w:sz w:val="24"/>
          <w:szCs w:val="24"/>
        </w:rPr>
        <w:t xml:space="preserve"> </w:t>
      </w:r>
      <w:r w:rsidR="009672D5" w:rsidRPr="0095088A">
        <w:rPr>
          <w:rFonts w:cs="Arial"/>
          <w:sz w:val="24"/>
          <w:szCs w:val="24"/>
        </w:rPr>
        <w:t xml:space="preserve">It </w:t>
      </w:r>
      <w:r w:rsidR="000E6235" w:rsidRPr="0095088A">
        <w:rPr>
          <w:rFonts w:cs="Arial"/>
          <w:sz w:val="24"/>
          <w:szCs w:val="24"/>
        </w:rPr>
        <w:t xml:space="preserve">is structured around </w:t>
      </w:r>
      <w:r w:rsidR="002F26C3" w:rsidRPr="0095088A">
        <w:rPr>
          <w:rFonts w:cs="Arial"/>
          <w:sz w:val="24"/>
          <w:szCs w:val="24"/>
        </w:rPr>
        <w:t xml:space="preserve">the </w:t>
      </w:r>
      <w:r w:rsidR="003F6BF5" w:rsidRPr="0095088A">
        <w:rPr>
          <w:rFonts w:cs="Arial"/>
          <w:sz w:val="24"/>
          <w:szCs w:val="24"/>
        </w:rPr>
        <w:t>main stages</w:t>
      </w:r>
      <w:r w:rsidR="003E48AB" w:rsidRPr="0095088A">
        <w:rPr>
          <w:rFonts w:cs="Arial"/>
          <w:sz w:val="24"/>
          <w:szCs w:val="24"/>
        </w:rPr>
        <w:t xml:space="preserve"> involved in planning and making a </w:t>
      </w:r>
      <w:r w:rsidR="003F6BF5" w:rsidRPr="0095088A">
        <w:rPr>
          <w:rFonts w:cs="Arial"/>
          <w:sz w:val="24"/>
          <w:szCs w:val="24"/>
        </w:rPr>
        <w:t>journey</w:t>
      </w:r>
      <w:r w:rsidR="00CE7217" w:rsidRPr="0095088A">
        <w:rPr>
          <w:rFonts w:cs="Arial"/>
          <w:sz w:val="24"/>
          <w:szCs w:val="24"/>
        </w:rPr>
        <w:t>,</w:t>
      </w:r>
      <w:r w:rsidR="003F6BF5" w:rsidRPr="0095088A">
        <w:rPr>
          <w:rFonts w:cs="Arial"/>
          <w:sz w:val="24"/>
          <w:szCs w:val="24"/>
        </w:rPr>
        <w:t xml:space="preserve"> </w:t>
      </w:r>
      <w:r w:rsidR="003E48AB" w:rsidRPr="0095088A">
        <w:rPr>
          <w:rFonts w:cs="Arial"/>
          <w:sz w:val="24"/>
          <w:szCs w:val="24"/>
        </w:rPr>
        <w:t>together with some high-level overarching themes.</w:t>
      </w:r>
      <w:r w:rsidR="00036534" w:rsidRPr="0095088A">
        <w:rPr>
          <w:rFonts w:cs="Arial"/>
          <w:sz w:val="24"/>
          <w:szCs w:val="24"/>
        </w:rPr>
        <w:t xml:space="preserve"> </w:t>
      </w:r>
      <w:r w:rsidR="00EE26D9" w:rsidRPr="0095088A">
        <w:rPr>
          <w:rFonts w:cs="Arial"/>
          <w:sz w:val="24"/>
          <w:szCs w:val="24"/>
        </w:rPr>
        <w:t xml:space="preserve">It </w:t>
      </w:r>
      <w:r w:rsidR="00643E54" w:rsidRPr="0095088A">
        <w:rPr>
          <w:rFonts w:cs="Arial"/>
          <w:sz w:val="24"/>
          <w:szCs w:val="24"/>
        </w:rPr>
        <w:t xml:space="preserve">is </w:t>
      </w:r>
      <w:r w:rsidR="00AA1F74" w:rsidRPr="0095088A">
        <w:rPr>
          <w:rFonts w:cs="Arial"/>
          <w:sz w:val="24"/>
          <w:szCs w:val="24"/>
        </w:rPr>
        <w:t xml:space="preserve">designed to give </w:t>
      </w:r>
      <w:r w:rsidR="00155CE6" w:rsidRPr="0095088A">
        <w:rPr>
          <w:rFonts w:cs="Arial"/>
          <w:sz w:val="24"/>
          <w:szCs w:val="24"/>
        </w:rPr>
        <w:t xml:space="preserve">only </w:t>
      </w:r>
      <w:r w:rsidR="00AA1F74" w:rsidRPr="0095088A">
        <w:rPr>
          <w:rFonts w:cs="Arial"/>
          <w:sz w:val="24"/>
          <w:szCs w:val="24"/>
        </w:rPr>
        <w:t xml:space="preserve">an </w:t>
      </w:r>
      <w:r w:rsidR="00EE26D9" w:rsidRPr="0095088A">
        <w:rPr>
          <w:rFonts w:cs="Arial"/>
          <w:sz w:val="24"/>
          <w:szCs w:val="24"/>
        </w:rPr>
        <w:t xml:space="preserve">overview of </w:t>
      </w:r>
      <w:r w:rsidR="00242F12" w:rsidRPr="0095088A">
        <w:rPr>
          <w:rFonts w:cs="Arial"/>
          <w:sz w:val="24"/>
          <w:szCs w:val="24"/>
        </w:rPr>
        <w:t xml:space="preserve">our research and its recommendations </w:t>
      </w:r>
      <w:r w:rsidR="00F1094E" w:rsidRPr="0095088A">
        <w:rPr>
          <w:rFonts w:cs="Arial"/>
          <w:sz w:val="24"/>
          <w:szCs w:val="24"/>
        </w:rPr>
        <w:t>–</w:t>
      </w:r>
      <w:r w:rsidR="00242F12" w:rsidRPr="0095088A">
        <w:rPr>
          <w:rFonts w:cs="Arial"/>
          <w:sz w:val="24"/>
          <w:szCs w:val="24"/>
        </w:rPr>
        <w:t xml:space="preserve"> </w:t>
      </w:r>
      <w:r w:rsidR="00B947B8" w:rsidRPr="0095088A">
        <w:rPr>
          <w:rFonts w:cs="Arial"/>
          <w:sz w:val="24"/>
          <w:szCs w:val="24"/>
        </w:rPr>
        <w:t>it does not go into detail</w:t>
      </w:r>
      <w:r w:rsidR="00DD6471" w:rsidRPr="0095088A">
        <w:rPr>
          <w:rFonts w:cs="Arial"/>
          <w:sz w:val="24"/>
          <w:szCs w:val="24"/>
        </w:rPr>
        <w:t>,</w:t>
      </w:r>
      <w:r w:rsidR="00F247AD" w:rsidRPr="0095088A">
        <w:rPr>
          <w:rFonts w:cs="Arial"/>
          <w:sz w:val="24"/>
          <w:szCs w:val="24"/>
        </w:rPr>
        <w:t xml:space="preserve"> but there are </w:t>
      </w:r>
      <w:r w:rsidR="009C54AA" w:rsidRPr="0095088A">
        <w:rPr>
          <w:rFonts w:cs="Arial"/>
          <w:sz w:val="24"/>
          <w:szCs w:val="24"/>
        </w:rPr>
        <w:t xml:space="preserve">links to our research for those who want to dig deeper. </w:t>
      </w:r>
      <w:r w:rsidR="003850B3" w:rsidRPr="0095088A">
        <w:rPr>
          <w:rFonts w:cs="Arial"/>
          <w:sz w:val="24"/>
          <w:szCs w:val="24"/>
        </w:rPr>
        <w:t>We are always willing to engage in discussion and debate, to elaborate on our understanding of passenger needs and how they may best be addressed in the future.</w:t>
      </w:r>
    </w:p>
    <w:p w14:paraId="187A60C7" w14:textId="77777777" w:rsidR="009C54AA" w:rsidRPr="0095088A" w:rsidRDefault="009C54AA" w:rsidP="0095088A">
      <w:pPr>
        <w:spacing w:after="0" w:line="300" w:lineRule="exact"/>
        <w:rPr>
          <w:rFonts w:cs="Arial"/>
          <w:sz w:val="24"/>
          <w:szCs w:val="24"/>
        </w:rPr>
      </w:pPr>
    </w:p>
    <w:p w14:paraId="699B29AB" w14:textId="3EF55224" w:rsidR="00447E97" w:rsidRPr="0095088A" w:rsidRDefault="00447E97" w:rsidP="0095088A">
      <w:pPr>
        <w:spacing w:after="0" w:line="300" w:lineRule="exact"/>
        <w:rPr>
          <w:rFonts w:cs="Arial"/>
          <w:sz w:val="24"/>
          <w:szCs w:val="24"/>
        </w:rPr>
      </w:pPr>
      <w:r w:rsidRPr="0095088A">
        <w:rPr>
          <w:rFonts w:cs="Arial"/>
          <w:sz w:val="24"/>
          <w:szCs w:val="24"/>
        </w:rPr>
        <w:t xml:space="preserve">Our aim is to help inform the </w:t>
      </w:r>
      <w:r w:rsidR="00B774ED" w:rsidRPr="0095088A">
        <w:rPr>
          <w:rFonts w:cs="Arial"/>
          <w:sz w:val="24"/>
          <w:szCs w:val="24"/>
        </w:rPr>
        <w:t xml:space="preserve">customer proposition for the new </w:t>
      </w:r>
      <w:r w:rsidR="000C64A1" w:rsidRPr="0095088A">
        <w:rPr>
          <w:rFonts w:cs="Arial"/>
          <w:sz w:val="24"/>
          <w:szCs w:val="24"/>
        </w:rPr>
        <w:t>r</w:t>
      </w:r>
      <w:r w:rsidR="00B774ED" w:rsidRPr="0095088A">
        <w:rPr>
          <w:rFonts w:cs="Arial"/>
          <w:sz w:val="24"/>
          <w:szCs w:val="24"/>
        </w:rPr>
        <w:t>ailway</w:t>
      </w:r>
      <w:r w:rsidR="00382493" w:rsidRPr="0095088A">
        <w:rPr>
          <w:rFonts w:cs="Arial"/>
          <w:sz w:val="24"/>
          <w:szCs w:val="24"/>
        </w:rPr>
        <w:t xml:space="preserve"> – what</w:t>
      </w:r>
      <w:r w:rsidR="00916C66" w:rsidRPr="0095088A">
        <w:rPr>
          <w:rFonts w:cs="Arial"/>
          <w:sz w:val="24"/>
          <w:szCs w:val="24"/>
        </w:rPr>
        <w:t xml:space="preserve"> </w:t>
      </w:r>
      <w:r w:rsidR="00F247AD" w:rsidRPr="0095088A">
        <w:rPr>
          <w:rFonts w:cs="Arial"/>
          <w:sz w:val="24"/>
          <w:szCs w:val="24"/>
        </w:rPr>
        <w:t xml:space="preserve">themes and areas </w:t>
      </w:r>
      <w:r w:rsidR="00916C66" w:rsidRPr="0095088A">
        <w:rPr>
          <w:rFonts w:cs="Arial"/>
          <w:sz w:val="24"/>
          <w:szCs w:val="24"/>
        </w:rPr>
        <w:t xml:space="preserve">should </w:t>
      </w:r>
      <w:r w:rsidR="00A36D73" w:rsidRPr="0095088A">
        <w:rPr>
          <w:rFonts w:cs="Arial"/>
          <w:sz w:val="24"/>
          <w:szCs w:val="24"/>
        </w:rPr>
        <w:t xml:space="preserve">GBR focus on, what should it </w:t>
      </w:r>
      <w:r w:rsidR="00916C66" w:rsidRPr="0095088A">
        <w:rPr>
          <w:rFonts w:cs="Arial"/>
          <w:sz w:val="24"/>
          <w:szCs w:val="24"/>
        </w:rPr>
        <w:t xml:space="preserve">deliver and how should it deliver </w:t>
      </w:r>
      <w:r w:rsidR="000F4BA0" w:rsidRPr="0095088A">
        <w:rPr>
          <w:rFonts w:cs="Arial"/>
          <w:sz w:val="24"/>
          <w:szCs w:val="24"/>
        </w:rPr>
        <w:t>the</w:t>
      </w:r>
      <w:r w:rsidR="00E71EB6" w:rsidRPr="0095088A">
        <w:rPr>
          <w:rFonts w:cs="Arial"/>
          <w:sz w:val="24"/>
          <w:szCs w:val="24"/>
        </w:rPr>
        <w:t>se</w:t>
      </w:r>
      <w:r w:rsidR="004F0B17" w:rsidRPr="0095088A">
        <w:rPr>
          <w:rFonts w:cs="Arial"/>
          <w:sz w:val="24"/>
          <w:szCs w:val="24"/>
        </w:rPr>
        <w:t>?</w:t>
      </w:r>
      <w:r w:rsidR="000F4BA0" w:rsidRPr="0095088A">
        <w:rPr>
          <w:rFonts w:cs="Arial"/>
          <w:sz w:val="24"/>
          <w:szCs w:val="24"/>
        </w:rPr>
        <w:t xml:space="preserve"> </w:t>
      </w:r>
      <w:r w:rsidR="003920DC" w:rsidRPr="0095088A">
        <w:rPr>
          <w:rFonts w:cs="Arial"/>
          <w:sz w:val="24"/>
          <w:szCs w:val="24"/>
        </w:rPr>
        <w:t xml:space="preserve">It </w:t>
      </w:r>
      <w:r w:rsidR="000F4BA0" w:rsidRPr="0095088A">
        <w:rPr>
          <w:rFonts w:cs="Arial"/>
          <w:sz w:val="24"/>
          <w:szCs w:val="24"/>
        </w:rPr>
        <w:t xml:space="preserve">will also </w:t>
      </w:r>
      <w:r w:rsidR="003920DC" w:rsidRPr="0095088A">
        <w:rPr>
          <w:rFonts w:cs="Arial"/>
          <w:sz w:val="24"/>
          <w:szCs w:val="24"/>
        </w:rPr>
        <w:t xml:space="preserve">act as a </w:t>
      </w:r>
      <w:r w:rsidR="009E159D" w:rsidRPr="0095088A">
        <w:rPr>
          <w:rFonts w:cs="Arial"/>
          <w:sz w:val="24"/>
          <w:szCs w:val="24"/>
        </w:rPr>
        <w:t>checklist against which</w:t>
      </w:r>
      <w:r w:rsidR="0088323F" w:rsidRPr="0095088A">
        <w:rPr>
          <w:rFonts w:cs="Arial"/>
          <w:sz w:val="24"/>
          <w:szCs w:val="24"/>
        </w:rPr>
        <w:t xml:space="preserve"> new</w:t>
      </w:r>
      <w:r w:rsidR="009E159D" w:rsidRPr="0095088A">
        <w:rPr>
          <w:rFonts w:cs="Arial"/>
          <w:sz w:val="24"/>
          <w:szCs w:val="24"/>
        </w:rPr>
        <w:t xml:space="preserve"> structures, processes and delivery can be measured.</w:t>
      </w:r>
      <w:r w:rsidR="0068526E" w:rsidRPr="0095088A">
        <w:rPr>
          <w:rFonts w:cs="Arial"/>
          <w:sz w:val="24"/>
          <w:szCs w:val="24"/>
        </w:rPr>
        <w:t xml:space="preserve"> </w:t>
      </w:r>
    </w:p>
    <w:p w14:paraId="767DE125" w14:textId="1C2778D6" w:rsidR="00A45495" w:rsidRPr="0095088A" w:rsidRDefault="00A45495" w:rsidP="0095088A">
      <w:pPr>
        <w:spacing w:after="0" w:line="300" w:lineRule="exact"/>
        <w:rPr>
          <w:rFonts w:cs="Arial"/>
          <w:sz w:val="24"/>
          <w:szCs w:val="24"/>
        </w:rPr>
      </w:pPr>
      <w:r w:rsidRPr="0095088A">
        <w:rPr>
          <w:rFonts w:cs="Arial"/>
          <w:sz w:val="24"/>
          <w:szCs w:val="24"/>
        </w:rPr>
        <w:br w:type="page"/>
      </w:r>
    </w:p>
    <w:p w14:paraId="32E8A2C7" w14:textId="6B71B664" w:rsidR="009E159D" w:rsidRPr="003E42B0" w:rsidRDefault="00046B8F" w:rsidP="0095088A">
      <w:pPr>
        <w:spacing w:after="0" w:line="300" w:lineRule="exact"/>
        <w:rPr>
          <w:rFonts w:cs="Arial"/>
          <w:b/>
          <w:bCs/>
          <w:sz w:val="24"/>
          <w:szCs w:val="24"/>
        </w:rPr>
      </w:pPr>
      <w:r w:rsidRPr="003E42B0">
        <w:rPr>
          <w:rFonts w:cs="Arial"/>
          <w:b/>
          <w:bCs/>
          <w:sz w:val="24"/>
          <w:szCs w:val="24"/>
        </w:rPr>
        <w:lastRenderedPageBreak/>
        <w:t>Contents</w:t>
      </w:r>
      <w:r w:rsidR="0038620E" w:rsidRPr="003E42B0">
        <w:rPr>
          <w:rFonts w:cs="Arial"/>
          <w:b/>
          <w:bCs/>
          <w:sz w:val="24"/>
          <w:szCs w:val="24"/>
        </w:rPr>
        <w:t>:</w:t>
      </w:r>
    </w:p>
    <w:p w14:paraId="72525C35" w14:textId="46BE1DCA" w:rsidR="005D3974" w:rsidRPr="003E42B0" w:rsidRDefault="00A509B7" w:rsidP="0095088A">
      <w:pPr>
        <w:pStyle w:val="ListParagraph"/>
        <w:numPr>
          <w:ilvl w:val="0"/>
          <w:numId w:val="3"/>
        </w:numPr>
        <w:spacing w:after="0" w:line="300" w:lineRule="exact"/>
        <w:rPr>
          <w:rFonts w:cs="Arial"/>
          <w:i/>
          <w:iCs/>
          <w:sz w:val="24"/>
          <w:szCs w:val="24"/>
        </w:rPr>
      </w:pPr>
      <w:hyperlink w:anchor="Overall" w:history="1">
        <w:r w:rsidR="003B6F62" w:rsidRPr="003E42B0">
          <w:rPr>
            <w:rStyle w:val="Hyperlink"/>
            <w:rFonts w:cs="Arial"/>
            <w:i/>
            <w:iCs/>
            <w:color w:val="auto"/>
            <w:sz w:val="24"/>
            <w:szCs w:val="24"/>
          </w:rPr>
          <w:t xml:space="preserve">Overall </w:t>
        </w:r>
        <w:r w:rsidR="005D3974" w:rsidRPr="003E42B0">
          <w:rPr>
            <w:rStyle w:val="Hyperlink"/>
            <w:rFonts w:cs="Arial"/>
            <w:i/>
            <w:iCs/>
            <w:color w:val="auto"/>
            <w:sz w:val="24"/>
            <w:szCs w:val="24"/>
          </w:rPr>
          <w:t>Experience</w:t>
        </w:r>
      </w:hyperlink>
    </w:p>
    <w:p w14:paraId="1806A2BE" w14:textId="77B53108" w:rsidR="008E640B" w:rsidRPr="003E42B0" w:rsidRDefault="00A509B7" w:rsidP="0095088A">
      <w:pPr>
        <w:pStyle w:val="ListParagraph"/>
        <w:numPr>
          <w:ilvl w:val="1"/>
          <w:numId w:val="3"/>
        </w:numPr>
        <w:spacing w:after="0" w:line="300" w:lineRule="exact"/>
        <w:rPr>
          <w:rFonts w:cs="Arial"/>
          <w:sz w:val="24"/>
          <w:szCs w:val="24"/>
        </w:rPr>
      </w:pPr>
      <w:hyperlink w:anchor="o11" w:history="1">
        <w:r w:rsidR="0027552D" w:rsidRPr="003E42B0">
          <w:rPr>
            <w:rStyle w:val="Hyperlink"/>
            <w:rFonts w:cs="Arial"/>
            <w:color w:val="auto"/>
            <w:sz w:val="24"/>
            <w:szCs w:val="24"/>
          </w:rPr>
          <w:t xml:space="preserve">Current </w:t>
        </w:r>
        <w:r w:rsidR="006E4D07" w:rsidRPr="003E42B0">
          <w:rPr>
            <w:rStyle w:val="Hyperlink"/>
            <w:rFonts w:cs="Arial"/>
            <w:color w:val="auto"/>
            <w:sz w:val="24"/>
            <w:szCs w:val="24"/>
          </w:rPr>
          <w:t>priorities</w:t>
        </w:r>
      </w:hyperlink>
      <w:r w:rsidR="006E4D07" w:rsidRPr="003E42B0">
        <w:rPr>
          <w:rFonts w:cs="Arial"/>
          <w:sz w:val="24"/>
          <w:szCs w:val="24"/>
        </w:rPr>
        <w:t xml:space="preserve"> </w:t>
      </w:r>
    </w:p>
    <w:p w14:paraId="7C304459" w14:textId="4DDBCC3C" w:rsidR="00365033" w:rsidRPr="003E42B0" w:rsidRDefault="00A509B7" w:rsidP="0095088A">
      <w:pPr>
        <w:pStyle w:val="ListParagraph"/>
        <w:numPr>
          <w:ilvl w:val="1"/>
          <w:numId w:val="3"/>
        </w:numPr>
        <w:spacing w:after="0" w:line="300" w:lineRule="exact"/>
        <w:rPr>
          <w:rFonts w:cs="Arial"/>
          <w:sz w:val="24"/>
          <w:szCs w:val="24"/>
        </w:rPr>
      </w:pPr>
      <w:hyperlink w:anchor="o12" w:history="1">
        <w:r w:rsidR="008E640B" w:rsidRPr="003E42B0">
          <w:rPr>
            <w:rStyle w:val="Hyperlink"/>
            <w:rFonts w:cs="Arial"/>
            <w:color w:val="auto"/>
            <w:sz w:val="24"/>
            <w:szCs w:val="24"/>
          </w:rPr>
          <w:t>F</w:t>
        </w:r>
        <w:r w:rsidR="0027552D" w:rsidRPr="003E42B0">
          <w:rPr>
            <w:rStyle w:val="Hyperlink"/>
            <w:rFonts w:cs="Arial"/>
            <w:color w:val="auto"/>
            <w:sz w:val="24"/>
            <w:szCs w:val="24"/>
          </w:rPr>
          <w:t xml:space="preserve">uture </w:t>
        </w:r>
        <w:r w:rsidR="006E4D07" w:rsidRPr="003E42B0">
          <w:rPr>
            <w:rStyle w:val="Hyperlink"/>
            <w:rFonts w:cs="Arial"/>
            <w:color w:val="auto"/>
            <w:sz w:val="24"/>
            <w:szCs w:val="24"/>
          </w:rPr>
          <w:t>challenges</w:t>
        </w:r>
      </w:hyperlink>
      <w:r w:rsidR="006E4D07" w:rsidRPr="003E42B0">
        <w:rPr>
          <w:rFonts w:cs="Arial"/>
          <w:sz w:val="24"/>
          <w:szCs w:val="24"/>
        </w:rPr>
        <w:t xml:space="preserve"> </w:t>
      </w:r>
    </w:p>
    <w:p w14:paraId="45D9110A" w14:textId="0E4C0350" w:rsidR="00365033" w:rsidRPr="003E42B0" w:rsidRDefault="00A509B7" w:rsidP="0095088A">
      <w:pPr>
        <w:pStyle w:val="ListParagraph"/>
        <w:numPr>
          <w:ilvl w:val="1"/>
          <w:numId w:val="3"/>
        </w:numPr>
        <w:spacing w:after="0" w:line="300" w:lineRule="exact"/>
        <w:rPr>
          <w:rFonts w:cs="Arial"/>
          <w:sz w:val="24"/>
          <w:szCs w:val="24"/>
        </w:rPr>
      </w:pPr>
      <w:hyperlink w:anchor="o13" w:history="1">
        <w:r w:rsidR="00365033" w:rsidRPr="003E42B0">
          <w:rPr>
            <w:rStyle w:val="Hyperlink"/>
            <w:rFonts w:cs="Arial"/>
            <w:color w:val="auto"/>
            <w:sz w:val="24"/>
            <w:szCs w:val="24"/>
          </w:rPr>
          <w:t>Accessibility</w:t>
        </w:r>
      </w:hyperlink>
    </w:p>
    <w:p w14:paraId="7214AB29" w14:textId="04D1547E" w:rsidR="007449EA" w:rsidRPr="003E42B0" w:rsidRDefault="00A509B7" w:rsidP="0095088A">
      <w:pPr>
        <w:pStyle w:val="ListParagraph"/>
        <w:numPr>
          <w:ilvl w:val="1"/>
          <w:numId w:val="3"/>
        </w:numPr>
        <w:spacing w:after="0" w:line="300" w:lineRule="exact"/>
        <w:rPr>
          <w:rFonts w:cs="Arial"/>
          <w:sz w:val="24"/>
          <w:szCs w:val="24"/>
        </w:rPr>
      </w:pPr>
      <w:hyperlink w:anchor="o14" w:history="1">
        <w:r w:rsidR="007449EA" w:rsidRPr="003E42B0">
          <w:rPr>
            <w:rStyle w:val="Hyperlink"/>
            <w:rFonts w:cs="Arial"/>
            <w:color w:val="auto"/>
            <w:sz w:val="24"/>
            <w:szCs w:val="24"/>
          </w:rPr>
          <w:t>Non</w:t>
        </w:r>
        <w:r w:rsidR="008B60A8" w:rsidRPr="003E42B0">
          <w:rPr>
            <w:rStyle w:val="Hyperlink"/>
            <w:rFonts w:cs="Arial"/>
            <w:color w:val="auto"/>
            <w:sz w:val="24"/>
            <w:szCs w:val="24"/>
          </w:rPr>
          <w:t>-</w:t>
        </w:r>
        <w:r w:rsidR="007449EA" w:rsidRPr="003E42B0">
          <w:rPr>
            <w:rStyle w:val="Hyperlink"/>
            <w:rFonts w:cs="Arial"/>
            <w:color w:val="auto"/>
            <w:sz w:val="24"/>
            <w:szCs w:val="24"/>
          </w:rPr>
          <w:t>users</w:t>
        </w:r>
      </w:hyperlink>
    </w:p>
    <w:p w14:paraId="02E44C07" w14:textId="60B91AC0" w:rsidR="006D0AF3" w:rsidRPr="003E42B0" w:rsidRDefault="00A509B7" w:rsidP="0095088A">
      <w:pPr>
        <w:pStyle w:val="ListParagraph"/>
        <w:numPr>
          <w:ilvl w:val="1"/>
          <w:numId w:val="3"/>
        </w:numPr>
        <w:spacing w:after="0" w:line="300" w:lineRule="exact"/>
        <w:rPr>
          <w:rFonts w:cs="Arial"/>
          <w:sz w:val="24"/>
          <w:szCs w:val="24"/>
        </w:rPr>
      </w:pPr>
      <w:hyperlink w:anchor="o15" w:history="1">
        <w:r w:rsidR="006D0AF3" w:rsidRPr="003E42B0">
          <w:rPr>
            <w:rStyle w:val="Hyperlink"/>
            <w:rFonts w:cs="Arial"/>
            <w:color w:val="auto"/>
            <w:sz w:val="24"/>
            <w:szCs w:val="24"/>
          </w:rPr>
          <w:t>Trust</w:t>
        </w:r>
      </w:hyperlink>
    </w:p>
    <w:p w14:paraId="123E54B3" w14:textId="01AE5E5A" w:rsidR="004949F8" w:rsidRPr="003E42B0" w:rsidRDefault="00A509B7" w:rsidP="0095088A">
      <w:pPr>
        <w:pStyle w:val="ListParagraph"/>
        <w:numPr>
          <w:ilvl w:val="1"/>
          <w:numId w:val="3"/>
        </w:numPr>
        <w:spacing w:after="0" w:line="300" w:lineRule="exact"/>
        <w:rPr>
          <w:rFonts w:cs="Arial"/>
          <w:sz w:val="24"/>
          <w:szCs w:val="24"/>
        </w:rPr>
      </w:pPr>
      <w:hyperlink w:anchor="o16" w:history="1">
        <w:r w:rsidR="004949F8" w:rsidRPr="003E42B0">
          <w:rPr>
            <w:rStyle w:val="Hyperlink"/>
            <w:rFonts w:cs="Arial"/>
            <w:color w:val="auto"/>
            <w:sz w:val="24"/>
            <w:szCs w:val="24"/>
          </w:rPr>
          <w:t>Transparency and accountability</w:t>
        </w:r>
      </w:hyperlink>
    </w:p>
    <w:p w14:paraId="04370E27" w14:textId="35047422" w:rsidR="004949F8" w:rsidRPr="003E42B0" w:rsidRDefault="00A509B7" w:rsidP="0095088A">
      <w:pPr>
        <w:pStyle w:val="ListParagraph"/>
        <w:numPr>
          <w:ilvl w:val="1"/>
          <w:numId w:val="3"/>
        </w:numPr>
        <w:spacing w:after="0" w:line="300" w:lineRule="exact"/>
        <w:rPr>
          <w:rFonts w:cs="Arial"/>
          <w:sz w:val="24"/>
          <w:szCs w:val="24"/>
        </w:rPr>
      </w:pPr>
      <w:hyperlink w:anchor="o17" w:history="1">
        <w:r w:rsidR="004949F8" w:rsidRPr="003E42B0">
          <w:rPr>
            <w:rStyle w:val="Hyperlink"/>
            <w:rFonts w:cs="Arial"/>
            <w:color w:val="auto"/>
            <w:sz w:val="24"/>
            <w:szCs w:val="24"/>
          </w:rPr>
          <w:t>Engagement</w:t>
        </w:r>
      </w:hyperlink>
    </w:p>
    <w:p w14:paraId="45E66F59" w14:textId="77777777" w:rsidR="00F5130E" w:rsidRPr="003E42B0" w:rsidRDefault="00F5130E" w:rsidP="0095088A">
      <w:pPr>
        <w:pStyle w:val="ListParagraph"/>
        <w:spacing w:after="0" w:line="300" w:lineRule="exact"/>
        <w:ind w:left="1116"/>
        <w:rPr>
          <w:rFonts w:cs="Arial"/>
          <w:sz w:val="24"/>
          <w:szCs w:val="24"/>
        </w:rPr>
      </w:pPr>
    </w:p>
    <w:p w14:paraId="2071C3B0" w14:textId="0ED69FBE" w:rsidR="005D3974" w:rsidRPr="003E42B0" w:rsidRDefault="00A509B7" w:rsidP="0095088A">
      <w:pPr>
        <w:pStyle w:val="ListParagraph"/>
        <w:numPr>
          <w:ilvl w:val="0"/>
          <w:numId w:val="3"/>
        </w:numPr>
        <w:spacing w:after="0" w:line="300" w:lineRule="exact"/>
        <w:rPr>
          <w:rFonts w:cs="Arial"/>
          <w:i/>
          <w:iCs/>
          <w:sz w:val="24"/>
          <w:szCs w:val="24"/>
        </w:rPr>
      </w:pPr>
      <w:hyperlink w:anchor="Planning" w:history="1">
        <w:r w:rsidR="003B6F62" w:rsidRPr="003E42B0">
          <w:rPr>
            <w:rStyle w:val="Hyperlink"/>
            <w:rFonts w:cs="Arial"/>
            <w:i/>
            <w:iCs/>
            <w:color w:val="auto"/>
            <w:sz w:val="24"/>
            <w:szCs w:val="24"/>
          </w:rPr>
          <w:t>Planning</w:t>
        </w:r>
      </w:hyperlink>
      <w:r w:rsidR="0091630F" w:rsidRPr="003E42B0">
        <w:rPr>
          <w:rStyle w:val="Hyperlink"/>
          <w:rFonts w:cs="Arial"/>
          <w:i/>
          <w:iCs/>
          <w:color w:val="auto"/>
          <w:sz w:val="24"/>
          <w:szCs w:val="24"/>
        </w:rPr>
        <w:t xml:space="preserve"> journeys</w:t>
      </w:r>
    </w:p>
    <w:p w14:paraId="0485AFC2" w14:textId="12CA3874" w:rsidR="004949F8" w:rsidRPr="003E42B0" w:rsidRDefault="004F0B17" w:rsidP="0095088A">
      <w:pPr>
        <w:pStyle w:val="ListParagraph"/>
        <w:spacing w:after="0" w:line="300" w:lineRule="exact"/>
        <w:rPr>
          <w:rFonts w:cs="Arial"/>
          <w:sz w:val="24"/>
          <w:szCs w:val="24"/>
        </w:rPr>
      </w:pPr>
      <w:r w:rsidRPr="003E42B0">
        <w:rPr>
          <w:rFonts w:cs="Arial"/>
          <w:sz w:val="24"/>
          <w:szCs w:val="24"/>
        </w:rPr>
        <w:t xml:space="preserve">2.1 </w:t>
      </w:r>
      <w:hyperlink w:anchor="J21" w:history="1">
        <w:proofErr w:type="gramStart"/>
        <w:r w:rsidR="00751842" w:rsidRPr="003E42B0">
          <w:rPr>
            <w:rStyle w:val="Hyperlink"/>
            <w:rFonts w:cs="Arial"/>
            <w:color w:val="auto"/>
            <w:sz w:val="24"/>
            <w:szCs w:val="24"/>
          </w:rPr>
          <w:t>Non</w:t>
        </w:r>
        <w:r w:rsidR="00D53D1E" w:rsidRPr="003E42B0">
          <w:rPr>
            <w:rStyle w:val="Hyperlink"/>
            <w:rFonts w:cs="Arial"/>
            <w:color w:val="auto"/>
            <w:sz w:val="24"/>
            <w:szCs w:val="24"/>
          </w:rPr>
          <w:t>-</w:t>
        </w:r>
        <w:r w:rsidR="00D07749" w:rsidRPr="003E42B0">
          <w:rPr>
            <w:rStyle w:val="Hyperlink"/>
            <w:rFonts w:cs="Arial"/>
            <w:color w:val="auto"/>
            <w:sz w:val="24"/>
            <w:szCs w:val="24"/>
          </w:rPr>
          <w:t>u</w:t>
        </w:r>
        <w:r w:rsidR="00751842" w:rsidRPr="003E42B0">
          <w:rPr>
            <w:rStyle w:val="Hyperlink"/>
            <w:rFonts w:cs="Arial"/>
            <w:color w:val="auto"/>
            <w:sz w:val="24"/>
            <w:szCs w:val="24"/>
          </w:rPr>
          <w:t>sers</w:t>
        </w:r>
        <w:proofErr w:type="gramEnd"/>
      </w:hyperlink>
    </w:p>
    <w:p w14:paraId="7B168223" w14:textId="417171D5" w:rsidR="00751842" w:rsidRPr="003E42B0" w:rsidRDefault="00751842" w:rsidP="0095088A">
      <w:pPr>
        <w:pStyle w:val="ListParagraph"/>
        <w:spacing w:after="0" w:line="300" w:lineRule="exact"/>
        <w:rPr>
          <w:rFonts w:cs="Arial"/>
          <w:sz w:val="24"/>
          <w:szCs w:val="24"/>
        </w:rPr>
      </w:pPr>
      <w:r w:rsidRPr="003E42B0">
        <w:rPr>
          <w:rFonts w:cs="Arial"/>
          <w:sz w:val="24"/>
          <w:szCs w:val="24"/>
        </w:rPr>
        <w:t xml:space="preserve">2.2 </w:t>
      </w:r>
      <w:hyperlink w:anchor="J22" w:history="1">
        <w:r w:rsidRPr="003E42B0">
          <w:rPr>
            <w:rStyle w:val="Hyperlink"/>
            <w:rFonts w:cs="Arial"/>
            <w:color w:val="auto"/>
            <w:sz w:val="24"/>
            <w:szCs w:val="24"/>
          </w:rPr>
          <w:t>Disruption</w:t>
        </w:r>
      </w:hyperlink>
    </w:p>
    <w:p w14:paraId="31842471" w14:textId="3AD0B61C" w:rsidR="00751842" w:rsidRPr="003E42B0" w:rsidRDefault="00751842" w:rsidP="0095088A">
      <w:pPr>
        <w:pStyle w:val="ListParagraph"/>
        <w:spacing w:after="0" w:line="300" w:lineRule="exact"/>
        <w:rPr>
          <w:rFonts w:cs="Arial"/>
          <w:sz w:val="24"/>
          <w:szCs w:val="24"/>
        </w:rPr>
      </w:pPr>
      <w:r w:rsidRPr="003E42B0">
        <w:rPr>
          <w:rFonts w:cs="Arial"/>
          <w:sz w:val="24"/>
          <w:szCs w:val="24"/>
        </w:rPr>
        <w:t xml:space="preserve">2.3 </w:t>
      </w:r>
      <w:hyperlink w:anchor="J23" w:history="1">
        <w:r w:rsidRPr="003E42B0">
          <w:rPr>
            <w:rStyle w:val="Hyperlink"/>
            <w:rFonts w:cs="Arial"/>
            <w:color w:val="auto"/>
            <w:sz w:val="24"/>
            <w:szCs w:val="24"/>
          </w:rPr>
          <w:t>Accessibility</w:t>
        </w:r>
        <w:r w:rsidR="00FF5FCA" w:rsidRPr="003E42B0">
          <w:rPr>
            <w:rStyle w:val="Hyperlink"/>
            <w:rFonts w:cs="Arial"/>
            <w:color w:val="auto"/>
            <w:sz w:val="24"/>
            <w:szCs w:val="24"/>
          </w:rPr>
          <w:t xml:space="preserve"> and </w:t>
        </w:r>
        <w:r w:rsidR="00647F57" w:rsidRPr="003E42B0">
          <w:rPr>
            <w:rStyle w:val="Hyperlink"/>
            <w:rFonts w:cs="Arial"/>
            <w:color w:val="auto"/>
            <w:sz w:val="24"/>
            <w:szCs w:val="24"/>
          </w:rPr>
          <w:t>booking assistance</w:t>
        </w:r>
      </w:hyperlink>
    </w:p>
    <w:p w14:paraId="2943A469" w14:textId="77777777" w:rsidR="00F5130E" w:rsidRPr="003E42B0" w:rsidRDefault="00F5130E" w:rsidP="0095088A">
      <w:pPr>
        <w:spacing w:after="0" w:line="300" w:lineRule="exact"/>
        <w:rPr>
          <w:rFonts w:cs="Arial"/>
          <w:sz w:val="24"/>
          <w:szCs w:val="24"/>
        </w:rPr>
      </w:pPr>
    </w:p>
    <w:p w14:paraId="22A14595" w14:textId="31143FE8" w:rsidR="005D3974" w:rsidRPr="003E42B0" w:rsidRDefault="00A509B7" w:rsidP="0095088A">
      <w:pPr>
        <w:pStyle w:val="ListParagraph"/>
        <w:numPr>
          <w:ilvl w:val="0"/>
          <w:numId w:val="3"/>
        </w:numPr>
        <w:spacing w:after="0" w:line="300" w:lineRule="exact"/>
        <w:rPr>
          <w:rFonts w:cs="Arial"/>
          <w:i/>
          <w:iCs/>
          <w:sz w:val="24"/>
          <w:szCs w:val="24"/>
        </w:rPr>
      </w:pPr>
      <w:hyperlink w:anchor="Ticket" w:history="1">
        <w:r w:rsidR="003B6F62" w:rsidRPr="003E42B0">
          <w:rPr>
            <w:rStyle w:val="Hyperlink"/>
            <w:rFonts w:cs="Arial"/>
            <w:i/>
            <w:iCs/>
            <w:color w:val="auto"/>
            <w:sz w:val="24"/>
            <w:szCs w:val="24"/>
          </w:rPr>
          <w:t>Getting a Ticket</w:t>
        </w:r>
      </w:hyperlink>
    </w:p>
    <w:p w14:paraId="607B5F94" w14:textId="0F6D4441" w:rsidR="005E4384" w:rsidRPr="003E42B0" w:rsidRDefault="00A509B7" w:rsidP="0095088A">
      <w:pPr>
        <w:pStyle w:val="ListParagraph"/>
        <w:numPr>
          <w:ilvl w:val="1"/>
          <w:numId w:val="3"/>
        </w:numPr>
        <w:spacing w:after="0" w:line="300" w:lineRule="exact"/>
        <w:rPr>
          <w:rFonts w:cs="Arial"/>
          <w:sz w:val="24"/>
          <w:szCs w:val="24"/>
        </w:rPr>
      </w:pPr>
      <w:hyperlink w:anchor="GT31" w:history="1">
        <w:r w:rsidR="004949F8" w:rsidRPr="003E42B0">
          <w:rPr>
            <w:rStyle w:val="Hyperlink"/>
            <w:rFonts w:cs="Arial"/>
            <w:color w:val="auto"/>
            <w:sz w:val="24"/>
            <w:szCs w:val="24"/>
          </w:rPr>
          <w:t>Value for money</w:t>
        </w:r>
      </w:hyperlink>
    </w:p>
    <w:p w14:paraId="7EBEECAF" w14:textId="1337D88D" w:rsidR="004949F8" w:rsidRPr="003E42B0" w:rsidRDefault="00A509B7" w:rsidP="0095088A">
      <w:pPr>
        <w:pStyle w:val="ListParagraph"/>
        <w:numPr>
          <w:ilvl w:val="1"/>
          <w:numId w:val="3"/>
        </w:numPr>
        <w:spacing w:after="0" w:line="300" w:lineRule="exact"/>
        <w:rPr>
          <w:rFonts w:cs="Arial"/>
          <w:sz w:val="24"/>
          <w:szCs w:val="24"/>
        </w:rPr>
      </w:pPr>
      <w:hyperlink w:anchor="GT32" w:history="1">
        <w:r w:rsidR="004949F8" w:rsidRPr="003E42B0">
          <w:rPr>
            <w:rStyle w:val="Hyperlink"/>
            <w:rFonts w:cs="Arial"/>
            <w:color w:val="auto"/>
            <w:sz w:val="24"/>
            <w:szCs w:val="24"/>
          </w:rPr>
          <w:t>Fare structure</w:t>
        </w:r>
      </w:hyperlink>
    </w:p>
    <w:p w14:paraId="3773AA62" w14:textId="11D1B65F" w:rsidR="004949F8" w:rsidRPr="003E42B0" w:rsidRDefault="00A509B7" w:rsidP="0095088A">
      <w:pPr>
        <w:pStyle w:val="ListParagraph"/>
        <w:numPr>
          <w:ilvl w:val="1"/>
          <w:numId w:val="3"/>
        </w:numPr>
        <w:spacing w:after="0" w:line="300" w:lineRule="exact"/>
        <w:rPr>
          <w:rFonts w:cs="Arial"/>
          <w:sz w:val="24"/>
          <w:szCs w:val="24"/>
        </w:rPr>
      </w:pPr>
      <w:hyperlink w:anchor="GT33" w:history="1">
        <w:r w:rsidR="004949F8" w:rsidRPr="003E42B0">
          <w:rPr>
            <w:rStyle w:val="Hyperlink"/>
            <w:rFonts w:cs="Arial"/>
            <w:color w:val="auto"/>
            <w:sz w:val="24"/>
            <w:szCs w:val="24"/>
          </w:rPr>
          <w:t>Retailing</w:t>
        </w:r>
      </w:hyperlink>
    </w:p>
    <w:p w14:paraId="34FDB547" w14:textId="77777777" w:rsidR="00D53D1E" w:rsidRPr="003E42B0" w:rsidRDefault="00D53D1E" w:rsidP="0095088A">
      <w:pPr>
        <w:pStyle w:val="ListParagraph"/>
        <w:spacing w:after="0" w:line="300" w:lineRule="exact"/>
        <w:ind w:left="1116"/>
        <w:rPr>
          <w:rFonts w:cs="Arial"/>
          <w:sz w:val="24"/>
          <w:szCs w:val="24"/>
        </w:rPr>
      </w:pPr>
    </w:p>
    <w:p w14:paraId="20530CC7" w14:textId="71DE9208" w:rsidR="005D3974" w:rsidRPr="003E42B0" w:rsidRDefault="00A509B7" w:rsidP="0095088A">
      <w:pPr>
        <w:pStyle w:val="ListParagraph"/>
        <w:numPr>
          <w:ilvl w:val="0"/>
          <w:numId w:val="3"/>
        </w:numPr>
        <w:spacing w:after="0" w:line="300" w:lineRule="exact"/>
        <w:rPr>
          <w:rStyle w:val="Hyperlink"/>
          <w:rFonts w:cs="Arial"/>
          <w:i/>
          <w:iCs/>
          <w:color w:val="auto"/>
          <w:sz w:val="24"/>
          <w:szCs w:val="24"/>
          <w:u w:val="none"/>
        </w:rPr>
      </w:pPr>
      <w:hyperlink w:anchor="ToStation" w:history="1">
        <w:r w:rsidR="00533BAF" w:rsidRPr="003E42B0">
          <w:rPr>
            <w:rStyle w:val="Hyperlink"/>
            <w:rFonts w:cs="Arial"/>
            <w:i/>
            <w:iCs/>
            <w:color w:val="auto"/>
            <w:sz w:val="24"/>
            <w:szCs w:val="24"/>
          </w:rPr>
          <w:t>Getting t</w:t>
        </w:r>
        <w:r w:rsidR="003B6F62" w:rsidRPr="003E42B0">
          <w:rPr>
            <w:rStyle w:val="Hyperlink"/>
            <w:rFonts w:cs="Arial"/>
            <w:i/>
            <w:iCs/>
            <w:color w:val="auto"/>
            <w:sz w:val="24"/>
            <w:szCs w:val="24"/>
          </w:rPr>
          <w:t>o the</w:t>
        </w:r>
        <w:r w:rsidR="00D53D1E" w:rsidRPr="003E42B0">
          <w:rPr>
            <w:rStyle w:val="Hyperlink"/>
            <w:rFonts w:cs="Arial"/>
            <w:i/>
            <w:iCs/>
            <w:color w:val="auto"/>
            <w:sz w:val="24"/>
            <w:szCs w:val="24"/>
          </w:rPr>
          <w:t xml:space="preserve"> </w:t>
        </w:r>
        <w:r w:rsidR="003B6F62" w:rsidRPr="003E42B0">
          <w:rPr>
            <w:rStyle w:val="Hyperlink"/>
            <w:rFonts w:cs="Arial"/>
            <w:i/>
            <w:iCs/>
            <w:color w:val="auto"/>
            <w:sz w:val="24"/>
            <w:szCs w:val="24"/>
          </w:rPr>
          <w:t>Station</w:t>
        </w:r>
      </w:hyperlink>
    </w:p>
    <w:p w14:paraId="3D3BD7D1" w14:textId="62DC1AB7" w:rsidR="00AD1F62" w:rsidRPr="003E42B0" w:rsidRDefault="00A509B7" w:rsidP="0095088A">
      <w:pPr>
        <w:pStyle w:val="ListParagraph"/>
        <w:numPr>
          <w:ilvl w:val="1"/>
          <w:numId w:val="3"/>
        </w:numPr>
        <w:spacing w:after="0" w:line="300" w:lineRule="exact"/>
        <w:rPr>
          <w:rFonts w:cs="Arial"/>
          <w:sz w:val="24"/>
          <w:szCs w:val="24"/>
        </w:rPr>
      </w:pPr>
      <w:hyperlink w:anchor="GS41" w:history="1">
        <w:r w:rsidR="00E73521" w:rsidRPr="003E42B0">
          <w:rPr>
            <w:rStyle w:val="Hyperlink"/>
            <w:rFonts w:cs="Arial"/>
            <w:color w:val="auto"/>
            <w:sz w:val="24"/>
            <w:szCs w:val="24"/>
          </w:rPr>
          <w:t>A</w:t>
        </w:r>
        <w:r w:rsidR="00CA47F7" w:rsidRPr="003E42B0">
          <w:rPr>
            <w:rStyle w:val="Hyperlink"/>
            <w:rFonts w:cs="Arial"/>
            <w:color w:val="auto"/>
            <w:sz w:val="24"/>
            <w:szCs w:val="24"/>
          </w:rPr>
          <w:t>ctive travel</w:t>
        </w:r>
      </w:hyperlink>
    </w:p>
    <w:p w14:paraId="5321F065" w14:textId="63BF1942" w:rsidR="00CA47F7" w:rsidRPr="003E42B0" w:rsidRDefault="00A509B7" w:rsidP="0095088A">
      <w:pPr>
        <w:pStyle w:val="ListParagraph"/>
        <w:numPr>
          <w:ilvl w:val="1"/>
          <w:numId w:val="3"/>
        </w:numPr>
        <w:spacing w:after="0" w:line="300" w:lineRule="exact"/>
        <w:rPr>
          <w:rFonts w:cs="Arial"/>
          <w:sz w:val="24"/>
          <w:szCs w:val="24"/>
        </w:rPr>
      </w:pPr>
      <w:hyperlink w:anchor="GS42" w:history="1">
        <w:r w:rsidR="00CA47F7" w:rsidRPr="003E42B0">
          <w:rPr>
            <w:rStyle w:val="Hyperlink"/>
            <w:rFonts w:cs="Arial"/>
            <w:color w:val="auto"/>
            <w:sz w:val="24"/>
            <w:szCs w:val="24"/>
          </w:rPr>
          <w:t>Bus</w:t>
        </w:r>
      </w:hyperlink>
    </w:p>
    <w:p w14:paraId="1B103BF8" w14:textId="1AC29E32" w:rsidR="00CA47F7" w:rsidRPr="003E42B0" w:rsidRDefault="00A509B7" w:rsidP="0095088A">
      <w:pPr>
        <w:pStyle w:val="ListParagraph"/>
        <w:numPr>
          <w:ilvl w:val="1"/>
          <w:numId w:val="3"/>
        </w:numPr>
        <w:spacing w:after="0" w:line="300" w:lineRule="exact"/>
        <w:rPr>
          <w:rStyle w:val="Hyperlink"/>
          <w:rFonts w:cs="Arial"/>
          <w:color w:val="auto"/>
          <w:sz w:val="24"/>
          <w:szCs w:val="24"/>
          <w:u w:val="none"/>
        </w:rPr>
      </w:pPr>
      <w:hyperlink w:anchor="GS43" w:history="1">
        <w:r w:rsidR="00CA47F7" w:rsidRPr="003E42B0">
          <w:rPr>
            <w:rStyle w:val="Hyperlink"/>
            <w:rFonts w:cs="Arial"/>
            <w:color w:val="auto"/>
            <w:sz w:val="24"/>
            <w:szCs w:val="24"/>
          </w:rPr>
          <w:t>Car Parking</w:t>
        </w:r>
      </w:hyperlink>
    </w:p>
    <w:p w14:paraId="719498F5" w14:textId="3542ABD1" w:rsidR="000057CC" w:rsidRPr="003E42B0" w:rsidRDefault="00A509B7" w:rsidP="0095088A">
      <w:pPr>
        <w:pStyle w:val="ListParagraph"/>
        <w:numPr>
          <w:ilvl w:val="1"/>
          <w:numId w:val="3"/>
        </w:numPr>
        <w:spacing w:after="0" w:line="300" w:lineRule="exact"/>
        <w:rPr>
          <w:rFonts w:cs="Arial"/>
          <w:sz w:val="24"/>
          <w:szCs w:val="24"/>
        </w:rPr>
      </w:pPr>
      <w:hyperlink w:anchor="GS44" w:history="1">
        <w:r w:rsidR="000057CC" w:rsidRPr="003E42B0">
          <w:rPr>
            <w:rStyle w:val="Hyperlink"/>
            <w:rFonts w:cs="Arial"/>
            <w:color w:val="auto"/>
            <w:sz w:val="24"/>
            <w:szCs w:val="24"/>
          </w:rPr>
          <w:t>Park and Ride</w:t>
        </w:r>
      </w:hyperlink>
    </w:p>
    <w:p w14:paraId="2547D683" w14:textId="77777777" w:rsidR="00F5130E" w:rsidRPr="003E42B0" w:rsidRDefault="00F5130E" w:rsidP="0095088A">
      <w:pPr>
        <w:pStyle w:val="ListParagraph"/>
        <w:spacing w:after="0" w:line="300" w:lineRule="exact"/>
        <w:ind w:left="1116"/>
        <w:rPr>
          <w:rFonts w:cs="Arial"/>
          <w:sz w:val="24"/>
          <w:szCs w:val="24"/>
        </w:rPr>
      </w:pPr>
    </w:p>
    <w:p w14:paraId="56DB11CD" w14:textId="6396A935" w:rsidR="005D3974" w:rsidRPr="003E42B0" w:rsidRDefault="00A509B7" w:rsidP="0095088A">
      <w:pPr>
        <w:pStyle w:val="ListParagraph"/>
        <w:numPr>
          <w:ilvl w:val="0"/>
          <w:numId w:val="3"/>
        </w:numPr>
        <w:spacing w:after="0" w:line="300" w:lineRule="exact"/>
        <w:rPr>
          <w:rFonts w:cs="Arial"/>
          <w:i/>
          <w:iCs/>
          <w:sz w:val="24"/>
          <w:szCs w:val="24"/>
        </w:rPr>
      </w:pPr>
      <w:hyperlink w:anchor="AtStation" w:history="1">
        <w:r w:rsidR="003B6F62" w:rsidRPr="003E42B0">
          <w:rPr>
            <w:rStyle w:val="Hyperlink"/>
            <w:rFonts w:cs="Arial"/>
            <w:i/>
            <w:iCs/>
            <w:color w:val="auto"/>
            <w:sz w:val="24"/>
            <w:szCs w:val="24"/>
          </w:rPr>
          <w:t>At the Station/On the Platform</w:t>
        </w:r>
      </w:hyperlink>
    </w:p>
    <w:p w14:paraId="679AD9A3" w14:textId="1C19D187" w:rsidR="00B41AF4" w:rsidRPr="003E42B0" w:rsidRDefault="00A509B7" w:rsidP="0095088A">
      <w:pPr>
        <w:pStyle w:val="ListParagraph"/>
        <w:numPr>
          <w:ilvl w:val="1"/>
          <w:numId w:val="3"/>
        </w:numPr>
        <w:spacing w:after="0" w:line="300" w:lineRule="exact"/>
        <w:rPr>
          <w:rFonts w:cs="Arial"/>
          <w:sz w:val="24"/>
          <w:szCs w:val="24"/>
        </w:rPr>
      </w:pPr>
      <w:hyperlink w:anchor="S51" w:history="1">
        <w:r w:rsidR="005A74B1" w:rsidRPr="003E42B0">
          <w:rPr>
            <w:rStyle w:val="Hyperlink"/>
            <w:rFonts w:cs="Arial"/>
            <w:color w:val="auto"/>
            <w:sz w:val="24"/>
            <w:szCs w:val="24"/>
          </w:rPr>
          <w:t>Facilities</w:t>
        </w:r>
      </w:hyperlink>
    </w:p>
    <w:p w14:paraId="54A80486" w14:textId="0CD91374" w:rsidR="00B41AF4" w:rsidRPr="003E42B0" w:rsidRDefault="00A509B7" w:rsidP="0095088A">
      <w:pPr>
        <w:pStyle w:val="ListParagraph"/>
        <w:numPr>
          <w:ilvl w:val="1"/>
          <w:numId w:val="3"/>
        </w:numPr>
        <w:spacing w:after="0" w:line="300" w:lineRule="exact"/>
        <w:rPr>
          <w:rFonts w:cs="Arial"/>
          <w:sz w:val="24"/>
          <w:szCs w:val="24"/>
        </w:rPr>
      </w:pPr>
      <w:hyperlink w:anchor="S52" w:history="1">
        <w:r w:rsidR="005A74B1" w:rsidRPr="003E42B0">
          <w:rPr>
            <w:rStyle w:val="Hyperlink"/>
            <w:rFonts w:cs="Arial"/>
            <w:color w:val="auto"/>
            <w:sz w:val="24"/>
            <w:szCs w:val="24"/>
          </w:rPr>
          <w:t>Information</w:t>
        </w:r>
        <w:r w:rsidR="00770CAC" w:rsidRPr="003E42B0">
          <w:rPr>
            <w:rStyle w:val="Hyperlink"/>
            <w:rFonts w:cs="Arial"/>
            <w:color w:val="auto"/>
            <w:sz w:val="24"/>
            <w:szCs w:val="24"/>
          </w:rPr>
          <w:t xml:space="preserve"> and wayfinding</w:t>
        </w:r>
      </w:hyperlink>
    </w:p>
    <w:p w14:paraId="116EEA33" w14:textId="1E3655A9" w:rsidR="00E73521" w:rsidRPr="003E42B0" w:rsidRDefault="00A509B7" w:rsidP="0095088A">
      <w:pPr>
        <w:pStyle w:val="ListParagraph"/>
        <w:numPr>
          <w:ilvl w:val="1"/>
          <w:numId w:val="3"/>
        </w:numPr>
        <w:spacing w:after="0" w:line="300" w:lineRule="exact"/>
        <w:rPr>
          <w:rFonts w:cs="Arial"/>
          <w:sz w:val="24"/>
          <w:szCs w:val="24"/>
        </w:rPr>
      </w:pPr>
      <w:hyperlink w:anchor="S53" w:history="1">
        <w:r w:rsidR="00E73521" w:rsidRPr="003E42B0">
          <w:rPr>
            <w:rStyle w:val="Hyperlink"/>
            <w:rFonts w:cs="Arial"/>
            <w:color w:val="auto"/>
            <w:sz w:val="24"/>
            <w:szCs w:val="24"/>
          </w:rPr>
          <w:t>Personal security</w:t>
        </w:r>
      </w:hyperlink>
    </w:p>
    <w:p w14:paraId="0FEA4843" w14:textId="0150D7D4" w:rsidR="00B41AF4" w:rsidRPr="003E42B0" w:rsidRDefault="00A509B7" w:rsidP="0095088A">
      <w:pPr>
        <w:pStyle w:val="ListParagraph"/>
        <w:numPr>
          <w:ilvl w:val="1"/>
          <w:numId w:val="3"/>
        </w:numPr>
        <w:spacing w:after="0" w:line="300" w:lineRule="exact"/>
        <w:rPr>
          <w:rFonts w:cs="Arial"/>
          <w:sz w:val="24"/>
          <w:szCs w:val="24"/>
        </w:rPr>
      </w:pPr>
      <w:hyperlink w:anchor="S54" w:history="1">
        <w:r w:rsidR="005A74B1" w:rsidRPr="003E42B0">
          <w:rPr>
            <w:rStyle w:val="Hyperlink"/>
            <w:rFonts w:cs="Arial"/>
            <w:color w:val="auto"/>
            <w:sz w:val="24"/>
            <w:szCs w:val="24"/>
          </w:rPr>
          <w:t>Accessibility</w:t>
        </w:r>
      </w:hyperlink>
    </w:p>
    <w:p w14:paraId="7D5E190D" w14:textId="511DA847" w:rsidR="00B41AF4" w:rsidRPr="003E42B0" w:rsidRDefault="00A509B7" w:rsidP="0095088A">
      <w:pPr>
        <w:pStyle w:val="ListParagraph"/>
        <w:numPr>
          <w:ilvl w:val="1"/>
          <w:numId w:val="3"/>
        </w:numPr>
        <w:spacing w:after="0" w:line="300" w:lineRule="exact"/>
        <w:rPr>
          <w:rFonts w:cs="Arial"/>
          <w:sz w:val="24"/>
          <w:szCs w:val="24"/>
        </w:rPr>
      </w:pPr>
      <w:hyperlink w:anchor="S55" w:history="1">
        <w:r w:rsidR="005A74B1" w:rsidRPr="003E42B0">
          <w:rPr>
            <w:rStyle w:val="Hyperlink"/>
            <w:rFonts w:cs="Arial"/>
            <w:color w:val="auto"/>
            <w:sz w:val="24"/>
            <w:szCs w:val="24"/>
          </w:rPr>
          <w:t>Staffing</w:t>
        </w:r>
      </w:hyperlink>
    </w:p>
    <w:p w14:paraId="3CF92C04" w14:textId="77777777" w:rsidR="00F5130E" w:rsidRPr="003E42B0" w:rsidRDefault="00F5130E" w:rsidP="0095088A">
      <w:pPr>
        <w:pStyle w:val="ListParagraph"/>
        <w:spacing w:after="0" w:line="300" w:lineRule="exact"/>
        <w:ind w:left="1116"/>
        <w:rPr>
          <w:rFonts w:cs="Arial"/>
          <w:sz w:val="24"/>
          <w:szCs w:val="24"/>
        </w:rPr>
      </w:pPr>
    </w:p>
    <w:p w14:paraId="03733501" w14:textId="76E483FF" w:rsidR="005D3974" w:rsidRPr="003E42B0" w:rsidRDefault="00A509B7" w:rsidP="0095088A">
      <w:pPr>
        <w:pStyle w:val="ListParagraph"/>
        <w:numPr>
          <w:ilvl w:val="0"/>
          <w:numId w:val="3"/>
        </w:numPr>
        <w:spacing w:after="0" w:line="300" w:lineRule="exact"/>
        <w:rPr>
          <w:rFonts w:cs="Arial"/>
          <w:i/>
          <w:iCs/>
          <w:sz w:val="24"/>
          <w:szCs w:val="24"/>
        </w:rPr>
      </w:pPr>
      <w:hyperlink w:anchor="OnBoard" w:history="1">
        <w:r w:rsidR="003B6F62" w:rsidRPr="003E42B0">
          <w:rPr>
            <w:rStyle w:val="Hyperlink"/>
            <w:rFonts w:cs="Arial"/>
            <w:i/>
            <w:iCs/>
            <w:color w:val="auto"/>
            <w:sz w:val="24"/>
            <w:szCs w:val="24"/>
          </w:rPr>
          <w:t xml:space="preserve">On the </w:t>
        </w:r>
        <w:r w:rsidR="009B449F" w:rsidRPr="003E42B0">
          <w:rPr>
            <w:rStyle w:val="Hyperlink"/>
            <w:rFonts w:cs="Arial"/>
            <w:i/>
            <w:iCs/>
            <w:color w:val="auto"/>
            <w:sz w:val="24"/>
            <w:szCs w:val="24"/>
          </w:rPr>
          <w:t>t</w:t>
        </w:r>
        <w:r w:rsidR="003B6F62" w:rsidRPr="003E42B0">
          <w:rPr>
            <w:rStyle w:val="Hyperlink"/>
            <w:rFonts w:cs="Arial"/>
            <w:i/>
            <w:iCs/>
            <w:color w:val="auto"/>
            <w:sz w:val="24"/>
            <w:szCs w:val="24"/>
          </w:rPr>
          <w:t>rain</w:t>
        </w:r>
        <w:r w:rsidR="003C715B" w:rsidRPr="003E42B0">
          <w:rPr>
            <w:rStyle w:val="Hyperlink"/>
            <w:rFonts w:cs="Arial"/>
            <w:i/>
            <w:iCs/>
            <w:color w:val="auto"/>
            <w:sz w:val="24"/>
            <w:szCs w:val="24"/>
          </w:rPr>
          <w:t>/</w:t>
        </w:r>
        <w:r w:rsidR="009B449F" w:rsidRPr="003E42B0">
          <w:rPr>
            <w:rStyle w:val="Hyperlink"/>
            <w:rFonts w:cs="Arial"/>
            <w:i/>
            <w:iCs/>
            <w:color w:val="auto"/>
            <w:sz w:val="24"/>
            <w:szCs w:val="24"/>
          </w:rPr>
          <w:t>T</w:t>
        </w:r>
        <w:r w:rsidR="003C715B" w:rsidRPr="003E42B0">
          <w:rPr>
            <w:rStyle w:val="Hyperlink"/>
            <w:rFonts w:cs="Arial"/>
            <w:i/>
            <w:iCs/>
            <w:color w:val="auto"/>
            <w:sz w:val="24"/>
            <w:szCs w:val="24"/>
          </w:rPr>
          <w:t>he journey</w:t>
        </w:r>
      </w:hyperlink>
    </w:p>
    <w:p w14:paraId="6092291D" w14:textId="324B2CAE" w:rsidR="00E004C9" w:rsidRPr="003E42B0" w:rsidRDefault="00A509B7" w:rsidP="0095088A">
      <w:pPr>
        <w:pStyle w:val="ListParagraph"/>
        <w:numPr>
          <w:ilvl w:val="1"/>
          <w:numId w:val="3"/>
        </w:numPr>
        <w:spacing w:after="0" w:line="300" w:lineRule="exact"/>
        <w:rPr>
          <w:rFonts w:cs="Arial"/>
          <w:sz w:val="24"/>
          <w:szCs w:val="24"/>
        </w:rPr>
      </w:pPr>
      <w:hyperlink w:anchor="T61" w:history="1">
        <w:r w:rsidR="00AD2C4C" w:rsidRPr="003E42B0">
          <w:rPr>
            <w:rStyle w:val="Hyperlink"/>
            <w:rFonts w:cs="Arial"/>
            <w:color w:val="auto"/>
            <w:sz w:val="24"/>
            <w:szCs w:val="24"/>
          </w:rPr>
          <w:t>P</w:t>
        </w:r>
        <w:r w:rsidR="00620C8B" w:rsidRPr="003E42B0">
          <w:rPr>
            <w:rStyle w:val="Hyperlink"/>
            <w:rFonts w:cs="Arial"/>
            <w:color w:val="auto"/>
            <w:sz w:val="24"/>
            <w:szCs w:val="24"/>
          </w:rPr>
          <w:t>unctual</w:t>
        </w:r>
        <w:r w:rsidR="00AD2C4C" w:rsidRPr="003E42B0">
          <w:rPr>
            <w:rStyle w:val="Hyperlink"/>
            <w:rFonts w:cs="Arial"/>
            <w:color w:val="auto"/>
            <w:sz w:val="24"/>
            <w:szCs w:val="24"/>
          </w:rPr>
          <w:t>ity</w:t>
        </w:r>
        <w:r w:rsidR="00D15BC0" w:rsidRPr="003E42B0">
          <w:rPr>
            <w:rStyle w:val="Hyperlink"/>
            <w:rFonts w:cs="Arial"/>
            <w:color w:val="auto"/>
            <w:sz w:val="24"/>
            <w:szCs w:val="24"/>
          </w:rPr>
          <w:t xml:space="preserve">, </w:t>
        </w:r>
        <w:proofErr w:type="gramStart"/>
        <w:r w:rsidR="00620C8B" w:rsidRPr="003E42B0">
          <w:rPr>
            <w:rStyle w:val="Hyperlink"/>
            <w:rFonts w:cs="Arial"/>
            <w:color w:val="auto"/>
            <w:sz w:val="24"/>
            <w:szCs w:val="24"/>
          </w:rPr>
          <w:t>reliab</w:t>
        </w:r>
        <w:r w:rsidR="00AD2C4C" w:rsidRPr="003E42B0">
          <w:rPr>
            <w:rStyle w:val="Hyperlink"/>
            <w:rFonts w:cs="Arial"/>
            <w:color w:val="auto"/>
            <w:sz w:val="24"/>
            <w:szCs w:val="24"/>
          </w:rPr>
          <w:t>ility</w:t>
        </w:r>
        <w:proofErr w:type="gramEnd"/>
        <w:r w:rsidR="00D15BC0" w:rsidRPr="003E42B0">
          <w:rPr>
            <w:rStyle w:val="Hyperlink"/>
            <w:rFonts w:cs="Arial"/>
            <w:color w:val="auto"/>
            <w:sz w:val="24"/>
            <w:szCs w:val="24"/>
          </w:rPr>
          <w:t xml:space="preserve"> and timetables</w:t>
        </w:r>
      </w:hyperlink>
    </w:p>
    <w:p w14:paraId="0EB5CBB3" w14:textId="315A6626" w:rsidR="00E73521" w:rsidRPr="003E42B0" w:rsidRDefault="00A509B7" w:rsidP="0095088A">
      <w:pPr>
        <w:pStyle w:val="ListParagraph"/>
        <w:numPr>
          <w:ilvl w:val="1"/>
          <w:numId w:val="3"/>
        </w:numPr>
        <w:spacing w:after="0" w:line="300" w:lineRule="exact"/>
        <w:rPr>
          <w:rFonts w:cs="Arial"/>
          <w:sz w:val="24"/>
          <w:szCs w:val="24"/>
        </w:rPr>
      </w:pPr>
      <w:hyperlink w:anchor="T62" w:history="1">
        <w:r w:rsidR="00E73521" w:rsidRPr="003E42B0">
          <w:rPr>
            <w:rStyle w:val="Hyperlink"/>
            <w:rFonts w:cs="Arial"/>
            <w:color w:val="auto"/>
            <w:sz w:val="24"/>
            <w:szCs w:val="24"/>
          </w:rPr>
          <w:t>Manging disruption</w:t>
        </w:r>
      </w:hyperlink>
    </w:p>
    <w:p w14:paraId="5E210EF1" w14:textId="12F9A438" w:rsidR="00E73521" w:rsidRPr="003E42B0" w:rsidRDefault="00A509B7" w:rsidP="0095088A">
      <w:pPr>
        <w:pStyle w:val="ListParagraph"/>
        <w:numPr>
          <w:ilvl w:val="1"/>
          <w:numId w:val="3"/>
        </w:numPr>
        <w:spacing w:after="0" w:line="300" w:lineRule="exact"/>
        <w:rPr>
          <w:rFonts w:cs="Arial"/>
          <w:sz w:val="24"/>
          <w:szCs w:val="24"/>
        </w:rPr>
      </w:pPr>
      <w:hyperlink w:anchor="T63" w:history="1">
        <w:r w:rsidR="00E73521" w:rsidRPr="003E42B0">
          <w:rPr>
            <w:rStyle w:val="Hyperlink"/>
            <w:rFonts w:cs="Arial"/>
            <w:color w:val="auto"/>
            <w:sz w:val="24"/>
            <w:szCs w:val="24"/>
          </w:rPr>
          <w:t>Staff</w:t>
        </w:r>
      </w:hyperlink>
    </w:p>
    <w:p w14:paraId="32720F63" w14:textId="790F2657" w:rsidR="00E004C9" w:rsidRPr="003E42B0" w:rsidRDefault="00A509B7" w:rsidP="0095088A">
      <w:pPr>
        <w:pStyle w:val="ListParagraph"/>
        <w:numPr>
          <w:ilvl w:val="1"/>
          <w:numId w:val="3"/>
        </w:numPr>
        <w:spacing w:after="0" w:line="300" w:lineRule="exact"/>
        <w:rPr>
          <w:rFonts w:cs="Arial"/>
          <w:sz w:val="24"/>
          <w:szCs w:val="24"/>
        </w:rPr>
      </w:pPr>
      <w:hyperlink w:anchor="T64" w:history="1">
        <w:r w:rsidR="00E004C9" w:rsidRPr="003E42B0">
          <w:rPr>
            <w:rStyle w:val="Hyperlink"/>
            <w:rFonts w:cs="Arial"/>
            <w:color w:val="auto"/>
            <w:sz w:val="24"/>
            <w:szCs w:val="24"/>
          </w:rPr>
          <w:t>Accessibility</w:t>
        </w:r>
      </w:hyperlink>
    </w:p>
    <w:p w14:paraId="7D0EBE63" w14:textId="3D4703C3" w:rsidR="00620C8B" w:rsidRPr="003E42B0" w:rsidRDefault="00A509B7" w:rsidP="0095088A">
      <w:pPr>
        <w:pStyle w:val="ListParagraph"/>
        <w:numPr>
          <w:ilvl w:val="1"/>
          <w:numId w:val="3"/>
        </w:numPr>
        <w:spacing w:after="0" w:line="300" w:lineRule="exact"/>
        <w:rPr>
          <w:rFonts w:cs="Arial"/>
          <w:sz w:val="24"/>
          <w:szCs w:val="24"/>
        </w:rPr>
      </w:pPr>
      <w:hyperlink w:anchor="T65" w:history="1">
        <w:r w:rsidR="00620C8B" w:rsidRPr="003E42B0">
          <w:rPr>
            <w:rStyle w:val="Hyperlink"/>
            <w:rFonts w:cs="Arial"/>
            <w:color w:val="auto"/>
            <w:sz w:val="24"/>
            <w:szCs w:val="24"/>
          </w:rPr>
          <w:t>Rolling stock</w:t>
        </w:r>
      </w:hyperlink>
    </w:p>
    <w:p w14:paraId="3C98CDF6" w14:textId="09BEBCA2" w:rsidR="008D3D6F" w:rsidRPr="003E42B0" w:rsidRDefault="00A509B7" w:rsidP="0095088A">
      <w:pPr>
        <w:pStyle w:val="ListParagraph"/>
        <w:numPr>
          <w:ilvl w:val="1"/>
          <w:numId w:val="3"/>
        </w:numPr>
        <w:spacing w:after="0" w:line="300" w:lineRule="exact"/>
        <w:rPr>
          <w:rFonts w:cs="Arial"/>
          <w:sz w:val="24"/>
          <w:szCs w:val="24"/>
        </w:rPr>
      </w:pPr>
      <w:hyperlink w:anchor="T66" w:history="1">
        <w:r w:rsidR="008D3D6F" w:rsidRPr="003E42B0">
          <w:rPr>
            <w:rStyle w:val="Hyperlink"/>
            <w:rFonts w:cs="Arial"/>
            <w:color w:val="auto"/>
            <w:sz w:val="24"/>
            <w:szCs w:val="24"/>
          </w:rPr>
          <w:t>Cleaning</w:t>
        </w:r>
      </w:hyperlink>
    </w:p>
    <w:p w14:paraId="194309DE" w14:textId="77777777" w:rsidR="00F5130E" w:rsidRPr="003E42B0" w:rsidRDefault="00F5130E" w:rsidP="0095088A">
      <w:pPr>
        <w:pStyle w:val="ListParagraph"/>
        <w:spacing w:after="0" w:line="300" w:lineRule="exact"/>
        <w:ind w:left="1116"/>
        <w:rPr>
          <w:rFonts w:cs="Arial"/>
          <w:sz w:val="24"/>
          <w:szCs w:val="24"/>
        </w:rPr>
      </w:pPr>
    </w:p>
    <w:p w14:paraId="1FC6EE19" w14:textId="5407A9D4" w:rsidR="005D3974" w:rsidRPr="003E42B0" w:rsidRDefault="00A509B7" w:rsidP="0095088A">
      <w:pPr>
        <w:pStyle w:val="ListParagraph"/>
        <w:numPr>
          <w:ilvl w:val="0"/>
          <w:numId w:val="3"/>
        </w:numPr>
        <w:spacing w:after="0" w:line="300" w:lineRule="exact"/>
        <w:rPr>
          <w:rStyle w:val="Hyperlink"/>
          <w:rFonts w:cs="Arial"/>
          <w:i/>
          <w:iCs/>
          <w:color w:val="auto"/>
          <w:sz w:val="24"/>
          <w:szCs w:val="24"/>
          <w:u w:val="none"/>
        </w:rPr>
      </w:pPr>
      <w:hyperlink w:anchor="Arrival" w:history="1">
        <w:r w:rsidR="003B6F62" w:rsidRPr="003E42B0">
          <w:rPr>
            <w:rStyle w:val="Hyperlink"/>
            <w:rFonts w:cs="Arial"/>
            <w:i/>
            <w:iCs/>
            <w:color w:val="auto"/>
            <w:sz w:val="24"/>
            <w:szCs w:val="24"/>
          </w:rPr>
          <w:t>Arrival/Interchange</w:t>
        </w:r>
      </w:hyperlink>
    </w:p>
    <w:p w14:paraId="0FD6AE0A" w14:textId="77777777" w:rsidR="00F5130E" w:rsidRPr="003E42B0" w:rsidRDefault="00F5130E" w:rsidP="0095088A">
      <w:pPr>
        <w:pStyle w:val="ListParagraph"/>
        <w:spacing w:after="0" w:line="300" w:lineRule="exact"/>
        <w:rPr>
          <w:rFonts w:cs="Arial"/>
          <w:i/>
          <w:iCs/>
          <w:sz w:val="24"/>
          <w:szCs w:val="24"/>
        </w:rPr>
      </w:pPr>
    </w:p>
    <w:p w14:paraId="29E02FD0" w14:textId="0F528190" w:rsidR="003B6F62" w:rsidRPr="003E42B0" w:rsidRDefault="00A509B7" w:rsidP="0095088A">
      <w:pPr>
        <w:pStyle w:val="ListParagraph"/>
        <w:numPr>
          <w:ilvl w:val="0"/>
          <w:numId w:val="3"/>
        </w:numPr>
        <w:spacing w:after="0" w:line="300" w:lineRule="exact"/>
        <w:rPr>
          <w:rFonts w:cs="Arial"/>
          <w:i/>
          <w:iCs/>
          <w:sz w:val="24"/>
          <w:szCs w:val="24"/>
          <w:u w:val="single"/>
        </w:rPr>
      </w:pPr>
      <w:hyperlink w:anchor="PostTravel" w:history="1">
        <w:r w:rsidR="003B6F62" w:rsidRPr="003E42B0">
          <w:rPr>
            <w:rStyle w:val="Hyperlink"/>
            <w:rFonts w:cs="Arial"/>
            <w:i/>
            <w:iCs/>
            <w:color w:val="auto"/>
            <w:sz w:val="24"/>
            <w:szCs w:val="24"/>
          </w:rPr>
          <w:t>Post Travel</w:t>
        </w:r>
      </w:hyperlink>
    </w:p>
    <w:p w14:paraId="08922ED2" w14:textId="1121D876" w:rsidR="00B773CF" w:rsidRPr="003E42B0" w:rsidRDefault="00B773CF" w:rsidP="0095088A">
      <w:pPr>
        <w:pStyle w:val="ListParagraph"/>
        <w:spacing w:after="0" w:line="300" w:lineRule="exact"/>
        <w:rPr>
          <w:rFonts w:cs="Arial"/>
          <w:sz w:val="24"/>
          <w:szCs w:val="24"/>
        </w:rPr>
      </w:pPr>
      <w:r w:rsidRPr="003E42B0">
        <w:rPr>
          <w:rFonts w:cs="Arial"/>
          <w:sz w:val="24"/>
          <w:szCs w:val="24"/>
        </w:rPr>
        <w:t xml:space="preserve">8.1 </w:t>
      </w:r>
      <w:hyperlink w:anchor="PT81" w:history="1">
        <w:r w:rsidRPr="003E42B0">
          <w:rPr>
            <w:rStyle w:val="Hyperlink"/>
            <w:rFonts w:cs="Arial"/>
            <w:color w:val="auto"/>
            <w:sz w:val="24"/>
            <w:szCs w:val="24"/>
          </w:rPr>
          <w:t>Complaint handling</w:t>
        </w:r>
      </w:hyperlink>
    </w:p>
    <w:p w14:paraId="396843F4" w14:textId="1659999B" w:rsidR="00B773CF" w:rsidRPr="003E42B0" w:rsidRDefault="00B773CF" w:rsidP="0095088A">
      <w:pPr>
        <w:pStyle w:val="ListParagraph"/>
        <w:spacing w:after="0" w:line="300" w:lineRule="exact"/>
        <w:rPr>
          <w:rFonts w:cs="Arial"/>
          <w:sz w:val="24"/>
          <w:szCs w:val="24"/>
        </w:rPr>
      </w:pPr>
      <w:r w:rsidRPr="003E42B0">
        <w:rPr>
          <w:rFonts w:cs="Arial"/>
          <w:sz w:val="24"/>
          <w:szCs w:val="24"/>
        </w:rPr>
        <w:t xml:space="preserve">8.2 </w:t>
      </w:r>
      <w:hyperlink w:anchor="PT82" w:history="1">
        <w:r w:rsidRPr="003E42B0">
          <w:rPr>
            <w:rStyle w:val="Hyperlink"/>
            <w:rFonts w:cs="Arial"/>
            <w:color w:val="auto"/>
            <w:sz w:val="24"/>
            <w:szCs w:val="24"/>
          </w:rPr>
          <w:t>Compensation and redress</w:t>
        </w:r>
      </w:hyperlink>
    </w:p>
    <w:p w14:paraId="58231016" w14:textId="26BD09E8" w:rsidR="00B773CF" w:rsidRPr="003E42B0" w:rsidRDefault="00B773CF" w:rsidP="0095088A">
      <w:pPr>
        <w:pStyle w:val="ListParagraph"/>
        <w:spacing w:after="0" w:line="300" w:lineRule="exact"/>
        <w:rPr>
          <w:rFonts w:cs="Arial"/>
          <w:sz w:val="24"/>
          <w:szCs w:val="24"/>
        </w:rPr>
      </w:pPr>
      <w:r w:rsidRPr="003E42B0">
        <w:rPr>
          <w:rFonts w:cs="Arial"/>
          <w:sz w:val="24"/>
          <w:szCs w:val="24"/>
        </w:rPr>
        <w:lastRenderedPageBreak/>
        <w:t xml:space="preserve">8.3 </w:t>
      </w:r>
      <w:hyperlink w:anchor="PT83" w:history="1">
        <w:r w:rsidRPr="003E42B0">
          <w:rPr>
            <w:rStyle w:val="Hyperlink"/>
            <w:rFonts w:cs="Arial"/>
            <w:color w:val="auto"/>
            <w:sz w:val="24"/>
            <w:szCs w:val="24"/>
          </w:rPr>
          <w:t>Continuous improvement</w:t>
        </w:r>
      </w:hyperlink>
    </w:p>
    <w:p w14:paraId="022CDAA4" w14:textId="66043DA5" w:rsidR="00B773CF" w:rsidRPr="003E42B0" w:rsidRDefault="00B773CF" w:rsidP="0095088A">
      <w:pPr>
        <w:pStyle w:val="ListParagraph"/>
        <w:spacing w:after="0" w:line="300" w:lineRule="exact"/>
        <w:rPr>
          <w:rFonts w:cs="Arial"/>
          <w:sz w:val="24"/>
          <w:szCs w:val="24"/>
        </w:rPr>
      </w:pPr>
      <w:r w:rsidRPr="003E42B0">
        <w:rPr>
          <w:rFonts w:cs="Arial"/>
          <w:sz w:val="24"/>
          <w:szCs w:val="24"/>
        </w:rPr>
        <w:t xml:space="preserve">8.4 </w:t>
      </w:r>
      <w:hyperlink w:anchor="PT84" w:history="1">
        <w:r w:rsidRPr="003E42B0">
          <w:rPr>
            <w:rStyle w:val="Hyperlink"/>
            <w:rFonts w:cs="Arial"/>
            <w:color w:val="auto"/>
            <w:sz w:val="24"/>
            <w:szCs w:val="24"/>
          </w:rPr>
          <w:t>Lost property</w:t>
        </w:r>
      </w:hyperlink>
    </w:p>
    <w:p w14:paraId="2CFDB7E6" w14:textId="776B9328" w:rsidR="00B773CF" w:rsidRPr="003E42B0" w:rsidRDefault="00B773CF" w:rsidP="0095088A">
      <w:pPr>
        <w:pStyle w:val="ListParagraph"/>
        <w:spacing w:after="0" w:line="300" w:lineRule="exact"/>
        <w:rPr>
          <w:rFonts w:cs="Arial"/>
          <w:sz w:val="24"/>
          <w:szCs w:val="24"/>
        </w:rPr>
      </w:pPr>
      <w:r w:rsidRPr="003E42B0">
        <w:rPr>
          <w:rFonts w:cs="Arial"/>
          <w:sz w:val="24"/>
          <w:szCs w:val="24"/>
        </w:rPr>
        <w:t xml:space="preserve">8.5 </w:t>
      </w:r>
      <w:hyperlink w:anchor="PT85" w:history="1">
        <w:r w:rsidRPr="003E42B0">
          <w:rPr>
            <w:rStyle w:val="Hyperlink"/>
            <w:rFonts w:cs="Arial"/>
            <w:color w:val="auto"/>
            <w:sz w:val="24"/>
            <w:szCs w:val="24"/>
          </w:rPr>
          <w:t>Ticketless travel process and appeal mechanisms</w:t>
        </w:r>
      </w:hyperlink>
    </w:p>
    <w:p w14:paraId="0370491F" w14:textId="77777777" w:rsidR="0038620E" w:rsidRPr="003E42B0" w:rsidRDefault="0038620E" w:rsidP="0095088A">
      <w:pPr>
        <w:pStyle w:val="ListParagraph"/>
        <w:spacing w:after="0" w:line="300" w:lineRule="exact"/>
        <w:rPr>
          <w:rFonts w:cs="Arial"/>
          <w:sz w:val="24"/>
          <w:szCs w:val="24"/>
        </w:rPr>
      </w:pPr>
    </w:p>
    <w:p w14:paraId="11EB007A" w14:textId="28F4F2DE" w:rsidR="0038620E" w:rsidRPr="003E42B0" w:rsidRDefault="0038620E" w:rsidP="0095088A">
      <w:pPr>
        <w:pStyle w:val="ListParagraph"/>
        <w:spacing w:after="0" w:line="300" w:lineRule="exact"/>
        <w:ind w:left="284"/>
        <w:rPr>
          <w:rFonts w:cs="Arial"/>
          <w:sz w:val="24"/>
          <w:szCs w:val="24"/>
        </w:rPr>
      </w:pPr>
      <w:r w:rsidRPr="003E42B0">
        <w:rPr>
          <w:rFonts w:cs="Arial"/>
          <w:sz w:val="24"/>
          <w:szCs w:val="24"/>
        </w:rPr>
        <w:t>Appendix 1: Transport Focus research list</w:t>
      </w:r>
    </w:p>
    <w:p w14:paraId="027739EA" w14:textId="77777777" w:rsidR="00751842" w:rsidRPr="003E42B0" w:rsidRDefault="00751842" w:rsidP="0095088A">
      <w:pPr>
        <w:spacing w:after="0" w:line="300" w:lineRule="exact"/>
        <w:rPr>
          <w:rFonts w:cs="Arial"/>
          <w:sz w:val="24"/>
          <w:szCs w:val="24"/>
        </w:rPr>
      </w:pPr>
    </w:p>
    <w:p w14:paraId="519119F8" w14:textId="77777777" w:rsidR="003B55B9" w:rsidRPr="003E42B0" w:rsidRDefault="003B55B9" w:rsidP="0095088A">
      <w:pPr>
        <w:spacing w:after="0" w:line="300" w:lineRule="exact"/>
        <w:rPr>
          <w:rFonts w:cs="Arial"/>
          <w:sz w:val="24"/>
          <w:szCs w:val="24"/>
        </w:rPr>
      </w:pPr>
    </w:p>
    <w:p w14:paraId="65B4B403" w14:textId="5516DA31" w:rsidR="009E159D" w:rsidRPr="003E42B0" w:rsidRDefault="005D3974" w:rsidP="0095088A">
      <w:pPr>
        <w:pStyle w:val="ListParagraph"/>
        <w:numPr>
          <w:ilvl w:val="0"/>
          <w:numId w:val="6"/>
        </w:numPr>
        <w:spacing w:after="0" w:line="300" w:lineRule="exact"/>
        <w:rPr>
          <w:rFonts w:cs="Arial"/>
          <w:b/>
          <w:bCs/>
          <w:sz w:val="24"/>
          <w:szCs w:val="24"/>
        </w:rPr>
      </w:pPr>
      <w:bookmarkStart w:id="0" w:name="Overall"/>
      <w:bookmarkEnd w:id="0"/>
      <w:r w:rsidRPr="003E42B0">
        <w:rPr>
          <w:rFonts w:cs="Arial"/>
          <w:b/>
          <w:bCs/>
          <w:sz w:val="24"/>
          <w:szCs w:val="24"/>
        </w:rPr>
        <w:t>Overall Experience</w:t>
      </w:r>
    </w:p>
    <w:p w14:paraId="33D2A774" w14:textId="77777777" w:rsidR="00A65A52" w:rsidRPr="0095088A" w:rsidRDefault="00A65A52" w:rsidP="0095088A">
      <w:pPr>
        <w:spacing w:after="0" w:line="300" w:lineRule="exact"/>
        <w:rPr>
          <w:rFonts w:cs="Arial"/>
          <w:i/>
          <w:iCs/>
          <w:sz w:val="24"/>
          <w:szCs w:val="24"/>
        </w:rPr>
      </w:pPr>
    </w:p>
    <w:p w14:paraId="58315AFA" w14:textId="4E4D83E5" w:rsidR="00886F80" w:rsidRPr="0095088A" w:rsidRDefault="00886F80" w:rsidP="0095088A">
      <w:pPr>
        <w:spacing w:after="0" w:line="300" w:lineRule="exact"/>
        <w:rPr>
          <w:rFonts w:cs="Arial"/>
          <w:i/>
          <w:iCs/>
          <w:sz w:val="24"/>
          <w:szCs w:val="24"/>
        </w:rPr>
      </w:pPr>
      <w:bookmarkStart w:id="1" w:name="PostTravel"/>
      <w:bookmarkStart w:id="2" w:name="o11"/>
      <w:r w:rsidRPr="0095088A">
        <w:rPr>
          <w:rFonts w:cs="Arial"/>
          <w:i/>
          <w:iCs/>
          <w:sz w:val="24"/>
          <w:szCs w:val="24"/>
        </w:rPr>
        <w:t>1.1</w:t>
      </w:r>
      <w:r w:rsidR="001370F0" w:rsidRPr="0095088A">
        <w:rPr>
          <w:rFonts w:cs="Arial"/>
          <w:i/>
          <w:iCs/>
          <w:sz w:val="24"/>
          <w:szCs w:val="24"/>
        </w:rPr>
        <w:t xml:space="preserve"> Current </w:t>
      </w:r>
      <w:r w:rsidR="00814595" w:rsidRPr="0095088A">
        <w:rPr>
          <w:rFonts w:cs="Arial"/>
          <w:i/>
          <w:iCs/>
          <w:sz w:val="24"/>
          <w:szCs w:val="24"/>
        </w:rPr>
        <w:t>priorities</w:t>
      </w:r>
      <w:bookmarkEnd w:id="1"/>
      <w:bookmarkEnd w:id="2"/>
    </w:p>
    <w:p w14:paraId="481DB978" w14:textId="44D917B2" w:rsidR="005D3974" w:rsidRPr="0095088A" w:rsidRDefault="00474097" w:rsidP="0095088A">
      <w:pPr>
        <w:spacing w:after="0" w:line="300" w:lineRule="exact"/>
        <w:rPr>
          <w:rFonts w:cs="Arial"/>
          <w:sz w:val="24"/>
          <w:szCs w:val="24"/>
        </w:rPr>
      </w:pPr>
      <w:r w:rsidRPr="0095088A">
        <w:rPr>
          <w:rFonts w:cs="Arial"/>
          <w:sz w:val="24"/>
          <w:szCs w:val="24"/>
        </w:rPr>
        <w:t>Transport Focus’s research on priorities</w:t>
      </w:r>
      <w:r w:rsidR="00DE2785" w:rsidRPr="0095088A">
        <w:rPr>
          <w:rFonts w:cs="Arial"/>
          <w:sz w:val="24"/>
          <w:szCs w:val="24"/>
        </w:rPr>
        <w:t xml:space="preserve"> for improvement</w:t>
      </w:r>
      <w:r w:rsidR="00C975B6" w:rsidRPr="0095088A">
        <w:rPr>
          <w:rStyle w:val="FootnoteReference"/>
          <w:rFonts w:cs="Arial"/>
          <w:sz w:val="24"/>
          <w:szCs w:val="24"/>
        </w:rPr>
        <w:footnoteReference w:id="4"/>
      </w:r>
      <w:r w:rsidRPr="0095088A">
        <w:rPr>
          <w:rFonts w:cs="Arial"/>
          <w:sz w:val="24"/>
          <w:szCs w:val="24"/>
        </w:rPr>
        <w:t xml:space="preserve"> and passenger satisfaction continually emphasises the importance of an affordable, punctual, reliable, frequent service on which you can get a seat or, at the very least, stand in comfort</w:t>
      </w:r>
      <w:r w:rsidR="00C975B6" w:rsidRPr="0095088A">
        <w:rPr>
          <w:rFonts w:cs="Arial"/>
          <w:sz w:val="24"/>
          <w:szCs w:val="24"/>
        </w:rPr>
        <w:t>.</w:t>
      </w:r>
    </w:p>
    <w:p w14:paraId="491982AD" w14:textId="77777777" w:rsidR="00497C3C" w:rsidRPr="0095088A" w:rsidRDefault="00497C3C" w:rsidP="0095088A">
      <w:pPr>
        <w:spacing w:after="0" w:line="300" w:lineRule="exact"/>
        <w:rPr>
          <w:rFonts w:cs="Arial"/>
          <w:sz w:val="24"/>
          <w:szCs w:val="24"/>
        </w:rPr>
      </w:pPr>
    </w:p>
    <w:p w14:paraId="7EA6A51D" w14:textId="2292D0E7" w:rsidR="00263A55" w:rsidRPr="0095088A" w:rsidRDefault="00497C3C" w:rsidP="0095088A">
      <w:pPr>
        <w:spacing w:after="0" w:line="300" w:lineRule="exact"/>
        <w:rPr>
          <w:rFonts w:cs="Arial"/>
          <w:sz w:val="24"/>
          <w:szCs w:val="24"/>
        </w:rPr>
      </w:pPr>
      <w:r w:rsidRPr="0095088A">
        <w:rPr>
          <w:rFonts w:cs="Arial"/>
          <w:sz w:val="24"/>
          <w:szCs w:val="24"/>
        </w:rPr>
        <w:t xml:space="preserve">These form the ‘core product’ that passengers want to see improved. How well the industry delivers these goes a very long way in determining how passengers view the railway. The core product is key in determining passenger satisfaction </w:t>
      </w:r>
      <w:r w:rsidR="00263A55" w:rsidRPr="0095088A">
        <w:rPr>
          <w:rFonts w:cs="Arial"/>
          <w:sz w:val="24"/>
          <w:szCs w:val="24"/>
        </w:rPr>
        <w:t xml:space="preserve">– </w:t>
      </w:r>
      <w:r w:rsidR="00365686" w:rsidRPr="0095088A">
        <w:rPr>
          <w:rFonts w:cs="Arial"/>
          <w:sz w:val="24"/>
          <w:szCs w:val="24"/>
        </w:rPr>
        <w:t xml:space="preserve">punctuality </w:t>
      </w:r>
      <w:r w:rsidR="00FF1B3C" w:rsidRPr="0095088A">
        <w:rPr>
          <w:rFonts w:cs="Arial"/>
          <w:sz w:val="24"/>
          <w:szCs w:val="24"/>
        </w:rPr>
        <w:t xml:space="preserve">has </w:t>
      </w:r>
      <w:r w:rsidR="00365686" w:rsidRPr="0095088A">
        <w:rPr>
          <w:rFonts w:cs="Arial"/>
          <w:sz w:val="24"/>
          <w:szCs w:val="24"/>
        </w:rPr>
        <w:t xml:space="preserve">the biggest impact on overall satisfaction </w:t>
      </w:r>
      <w:r w:rsidR="00FF1B3C" w:rsidRPr="0095088A">
        <w:rPr>
          <w:rFonts w:cs="Arial"/>
          <w:sz w:val="24"/>
          <w:szCs w:val="24"/>
        </w:rPr>
        <w:t xml:space="preserve">while </w:t>
      </w:r>
      <w:r w:rsidR="00365686" w:rsidRPr="0095088A">
        <w:rPr>
          <w:rFonts w:cs="Arial"/>
          <w:sz w:val="24"/>
          <w:szCs w:val="24"/>
        </w:rPr>
        <w:t>how the train company dealt with delays has the biggest impact on overall dissatisfaction</w:t>
      </w:r>
      <w:r w:rsidR="007623D8" w:rsidRPr="0095088A">
        <w:rPr>
          <w:rStyle w:val="FootnoteReference"/>
          <w:rFonts w:cs="Arial"/>
          <w:sz w:val="24"/>
          <w:szCs w:val="24"/>
        </w:rPr>
        <w:footnoteReference w:id="5"/>
      </w:r>
      <w:r w:rsidR="00365686" w:rsidRPr="0095088A">
        <w:rPr>
          <w:rFonts w:cs="Arial"/>
          <w:sz w:val="24"/>
          <w:szCs w:val="24"/>
        </w:rPr>
        <w:t xml:space="preserve">. </w:t>
      </w:r>
      <w:r w:rsidR="007623D8" w:rsidRPr="0095088A">
        <w:rPr>
          <w:rFonts w:cs="Arial"/>
          <w:sz w:val="24"/>
          <w:szCs w:val="24"/>
        </w:rPr>
        <w:t xml:space="preserve">Put </w:t>
      </w:r>
      <w:r w:rsidR="00B50696" w:rsidRPr="0095088A">
        <w:rPr>
          <w:rFonts w:cs="Arial"/>
          <w:sz w:val="24"/>
          <w:szCs w:val="24"/>
        </w:rPr>
        <w:t>simply</w:t>
      </w:r>
      <w:r w:rsidR="008359CC">
        <w:rPr>
          <w:rFonts w:cs="Arial"/>
          <w:sz w:val="24"/>
          <w:szCs w:val="24"/>
        </w:rPr>
        <w:t>:</w:t>
      </w:r>
      <w:r w:rsidR="00B50696" w:rsidRPr="0095088A">
        <w:rPr>
          <w:rFonts w:cs="Arial"/>
          <w:sz w:val="24"/>
          <w:szCs w:val="24"/>
        </w:rPr>
        <w:t xml:space="preserve"> if</w:t>
      </w:r>
      <w:r w:rsidR="009D246F" w:rsidRPr="0095088A">
        <w:rPr>
          <w:rFonts w:cs="Arial"/>
          <w:sz w:val="24"/>
          <w:szCs w:val="24"/>
        </w:rPr>
        <w:t xml:space="preserve"> you want happ</w:t>
      </w:r>
      <w:r w:rsidR="00003F10" w:rsidRPr="0095088A">
        <w:rPr>
          <w:rFonts w:cs="Arial"/>
          <w:sz w:val="24"/>
          <w:szCs w:val="24"/>
        </w:rPr>
        <w:t>ier</w:t>
      </w:r>
      <w:r w:rsidR="009D246F" w:rsidRPr="0095088A">
        <w:rPr>
          <w:rFonts w:cs="Arial"/>
          <w:sz w:val="24"/>
          <w:szCs w:val="24"/>
        </w:rPr>
        <w:t xml:space="preserve"> </w:t>
      </w:r>
      <w:r w:rsidR="007623D8" w:rsidRPr="0095088A">
        <w:rPr>
          <w:rFonts w:cs="Arial"/>
          <w:sz w:val="24"/>
          <w:szCs w:val="24"/>
        </w:rPr>
        <w:t>passengers</w:t>
      </w:r>
      <w:r w:rsidR="00003F10" w:rsidRPr="0095088A">
        <w:rPr>
          <w:rFonts w:cs="Arial"/>
          <w:sz w:val="24"/>
          <w:szCs w:val="24"/>
        </w:rPr>
        <w:t>,</w:t>
      </w:r>
      <w:r w:rsidR="009D246F" w:rsidRPr="0095088A">
        <w:rPr>
          <w:rFonts w:cs="Arial"/>
          <w:sz w:val="24"/>
          <w:szCs w:val="24"/>
        </w:rPr>
        <w:t xml:space="preserve"> run the</w:t>
      </w:r>
      <w:r w:rsidR="00252A12" w:rsidRPr="0095088A">
        <w:rPr>
          <w:rFonts w:cs="Arial"/>
          <w:sz w:val="24"/>
          <w:szCs w:val="24"/>
        </w:rPr>
        <w:t>ir</w:t>
      </w:r>
      <w:r w:rsidR="009D246F" w:rsidRPr="0095088A">
        <w:rPr>
          <w:rFonts w:cs="Arial"/>
          <w:sz w:val="24"/>
          <w:szCs w:val="24"/>
        </w:rPr>
        <w:t xml:space="preserve"> trains on time</w:t>
      </w:r>
      <w:r w:rsidR="007623D8" w:rsidRPr="0095088A">
        <w:rPr>
          <w:rFonts w:cs="Arial"/>
          <w:sz w:val="24"/>
          <w:szCs w:val="24"/>
        </w:rPr>
        <w:t>.</w:t>
      </w:r>
    </w:p>
    <w:p w14:paraId="1573FD53" w14:textId="77777777" w:rsidR="00263A55" w:rsidRPr="0095088A" w:rsidRDefault="00263A55" w:rsidP="0095088A">
      <w:pPr>
        <w:spacing w:after="0" w:line="300" w:lineRule="exact"/>
        <w:rPr>
          <w:rFonts w:cs="Arial"/>
          <w:sz w:val="24"/>
          <w:szCs w:val="24"/>
        </w:rPr>
      </w:pPr>
    </w:p>
    <w:p w14:paraId="6652CB29" w14:textId="263361DC" w:rsidR="0080553E" w:rsidRPr="0095088A" w:rsidRDefault="0080553E" w:rsidP="0095088A">
      <w:pPr>
        <w:spacing w:after="0" w:line="300" w:lineRule="exact"/>
        <w:rPr>
          <w:rFonts w:cs="Arial"/>
          <w:sz w:val="24"/>
          <w:szCs w:val="24"/>
        </w:rPr>
      </w:pPr>
      <w:r w:rsidRPr="0095088A">
        <w:rPr>
          <w:rFonts w:cs="Arial"/>
          <w:sz w:val="24"/>
          <w:szCs w:val="24"/>
        </w:rPr>
        <w:t xml:space="preserve">The bulk of Transport Focus’s research on passenger priorities was carried out before the coronavirus pandemic, so it is reasonable to ask whether Covid has changed these. </w:t>
      </w:r>
      <w:r w:rsidR="0078372D" w:rsidRPr="0095088A">
        <w:rPr>
          <w:rFonts w:cs="Arial"/>
          <w:sz w:val="24"/>
          <w:szCs w:val="24"/>
        </w:rPr>
        <w:t xml:space="preserve">More recent </w:t>
      </w:r>
      <w:r w:rsidRPr="0095088A">
        <w:rPr>
          <w:rFonts w:cs="Arial"/>
          <w:sz w:val="24"/>
          <w:szCs w:val="24"/>
        </w:rPr>
        <w:t>research</w:t>
      </w:r>
      <w:r w:rsidR="0078372D" w:rsidRPr="0095088A">
        <w:rPr>
          <w:rFonts w:cs="Arial"/>
          <w:sz w:val="24"/>
          <w:szCs w:val="24"/>
        </w:rPr>
        <w:t xml:space="preserve"> </w:t>
      </w:r>
      <w:r w:rsidRPr="0095088A">
        <w:rPr>
          <w:rFonts w:cs="Arial"/>
          <w:sz w:val="24"/>
          <w:szCs w:val="24"/>
        </w:rPr>
        <w:t>suggests not</w:t>
      </w:r>
      <w:r w:rsidR="0078372D" w:rsidRPr="0095088A">
        <w:rPr>
          <w:rStyle w:val="FootnoteReference"/>
          <w:rFonts w:cs="Arial"/>
          <w:sz w:val="24"/>
          <w:szCs w:val="24"/>
        </w:rPr>
        <w:footnoteReference w:id="6"/>
      </w:r>
      <w:r w:rsidR="0078372D" w:rsidRPr="0095088A">
        <w:rPr>
          <w:rFonts w:cs="Arial"/>
          <w:sz w:val="24"/>
          <w:szCs w:val="24"/>
        </w:rPr>
        <w:t xml:space="preserve"> </w:t>
      </w:r>
      <w:r w:rsidR="0078372D" w:rsidRPr="0095088A">
        <w:rPr>
          <w:rStyle w:val="FootnoteReference"/>
          <w:rFonts w:cs="Arial"/>
          <w:sz w:val="24"/>
          <w:szCs w:val="24"/>
        </w:rPr>
        <w:footnoteReference w:id="7"/>
      </w:r>
      <w:r w:rsidR="004867E2" w:rsidRPr="0095088A">
        <w:rPr>
          <w:rFonts w:cs="Arial"/>
          <w:sz w:val="24"/>
          <w:szCs w:val="24"/>
        </w:rPr>
        <w:t xml:space="preserve"> </w:t>
      </w:r>
      <w:r w:rsidR="00A51615" w:rsidRPr="0095088A">
        <w:rPr>
          <w:rStyle w:val="FootnoteReference"/>
          <w:rFonts w:cs="Arial"/>
          <w:sz w:val="24"/>
          <w:szCs w:val="24"/>
        </w:rPr>
        <w:footnoteReference w:id="8"/>
      </w:r>
      <w:r w:rsidRPr="0095088A">
        <w:rPr>
          <w:rFonts w:cs="Arial"/>
          <w:sz w:val="24"/>
          <w:szCs w:val="24"/>
        </w:rPr>
        <w:t>. The core product is just as important now as before</w:t>
      </w:r>
      <w:r w:rsidR="007F459D" w:rsidRPr="0095088A">
        <w:rPr>
          <w:rFonts w:cs="Arial"/>
          <w:sz w:val="24"/>
          <w:szCs w:val="24"/>
        </w:rPr>
        <w:t xml:space="preserve"> and punctual</w:t>
      </w:r>
      <w:r w:rsidR="00705034" w:rsidRPr="0095088A">
        <w:rPr>
          <w:rFonts w:cs="Arial"/>
          <w:sz w:val="24"/>
          <w:szCs w:val="24"/>
        </w:rPr>
        <w:t>ity is still the biggest driver of overall satisfaction</w:t>
      </w:r>
      <w:r w:rsidR="00705034" w:rsidRPr="0095088A">
        <w:rPr>
          <w:rStyle w:val="FootnoteReference"/>
          <w:rFonts w:cs="Arial"/>
          <w:sz w:val="24"/>
          <w:szCs w:val="24"/>
        </w:rPr>
        <w:footnoteReference w:id="9"/>
      </w:r>
      <w:r w:rsidR="00705034" w:rsidRPr="0095088A">
        <w:rPr>
          <w:rFonts w:cs="Arial"/>
          <w:sz w:val="24"/>
          <w:szCs w:val="24"/>
        </w:rPr>
        <w:t>,</w:t>
      </w:r>
      <w:r w:rsidRPr="0095088A">
        <w:rPr>
          <w:rFonts w:cs="Arial"/>
          <w:sz w:val="24"/>
          <w:szCs w:val="24"/>
        </w:rPr>
        <w:t xml:space="preserve"> but there is an added emphasis on personal safety</w:t>
      </w:r>
      <w:r w:rsidRPr="0095088A">
        <w:rPr>
          <w:rStyle w:val="FootnoteReference"/>
          <w:rFonts w:cs="Arial"/>
          <w:sz w:val="24"/>
          <w:szCs w:val="24"/>
        </w:rPr>
        <w:footnoteReference w:id="10"/>
      </w:r>
      <w:r w:rsidRPr="0095088A">
        <w:rPr>
          <w:rFonts w:cs="Arial"/>
          <w:sz w:val="24"/>
          <w:szCs w:val="24"/>
        </w:rPr>
        <w:t xml:space="preserve"> and clean</w:t>
      </w:r>
      <w:r w:rsidR="008300D4" w:rsidRPr="0095088A">
        <w:rPr>
          <w:rFonts w:cs="Arial"/>
          <w:sz w:val="24"/>
          <w:szCs w:val="24"/>
        </w:rPr>
        <w:t>liness</w:t>
      </w:r>
      <w:r w:rsidRPr="0095088A">
        <w:rPr>
          <w:rFonts w:cs="Arial"/>
          <w:sz w:val="24"/>
          <w:szCs w:val="24"/>
        </w:rPr>
        <w:t>. There is also a much more heightened awareness of personal space (or lack of) on board trains</w:t>
      </w:r>
      <w:r w:rsidRPr="0095088A">
        <w:rPr>
          <w:rStyle w:val="FootnoteReference"/>
          <w:rFonts w:cs="Arial"/>
          <w:sz w:val="24"/>
          <w:szCs w:val="24"/>
        </w:rPr>
        <w:footnoteReference w:id="11"/>
      </w:r>
      <w:r w:rsidRPr="0095088A">
        <w:rPr>
          <w:rFonts w:cs="Arial"/>
          <w:sz w:val="24"/>
          <w:szCs w:val="24"/>
        </w:rPr>
        <w:t xml:space="preserve">. </w:t>
      </w:r>
    </w:p>
    <w:p w14:paraId="63D8AEAA" w14:textId="77777777" w:rsidR="00FE749F" w:rsidRPr="0095088A" w:rsidRDefault="00FE749F" w:rsidP="0095088A">
      <w:pPr>
        <w:spacing w:after="0" w:line="300" w:lineRule="exact"/>
        <w:rPr>
          <w:rFonts w:cs="Arial"/>
          <w:sz w:val="24"/>
          <w:szCs w:val="24"/>
        </w:rPr>
      </w:pPr>
    </w:p>
    <w:p w14:paraId="070AC2FD" w14:textId="62B7B7B7" w:rsidR="005B4AAD" w:rsidRPr="0095088A" w:rsidRDefault="00FE749F" w:rsidP="0095088A">
      <w:pPr>
        <w:spacing w:after="0" w:line="300" w:lineRule="exact"/>
        <w:rPr>
          <w:rFonts w:cs="Arial"/>
          <w:sz w:val="24"/>
          <w:szCs w:val="24"/>
        </w:rPr>
      </w:pPr>
      <w:r w:rsidRPr="0095088A">
        <w:rPr>
          <w:rFonts w:cs="Arial"/>
          <w:sz w:val="24"/>
          <w:szCs w:val="24"/>
        </w:rPr>
        <w:t xml:space="preserve">It is too early to say whether these represent a permanent change in attitudes or whether they will decline as people get used to a new </w:t>
      </w:r>
      <w:r w:rsidR="00C07ED1" w:rsidRPr="0095088A">
        <w:rPr>
          <w:rFonts w:cs="Arial"/>
          <w:sz w:val="24"/>
          <w:szCs w:val="24"/>
        </w:rPr>
        <w:t>C</w:t>
      </w:r>
      <w:r w:rsidRPr="0095088A">
        <w:rPr>
          <w:rFonts w:cs="Arial"/>
          <w:sz w:val="24"/>
          <w:szCs w:val="24"/>
        </w:rPr>
        <w:t xml:space="preserve">ovid-normal – to some extent this will depend on an individual’s general response to Covid. </w:t>
      </w:r>
      <w:r w:rsidR="003D1019" w:rsidRPr="0095088A">
        <w:rPr>
          <w:rFonts w:cs="Arial"/>
          <w:sz w:val="24"/>
          <w:szCs w:val="24"/>
        </w:rPr>
        <w:t xml:space="preserve">Transport Focus’s </w:t>
      </w:r>
      <w:r w:rsidRPr="00E03C40">
        <w:rPr>
          <w:rFonts w:cs="Arial"/>
          <w:i/>
          <w:iCs/>
          <w:sz w:val="24"/>
          <w:szCs w:val="24"/>
        </w:rPr>
        <w:t>Travel during Covid-19 survey</w:t>
      </w:r>
      <w:r w:rsidRPr="0095088A">
        <w:rPr>
          <w:rStyle w:val="FootnoteReference"/>
          <w:rFonts w:cs="Arial"/>
          <w:sz w:val="24"/>
          <w:szCs w:val="24"/>
        </w:rPr>
        <w:footnoteReference w:id="12"/>
      </w:r>
      <w:r w:rsidRPr="0095088A">
        <w:rPr>
          <w:rFonts w:cs="Arial"/>
          <w:sz w:val="24"/>
          <w:szCs w:val="24"/>
        </w:rPr>
        <w:t xml:space="preserve">  and our ‘segmentation</w:t>
      </w:r>
      <w:r w:rsidR="00AF67B7" w:rsidRPr="0095088A">
        <w:rPr>
          <w:rFonts w:cs="Arial"/>
          <w:sz w:val="24"/>
          <w:szCs w:val="24"/>
        </w:rPr>
        <w:t>’</w:t>
      </w:r>
      <w:r w:rsidRPr="0095088A">
        <w:rPr>
          <w:rStyle w:val="FootnoteReference"/>
          <w:rFonts w:cs="Arial"/>
          <w:sz w:val="24"/>
          <w:szCs w:val="24"/>
        </w:rPr>
        <w:footnoteReference w:id="13"/>
      </w:r>
      <w:r w:rsidRPr="0095088A">
        <w:rPr>
          <w:rFonts w:cs="Arial"/>
          <w:sz w:val="24"/>
          <w:szCs w:val="24"/>
        </w:rPr>
        <w:t xml:space="preserve"> reports provide an insight into how divided views remain on </w:t>
      </w:r>
      <w:r w:rsidR="00C07ED1" w:rsidRPr="0095088A">
        <w:rPr>
          <w:rFonts w:cs="Arial"/>
          <w:sz w:val="24"/>
          <w:szCs w:val="24"/>
        </w:rPr>
        <w:t>C</w:t>
      </w:r>
      <w:r w:rsidRPr="0095088A">
        <w:rPr>
          <w:rFonts w:cs="Arial"/>
          <w:sz w:val="24"/>
          <w:szCs w:val="24"/>
        </w:rPr>
        <w:t xml:space="preserve">ovid, with some passengers ‘back to normal’, but </w:t>
      </w:r>
      <w:r w:rsidRPr="0095088A">
        <w:rPr>
          <w:rFonts w:cs="Arial"/>
          <w:sz w:val="24"/>
          <w:szCs w:val="24"/>
        </w:rPr>
        <w:lastRenderedPageBreak/>
        <w:t xml:space="preserve">others, especially non-users, remaining more cautious. It is clear from these that the railway will have to work hard to get some people back on board. </w:t>
      </w:r>
    </w:p>
    <w:p w14:paraId="22828E45" w14:textId="77777777" w:rsidR="003019FA" w:rsidRPr="0095088A" w:rsidRDefault="003019FA" w:rsidP="0095088A">
      <w:pPr>
        <w:spacing w:after="0" w:line="300" w:lineRule="exact"/>
        <w:rPr>
          <w:rFonts w:cs="Arial"/>
          <w:sz w:val="24"/>
          <w:szCs w:val="24"/>
        </w:rPr>
      </w:pPr>
    </w:p>
    <w:p w14:paraId="22907B3C" w14:textId="0A3C7975" w:rsidR="003711AD" w:rsidRPr="0095088A" w:rsidRDefault="00865798" w:rsidP="0095088A">
      <w:pPr>
        <w:spacing w:after="0" w:line="300" w:lineRule="exact"/>
        <w:rPr>
          <w:rFonts w:cs="Arial"/>
          <w:sz w:val="24"/>
          <w:szCs w:val="24"/>
        </w:rPr>
      </w:pPr>
      <w:r w:rsidRPr="0095088A">
        <w:rPr>
          <w:rFonts w:cs="Arial"/>
          <w:sz w:val="24"/>
          <w:szCs w:val="24"/>
        </w:rPr>
        <w:t>It is also clear that the railway cannot simply revert to pre-</w:t>
      </w:r>
      <w:r w:rsidR="00C07ED1" w:rsidRPr="0095088A">
        <w:rPr>
          <w:rFonts w:cs="Arial"/>
          <w:sz w:val="24"/>
          <w:szCs w:val="24"/>
        </w:rPr>
        <w:t>C</w:t>
      </w:r>
      <w:r w:rsidRPr="0095088A">
        <w:rPr>
          <w:rFonts w:cs="Arial"/>
          <w:sz w:val="24"/>
          <w:szCs w:val="24"/>
        </w:rPr>
        <w:t xml:space="preserve">ovid </w:t>
      </w:r>
      <w:r w:rsidR="00E161EA" w:rsidRPr="0095088A">
        <w:rPr>
          <w:rFonts w:cs="Arial"/>
          <w:sz w:val="24"/>
          <w:szCs w:val="24"/>
        </w:rPr>
        <w:t xml:space="preserve">structures and processes. </w:t>
      </w:r>
      <w:r w:rsidR="00624114" w:rsidRPr="0095088A">
        <w:rPr>
          <w:rFonts w:cs="Arial"/>
          <w:sz w:val="24"/>
          <w:szCs w:val="24"/>
        </w:rPr>
        <w:t xml:space="preserve">The chaotic </w:t>
      </w:r>
      <w:r w:rsidR="006C6B45" w:rsidRPr="0095088A">
        <w:rPr>
          <w:rFonts w:cs="Arial"/>
          <w:sz w:val="24"/>
          <w:szCs w:val="24"/>
        </w:rPr>
        <w:t>timetable change in 2018</w:t>
      </w:r>
      <w:r w:rsidR="000C4935" w:rsidRPr="0095088A">
        <w:rPr>
          <w:rFonts w:cs="Arial"/>
          <w:sz w:val="24"/>
          <w:szCs w:val="24"/>
        </w:rPr>
        <w:t xml:space="preserve"> </w:t>
      </w:r>
      <w:r w:rsidR="000B1BC6" w:rsidRPr="0095088A">
        <w:rPr>
          <w:rFonts w:cs="Arial"/>
          <w:sz w:val="24"/>
          <w:szCs w:val="24"/>
        </w:rPr>
        <w:t>–</w:t>
      </w:r>
      <w:r w:rsidR="000C4935" w:rsidRPr="0095088A">
        <w:rPr>
          <w:rFonts w:cs="Arial"/>
          <w:sz w:val="24"/>
          <w:szCs w:val="24"/>
        </w:rPr>
        <w:t xml:space="preserve"> </w:t>
      </w:r>
      <w:r w:rsidR="00820F41" w:rsidRPr="0095088A">
        <w:rPr>
          <w:rFonts w:cs="Arial"/>
          <w:sz w:val="24"/>
          <w:szCs w:val="24"/>
        </w:rPr>
        <w:t>which</w:t>
      </w:r>
      <w:r w:rsidR="000B1BC6" w:rsidRPr="0095088A">
        <w:rPr>
          <w:rFonts w:cs="Arial"/>
          <w:sz w:val="24"/>
          <w:szCs w:val="24"/>
        </w:rPr>
        <w:t xml:space="preserve"> </w:t>
      </w:r>
      <w:r w:rsidR="00820F41" w:rsidRPr="0095088A">
        <w:rPr>
          <w:rFonts w:cs="Arial"/>
          <w:sz w:val="24"/>
          <w:szCs w:val="24"/>
        </w:rPr>
        <w:t>led to the Williams-</w:t>
      </w:r>
      <w:proofErr w:type="spellStart"/>
      <w:r w:rsidR="00820F41" w:rsidRPr="0095088A">
        <w:rPr>
          <w:rFonts w:cs="Arial"/>
          <w:sz w:val="24"/>
          <w:szCs w:val="24"/>
        </w:rPr>
        <w:t>Shapps</w:t>
      </w:r>
      <w:proofErr w:type="spellEnd"/>
      <w:r w:rsidR="00820F41" w:rsidRPr="0095088A">
        <w:rPr>
          <w:rFonts w:cs="Arial"/>
          <w:sz w:val="24"/>
          <w:szCs w:val="24"/>
        </w:rPr>
        <w:t xml:space="preserve"> review </w:t>
      </w:r>
      <w:r w:rsidR="000B1BC6" w:rsidRPr="0095088A">
        <w:rPr>
          <w:rFonts w:cs="Arial"/>
          <w:sz w:val="24"/>
          <w:szCs w:val="24"/>
        </w:rPr>
        <w:t>–</w:t>
      </w:r>
      <w:r w:rsidR="00A754B0" w:rsidRPr="0095088A">
        <w:rPr>
          <w:rFonts w:cs="Arial"/>
          <w:sz w:val="24"/>
          <w:szCs w:val="24"/>
        </w:rPr>
        <w:t xml:space="preserve"> </w:t>
      </w:r>
      <w:r w:rsidR="00270CC8" w:rsidRPr="0095088A">
        <w:rPr>
          <w:rFonts w:cs="Arial"/>
          <w:sz w:val="24"/>
          <w:szCs w:val="24"/>
        </w:rPr>
        <w:t>showed</w:t>
      </w:r>
      <w:r w:rsidR="000B1BC6" w:rsidRPr="0095088A">
        <w:rPr>
          <w:rFonts w:cs="Arial"/>
          <w:sz w:val="24"/>
          <w:szCs w:val="24"/>
        </w:rPr>
        <w:t xml:space="preserve"> </w:t>
      </w:r>
      <w:r w:rsidR="00270CC8" w:rsidRPr="0095088A">
        <w:rPr>
          <w:rFonts w:cs="Arial"/>
          <w:sz w:val="24"/>
          <w:szCs w:val="24"/>
        </w:rPr>
        <w:t>that the old ways were not working</w:t>
      </w:r>
      <w:r w:rsidR="008429B4" w:rsidRPr="0095088A">
        <w:rPr>
          <w:rFonts w:cs="Arial"/>
          <w:sz w:val="24"/>
          <w:szCs w:val="24"/>
        </w:rPr>
        <w:t xml:space="preserve">. This also extends </w:t>
      </w:r>
      <w:r w:rsidR="00E77493" w:rsidRPr="0095088A">
        <w:rPr>
          <w:rFonts w:cs="Arial"/>
          <w:sz w:val="24"/>
          <w:szCs w:val="24"/>
        </w:rPr>
        <w:t>to</w:t>
      </w:r>
      <w:r w:rsidR="008429B4" w:rsidRPr="0095088A">
        <w:rPr>
          <w:rFonts w:cs="Arial"/>
          <w:sz w:val="24"/>
          <w:szCs w:val="24"/>
        </w:rPr>
        <w:t xml:space="preserve"> </w:t>
      </w:r>
      <w:r w:rsidR="00424798" w:rsidRPr="0095088A">
        <w:rPr>
          <w:rFonts w:cs="Arial"/>
          <w:sz w:val="24"/>
          <w:szCs w:val="24"/>
        </w:rPr>
        <w:t>human resources</w:t>
      </w:r>
      <w:r w:rsidR="004B305D" w:rsidRPr="0095088A">
        <w:rPr>
          <w:rFonts w:cs="Arial"/>
          <w:sz w:val="24"/>
          <w:szCs w:val="24"/>
        </w:rPr>
        <w:t xml:space="preserve"> </w:t>
      </w:r>
      <w:r w:rsidR="00D44D80" w:rsidRPr="0095088A">
        <w:rPr>
          <w:rFonts w:cs="Arial"/>
          <w:sz w:val="24"/>
          <w:szCs w:val="24"/>
        </w:rPr>
        <w:t>–</w:t>
      </w:r>
      <w:r w:rsidR="004B305D" w:rsidRPr="0095088A">
        <w:rPr>
          <w:rFonts w:cs="Arial"/>
          <w:sz w:val="24"/>
          <w:szCs w:val="24"/>
        </w:rPr>
        <w:t xml:space="preserve"> </w:t>
      </w:r>
      <w:r w:rsidR="00D44D80" w:rsidRPr="0095088A">
        <w:rPr>
          <w:rFonts w:cs="Arial"/>
          <w:sz w:val="24"/>
          <w:szCs w:val="24"/>
        </w:rPr>
        <w:t>there were t</w:t>
      </w:r>
      <w:r w:rsidR="009F3FA9" w:rsidRPr="0095088A">
        <w:rPr>
          <w:rFonts w:cs="Arial"/>
          <w:sz w:val="24"/>
          <w:szCs w:val="24"/>
        </w:rPr>
        <w:t xml:space="preserve">oo many instances </w:t>
      </w:r>
      <w:r w:rsidR="00D44D80" w:rsidRPr="0095088A">
        <w:rPr>
          <w:rFonts w:cs="Arial"/>
          <w:sz w:val="24"/>
          <w:szCs w:val="24"/>
        </w:rPr>
        <w:t xml:space="preserve">where </w:t>
      </w:r>
      <w:r w:rsidR="009F3FA9" w:rsidRPr="0095088A">
        <w:rPr>
          <w:rFonts w:cs="Arial"/>
          <w:sz w:val="24"/>
          <w:szCs w:val="24"/>
        </w:rPr>
        <w:t xml:space="preserve">driver-shortage or a lack </w:t>
      </w:r>
      <w:r w:rsidR="001B0C32" w:rsidRPr="0095088A">
        <w:rPr>
          <w:rFonts w:cs="Arial"/>
          <w:sz w:val="24"/>
          <w:szCs w:val="24"/>
        </w:rPr>
        <w:t xml:space="preserve">specialist </w:t>
      </w:r>
      <w:r w:rsidR="00EF2FAD" w:rsidRPr="0095088A">
        <w:rPr>
          <w:rFonts w:cs="Arial"/>
          <w:sz w:val="24"/>
          <w:szCs w:val="24"/>
        </w:rPr>
        <w:t xml:space="preserve">resource </w:t>
      </w:r>
      <w:r w:rsidR="00F932FC" w:rsidRPr="0095088A">
        <w:rPr>
          <w:rFonts w:cs="Arial"/>
          <w:sz w:val="24"/>
          <w:szCs w:val="24"/>
        </w:rPr>
        <w:t xml:space="preserve">led to problems for passengers. The new railway must </w:t>
      </w:r>
      <w:r w:rsidR="00CA5D2F" w:rsidRPr="0095088A">
        <w:rPr>
          <w:rFonts w:cs="Arial"/>
          <w:sz w:val="24"/>
          <w:szCs w:val="24"/>
        </w:rPr>
        <w:t xml:space="preserve">address </w:t>
      </w:r>
      <w:r w:rsidR="00321B3F" w:rsidRPr="0095088A">
        <w:rPr>
          <w:rFonts w:cs="Arial"/>
          <w:sz w:val="24"/>
          <w:szCs w:val="24"/>
        </w:rPr>
        <w:t>recruit</w:t>
      </w:r>
      <w:r w:rsidR="00424798" w:rsidRPr="0095088A">
        <w:rPr>
          <w:rFonts w:cs="Arial"/>
          <w:sz w:val="24"/>
          <w:szCs w:val="24"/>
        </w:rPr>
        <w:t xml:space="preserve">ment </w:t>
      </w:r>
      <w:r w:rsidR="00321B3F" w:rsidRPr="0095088A">
        <w:rPr>
          <w:rFonts w:cs="Arial"/>
          <w:sz w:val="24"/>
          <w:szCs w:val="24"/>
        </w:rPr>
        <w:t>and training</w:t>
      </w:r>
      <w:r w:rsidR="00F3483E" w:rsidRPr="0095088A">
        <w:rPr>
          <w:rFonts w:cs="Arial"/>
          <w:sz w:val="24"/>
          <w:szCs w:val="24"/>
        </w:rPr>
        <w:t xml:space="preserve"> </w:t>
      </w:r>
      <w:r w:rsidR="007811A8" w:rsidRPr="0095088A">
        <w:rPr>
          <w:rFonts w:cs="Arial"/>
          <w:sz w:val="24"/>
          <w:szCs w:val="24"/>
        </w:rPr>
        <w:t xml:space="preserve">– </w:t>
      </w:r>
      <w:r w:rsidR="003711AD" w:rsidRPr="0095088A">
        <w:rPr>
          <w:rFonts w:cs="Arial"/>
          <w:sz w:val="24"/>
          <w:szCs w:val="24"/>
        </w:rPr>
        <w:t>ensuring that people with the right skills are available at the right time</w:t>
      </w:r>
      <w:r w:rsidR="00EF4C56" w:rsidRPr="0095088A">
        <w:rPr>
          <w:rFonts w:cs="Arial"/>
          <w:sz w:val="24"/>
          <w:szCs w:val="24"/>
        </w:rPr>
        <w:t xml:space="preserve"> in the right place</w:t>
      </w:r>
      <w:r w:rsidR="003711AD" w:rsidRPr="0095088A">
        <w:rPr>
          <w:rFonts w:cs="Arial"/>
          <w:sz w:val="24"/>
          <w:szCs w:val="24"/>
        </w:rPr>
        <w:t>.</w:t>
      </w:r>
    </w:p>
    <w:p w14:paraId="37D4D2FD" w14:textId="77777777" w:rsidR="005B4AAD" w:rsidRPr="0095088A" w:rsidRDefault="005B4AAD" w:rsidP="0095088A">
      <w:pPr>
        <w:spacing w:after="0" w:line="300" w:lineRule="exact"/>
        <w:rPr>
          <w:rFonts w:cs="Arial"/>
          <w:sz w:val="24"/>
          <w:szCs w:val="24"/>
        </w:rPr>
      </w:pPr>
    </w:p>
    <w:p w14:paraId="34F8F61E" w14:textId="67B73F3E" w:rsidR="00534E7F" w:rsidRPr="0095088A" w:rsidRDefault="00534E7F" w:rsidP="0095088A">
      <w:pPr>
        <w:spacing w:after="0" w:line="300" w:lineRule="exact"/>
        <w:rPr>
          <w:rFonts w:cs="Arial"/>
          <w:b/>
          <w:bCs/>
          <w:i/>
          <w:iCs/>
          <w:sz w:val="24"/>
          <w:szCs w:val="24"/>
        </w:rPr>
      </w:pPr>
      <w:r w:rsidRPr="0095088A">
        <w:rPr>
          <w:rFonts w:cs="Arial"/>
          <w:b/>
          <w:bCs/>
          <w:i/>
          <w:iCs/>
          <w:sz w:val="24"/>
          <w:szCs w:val="24"/>
        </w:rPr>
        <w:t xml:space="preserve">The railway must maintain an unrelenting focus on getting the basics right – a punctual, reliable, and for the time being at least, a </w:t>
      </w:r>
      <w:r w:rsidR="00C07ED1" w:rsidRPr="0095088A">
        <w:rPr>
          <w:rFonts w:cs="Arial"/>
          <w:b/>
          <w:bCs/>
          <w:i/>
          <w:iCs/>
          <w:sz w:val="24"/>
          <w:szCs w:val="24"/>
        </w:rPr>
        <w:t>C</w:t>
      </w:r>
      <w:r w:rsidRPr="0095088A">
        <w:rPr>
          <w:rFonts w:cs="Arial"/>
          <w:b/>
          <w:bCs/>
          <w:i/>
          <w:iCs/>
          <w:sz w:val="24"/>
          <w:szCs w:val="24"/>
        </w:rPr>
        <w:t>ovid-safe railway.</w:t>
      </w:r>
      <w:r w:rsidR="007811A8" w:rsidRPr="0095088A">
        <w:rPr>
          <w:rFonts w:cs="Arial"/>
          <w:b/>
          <w:bCs/>
          <w:i/>
          <w:iCs/>
          <w:sz w:val="24"/>
          <w:szCs w:val="24"/>
        </w:rPr>
        <w:t xml:space="preserve"> </w:t>
      </w:r>
    </w:p>
    <w:p w14:paraId="3E21D991" w14:textId="77777777" w:rsidR="00A65A52" w:rsidRPr="0095088A" w:rsidRDefault="00A65A52" w:rsidP="0095088A">
      <w:pPr>
        <w:widowControl w:val="0"/>
        <w:spacing w:after="0" w:line="300" w:lineRule="exact"/>
        <w:rPr>
          <w:rFonts w:cs="Arial"/>
          <w:b/>
          <w:bCs/>
          <w:i/>
          <w:iCs/>
          <w:sz w:val="24"/>
          <w:szCs w:val="24"/>
        </w:rPr>
      </w:pPr>
    </w:p>
    <w:p w14:paraId="0AB19D4E" w14:textId="76AA57E4" w:rsidR="00FE749F" w:rsidRPr="0095088A" w:rsidRDefault="00781B2B" w:rsidP="0095088A">
      <w:pPr>
        <w:widowControl w:val="0"/>
        <w:spacing w:after="0" w:line="300" w:lineRule="exact"/>
        <w:rPr>
          <w:rFonts w:cs="Arial"/>
          <w:b/>
          <w:bCs/>
          <w:i/>
          <w:iCs/>
          <w:sz w:val="24"/>
          <w:szCs w:val="24"/>
        </w:rPr>
      </w:pPr>
      <w:r w:rsidRPr="0095088A">
        <w:rPr>
          <w:rFonts w:cs="Arial"/>
          <w:b/>
          <w:bCs/>
          <w:i/>
          <w:iCs/>
          <w:sz w:val="24"/>
          <w:szCs w:val="24"/>
        </w:rPr>
        <w:t>T</w:t>
      </w:r>
      <w:r w:rsidR="009F7228" w:rsidRPr="0095088A">
        <w:rPr>
          <w:rFonts w:cs="Arial"/>
          <w:b/>
          <w:bCs/>
          <w:i/>
          <w:iCs/>
          <w:sz w:val="24"/>
          <w:szCs w:val="24"/>
        </w:rPr>
        <w:t xml:space="preserve">he railway </w:t>
      </w:r>
      <w:r w:rsidR="00A76506" w:rsidRPr="0095088A">
        <w:rPr>
          <w:rFonts w:cs="Arial"/>
          <w:b/>
          <w:bCs/>
          <w:i/>
          <w:iCs/>
          <w:sz w:val="24"/>
          <w:szCs w:val="24"/>
        </w:rPr>
        <w:t xml:space="preserve">must </w:t>
      </w:r>
      <w:r w:rsidR="00DC7067" w:rsidRPr="0095088A">
        <w:rPr>
          <w:rFonts w:cs="Arial"/>
          <w:b/>
          <w:bCs/>
          <w:i/>
          <w:iCs/>
          <w:sz w:val="24"/>
          <w:szCs w:val="24"/>
        </w:rPr>
        <w:t xml:space="preserve">also </w:t>
      </w:r>
      <w:r w:rsidR="005B4AAD" w:rsidRPr="0095088A">
        <w:rPr>
          <w:rFonts w:cs="Arial"/>
          <w:b/>
          <w:bCs/>
          <w:i/>
          <w:iCs/>
          <w:sz w:val="24"/>
          <w:szCs w:val="24"/>
        </w:rPr>
        <w:t xml:space="preserve">reassure passengers and give them confidence to travel ‘post </w:t>
      </w:r>
      <w:r w:rsidR="00C07ED1" w:rsidRPr="0095088A">
        <w:rPr>
          <w:rFonts w:cs="Arial"/>
          <w:b/>
          <w:bCs/>
          <w:i/>
          <w:iCs/>
          <w:sz w:val="24"/>
          <w:szCs w:val="24"/>
        </w:rPr>
        <w:t>C</w:t>
      </w:r>
      <w:r w:rsidR="005B4AAD" w:rsidRPr="0095088A">
        <w:rPr>
          <w:rFonts w:cs="Arial"/>
          <w:b/>
          <w:bCs/>
          <w:i/>
          <w:iCs/>
          <w:sz w:val="24"/>
          <w:szCs w:val="24"/>
        </w:rPr>
        <w:t>ovid’. This includes better information on disruption and the ability to see how crowded services may be.</w:t>
      </w:r>
    </w:p>
    <w:p w14:paraId="10C08E38" w14:textId="77777777" w:rsidR="00F36E80" w:rsidRPr="0095088A" w:rsidRDefault="00F36E80" w:rsidP="0095088A">
      <w:pPr>
        <w:widowControl w:val="0"/>
        <w:spacing w:after="0" w:line="300" w:lineRule="exact"/>
        <w:rPr>
          <w:rFonts w:cs="Arial"/>
          <w:b/>
          <w:bCs/>
          <w:i/>
          <w:iCs/>
          <w:sz w:val="24"/>
          <w:szCs w:val="24"/>
        </w:rPr>
      </w:pPr>
    </w:p>
    <w:p w14:paraId="73BAF8E6" w14:textId="6478ACD4" w:rsidR="0001282E" w:rsidRPr="0095088A" w:rsidRDefault="0001282E" w:rsidP="0095088A">
      <w:pPr>
        <w:widowControl w:val="0"/>
        <w:spacing w:after="0" w:line="300" w:lineRule="exact"/>
        <w:rPr>
          <w:rFonts w:cs="Arial"/>
          <w:b/>
          <w:bCs/>
          <w:i/>
          <w:iCs/>
          <w:sz w:val="24"/>
          <w:szCs w:val="24"/>
        </w:rPr>
      </w:pPr>
      <w:r w:rsidRPr="0095088A">
        <w:rPr>
          <w:rFonts w:cs="Arial"/>
          <w:b/>
          <w:bCs/>
          <w:i/>
          <w:iCs/>
          <w:sz w:val="24"/>
          <w:szCs w:val="24"/>
        </w:rPr>
        <w:t xml:space="preserve">Delivering these priorities requires a sustained </w:t>
      </w:r>
      <w:r w:rsidR="004E6368" w:rsidRPr="0095088A">
        <w:rPr>
          <w:rFonts w:cs="Arial"/>
          <w:b/>
          <w:bCs/>
          <w:i/>
          <w:iCs/>
          <w:sz w:val="24"/>
          <w:szCs w:val="24"/>
        </w:rPr>
        <w:t xml:space="preserve">programme </w:t>
      </w:r>
      <w:r w:rsidR="00971E51" w:rsidRPr="0095088A">
        <w:rPr>
          <w:rFonts w:cs="Arial"/>
          <w:b/>
          <w:bCs/>
          <w:i/>
          <w:iCs/>
          <w:sz w:val="24"/>
          <w:szCs w:val="24"/>
        </w:rPr>
        <w:t xml:space="preserve">of </w:t>
      </w:r>
      <w:r w:rsidR="004E6368" w:rsidRPr="0095088A">
        <w:rPr>
          <w:rFonts w:cs="Arial"/>
          <w:b/>
          <w:bCs/>
          <w:i/>
          <w:iCs/>
          <w:sz w:val="24"/>
          <w:szCs w:val="24"/>
        </w:rPr>
        <w:t>invest</w:t>
      </w:r>
      <w:r w:rsidR="00971E51" w:rsidRPr="0095088A">
        <w:rPr>
          <w:rFonts w:cs="Arial"/>
          <w:b/>
          <w:bCs/>
          <w:i/>
          <w:iCs/>
          <w:sz w:val="24"/>
          <w:szCs w:val="24"/>
        </w:rPr>
        <w:t>ment</w:t>
      </w:r>
      <w:r w:rsidR="004E6368" w:rsidRPr="0095088A">
        <w:rPr>
          <w:rFonts w:cs="Arial"/>
          <w:b/>
          <w:bCs/>
          <w:i/>
          <w:iCs/>
          <w:sz w:val="24"/>
          <w:szCs w:val="24"/>
        </w:rPr>
        <w:t xml:space="preserve"> in skills,</w:t>
      </w:r>
      <w:r w:rsidR="00971E51" w:rsidRPr="0095088A">
        <w:rPr>
          <w:rFonts w:cs="Arial"/>
          <w:b/>
          <w:bCs/>
          <w:i/>
          <w:iCs/>
          <w:sz w:val="24"/>
          <w:szCs w:val="24"/>
        </w:rPr>
        <w:t xml:space="preserve"> </w:t>
      </w:r>
      <w:proofErr w:type="gramStart"/>
      <w:r w:rsidR="004E6368" w:rsidRPr="0095088A">
        <w:rPr>
          <w:rFonts w:cs="Arial"/>
          <w:b/>
          <w:bCs/>
          <w:i/>
          <w:iCs/>
          <w:sz w:val="24"/>
          <w:szCs w:val="24"/>
        </w:rPr>
        <w:t>training</w:t>
      </w:r>
      <w:proofErr w:type="gramEnd"/>
      <w:r w:rsidR="004E6368" w:rsidRPr="0095088A">
        <w:rPr>
          <w:rFonts w:cs="Arial"/>
          <w:b/>
          <w:bCs/>
          <w:i/>
          <w:iCs/>
          <w:sz w:val="24"/>
          <w:szCs w:val="24"/>
        </w:rPr>
        <w:t xml:space="preserve"> and leadership across the rail sector.</w:t>
      </w:r>
    </w:p>
    <w:p w14:paraId="256DA133" w14:textId="77777777" w:rsidR="0063023F" w:rsidRPr="0095088A" w:rsidRDefault="0063023F" w:rsidP="0095088A">
      <w:pPr>
        <w:spacing w:after="0" w:line="300" w:lineRule="exact"/>
        <w:rPr>
          <w:rFonts w:cs="Arial"/>
          <w:sz w:val="24"/>
          <w:szCs w:val="24"/>
        </w:rPr>
      </w:pPr>
    </w:p>
    <w:p w14:paraId="7C56B464" w14:textId="6847157B" w:rsidR="0083034A" w:rsidRPr="0095088A" w:rsidRDefault="0083034A" w:rsidP="0095088A">
      <w:pPr>
        <w:spacing w:after="0" w:line="300" w:lineRule="exact"/>
        <w:rPr>
          <w:rFonts w:cs="Arial"/>
          <w:i/>
          <w:iCs/>
          <w:sz w:val="24"/>
          <w:szCs w:val="24"/>
        </w:rPr>
      </w:pPr>
      <w:bookmarkStart w:id="3" w:name="o12"/>
      <w:r w:rsidRPr="0095088A">
        <w:rPr>
          <w:rFonts w:cs="Arial"/>
          <w:i/>
          <w:iCs/>
          <w:sz w:val="24"/>
          <w:szCs w:val="24"/>
        </w:rPr>
        <w:t xml:space="preserve">1.2 Future </w:t>
      </w:r>
      <w:r w:rsidR="00914A73">
        <w:rPr>
          <w:rFonts w:cs="Arial"/>
          <w:i/>
          <w:iCs/>
          <w:sz w:val="24"/>
          <w:szCs w:val="24"/>
        </w:rPr>
        <w:t>c</w:t>
      </w:r>
      <w:r w:rsidRPr="0095088A">
        <w:rPr>
          <w:rFonts w:cs="Arial"/>
          <w:i/>
          <w:iCs/>
          <w:sz w:val="24"/>
          <w:szCs w:val="24"/>
        </w:rPr>
        <w:t>hallenges</w:t>
      </w:r>
    </w:p>
    <w:bookmarkEnd w:id="3"/>
    <w:p w14:paraId="1302BB24" w14:textId="77777777" w:rsidR="005C3B00" w:rsidRDefault="005643A5" w:rsidP="0095088A">
      <w:pPr>
        <w:spacing w:after="0" w:line="300" w:lineRule="exact"/>
        <w:rPr>
          <w:rFonts w:cs="Arial"/>
          <w:sz w:val="24"/>
          <w:szCs w:val="24"/>
        </w:rPr>
      </w:pPr>
      <w:r w:rsidRPr="0095088A">
        <w:rPr>
          <w:rFonts w:cs="Arial"/>
          <w:sz w:val="24"/>
          <w:szCs w:val="24"/>
        </w:rPr>
        <w:t xml:space="preserve">In 2012 we explored potential social, </w:t>
      </w:r>
      <w:proofErr w:type="gramStart"/>
      <w:r w:rsidRPr="0095088A">
        <w:rPr>
          <w:rFonts w:cs="Arial"/>
          <w:sz w:val="24"/>
          <w:szCs w:val="24"/>
        </w:rPr>
        <w:t>economic</w:t>
      </w:r>
      <w:proofErr w:type="gramEnd"/>
      <w:r w:rsidRPr="0095088A">
        <w:rPr>
          <w:rFonts w:cs="Arial"/>
          <w:sz w:val="24"/>
          <w:szCs w:val="24"/>
        </w:rPr>
        <w:t xml:space="preserve"> and technological changes that might influence transport </w:t>
      </w:r>
      <w:r w:rsidR="00441CE1" w:rsidRPr="0095088A">
        <w:rPr>
          <w:rFonts w:cs="Arial"/>
          <w:sz w:val="24"/>
          <w:szCs w:val="24"/>
        </w:rPr>
        <w:t xml:space="preserve">priorities </w:t>
      </w:r>
      <w:r w:rsidRPr="0095088A">
        <w:rPr>
          <w:rFonts w:cs="Arial"/>
          <w:sz w:val="24"/>
          <w:szCs w:val="24"/>
        </w:rPr>
        <w:t>in the longer term</w:t>
      </w:r>
      <w:r w:rsidR="00DB4F5B" w:rsidRPr="0095088A">
        <w:rPr>
          <w:rStyle w:val="FootnoteReference"/>
          <w:rFonts w:cs="Arial"/>
          <w:sz w:val="24"/>
          <w:szCs w:val="24"/>
        </w:rPr>
        <w:footnoteReference w:id="14"/>
      </w:r>
      <w:r w:rsidRPr="0095088A">
        <w:rPr>
          <w:rFonts w:cs="Arial"/>
          <w:sz w:val="24"/>
          <w:szCs w:val="24"/>
        </w:rPr>
        <w:t>. Several key themes were identified</w:t>
      </w:r>
      <w:r w:rsidR="00C40642" w:rsidRPr="0095088A">
        <w:rPr>
          <w:rFonts w:cs="Arial"/>
          <w:sz w:val="24"/>
          <w:szCs w:val="24"/>
        </w:rPr>
        <w:t xml:space="preserve">, some of which are </w:t>
      </w:r>
      <w:r w:rsidR="005F7107" w:rsidRPr="0095088A">
        <w:rPr>
          <w:rFonts w:cs="Arial"/>
          <w:sz w:val="24"/>
          <w:szCs w:val="24"/>
        </w:rPr>
        <w:t xml:space="preserve">now </w:t>
      </w:r>
      <w:r w:rsidR="002E5B90" w:rsidRPr="0095088A">
        <w:rPr>
          <w:rFonts w:cs="Arial"/>
          <w:sz w:val="24"/>
          <w:szCs w:val="24"/>
        </w:rPr>
        <w:t>clearly emerging</w:t>
      </w:r>
      <w:r w:rsidR="005C3B00">
        <w:rPr>
          <w:rFonts w:cs="Arial"/>
          <w:sz w:val="24"/>
          <w:szCs w:val="24"/>
        </w:rPr>
        <w:t>.</w:t>
      </w:r>
    </w:p>
    <w:p w14:paraId="06CB692F" w14:textId="4346ED19" w:rsidR="006F2D6A" w:rsidRPr="0095088A" w:rsidRDefault="005643A5" w:rsidP="0095088A">
      <w:pPr>
        <w:spacing w:after="0" w:line="300" w:lineRule="exact"/>
        <w:rPr>
          <w:rFonts w:cs="Arial"/>
          <w:sz w:val="24"/>
          <w:szCs w:val="24"/>
        </w:rPr>
      </w:pPr>
      <w:r w:rsidRPr="0095088A">
        <w:rPr>
          <w:rFonts w:cs="Arial"/>
          <w:sz w:val="24"/>
          <w:szCs w:val="24"/>
        </w:rPr>
        <w:t xml:space="preserve"> </w:t>
      </w:r>
    </w:p>
    <w:p w14:paraId="609DD389" w14:textId="6AD20C7F" w:rsidR="001131CA" w:rsidRPr="0095088A" w:rsidRDefault="00CE1DF0" w:rsidP="0095088A">
      <w:pPr>
        <w:pStyle w:val="ListParagraph"/>
        <w:numPr>
          <w:ilvl w:val="0"/>
          <w:numId w:val="15"/>
        </w:numPr>
        <w:spacing w:after="0" w:line="300" w:lineRule="exact"/>
        <w:rPr>
          <w:rFonts w:cs="Arial"/>
          <w:sz w:val="24"/>
          <w:szCs w:val="24"/>
        </w:rPr>
      </w:pPr>
      <w:r w:rsidRPr="0095088A">
        <w:rPr>
          <w:rFonts w:cs="Arial"/>
          <w:sz w:val="24"/>
          <w:szCs w:val="24"/>
        </w:rPr>
        <w:t>A</w:t>
      </w:r>
      <w:r w:rsidR="006D1726" w:rsidRPr="0095088A">
        <w:rPr>
          <w:rFonts w:cs="Arial"/>
          <w:sz w:val="24"/>
          <w:szCs w:val="24"/>
        </w:rPr>
        <w:t xml:space="preserve"> growing and older population</w:t>
      </w:r>
      <w:r w:rsidR="005C3B00">
        <w:rPr>
          <w:rFonts w:cs="Arial"/>
          <w:sz w:val="24"/>
          <w:szCs w:val="24"/>
        </w:rPr>
        <w:t>.</w:t>
      </w:r>
    </w:p>
    <w:p w14:paraId="6393EDE3" w14:textId="6A56DE34" w:rsidR="006D1726" w:rsidRPr="0095088A" w:rsidRDefault="000F33D1" w:rsidP="0095088A">
      <w:pPr>
        <w:pStyle w:val="ListParagraph"/>
        <w:spacing w:after="0" w:line="300" w:lineRule="exact"/>
        <w:rPr>
          <w:rFonts w:cs="Arial"/>
          <w:sz w:val="24"/>
          <w:szCs w:val="24"/>
        </w:rPr>
      </w:pPr>
      <w:r w:rsidRPr="0095088A">
        <w:rPr>
          <w:rFonts w:cs="Arial"/>
          <w:sz w:val="24"/>
          <w:szCs w:val="24"/>
        </w:rPr>
        <w:t>By 2050, it is projected that one in four people in the UK will be aged 65 years and over - an increase from approximately one in five in 2019</w:t>
      </w:r>
      <w:r w:rsidRPr="0095088A">
        <w:rPr>
          <w:rStyle w:val="FootnoteReference"/>
          <w:rFonts w:cs="Arial"/>
          <w:sz w:val="24"/>
          <w:szCs w:val="24"/>
        </w:rPr>
        <w:footnoteReference w:id="15"/>
      </w:r>
      <w:r w:rsidR="005808C8">
        <w:rPr>
          <w:rFonts w:cs="Arial"/>
          <w:sz w:val="24"/>
          <w:szCs w:val="24"/>
        </w:rPr>
        <w:t xml:space="preserve">. </w:t>
      </w:r>
      <w:r w:rsidR="001131CA" w:rsidRPr="0095088A">
        <w:rPr>
          <w:rFonts w:cs="Arial"/>
          <w:sz w:val="24"/>
          <w:szCs w:val="24"/>
        </w:rPr>
        <w:t>This will have an impact on the design and accessibility of services.</w:t>
      </w:r>
    </w:p>
    <w:p w14:paraId="157B6305" w14:textId="77777777" w:rsidR="00235F4D" w:rsidRPr="0095088A" w:rsidRDefault="00235F4D" w:rsidP="0095088A">
      <w:pPr>
        <w:pStyle w:val="ListParagraph"/>
        <w:spacing w:after="0" w:line="300" w:lineRule="exact"/>
        <w:rPr>
          <w:rFonts w:cs="Arial"/>
          <w:sz w:val="24"/>
          <w:szCs w:val="24"/>
        </w:rPr>
      </w:pPr>
    </w:p>
    <w:p w14:paraId="40CBBC7F" w14:textId="77777777" w:rsidR="001131CA" w:rsidRPr="0095088A" w:rsidRDefault="00CE1DF0" w:rsidP="0095088A">
      <w:pPr>
        <w:pStyle w:val="ListParagraph"/>
        <w:numPr>
          <w:ilvl w:val="0"/>
          <w:numId w:val="15"/>
        </w:numPr>
        <w:spacing w:after="0" w:line="300" w:lineRule="exact"/>
        <w:rPr>
          <w:rFonts w:cs="Arial"/>
          <w:sz w:val="24"/>
          <w:szCs w:val="24"/>
        </w:rPr>
      </w:pPr>
      <w:r w:rsidRPr="0095088A">
        <w:rPr>
          <w:rFonts w:cs="Arial"/>
          <w:sz w:val="24"/>
          <w:szCs w:val="24"/>
        </w:rPr>
        <w:t>A</w:t>
      </w:r>
      <w:r w:rsidR="005643A5" w:rsidRPr="0095088A">
        <w:rPr>
          <w:rFonts w:cs="Arial"/>
          <w:sz w:val="24"/>
          <w:szCs w:val="24"/>
        </w:rPr>
        <w:t>n increasingly 24/7 ‘always on’ environment</w:t>
      </w:r>
      <w:r w:rsidR="00EC445A" w:rsidRPr="0095088A">
        <w:rPr>
          <w:rFonts w:cs="Arial"/>
          <w:sz w:val="24"/>
          <w:szCs w:val="24"/>
        </w:rPr>
        <w:t>,</w:t>
      </w:r>
      <w:r w:rsidR="005643A5" w:rsidRPr="0095088A">
        <w:rPr>
          <w:rFonts w:cs="Arial"/>
          <w:sz w:val="24"/>
          <w:szCs w:val="24"/>
        </w:rPr>
        <w:t xml:space="preserve"> heavily dependent on the internet</w:t>
      </w:r>
      <w:r w:rsidR="00A40C39" w:rsidRPr="0095088A">
        <w:rPr>
          <w:rFonts w:cs="Arial"/>
          <w:sz w:val="24"/>
          <w:szCs w:val="24"/>
        </w:rPr>
        <w:t xml:space="preserve">. </w:t>
      </w:r>
    </w:p>
    <w:p w14:paraId="0C37A955" w14:textId="1730A8E3" w:rsidR="002502CF" w:rsidRPr="0095088A" w:rsidRDefault="002502CF" w:rsidP="0095088A">
      <w:pPr>
        <w:pStyle w:val="ListParagraph"/>
        <w:spacing w:after="0" w:line="300" w:lineRule="exact"/>
        <w:rPr>
          <w:rFonts w:cs="Arial"/>
          <w:sz w:val="24"/>
          <w:szCs w:val="24"/>
        </w:rPr>
      </w:pPr>
      <w:r w:rsidRPr="0095088A">
        <w:rPr>
          <w:rFonts w:cs="Arial"/>
          <w:sz w:val="24"/>
          <w:szCs w:val="24"/>
        </w:rPr>
        <w:t>The internet has fuelled the ability to work, shop and play at all times of the day. Technology is central to this – people will need access to the internet and their files anytime and anywhere – including when on the train. Being able to ‘do something’ when travelling by train is already recognised as one of the benefits of rail travel – it can be productive time rather than dead time</w:t>
      </w:r>
      <w:r w:rsidRPr="0095088A">
        <w:rPr>
          <w:rStyle w:val="FootnoteReference"/>
          <w:rFonts w:cs="Arial"/>
          <w:sz w:val="24"/>
          <w:szCs w:val="24"/>
        </w:rPr>
        <w:footnoteReference w:id="16"/>
      </w:r>
      <w:r w:rsidRPr="0095088A">
        <w:rPr>
          <w:rFonts w:cs="Arial"/>
          <w:sz w:val="24"/>
          <w:szCs w:val="24"/>
        </w:rPr>
        <w:t xml:space="preserve">. For instance, 30 minutes on the train could give you the opportunity to work, or organise your weekend, update your social media status, stream music, or do your weekly shop. </w:t>
      </w:r>
    </w:p>
    <w:p w14:paraId="0DF2024E" w14:textId="77777777" w:rsidR="00757270" w:rsidRDefault="00757270" w:rsidP="0095088A">
      <w:pPr>
        <w:pStyle w:val="ListParagraph"/>
        <w:spacing w:after="0" w:line="300" w:lineRule="exact"/>
        <w:ind w:left="709"/>
        <w:rPr>
          <w:rFonts w:cs="Arial"/>
          <w:sz w:val="24"/>
          <w:szCs w:val="24"/>
        </w:rPr>
      </w:pPr>
    </w:p>
    <w:p w14:paraId="00D85114" w14:textId="30C408E1" w:rsidR="002502CF" w:rsidRPr="0095088A" w:rsidRDefault="002502CF" w:rsidP="0095088A">
      <w:pPr>
        <w:pStyle w:val="ListParagraph"/>
        <w:spacing w:after="0" w:line="300" w:lineRule="exact"/>
        <w:ind w:left="709"/>
        <w:rPr>
          <w:rFonts w:cs="Arial"/>
          <w:sz w:val="24"/>
          <w:szCs w:val="24"/>
        </w:rPr>
      </w:pPr>
      <w:r w:rsidRPr="0095088A">
        <w:rPr>
          <w:rFonts w:cs="Arial"/>
          <w:sz w:val="24"/>
          <w:szCs w:val="24"/>
        </w:rPr>
        <w:lastRenderedPageBreak/>
        <w:t>This more seamless, 24/7 environment may blur the distinction between weekdays and weekends and require services later into the evening. It will also depend on good and reliable internet connectivity during a journey – something that our research shows can be decidedly patchy at times</w:t>
      </w:r>
      <w:r w:rsidRPr="0095088A">
        <w:rPr>
          <w:rStyle w:val="FootnoteReference"/>
          <w:rFonts w:cs="Arial"/>
          <w:sz w:val="24"/>
          <w:szCs w:val="24"/>
        </w:rPr>
        <w:footnoteReference w:id="17"/>
      </w:r>
      <w:r w:rsidRPr="0095088A">
        <w:rPr>
          <w:rFonts w:cs="Arial"/>
          <w:sz w:val="24"/>
          <w:szCs w:val="24"/>
        </w:rPr>
        <w:t>.</w:t>
      </w:r>
    </w:p>
    <w:p w14:paraId="6C349E0F" w14:textId="05AB2464" w:rsidR="00A40C39" w:rsidRPr="0095088A" w:rsidRDefault="00A40C39" w:rsidP="0095088A">
      <w:pPr>
        <w:pStyle w:val="ListParagraph"/>
        <w:spacing w:after="0" w:line="300" w:lineRule="exact"/>
        <w:rPr>
          <w:rFonts w:cs="Arial"/>
          <w:sz w:val="24"/>
          <w:szCs w:val="24"/>
        </w:rPr>
      </w:pPr>
    </w:p>
    <w:p w14:paraId="51BA2CC8" w14:textId="38BE6A73" w:rsidR="001131CA" w:rsidRPr="0095088A" w:rsidRDefault="00CE1DF0" w:rsidP="0095088A">
      <w:pPr>
        <w:pStyle w:val="ListParagraph"/>
        <w:numPr>
          <w:ilvl w:val="0"/>
          <w:numId w:val="15"/>
        </w:numPr>
        <w:spacing w:after="0" w:line="300" w:lineRule="exact"/>
        <w:rPr>
          <w:rFonts w:cs="Arial"/>
          <w:sz w:val="24"/>
          <w:szCs w:val="24"/>
        </w:rPr>
      </w:pPr>
      <w:r w:rsidRPr="0095088A">
        <w:rPr>
          <w:rFonts w:cs="Arial"/>
          <w:sz w:val="24"/>
          <w:szCs w:val="24"/>
        </w:rPr>
        <w:t>T</w:t>
      </w:r>
      <w:r w:rsidR="005643A5" w:rsidRPr="0095088A">
        <w:rPr>
          <w:rFonts w:cs="Arial"/>
          <w:sz w:val="24"/>
          <w:szCs w:val="24"/>
        </w:rPr>
        <w:t>he need for data to be personalised/filtered</w:t>
      </w:r>
      <w:r w:rsidR="00F4026D">
        <w:rPr>
          <w:rFonts w:cs="Arial"/>
          <w:sz w:val="24"/>
          <w:szCs w:val="24"/>
        </w:rPr>
        <w:t>.</w:t>
      </w:r>
      <w:r w:rsidR="005643A5" w:rsidRPr="0095088A">
        <w:rPr>
          <w:rFonts w:cs="Arial"/>
          <w:sz w:val="24"/>
          <w:szCs w:val="24"/>
        </w:rPr>
        <w:t xml:space="preserve"> </w:t>
      </w:r>
    </w:p>
    <w:p w14:paraId="0AD84396" w14:textId="122C8A16" w:rsidR="001131CA" w:rsidRPr="0095088A" w:rsidRDefault="001131CA" w:rsidP="0095088A">
      <w:pPr>
        <w:pStyle w:val="ListParagraph"/>
        <w:spacing w:after="0" w:line="300" w:lineRule="exact"/>
        <w:rPr>
          <w:rFonts w:cs="Arial"/>
          <w:sz w:val="24"/>
          <w:szCs w:val="24"/>
        </w:rPr>
      </w:pPr>
      <w:r w:rsidRPr="0095088A">
        <w:rPr>
          <w:rFonts w:cs="Arial"/>
          <w:sz w:val="24"/>
          <w:szCs w:val="24"/>
        </w:rPr>
        <w:t>In an age of information and data overload from media and the internet, there is an increasing desire for filtering and customisation and an expectation that the consumer can shape their own experience. If transport continues to mimic trends seen across many other service industries, people will expect it to provide more personalised information – for example, personalised disruption information, prompts on delay repay compensation, and targeted special offers</w:t>
      </w:r>
    </w:p>
    <w:p w14:paraId="699C7F09" w14:textId="77777777" w:rsidR="003C2DCB" w:rsidRPr="0095088A" w:rsidRDefault="003C2DCB" w:rsidP="0095088A">
      <w:pPr>
        <w:pStyle w:val="ListParagraph"/>
        <w:spacing w:after="0" w:line="300" w:lineRule="exact"/>
        <w:rPr>
          <w:rFonts w:cs="Arial"/>
          <w:sz w:val="24"/>
          <w:szCs w:val="24"/>
        </w:rPr>
      </w:pPr>
    </w:p>
    <w:p w14:paraId="38D4857D" w14:textId="7C068110" w:rsidR="00F07810" w:rsidRPr="0095088A" w:rsidRDefault="00CE1DF0" w:rsidP="0095088A">
      <w:pPr>
        <w:pStyle w:val="ListParagraph"/>
        <w:numPr>
          <w:ilvl w:val="0"/>
          <w:numId w:val="15"/>
        </w:numPr>
        <w:spacing w:after="0" w:line="300" w:lineRule="exact"/>
        <w:rPr>
          <w:rFonts w:cs="Arial"/>
          <w:sz w:val="24"/>
          <w:szCs w:val="24"/>
        </w:rPr>
      </w:pPr>
      <w:r w:rsidRPr="0095088A">
        <w:rPr>
          <w:rFonts w:cs="Arial"/>
          <w:sz w:val="24"/>
          <w:szCs w:val="24"/>
        </w:rPr>
        <w:t>F</w:t>
      </w:r>
      <w:r w:rsidR="009A4406" w:rsidRPr="0095088A">
        <w:rPr>
          <w:rFonts w:cs="Arial"/>
          <w:sz w:val="24"/>
          <w:szCs w:val="24"/>
        </w:rPr>
        <w:t xml:space="preserve">lexible working and </w:t>
      </w:r>
      <w:r w:rsidR="00156969" w:rsidRPr="0095088A">
        <w:rPr>
          <w:rFonts w:cs="Arial"/>
          <w:sz w:val="24"/>
          <w:szCs w:val="24"/>
        </w:rPr>
        <w:t>redefin</w:t>
      </w:r>
      <w:r w:rsidR="009A4406" w:rsidRPr="0095088A">
        <w:rPr>
          <w:rFonts w:cs="Arial"/>
          <w:sz w:val="24"/>
          <w:szCs w:val="24"/>
        </w:rPr>
        <w:t xml:space="preserve">ing the </w:t>
      </w:r>
      <w:r w:rsidR="00156969" w:rsidRPr="0095088A">
        <w:rPr>
          <w:rFonts w:cs="Arial"/>
          <w:sz w:val="24"/>
          <w:szCs w:val="24"/>
        </w:rPr>
        <w:t>workplac</w:t>
      </w:r>
      <w:r w:rsidR="009A4406" w:rsidRPr="0095088A">
        <w:rPr>
          <w:rFonts w:cs="Arial"/>
          <w:sz w:val="24"/>
          <w:szCs w:val="24"/>
        </w:rPr>
        <w:t>e</w:t>
      </w:r>
      <w:r w:rsidR="00F4026D">
        <w:rPr>
          <w:rFonts w:cs="Arial"/>
          <w:sz w:val="24"/>
          <w:szCs w:val="24"/>
        </w:rPr>
        <w:t>.</w:t>
      </w:r>
    </w:p>
    <w:p w14:paraId="07A7EB18" w14:textId="49FA15F8" w:rsidR="00022F3A" w:rsidRPr="0095088A" w:rsidRDefault="00022F3A" w:rsidP="0095088A">
      <w:pPr>
        <w:pStyle w:val="ListParagraph"/>
        <w:spacing w:after="0" w:line="300" w:lineRule="exact"/>
        <w:rPr>
          <w:rFonts w:cs="Arial"/>
          <w:sz w:val="24"/>
          <w:szCs w:val="24"/>
        </w:rPr>
      </w:pPr>
      <w:r w:rsidRPr="0095088A">
        <w:rPr>
          <w:rFonts w:cs="Arial"/>
          <w:sz w:val="24"/>
          <w:szCs w:val="24"/>
        </w:rPr>
        <w:t>How people work is something brought into sharp focus during Covid. Our research suggests that Covid has accelerated a shift towards hybrid working – with an increase in those expecting to work from home two to three days a week</w:t>
      </w:r>
      <w:r w:rsidRPr="0095088A">
        <w:rPr>
          <w:rStyle w:val="FootnoteReference"/>
          <w:rFonts w:cs="Arial"/>
          <w:sz w:val="24"/>
          <w:szCs w:val="24"/>
        </w:rPr>
        <w:footnoteReference w:id="18"/>
      </w:r>
      <w:r w:rsidR="005808C8">
        <w:rPr>
          <w:rFonts w:cs="Arial"/>
          <w:sz w:val="24"/>
          <w:szCs w:val="24"/>
        </w:rPr>
        <w:t xml:space="preserve">. </w:t>
      </w:r>
      <w:r w:rsidRPr="0095088A">
        <w:rPr>
          <w:rFonts w:cs="Arial"/>
          <w:sz w:val="24"/>
          <w:szCs w:val="24"/>
        </w:rPr>
        <w:t>Our work suggests that this is a permanent shift in working patterns rather than a temporary reaction to Covid.</w:t>
      </w:r>
    </w:p>
    <w:p w14:paraId="4FF299BC" w14:textId="77777777" w:rsidR="00022F3A" w:rsidRPr="0095088A" w:rsidRDefault="00022F3A" w:rsidP="0095088A">
      <w:pPr>
        <w:pStyle w:val="ListParagraph"/>
        <w:spacing w:after="0" w:line="300" w:lineRule="exact"/>
        <w:rPr>
          <w:rFonts w:cs="Arial"/>
          <w:sz w:val="24"/>
          <w:szCs w:val="24"/>
        </w:rPr>
      </w:pPr>
    </w:p>
    <w:p w14:paraId="2900ACF8" w14:textId="498CA34D" w:rsidR="00022F3A" w:rsidRPr="0095088A" w:rsidRDefault="00022F3A" w:rsidP="0095088A">
      <w:pPr>
        <w:pStyle w:val="ListParagraph"/>
        <w:spacing w:after="0" w:line="300" w:lineRule="exact"/>
        <w:rPr>
          <w:rFonts w:cs="Arial"/>
          <w:sz w:val="24"/>
          <w:szCs w:val="24"/>
        </w:rPr>
      </w:pPr>
      <w:r w:rsidRPr="0095088A">
        <w:rPr>
          <w:rFonts w:cs="Arial"/>
          <w:sz w:val="24"/>
          <w:szCs w:val="24"/>
        </w:rPr>
        <w:t>In addition to impacting on timetable and capacity requirements, this could also affect fare structures and railway finances. For instance, it requires season tickets that better match this new, hybrid commuting pattern rather than traditional products that catered to the four-five day a week commuter of old</w:t>
      </w:r>
      <w:r w:rsidR="005808C8">
        <w:rPr>
          <w:rFonts w:cs="Arial"/>
          <w:sz w:val="24"/>
          <w:szCs w:val="24"/>
        </w:rPr>
        <w:t xml:space="preserve">. </w:t>
      </w:r>
      <w:r w:rsidRPr="0095088A">
        <w:rPr>
          <w:rFonts w:cs="Arial"/>
          <w:sz w:val="24"/>
          <w:szCs w:val="24"/>
        </w:rPr>
        <w:t xml:space="preserve">A decline in commuting volumes will also have an impact on industry revenue and mean more reliance on leisure travel to generate income. However, rail must compete with other modes for this business, meaning an even greater emphasis on quality of service. People will not get the train if it is cheaper, more </w:t>
      </w:r>
      <w:proofErr w:type="gramStart"/>
      <w:r w:rsidRPr="0095088A">
        <w:rPr>
          <w:rFonts w:cs="Arial"/>
          <w:sz w:val="24"/>
          <w:szCs w:val="24"/>
        </w:rPr>
        <w:t>comfortable</w:t>
      </w:r>
      <w:proofErr w:type="gramEnd"/>
      <w:r w:rsidRPr="0095088A">
        <w:rPr>
          <w:rFonts w:cs="Arial"/>
          <w:sz w:val="24"/>
          <w:szCs w:val="24"/>
        </w:rPr>
        <w:t xml:space="preserve"> and more convenient to drive.</w:t>
      </w:r>
    </w:p>
    <w:p w14:paraId="4A090AF6" w14:textId="46596049" w:rsidR="00943740" w:rsidRPr="0095088A" w:rsidRDefault="005A74F1" w:rsidP="0095088A">
      <w:pPr>
        <w:pStyle w:val="ListParagraph"/>
        <w:spacing w:after="0" w:line="300" w:lineRule="exact"/>
        <w:rPr>
          <w:rFonts w:cs="Arial"/>
          <w:sz w:val="24"/>
          <w:szCs w:val="24"/>
        </w:rPr>
      </w:pPr>
      <w:r w:rsidRPr="0095088A">
        <w:rPr>
          <w:rFonts w:cs="Arial"/>
          <w:sz w:val="24"/>
          <w:szCs w:val="24"/>
        </w:rPr>
        <w:t xml:space="preserve"> </w:t>
      </w:r>
    </w:p>
    <w:p w14:paraId="632D28D8" w14:textId="33195244" w:rsidR="00EB1B8E" w:rsidRPr="0095088A" w:rsidRDefault="00EB1B8E" w:rsidP="0095088A">
      <w:pPr>
        <w:pStyle w:val="ListParagraph"/>
        <w:numPr>
          <w:ilvl w:val="0"/>
          <w:numId w:val="15"/>
        </w:numPr>
        <w:spacing w:after="0" w:line="300" w:lineRule="exact"/>
        <w:rPr>
          <w:rFonts w:cs="Arial"/>
          <w:sz w:val="24"/>
          <w:szCs w:val="24"/>
        </w:rPr>
      </w:pPr>
      <w:r w:rsidRPr="0095088A">
        <w:rPr>
          <w:rFonts w:cs="Arial"/>
          <w:sz w:val="24"/>
          <w:szCs w:val="24"/>
        </w:rPr>
        <w:t>Urban living</w:t>
      </w:r>
      <w:r w:rsidR="00CB563D">
        <w:rPr>
          <w:rFonts w:cs="Arial"/>
          <w:sz w:val="24"/>
          <w:szCs w:val="24"/>
        </w:rPr>
        <w:t>.</w:t>
      </w:r>
    </w:p>
    <w:p w14:paraId="0BE44BAE" w14:textId="0B595A69" w:rsidR="00E01634" w:rsidRPr="0095088A" w:rsidRDefault="00E01634" w:rsidP="0095088A">
      <w:pPr>
        <w:pStyle w:val="ListParagraph"/>
        <w:spacing w:after="0" w:line="300" w:lineRule="exact"/>
        <w:rPr>
          <w:rFonts w:cs="Arial"/>
          <w:sz w:val="24"/>
          <w:szCs w:val="24"/>
        </w:rPr>
      </w:pPr>
      <w:r w:rsidRPr="0095088A">
        <w:rPr>
          <w:rFonts w:cs="Arial"/>
          <w:sz w:val="24"/>
          <w:szCs w:val="24"/>
        </w:rPr>
        <w:t>In 2015 over 40</w:t>
      </w:r>
      <w:r w:rsidR="00CB563D">
        <w:rPr>
          <w:rFonts w:cs="Arial"/>
          <w:sz w:val="24"/>
          <w:szCs w:val="24"/>
        </w:rPr>
        <w:t xml:space="preserve"> per cent</w:t>
      </w:r>
      <w:r w:rsidRPr="0095088A">
        <w:rPr>
          <w:rFonts w:cs="Arial"/>
          <w:sz w:val="24"/>
          <w:szCs w:val="24"/>
        </w:rPr>
        <w:t xml:space="preserve"> of the total UK population was based in 11 city regions. Population projections from 2015 to 2025 showed city regions having a higher growth rate than the national average. Greater London, Bristol, the West </w:t>
      </w:r>
      <w:proofErr w:type="gramStart"/>
      <w:r w:rsidRPr="0095088A">
        <w:rPr>
          <w:rFonts w:cs="Arial"/>
          <w:sz w:val="24"/>
          <w:szCs w:val="24"/>
        </w:rPr>
        <w:t>Midlands</w:t>
      </w:r>
      <w:proofErr w:type="gramEnd"/>
      <w:r w:rsidRPr="0095088A">
        <w:rPr>
          <w:rFonts w:cs="Arial"/>
          <w:sz w:val="24"/>
          <w:szCs w:val="24"/>
        </w:rPr>
        <w:t xml:space="preserve"> and Edinburgh city regions all have higher projected population growth rates than the UK average</w:t>
      </w:r>
      <w:r w:rsidRPr="0095088A">
        <w:rPr>
          <w:rStyle w:val="FootnoteReference"/>
          <w:rFonts w:cs="Arial"/>
          <w:sz w:val="24"/>
          <w:szCs w:val="24"/>
        </w:rPr>
        <w:footnoteReference w:id="19"/>
      </w:r>
      <w:r w:rsidR="005808C8">
        <w:rPr>
          <w:rFonts w:cs="Arial"/>
          <w:sz w:val="24"/>
          <w:szCs w:val="24"/>
        </w:rPr>
        <w:t xml:space="preserve">. </w:t>
      </w:r>
    </w:p>
    <w:p w14:paraId="5037F93F" w14:textId="77777777" w:rsidR="00E01634" w:rsidRPr="0095088A" w:rsidRDefault="00E01634" w:rsidP="0095088A">
      <w:pPr>
        <w:pStyle w:val="ListParagraph"/>
        <w:spacing w:after="0" w:line="300" w:lineRule="exact"/>
        <w:rPr>
          <w:rFonts w:cs="Arial"/>
          <w:sz w:val="24"/>
          <w:szCs w:val="24"/>
        </w:rPr>
      </w:pPr>
    </w:p>
    <w:p w14:paraId="42F9CD03" w14:textId="7DEE200B" w:rsidR="00EB1B8E" w:rsidRPr="0095088A" w:rsidRDefault="00E01634" w:rsidP="0095088A">
      <w:pPr>
        <w:pStyle w:val="ListParagraph"/>
        <w:spacing w:after="0" w:line="300" w:lineRule="exact"/>
        <w:rPr>
          <w:rFonts w:cs="Arial"/>
          <w:sz w:val="24"/>
          <w:szCs w:val="24"/>
        </w:rPr>
      </w:pPr>
      <w:r w:rsidRPr="0095088A">
        <w:rPr>
          <w:rFonts w:cs="Arial"/>
          <w:sz w:val="24"/>
          <w:szCs w:val="24"/>
        </w:rPr>
        <w:t xml:space="preserve">Rail is ideally suited to moving high volumes of people in and out of city centres. It remains to be seen how Covid may have changed these predictions. Some may have taken advantage of working from home to move </w:t>
      </w:r>
      <w:r w:rsidRPr="0095088A">
        <w:rPr>
          <w:rFonts w:cs="Arial"/>
          <w:sz w:val="24"/>
          <w:szCs w:val="24"/>
        </w:rPr>
        <w:lastRenderedPageBreak/>
        <w:t xml:space="preserve">out of urban centres while others may have stayed put but adopted more of a local focus – </w:t>
      </w:r>
      <w:proofErr w:type="gramStart"/>
      <w:r w:rsidRPr="0095088A">
        <w:rPr>
          <w:rFonts w:cs="Arial"/>
          <w:sz w:val="24"/>
          <w:szCs w:val="24"/>
        </w:rPr>
        <w:t>i.e.</w:t>
      </w:r>
      <w:proofErr w:type="gramEnd"/>
      <w:r w:rsidRPr="0095088A">
        <w:rPr>
          <w:rFonts w:cs="Arial"/>
          <w:sz w:val="24"/>
          <w:szCs w:val="24"/>
        </w:rPr>
        <w:t xml:space="preserve"> the ‘15-minute city’ concept whereby city residents are able to meet most of their needs within a short walk or bicycle ride from their homes rather than having to journey into the centre</w:t>
      </w:r>
      <w:r w:rsidR="00CB563D">
        <w:rPr>
          <w:rFonts w:cs="Arial"/>
          <w:sz w:val="24"/>
          <w:szCs w:val="24"/>
        </w:rPr>
        <w:t>.</w:t>
      </w:r>
      <w:r w:rsidRPr="0095088A">
        <w:rPr>
          <w:rStyle w:val="FootnoteReference"/>
          <w:rFonts w:cs="Arial"/>
          <w:sz w:val="24"/>
          <w:szCs w:val="24"/>
        </w:rPr>
        <w:footnoteReference w:id="20"/>
      </w:r>
    </w:p>
    <w:p w14:paraId="5BF38236" w14:textId="77777777" w:rsidR="00EB1B8E" w:rsidRPr="0095088A" w:rsidRDefault="00EB1B8E" w:rsidP="0095088A">
      <w:pPr>
        <w:pStyle w:val="ListParagraph"/>
        <w:spacing w:after="0" w:line="300" w:lineRule="exact"/>
        <w:rPr>
          <w:rFonts w:cs="Arial"/>
          <w:sz w:val="24"/>
          <w:szCs w:val="24"/>
        </w:rPr>
      </w:pPr>
    </w:p>
    <w:p w14:paraId="71B1D6CA" w14:textId="33504527" w:rsidR="00855796" w:rsidRPr="0095088A" w:rsidRDefault="00855796" w:rsidP="0095088A">
      <w:pPr>
        <w:pStyle w:val="ListParagraph"/>
        <w:numPr>
          <w:ilvl w:val="0"/>
          <w:numId w:val="15"/>
        </w:numPr>
        <w:spacing w:after="0" w:line="300" w:lineRule="exact"/>
        <w:rPr>
          <w:rFonts w:cs="Arial"/>
          <w:sz w:val="24"/>
          <w:szCs w:val="24"/>
        </w:rPr>
      </w:pPr>
      <w:r w:rsidRPr="0095088A">
        <w:rPr>
          <w:rFonts w:cs="Arial"/>
          <w:sz w:val="24"/>
          <w:szCs w:val="24"/>
        </w:rPr>
        <w:t>The growth of the single-person lifestyle</w:t>
      </w:r>
      <w:r w:rsidR="00CB563D">
        <w:rPr>
          <w:rFonts w:cs="Arial"/>
          <w:sz w:val="24"/>
          <w:szCs w:val="24"/>
        </w:rPr>
        <w:t>.</w:t>
      </w:r>
    </w:p>
    <w:p w14:paraId="4635789F" w14:textId="294657BC" w:rsidR="00855796" w:rsidRPr="0095088A" w:rsidRDefault="00855796" w:rsidP="0095088A">
      <w:pPr>
        <w:pStyle w:val="ListParagraph"/>
        <w:spacing w:after="0" w:line="300" w:lineRule="exact"/>
        <w:rPr>
          <w:rFonts w:cs="Arial"/>
          <w:sz w:val="24"/>
          <w:szCs w:val="24"/>
        </w:rPr>
      </w:pPr>
      <w:r w:rsidRPr="0095088A">
        <w:rPr>
          <w:rFonts w:cs="Arial"/>
          <w:sz w:val="24"/>
          <w:szCs w:val="24"/>
        </w:rPr>
        <w:t>Between 1997 and 2017 the number of people living on their own went up by 16</w:t>
      </w:r>
      <w:r w:rsidR="00CB563D">
        <w:rPr>
          <w:rFonts w:cs="Arial"/>
          <w:sz w:val="24"/>
          <w:szCs w:val="24"/>
        </w:rPr>
        <w:t xml:space="preserve"> per cent</w:t>
      </w:r>
      <w:r w:rsidRPr="0095088A">
        <w:rPr>
          <w:rFonts w:cs="Arial"/>
          <w:sz w:val="24"/>
          <w:szCs w:val="24"/>
        </w:rPr>
        <w:t xml:space="preserve"> to 7.7 million, while the UK population increased by only 13</w:t>
      </w:r>
      <w:r w:rsidR="00CB563D">
        <w:rPr>
          <w:rFonts w:cs="Arial"/>
          <w:sz w:val="24"/>
          <w:szCs w:val="24"/>
        </w:rPr>
        <w:t xml:space="preserve"> per cent</w:t>
      </w:r>
      <w:r w:rsidRPr="0095088A">
        <w:rPr>
          <w:rFonts w:cs="Arial"/>
          <w:sz w:val="24"/>
          <w:szCs w:val="24"/>
        </w:rPr>
        <w:t>. By 2039, the number of one-person households is projected to rise to 10.7 million</w:t>
      </w:r>
      <w:r w:rsidRPr="0095088A">
        <w:rPr>
          <w:rStyle w:val="FootnoteReference"/>
          <w:rFonts w:cs="Arial"/>
          <w:sz w:val="24"/>
          <w:szCs w:val="24"/>
        </w:rPr>
        <w:footnoteReference w:id="21"/>
      </w:r>
      <w:r w:rsidRPr="0095088A">
        <w:rPr>
          <w:rFonts w:cs="Arial"/>
          <w:sz w:val="24"/>
          <w:szCs w:val="24"/>
        </w:rPr>
        <w:t>. There is a basic human need for contact, and this won’t disappear simply because people live alone – if anything one of the net effects of the rise of one-person households could be a desire for more socialising and more frequent activities with others. Rail could have a role in enabling this, but only if timetables provide attractive services that go where people want, at the time they want them.</w:t>
      </w:r>
    </w:p>
    <w:p w14:paraId="0C27E611" w14:textId="77777777" w:rsidR="00855796" w:rsidRPr="0095088A" w:rsidRDefault="00855796" w:rsidP="0095088A">
      <w:pPr>
        <w:pStyle w:val="ListParagraph"/>
        <w:spacing w:after="0" w:line="300" w:lineRule="exact"/>
        <w:rPr>
          <w:rFonts w:cs="Arial"/>
          <w:sz w:val="24"/>
          <w:szCs w:val="24"/>
        </w:rPr>
      </w:pPr>
    </w:p>
    <w:p w14:paraId="7B06EC88" w14:textId="6763EE90" w:rsidR="0011072D" w:rsidRPr="0095088A" w:rsidRDefault="0011072D" w:rsidP="0095088A">
      <w:pPr>
        <w:pStyle w:val="ListParagraph"/>
        <w:numPr>
          <w:ilvl w:val="0"/>
          <w:numId w:val="15"/>
        </w:numPr>
        <w:spacing w:after="0" w:line="300" w:lineRule="exact"/>
        <w:rPr>
          <w:rFonts w:cs="Arial"/>
          <w:sz w:val="24"/>
          <w:szCs w:val="24"/>
        </w:rPr>
      </w:pPr>
      <w:r w:rsidRPr="0095088A">
        <w:rPr>
          <w:rFonts w:cs="Arial"/>
          <w:sz w:val="24"/>
          <w:szCs w:val="24"/>
        </w:rPr>
        <w:t xml:space="preserve">The search for value </w:t>
      </w:r>
    </w:p>
    <w:p w14:paraId="53AD2673" w14:textId="0D4DD1E3" w:rsidR="0011072D" w:rsidRPr="0095088A" w:rsidRDefault="0011072D" w:rsidP="0095088A">
      <w:pPr>
        <w:pStyle w:val="ListParagraph"/>
        <w:spacing w:after="0" w:line="300" w:lineRule="exact"/>
        <w:ind w:left="709"/>
        <w:rPr>
          <w:rFonts w:cs="Arial"/>
          <w:sz w:val="24"/>
          <w:szCs w:val="24"/>
        </w:rPr>
      </w:pPr>
      <w:r w:rsidRPr="0095088A">
        <w:rPr>
          <w:rFonts w:cs="Arial"/>
          <w:sz w:val="24"/>
          <w:szCs w:val="24"/>
        </w:rPr>
        <w:t>For decades there has been an expectation that the next generation will, in economic terms, have it better than the last</w:t>
      </w:r>
      <w:r w:rsidR="005808C8">
        <w:rPr>
          <w:rFonts w:cs="Arial"/>
          <w:sz w:val="24"/>
          <w:szCs w:val="24"/>
        </w:rPr>
        <w:t xml:space="preserve">. </w:t>
      </w:r>
      <w:r w:rsidRPr="0095088A">
        <w:rPr>
          <w:rFonts w:cs="Arial"/>
          <w:sz w:val="24"/>
          <w:szCs w:val="24"/>
        </w:rPr>
        <w:t>However, it is increasingly being argued that we have reached an end to this assumption, and that today’s children may have a lower quality of life (</w:t>
      </w:r>
      <w:r w:rsidR="00273BF6">
        <w:rPr>
          <w:rFonts w:cs="Arial"/>
          <w:sz w:val="24"/>
          <w:szCs w:val="24"/>
        </w:rPr>
        <w:t>for example,</w:t>
      </w:r>
      <w:r w:rsidRPr="0095088A">
        <w:rPr>
          <w:rFonts w:cs="Arial"/>
          <w:sz w:val="24"/>
          <w:szCs w:val="24"/>
        </w:rPr>
        <w:t xml:space="preserve"> in terms of cost of housing, pensions, job security, rising social care costs). Clearly this will not affect everyone, but it will impact on a significant proportion of the population for whom value for money will assume even more significance</w:t>
      </w:r>
      <w:r w:rsidR="005808C8">
        <w:rPr>
          <w:rFonts w:cs="Arial"/>
          <w:sz w:val="24"/>
          <w:szCs w:val="24"/>
        </w:rPr>
        <w:t xml:space="preserve">. </w:t>
      </w:r>
      <w:r w:rsidRPr="0095088A">
        <w:rPr>
          <w:rFonts w:cs="Arial"/>
          <w:sz w:val="24"/>
          <w:szCs w:val="24"/>
        </w:rPr>
        <w:t xml:space="preserve">People may increasingly want to compare costs by different transport modes and look at what they are getting for their money. </w:t>
      </w:r>
    </w:p>
    <w:p w14:paraId="32BC8F3B" w14:textId="77777777" w:rsidR="00B31F23" w:rsidRPr="0095088A" w:rsidRDefault="00B31F23" w:rsidP="0095088A">
      <w:pPr>
        <w:pStyle w:val="ListParagraph"/>
        <w:spacing w:after="0" w:line="300" w:lineRule="exact"/>
        <w:rPr>
          <w:rFonts w:cs="Arial"/>
          <w:sz w:val="24"/>
          <w:szCs w:val="24"/>
        </w:rPr>
      </w:pPr>
    </w:p>
    <w:p w14:paraId="70FA8468" w14:textId="77777777" w:rsidR="009D6A64" w:rsidRPr="0095088A" w:rsidRDefault="00C76C0F" w:rsidP="0095088A">
      <w:pPr>
        <w:pStyle w:val="ListParagraph"/>
        <w:numPr>
          <w:ilvl w:val="0"/>
          <w:numId w:val="15"/>
        </w:numPr>
        <w:spacing w:after="0" w:line="300" w:lineRule="exact"/>
        <w:rPr>
          <w:rFonts w:cs="Arial"/>
          <w:sz w:val="24"/>
          <w:szCs w:val="24"/>
        </w:rPr>
      </w:pPr>
      <w:r w:rsidRPr="0095088A">
        <w:rPr>
          <w:rFonts w:cs="Arial"/>
          <w:sz w:val="24"/>
          <w:szCs w:val="24"/>
        </w:rPr>
        <w:t xml:space="preserve">Environmental pressures – carbon reduction and an </w:t>
      </w:r>
      <w:r w:rsidR="00454F94" w:rsidRPr="0095088A">
        <w:rPr>
          <w:rFonts w:cs="Arial"/>
          <w:sz w:val="24"/>
          <w:szCs w:val="24"/>
        </w:rPr>
        <w:t>ever-increasing</w:t>
      </w:r>
      <w:r w:rsidRPr="0095088A">
        <w:rPr>
          <w:rFonts w:cs="Arial"/>
          <w:sz w:val="24"/>
          <w:szCs w:val="24"/>
        </w:rPr>
        <w:t xml:space="preserve"> focus on sustainability</w:t>
      </w:r>
      <w:r w:rsidR="00C10CB4" w:rsidRPr="0095088A">
        <w:rPr>
          <w:rFonts w:cs="Arial"/>
          <w:sz w:val="24"/>
          <w:szCs w:val="24"/>
        </w:rPr>
        <w:t xml:space="preserve">. </w:t>
      </w:r>
    </w:p>
    <w:p w14:paraId="1B6BEF28" w14:textId="19D73AE1" w:rsidR="00454F94" w:rsidRPr="0095088A" w:rsidRDefault="005208E2" w:rsidP="0095088A">
      <w:pPr>
        <w:pStyle w:val="ListParagraph"/>
        <w:spacing w:after="0" w:line="300" w:lineRule="exact"/>
        <w:rPr>
          <w:rFonts w:cs="Arial"/>
          <w:sz w:val="24"/>
          <w:szCs w:val="24"/>
        </w:rPr>
      </w:pPr>
      <w:r w:rsidRPr="0095088A">
        <w:rPr>
          <w:rFonts w:cs="Arial"/>
          <w:sz w:val="24"/>
          <w:szCs w:val="24"/>
        </w:rPr>
        <w:t xml:space="preserve">Rail has an important part to play </w:t>
      </w:r>
      <w:r w:rsidR="000524D9" w:rsidRPr="0095088A">
        <w:rPr>
          <w:rFonts w:cs="Arial"/>
          <w:sz w:val="24"/>
          <w:szCs w:val="24"/>
        </w:rPr>
        <w:t>in the decarbonis</w:t>
      </w:r>
      <w:r w:rsidR="00483F4A" w:rsidRPr="0095088A">
        <w:rPr>
          <w:rFonts w:cs="Arial"/>
          <w:sz w:val="24"/>
          <w:szCs w:val="24"/>
        </w:rPr>
        <w:t xml:space="preserve">ation </w:t>
      </w:r>
      <w:r w:rsidR="000524D9" w:rsidRPr="0095088A">
        <w:rPr>
          <w:rFonts w:cs="Arial"/>
          <w:sz w:val="24"/>
          <w:szCs w:val="24"/>
        </w:rPr>
        <w:t xml:space="preserve">agenda – both in terms of reducing its own carbon footprint and in </w:t>
      </w:r>
      <w:r w:rsidR="006E34F1" w:rsidRPr="0095088A">
        <w:rPr>
          <w:rFonts w:cs="Arial"/>
          <w:sz w:val="24"/>
          <w:szCs w:val="24"/>
        </w:rPr>
        <w:t xml:space="preserve">facilitating significant shifts from </w:t>
      </w:r>
      <w:r w:rsidR="00ED28C7" w:rsidRPr="0095088A">
        <w:rPr>
          <w:rFonts w:cs="Arial"/>
          <w:sz w:val="24"/>
          <w:szCs w:val="24"/>
        </w:rPr>
        <w:t>road and air to rail</w:t>
      </w:r>
      <w:r w:rsidR="006E34F1" w:rsidRPr="0095088A">
        <w:rPr>
          <w:rFonts w:cs="Arial"/>
          <w:sz w:val="24"/>
          <w:szCs w:val="24"/>
        </w:rPr>
        <w:t>.</w:t>
      </w:r>
      <w:r w:rsidR="00ED28C7" w:rsidRPr="0095088A">
        <w:rPr>
          <w:rFonts w:cs="Arial"/>
          <w:sz w:val="24"/>
          <w:szCs w:val="24"/>
        </w:rPr>
        <w:t xml:space="preserve"> </w:t>
      </w:r>
      <w:r w:rsidR="00651B4F" w:rsidRPr="0095088A">
        <w:rPr>
          <w:rFonts w:cs="Arial"/>
          <w:sz w:val="24"/>
          <w:szCs w:val="24"/>
        </w:rPr>
        <w:t>Th</w:t>
      </w:r>
      <w:r w:rsidR="000D05C0" w:rsidRPr="0095088A">
        <w:rPr>
          <w:rFonts w:cs="Arial"/>
          <w:sz w:val="24"/>
          <w:szCs w:val="24"/>
        </w:rPr>
        <w:t xml:space="preserve">e latter </w:t>
      </w:r>
      <w:r w:rsidR="00E40FF0" w:rsidRPr="0095088A">
        <w:rPr>
          <w:rFonts w:cs="Arial"/>
          <w:sz w:val="24"/>
          <w:szCs w:val="24"/>
        </w:rPr>
        <w:t>could</w:t>
      </w:r>
      <w:r w:rsidR="00651B4F" w:rsidRPr="0095088A">
        <w:rPr>
          <w:rFonts w:cs="Arial"/>
          <w:sz w:val="24"/>
          <w:szCs w:val="24"/>
        </w:rPr>
        <w:t xml:space="preserve"> be a real challenge given our </w:t>
      </w:r>
      <w:r w:rsidR="00C10CB4" w:rsidRPr="0095088A">
        <w:rPr>
          <w:rFonts w:cs="Arial"/>
          <w:sz w:val="24"/>
          <w:szCs w:val="24"/>
        </w:rPr>
        <w:t xml:space="preserve">research </w:t>
      </w:r>
      <w:r w:rsidR="00AE7D50" w:rsidRPr="0095088A">
        <w:rPr>
          <w:rFonts w:cs="Arial"/>
          <w:sz w:val="24"/>
          <w:szCs w:val="24"/>
        </w:rPr>
        <w:t xml:space="preserve">on existing </w:t>
      </w:r>
      <w:r w:rsidR="00137DC0" w:rsidRPr="0095088A">
        <w:rPr>
          <w:rFonts w:cs="Arial"/>
          <w:sz w:val="24"/>
          <w:szCs w:val="24"/>
        </w:rPr>
        <w:t xml:space="preserve">travel </w:t>
      </w:r>
      <w:r w:rsidR="006D2DAF" w:rsidRPr="0095088A">
        <w:rPr>
          <w:rFonts w:cs="Arial"/>
          <w:sz w:val="24"/>
          <w:szCs w:val="24"/>
        </w:rPr>
        <w:t xml:space="preserve">suggests </w:t>
      </w:r>
      <w:r w:rsidR="00E200F7" w:rsidRPr="0095088A">
        <w:rPr>
          <w:rFonts w:cs="Arial"/>
          <w:sz w:val="24"/>
          <w:szCs w:val="24"/>
        </w:rPr>
        <w:t xml:space="preserve">that </w:t>
      </w:r>
      <w:r w:rsidR="00500ACF" w:rsidRPr="0095088A">
        <w:rPr>
          <w:rFonts w:cs="Arial"/>
          <w:sz w:val="24"/>
          <w:szCs w:val="24"/>
        </w:rPr>
        <w:t>s</w:t>
      </w:r>
      <w:r w:rsidR="00AE7D50" w:rsidRPr="0095088A">
        <w:rPr>
          <w:rFonts w:cs="Arial"/>
          <w:sz w:val="24"/>
          <w:szCs w:val="24"/>
        </w:rPr>
        <w:t xml:space="preserve">ustainability is not a key driver of transport decisions </w:t>
      </w:r>
      <w:r w:rsidR="00E200F7" w:rsidRPr="0095088A">
        <w:rPr>
          <w:rFonts w:cs="Arial"/>
          <w:sz w:val="24"/>
          <w:szCs w:val="24"/>
        </w:rPr>
        <w:t>– the challenge</w:t>
      </w:r>
      <w:r w:rsidR="00651B4F" w:rsidRPr="0095088A">
        <w:rPr>
          <w:rFonts w:cs="Arial"/>
          <w:sz w:val="24"/>
          <w:szCs w:val="24"/>
        </w:rPr>
        <w:t xml:space="preserve"> will be in </w:t>
      </w:r>
      <w:r w:rsidR="00454F94" w:rsidRPr="0095088A">
        <w:rPr>
          <w:rFonts w:cs="Arial"/>
          <w:sz w:val="24"/>
          <w:szCs w:val="24"/>
        </w:rPr>
        <w:t>putting carbon alongside considerations of cost and convenience</w:t>
      </w:r>
      <w:r w:rsidR="00454F94" w:rsidRPr="0095088A">
        <w:rPr>
          <w:rStyle w:val="FootnoteReference"/>
          <w:rFonts w:cs="Arial"/>
          <w:sz w:val="24"/>
          <w:szCs w:val="24"/>
        </w:rPr>
        <w:footnoteReference w:id="22"/>
      </w:r>
      <w:r w:rsidR="00454F94" w:rsidRPr="0095088A">
        <w:rPr>
          <w:rFonts w:cs="Arial"/>
          <w:sz w:val="24"/>
          <w:szCs w:val="24"/>
        </w:rPr>
        <w:t>.</w:t>
      </w:r>
      <w:r w:rsidR="008021B1" w:rsidRPr="0095088A">
        <w:rPr>
          <w:rFonts w:cs="Arial"/>
          <w:sz w:val="24"/>
          <w:szCs w:val="24"/>
        </w:rPr>
        <w:t xml:space="preserve"> </w:t>
      </w:r>
    </w:p>
    <w:p w14:paraId="56B56BEA" w14:textId="77777777" w:rsidR="001C3993" w:rsidRPr="0095088A" w:rsidRDefault="001C3993" w:rsidP="0095088A">
      <w:pPr>
        <w:pStyle w:val="ListParagraph"/>
        <w:spacing w:after="0" w:line="300" w:lineRule="exact"/>
        <w:rPr>
          <w:rFonts w:cs="Arial"/>
          <w:sz w:val="24"/>
          <w:szCs w:val="24"/>
        </w:rPr>
      </w:pPr>
    </w:p>
    <w:p w14:paraId="18D0CADC" w14:textId="6573C783" w:rsidR="0027552D" w:rsidRPr="0095088A" w:rsidRDefault="001C3993" w:rsidP="0095088A">
      <w:pPr>
        <w:spacing w:after="0" w:line="300" w:lineRule="exact"/>
        <w:rPr>
          <w:rFonts w:cs="Arial"/>
          <w:sz w:val="24"/>
          <w:szCs w:val="24"/>
        </w:rPr>
      </w:pPr>
      <w:r w:rsidRPr="0095088A">
        <w:rPr>
          <w:rFonts w:cs="Arial"/>
          <w:sz w:val="24"/>
          <w:szCs w:val="24"/>
        </w:rPr>
        <w:t xml:space="preserve">These </w:t>
      </w:r>
      <w:r w:rsidR="00CD5C46" w:rsidRPr="0095088A">
        <w:rPr>
          <w:rFonts w:cs="Arial"/>
          <w:sz w:val="24"/>
          <w:szCs w:val="24"/>
        </w:rPr>
        <w:t xml:space="preserve">longer-term </w:t>
      </w:r>
      <w:r w:rsidR="00FF729A" w:rsidRPr="0095088A">
        <w:rPr>
          <w:rFonts w:cs="Arial"/>
          <w:sz w:val="24"/>
          <w:szCs w:val="24"/>
        </w:rPr>
        <w:t xml:space="preserve">issues </w:t>
      </w:r>
      <w:r w:rsidRPr="0095088A">
        <w:rPr>
          <w:rFonts w:cs="Arial"/>
          <w:sz w:val="24"/>
          <w:szCs w:val="24"/>
        </w:rPr>
        <w:t xml:space="preserve">may be </w:t>
      </w:r>
      <w:r w:rsidR="00137DC0" w:rsidRPr="0095088A">
        <w:rPr>
          <w:rFonts w:cs="Arial"/>
          <w:sz w:val="24"/>
          <w:szCs w:val="24"/>
        </w:rPr>
        <w:t xml:space="preserve">somewhat </w:t>
      </w:r>
      <w:r w:rsidRPr="0095088A">
        <w:rPr>
          <w:rFonts w:cs="Arial"/>
          <w:sz w:val="24"/>
          <w:szCs w:val="24"/>
        </w:rPr>
        <w:t>outside the control of the railway</w:t>
      </w:r>
      <w:r w:rsidR="006B1436" w:rsidRPr="0095088A">
        <w:rPr>
          <w:rFonts w:cs="Arial"/>
          <w:sz w:val="24"/>
          <w:szCs w:val="24"/>
        </w:rPr>
        <w:t>,</w:t>
      </w:r>
      <w:r w:rsidRPr="0095088A">
        <w:rPr>
          <w:rFonts w:cs="Arial"/>
          <w:sz w:val="24"/>
          <w:szCs w:val="24"/>
        </w:rPr>
        <w:t xml:space="preserve"> but </w:t>
      </w:r>
      <w:r w:rsidR="00137DC0" w:rsidRPr="0095088A">
        <w:rPr>
          <w:rFonts w:cs="Arial"/>
          <w:sz w:val="24"/>
          <w:szCs w:val="24"/>
        </w:rPr>
        <w:t xml:space="preserve">they will have an impact on it. </w:t>
      </w:r>
      <w:r w:rsidR="007B0F53" w:rsidRPr="0095088A">
        <w:rPr>
          <w:rFonts w:cs="Arial"/>
          <w:sz w:val="24"/>
          <w:szCs w:val="24"/>
        </w:rPr>
        <w:t>I</w:t>
      </w:r>
      <w:r w:rsidRPr="0095088A">
        <w:rPr>
          <w:rFonts w:cs="Arial"/>
          <w:sz w:val="24"/>
          <w:szCs w:val="24"/>
        </w:rPr>
        <w:t xml:space="preserve">t will be important that </w:t>
      </w:r>
      <w:proofErr w:type="gramStart"/>
      <w:r w:rsidR="007B0F53" w:rsidRPr="0095088A">
        <w:rPr>
          <w:rFonts w:cs="Arial"/>
          <w:sz w:val="24"/>
          <w:szCs w:val="24"/>
        </w:rPr>
        <w:t>future plans</w:t>
      </w:r>
      <w:proofErr w:type="gramEnd"/>
      <w:r w:rsidR="007B0F53" w:rsidRPr="0095088A">
        <w:rPr>
          <w:rFonts w:cs="Arial"/>
          <w:sz w:val="24"/>
          <w:szCs w:val="24"/>
        </w:rPr>
        <w:t xml:space="preserve"> take these issues into consideration</w:t>
      </w:r>
      <w:r w:rsidR="00F86071" w:rsidRPr="0095088A">
        <w:rPr>
          <w:rFonts w:cs="Arial"/>
          <w:sz w:val="24"/>
          <w:szCs w:val="24"/>
        </w:rPr>
        <w:t>.</w:t>
      </w:r>
    </w:p>
    <w:p w14:paraId="6B262FA7" w14:textId="77777777" w:rsidR="00C06466" w:rsidRPr="0095088A" w:rsidRDefault="00C06466" w:rsidP="0095088A">
      <w:pPr>
        <w:spacing w:after="0" w:line="300" w:lineRule="exact"/>
        <w:rPr>
          <w:rFonts w:cs="Arial"/>
          <w:sz w:val="24"/>
          <w:szCs w:val="24"/>
        </w:rPr>
      </w:pPr>
    </w:p>
    <w:p w14:paraId="02DBD8DF" w14:textId="7CCA51A0" w:rsidR="00C06466" w:rsidRPr="0095088A" w:rsidRDefault="00C06466" w:rsidP="0095088A">
      <w:pPr>
        <w:spacing w:after="0" w:line="300" w:lineRule="exact"/>
        <w:rPr>
          <w:rFonts w:cs="Arial"/>
          <w:i/>
          <w:iCs/>
          <w:sz w:val="24"/>
          <w:szCs w:val="24"/>
        </w:rPr>
      </w:pPr>
      <w:bookmarkStart w:id="4" w:name="o13"/>
      <w:r w:rsidRPr="0095088A">
        <w:rPr>
          <w:rFonts w:cs="Arial"/>
          <w:i/>
          <w:iCs/>
          <w:sz w:val="24"/>
          <w:szCs w:val="24"/>
        </w:rPr>
        <w:t>1.3 Accessibility</w:t>
      </w:r>
    </w:p>
    <w:bookmarkEnd w:id="4"/>
    <w:p w14:paraId="09BC3BD4" w14:textId="35BF376F" w:rsidR="00C06466" w:rsidRPr="0095088A" w:rsidRDefault="00C06466" w:rsidP="0095088A">
      <w:pPr>
        <w:spacing w:after="0" w:line="300" w:lineRule="exact"/>
        <w:rPr>
          <w:rFonts w:cs="Arial"/>
          <w:sz w:val="24"/>
          <w:szCs w:val="24"/>
        </w:rPr>
      </w:pPr>
      <w:r w:rsidRPr="0095088A">
        <w:rPr>
          <w:rFonts w:cs="Arial"/>
          <w:sz w:val="24"/>
          <w:szCs w:val="24"/>
        </w:rPr>
        <w:t xml:space="preserve">Disabled passengers have seen improvements to the accessibility of rail services over time, and the industry is progressing. However, there are still some very real </w:t>
      </w:r>
      <w:r w:rsidRPr="0095088A">
        <w:rPr>
          <w:rFonts w:cs="Arial"/>
          <w:sz w:val="24"/>
          <w:szCs w:val="24"/>
        </w:rPr>
        <w:lastRenderedPageBreak/>
        <w:t>barriers and problems to overcome</w:t>
      </w:r>
      <w:r w:rsidRPr="0095088A">
        <w:rPr>
          <w:rStyle w:val="FootnoteReference"/>
          <w:rFonts w:cs="Arial"/>
          <w:sz w:val="24"/>
          <w:szCs w:val="24"/>
        </w:rPr>
        <w:footnoteReference w:id="23"/>
      </w:r>
      <w:r w:rsidRPr="0095088A">
        <w:rPr>
          <w:rFonts w:cs="Arial"/>
          <w:sz w:val="24"/>
          <w:szCs w:val="24"/>
        </w:rPr>
        <w:t>. Clearly there are many practical</w:t>
      </w:r>
      <w:r w:rsidR="0099350B" w:rsidRPr="0095088A">
        <w:rPr>
          <w:rFonts w:cs="Arial"/>
          <w:sz w:val="24"/>
          <w:szCs w:val="24"/>
        </w:rPr>
        <w:t xml:space="preserve"> </w:t>
      </w:r>
      <w:r w:rsidRPr="0095088A">
        <w:rPr>
          <w:rFonts w:cs="Arial"/>
          <w:sz w:val="24"/>
          <w:szCs w:val="24"/>
        </w:rPr>
        <w:t xml:space="preserve">barriers, such as the physical design and layout of stations and rolling stock. But it is also about confidence as well: will the train run as planned, will the toilet be open, will staff be there to help, what happens if services are disrupted? This applies to all passengers but the consequences of getting it wrong can be much greater for some disabled passengers. </w:t>
      </w:r>
    </w:p>
    <w:p w14:paraId="154FE41F" w14:textId="77777777" w:rsidR="00C06466" w:rsidRPr="0095088A" w:rsidRDefault="00C06466" w:rsidP="0095088A">
      <w:pPr>
        <w:spacing w:after="0" w:line="300" w:lineRule="exact"/>
        <w:rPr>
          <w:rFonts w:cs="Arial"/>
          <w:sz w:val="24"/>
          <w:szCs w:val="24"/>
        </w:rPr>
      </w:pPr>
    </w:p>
    <w:p w14:paraId="34EF4444" w14:textId="77777777" w:rsidR="00C06466" w:rsidRPr="0095088A" w:rsidRDefault="00C06466" w:rsidP="0095088A">
      <w:pPr>
        <w:spacing w:after="0" w:line="300" w:lineRule="exact"/>
        <w:rPr>
          <w:rFonts w:cs="Arial"/>
          <w:sz w:val="24"/>
          <w:szCs w:val="24"/>
        </w:rPr>
      </w:pPr>
      <w:r w:rsidRPr="0095088A">
        <w:rPr>
          <w:rFonts w:cs="Arial"/>
          <w:sz w:val="24"/>
          <w:szCs w:val="24"/>
        </w:rPr>
        <w:t>Covid has also had an impact on confidence. Our research shows a gap between the perceptions of disabled people who had travelled and those who had not – with those travelling feeling that rail was much safer than those not travelling</w:t>
      </w:r>
      <w:r w:rsidRPr="0095088A">
        <w:rPr>
          <w:rStyle w:val="FootnoteReference"/>
          <w:rFonts w:cs="Arial"/>
          <w:sz w:val="24"/>
          <w:szCs w:val="24"/>
        </w:rPr>
        <w:footnoteReference w:id="24"/>
      </w:r>
      <w:r w:rsidRPr="0095088A">
        <w:rPr>
          <w:rFonts w:cs="Arial"/>
          <w:sz w:val="24"/>
          <w:szCs w:val="24"/>
        </w:rPr>
        <w:t xml:space="preserve">. To some extent this gap between experience and perception reflects the efforts public transport operators made to help passengers travel with confidence and feel safe. But it also clearly highlights the scale of the challenge facing operators as they try to persuade people to return to public transport in future. </w:t>
      </w:r>
    </w:p>
    <w:p w14:paraId="5A1AB7B9" w14:textId="77777777" w:rsidR="00C06466" w:rsidRPr="0095088A" w:rsidRDefault="00C06466" w:rsidP="0095088A">
      <w:pPr>
        <w:spacing w:after="0" w:line="300" w:lineRule="exact"/>
        <w:rPr>
          <w:rFonts w:cs="Arial"/>
          <w:sz w:val="24"/>
          <w:szCs w:val="24"/>
        </w:rPr>
      </w:pPr>
    </w:p>
    <w:p w14:paraId="4E0717F0" w14:textId="75BA370E" w:rsidR="00C06466" w:rsidRPr="0095088A" w:rsidRDefault="00C06466" w:rsidP="0095088A">
      <w:pPr>
        <w:spacing w:after="0" w:line="300" w:lineRule="exact"/>
        <w:rPr>
          <w:rFonts w:cs="Arial"/>
          <w:sz w:val="24"/>
          <w:szCs w:val="24"/>
        </w:rPr>
      </w:pPr>
      <w:r w:rsidRPr="0095088A">
        <w:rPr>
          <w:rFonts w:cs="Arial"/>
          <w:sz w:val="24"/>
          <w:szCs w:val="24"/>
        </w:rPr>
        <w:t xml:space="preserve">Better accessibility benefits </w:t>
      </w:r>
      <w:r w:rsidR="000653D5" w:rsidRPr="0095088A">
        <w:rPr>
          <w:rFonts w:cs="Arial"/>
          <w:sz w:val="24"/>
          <w:szCs w:val="24"/>
        </w:rPr>
        <w:t xml:space="preserve">all </w:t>
      </w:r>
      <w:r w:rsidRPr="0095088A">
        <w:rPr>
          <w:rFonts w:cs="Arial"/>
          <w:sz w:val="24"/>
          <w:szCs w:val="24"/>
        </w:rPr>
        <w:t>passengers, but it also opens new markets and income. In 2014/15 the Department for Work and Pensions estimated that disabled people and their families in the UK had an aggregate annual household income of £249 billion</w:t>
      </w:r>
      <w:r w:rsidRPr="0095088A">
        <w:rPr>
          <w:rStyle w:val="FootnoteReference"/>
          <w:rFonts w:cs="Arial"/>
          <w:sz w:val="24"/>
          <w:szCs w:val="24"/>
        </w:rPr>
        <w:footnoteReference w:id="25"/>
      </w:r>
      <w:r w:rsidRPr="0095088A">
        <w:rPr>
          <w:rFonts w:cs="Arial"/>
          <w:sz w:val="24"/>
          <w:szCs w:val="24"/>
        </w:rPr>
        <w:t xml:space="preserve">. The campaign group </w:t>
      </w:r>
      <w:proofErr w:type="gramStart"/>
      <w:r w:rsidRPr="0095088A">
        <w:rPr>
          <w:rFonts w:cs="Arial"/>
          <w:sz w:val="24"/>
          <w:szCs w:val="24"/>
        </w:rPr>
        <w:t>Purple</w:t>
      </w:r>
      <w:proofErr w:type="gramEnd"/>
      <w:r w:rsidRPr="0095088A">
        <w:rPr>
          <w:rFonts w:cs="Arial"/>
          <w:sz w:val="24"/>
          <w:szCs w:val="24"/>
        </w:rPr>
        <w:t xml:space="preserve"> estimates that the transport sector loses up to £42million each month through not being accessible</w:t>
      </w:r>
      <w:r w:rsidRPr="0095088A">
        <w:rPr>
          <w:rStyle w:val="FootnoteReference"/>
          <w:rFonts w:cs="Arial"/>
          <w:sz w:val="24"/>
          <w:szCs w:val="24"/>
        </w:rPr>
        <w:footnoteReference w:id="26"/>
      </w:r>
      <w:r w:rsidR="005808C8">
        <w:rPr>
          <w:rFonts w:cs="Arial"/>
          <w:sz w:val="24"/>
          <w:szCs w:val="24"/>
        </w:rPr>
        <w:t xml:space="preserve">. </w:t>
      </w:r>
    </w:p>
    <w:p w14:paraId="012E22F7" w14:textId="77777777" w:rsidR="00C06466" w:rsidRPr="0095088A" w:rsidRDefault="00C06466" w:rsidP="0095088A">
      <w:pPr>
        <w:spacing w:after="0" w:line="300" w:lineRule="exact"/>
        <w:rPr>
          <w:rFonts w:cs="Arial"/>
          <w:sz w:val="24"/>
          <w:szCs w:val="24"/>
        </w:rPr>
      </w:pPr>
    </w:p>
    <w:p w14:paraId="620009DD" w14:textId="6CEEF22B" w:rsidR="00C06466" w:rsidRPr="0095088A" w:rsidRDefault="00C06466" w:rsidP="0095088A">
      <w:pPr>
        <w:spacing w:after="0" w:line="300" w:lineRule="exact"/>
        <w:rPr>
          <w:rFonts w:cs="Arial"/>
          <w:sz w:val="24"/>
          <w:szCs w:val="24"/>
        </w:rPr>
      </w:pPr>
      <w:r w:rsidRPr="0095088A">
        <w:rPr>
          <w:rFonts w:cs="Arial"/>
          <w:sz w:val="24"/>
          <w:szCs w:val="24"/>
        </w:rPr>
        <w:t>Specific issues will be covered in the sections that follow but there are some overarching aspirations that it is useful to identify at this point</w:t>
      </w:r>
      <w:r w:rsidR="00E33026">
        <w:rPr>
          <w:rFonts w:cs="Arial"/>
          <w:sz w:val="24"/>
          <w:szCs w:val="24"/>
        </w:rPr>
        <w:t>.</w:t>
      </w:r>
    </w:p>
    <w:p w14:paraId="7E7AB729" w14:textId="77777777" w:rsidR="00E33026" w:rsidRPr="00E33026" w:rsidRDefault="00C06466" w:rsidP="0095088A">
      <w:pPr>
        <w:pStyle w:val="ListParagraph"/>
        <w:numPr>
          <w:ilvl w:val="0"/>
          <w:numId w:val="4"/>
        </w:numPr>
        <w:spacing w:after="0" w:line="300" w:lineRule="exact"/>
        <w:rPr>
          <w:rFonts w:cs="Arial"/>
          <w:i/>
          <w:iCs/>
          <w:sz w:val="24"/>
          <w:szCs w:val="24"/>
        </w:rPr>
      </w:pPr>
      <w:r w:rsidRPr="0095088A">
        <w:rPr>
          <w:rFonts w:cs="Arial"/>
          <w:b/>
          <w:bCs/>
          <w:i/>
          <w:iCs/>
          <w:sz w:val="24"/>
          <w:szCs w:val="24"/>
        </w:rPr>
        <w:t>Engagement</w:t>
      </w:r>
    </w:p>
    <w:p w14:paraId="36873C9A" w14:textId="39213B62" w:rsidR="00C06466" w:rsidRPr="006A4363" w:rsidRDefault="00E33026" w:rsidP="00E33026">
      <w:pPr>
        <w:pStyle w:val="ListParagraph"/>
        <w:spacing w:after="0" w:line="300" w:lineRule="exact"/>
        <w:rPr>
          <w:rFonts w:cs="Arial"/>
          <w:i/>
          <w:iCs/>
          <w:sz w:val="24"/>
          <w:szCs w:val="24"/>
        </w:rPr>
      </w:pPr>
      <w:r>
        <w:rPr>
          <w:rFonts w:cs="Arial"/>
          <w:i/>
          <w:iCs/>
          <w:sz w:val="24"/>
          <w:szCs w:val="24"/>
        </w:rPr>
        <w:t>I</w:t>
      </w:r>
      <w:r w:rsidR="00C06466" w:rsidRPr="006A4363">
        <w:rPr>
          <w:rFonts w:cs="Arial"/>
          <w:i/>
          <w:iCs/>
          <w:sz w:val="24"/>
          <w:szCs w:val="24"/>
        </w:rPr>
        <w:t>t is imperative that those with a lived of experience of disability are consulted and</w:t>
      </w:r>
      <w:r w:rsidR="009743AB" w:rsidRPr="006A4363">
        <w:rPr>
          <w:rFonts w:cs="Arial"/>
          <w:i/>
          <w:iCs/>
          <w:sz w:val="24"/>
          <w:szCs w:val="24"/>
        </w:rPr>
        <w:t xml:space="preserve"> heavily</w:t>
      </w:r>
      <w:r w:rsidR="00C06466" w:rsidRPr="006A4363">
        <w:rPr>
          <w:rFonts w:cs="Arial"/>
          <w:i/>
          <w:iCs/>
          <w:sz w:val="24"/>
          <w:szCs w:val="24"/>
        </w:rPr>
        <w:t xml:space="preserve"> involved in the design of services. </w:t>
      </w:r>
    </w:p>
    <w:p w14:paraId="1550929B" w14:textId="77777777" w:rsidR="00E33026" w:rsidRDefault="00C06466" w:rsidP="0095088A">
      <w:pPr>
        <w:pStyle w:val="ListParagraph"/>
        <w:numPr>
          <w:ilvl w:val="0"/>
          <w:numId w:val="4"/>
        </w:numPr>
        <w:spacing w:after="0" w:line="300" w:lineRule="exact"/>
        <w:rPr>
          <w:rFonts w:cs="Arial"/>
          <w:b/>
          <w:bCs/>
          <w:i/>
          <w:iCs/>
          <w:sz w:val="24"/>
          <w:szCs w:val="24"/>
        </w:rPr>
      </w:pPr>
      <w:r w:rsidRPr="0095088A">
        <w:rPr>
          <w:rFonts w:cs="Arial"/>
          <w:b/>
          <w:bCs/>
          <w:i/>
          <w:iCs/>
          <w:sz w:val="24"/>
          <w:szCs w:val="24"/>
        </w:rPr>
        <w:t>Staff training</w:t>
      </w:r>
    </w:p>
    <w:p w14:paraId="7D2CB2AA" w14:textId="750D8DAF" w:rsidR="00C06466" w:rsidRPr="00E33026" w:rsidRDefault="00E33026" w:rsidP="00E33026">
      <w:pPr>
        <w:pStyle w:val="ListParagraph"/>
        <w:spacing w:after="0" w:line="300" w:lineRule="exact"/>
        <w:rPr>
          <w:rFonts w:cs="Arial"/>
          <w:i/>
          <w:iCs/>
          <w:sz w:val="24"/>
          <w:szCs w:val="24"/>
        </w:rPr>
      </w:pPr>
      <w:r w:rsidRPr="00E33026">
        <w:rPr>
          <w:rFonts w:cs="Arial"/>
          <w:i/>
          <w:iCs/>
          <w:sz w:val="24"/>
          <w:szCs w:val="24"/>
        </w:rPr>
        <w:t>E</w:t>
      </w:r>
      <w:r w:rsidR="00C06466" w:rsidRPr="00E33026">
        <w:rPr>
          <w:rFonts w:cs="Arial"/>
          <w:i/>
          <w:iCs/>
          <w:sz w:val="24"/>
          <w:szCs w:val="24"/>
        </w:rPr>
        <w:t xml:space="preserve">mbedding a culture of ‘how can we help’ rather than ‘are we compliant with the </w:t>
      </w:r>
      <w:proofErr w:type="gramStart"/>
      <w:r w:rsidR="00C06466" w:rsidRPr="00E33026">
        <w:rPr>
          <w:rFonts w:cs="Arial"/>
          <w:i/>
          <w:iCs/>
          <w:sz w:val="24"/>
          <w:szCs w:val="24"/>
        </w:rPr>
        <w:t>regulations’</w:t>
      </w:r>
      <w:proofErr w:type="gramEnd"/>
      <w:r w:rsidR="00C06466" w:rsidRPr="00E33026">
        <w:rPr>
          <w:rFonts w:cs="Arial"/>
          <w:i/>
          <w:iCs/>
          <w:sz w:val="24"/>
          <w:szCs w:val="24"/>
        </w:rPr>
        <w:t>.</w:t>
      </w:r>
    </w:p>
    <w:p w14:paraId="66FEC9A4" w14:textId="77777777" w:rsidR="00E33026" w:rsidRPr="00E33026" w:rsidRDefault="00C06466" w:rsidP="0095088A">
      <w:pPr>
        <w:pStyle w:val="ListParagraph"/>
        <w:numPr>
          <w:ilvl w:val="0"/>
          <w:numId w:val="4"/>
        </w:numPr>
        <w:spacing w:after="0" w:line="300" w:lineRule="exact"/>
        <w:rPr>
          <w:rFonts w:cs="Arial"/>
          <w:sz w:val="24"/>
          <w:szCs w:val="24"/>
        </w:rPr>
      </w:pPr>
      <w:r w:rsidRPr="0095088A">
        <w:rPr>
          <w:rFonts w:cs="Arial"/>
          <w:b/>
          <w:bCs/>
          <w:i/>
          <w:iCs/>
          <w:sz w:val="24"/>
          <w:szCs w:val="24"/>
        </w:rPr>
        <w:t xml:space="preserve">Awareness </w:t>
      </w:r>
    </w:p>
    <w:p w14:paraId="36CF11FA" w14:textId="71751592" w:rsidR="00C06466" w:rsidRPr="00E33026" w:rsidRDefault="00E33026" w:rsidP="00E33026">
      <w:pPr>
        <w:pStyle w:val="ListParagraph"/>
        <w:spacing w:after="0" w:line="300" w:lineRule="exact"/>
        <w:rPr>
          <w:rFonts w:cs="Arial"/>
          <w:sz w:val="24"/>
          <w:szCs w:val="24"/>
        </w:rPr>
      </w:pPr>
      <w:r w:rsidRPr="00E33026">
        <w:rPr>
          <w:rFonts w:cs="Arial"/>
          <w:i/>
          <w:iCs/>
          <w:sz w:val="24"/>
          <w:szCs w:val="24"/>
        </w:rPr>
        <w:t>I</w:t>
      </w:r>
      <w:r w:rsidR="00C06466" w:rsidRPr="00E33026">
        <w:rPr>
          <w:rFonts w:cs="Arial"/>
          <w:i/>
          <w:iCs/>
          <w:sz w:val="24"/>
          <w:szCs w:val="24"/>
        </w:rPr>
        <w:t>mproved awareness of disability, especially non-visible disabilities</w:t>
      </w:r>
      <w:r w:rsidR="0099350B" w:rsidRPr="00E33026">
        <w:rPr>
          <w:rFonts w:cs="Arial"/>
          <w:i/>
          <w:iCs/>
          <w:sz w:val="24"/>
          <w:szCs w:val="24"/>
        </w:rPr>
        <w:t>.</w:t>
      </w:r>
    </w:p>
    <w:p w14:paraId="714905EC" w14:textId="3649AE99" w:rsidR="004D6A04" w:rsidRPr="0095088A" w:rsidRDefault="004D6A04" w:rsidP="0095088A">
      <w:pPr>
        <w:spacing w:after="0" w:line="300" w:lineRule="exact"/>
        <w:rPr>
          <w:rFonts w:cs="Arial"/>
          <w:sz w:val="24"/>
          <w:szCs w:val="24"/>
        </w:rPr>
      </w:pPr>
    </w:p>
    <w:p w14:paraId="20236D60" w14:textId="76437B4B" w:rsidR="005C5451" w:rsidRPr="0095088A" w:rsidRDefault="005C5451" w:rsidP="0095088A">
      <w:pPr>
        <w:spacing w:after="0" w:line="300" w:lineRule="exact"/>
        <w:rPr>
          <w:rFonts w:cs="Arial"/>
          <w:i/>
          <w:iCs/>
          <w:sz w:val="24"/>
          <w:szCs w:val="24"/>
        </w:rPr>
      </w:pPr>
      <w:bookmarkStart w:id="5" w:name="o14"/>
      <w:r w:rsidRPr="0095088A">
        <w:rPr>
          <w:rFonts w:cs="Arial"/>
          <w:i/>
          <w:iCs/>
          <w:sz w:val="24"/>
          <w:szCs w:val="24"/>
        </w:rPr>
        <w:t>1.</w:t>
      </w:r>
      <w:r w:rsidR="005D4DCE" w:rsidRPr="0095088A">
        <w:rPr>
          <w:rFonts w:cs="Arial"/>
          <w:i/>
          <w:iCs/>
          <w:sz w:val="24"/>
          <w:szCs w:val="24"/>
        </w:rPr>
        <w:t>4</w:t>
      </w:r>
      <w:r w:rsidRPr="0095088A">
        <w:rPr>
          <w:rFonts w:cs="Arial"/>
          <w:i/>
          <w:iCs/>
          <w:sz w:val="24"/>
          <w:szCs w:val="24"/>
        </w:rPr>
        <w:t xml:space="preserve"> </w:t>
      </w:r>
      <w:proofErr w:type="gramStart"/>
      <w:r w:rsidRPr="0095088A">
        <w:rPr>
          <w:rFonts w:cs="Arial"/>
          <w:i/>
          <w:iCs/>
          <w:sz w:val="24"/>
          <w:szCs w:val="24"/>
        </w:rPr>
        <w:t>Non-users</w:t>
      </w:r>
      <w:proofErr w:type="gramEnd"/>
    </w:p>
    <w:bookmarkEnd w:id="5"/>
    <w:p w14:paraId="0A27C23C" w14:textId="2972F5BE" w:rsidR="005C5451" w:rsidRPr="0095088A" w:rsidRDefault="005C5451" w:rsidP="0095088A">
      <w:pPr>
        <w:spacing w:after="0" w:line="300" w:lineRule="exact"/>
        <w:rPr>
          <w:rFonts w:cs="Arial"/>
          <w:sz w:val="24"/>
          <w:szCs w:val="24"/>
        </w:rPr>
      </w:pPr>
      <w:r w:rsidRPr="0095088A">
        <w:rPr>
          <w:rFonts w:cs="Arial"/>
          <w:sz w:val="24"/>
          <w:szCs w:val="24"/>
        </w:rPr>
        <w:t>One of our submissions to the Williams Rail Review focused on barriers to travel</w:t>
      </w:r>
      <w:r w:rsidRPr="0095088A">
        <w:rPr>
          <w:rStyle w:val="FootnoteReference"/>
          <w:rFonts w:cs="Arial"/>
          <w:sz w:val="24"/>
          <w:szCs w:val="24"/>
        </w:rPr>
        <w:footnoteReference w:id="27"/>
      </w:r>
      <w:r w:rsidRPr="0095088A">
        <w:rPr>
          <w:rFonts w:cs="Arial"/>
          <w:sz w:val="24"/>
          <w:szCs w:val="24"/>
        </w:rPr>
        <w:t xml:space="preserve">. It found that two main factors drive modal choice: cost of the journey and convenience. Cost is invariably a comparison between rail fares and the cost of petrol and parking. Convenience can take many forms: for some it is the overall door-to-door journey time that matters, for others it’s comfort, the potential to work/relax while travelling or the ability to travel when they want. </w:t>
      </w:r>
    </w:p>
    <w:p w14:paraId="325340C7" w14:textId="77777777" w:rsidR="005C5451" w:rsidRPr="0095088A" w:rsidRDefault="005C5451" w:rsidP="0095088A">
      <w:pPr>
        <w:spacing w:after="0" w:line="300" w:lineRule="exact"/>
        <w:rPr>
          <w:rFonts w:cs="Arial"/>
          <w:sz w:val="24"/>
          <w:szCs w:val="24"/>
        </w:rPr>
      </w:pPr>
    </w:p>
    <w:p w14:paraId="2A9C07FE" w14:textId="77777777" w:rsidR="00A83C8E" w:rsidRPr="0095088A" w:rsidRDefault="005C5451" w:rsidP="0095088A">
      <w:pPr>
        <w:spacing w:after="0" w:line="300" w:lineRule="exact"/>
        <w:rPr>
          <w:rFonts w:cs="Arial"/>
          <w:sz w:val="24"/>
          <w:szCs w:val="24"/>
        </w:rPr>
      </w:pPr>
      <w:r w:rsidRPr="0095088A">
        <w:rPr>
          <w:rFonts w:cs="Arial"/>
          <w:sz w:val="24"/>
          <w:szCs w:val="24"/>
        </w:rPr>
        <w:t xml:space="preserve">In theory, improving value for money and the journey experience for users should also make rail more attractive to non-users – a win-win situation. However, it is not always as simple as looking at the actual cost of travel or the actual journey experience. Perceptions also matter – it can sometimes be the perceived cost of travel or the perceived inconvenience of using rail that forms the barrier – and we routinely find that non-users have a less positive view of the industry than those who use it. </w:t>
      </w:r>
    </w:p>
    <w:p w14:paraId="65472143" w14:textId="77777777" w:rsidR="00A83C8E" w:rsidRPr="0095088A" w:rsidRDefault="00A83C8E" w:rsidP="0095088A">
      <w:pPr>
        <w:spacing w:after="0" w:line="300" w:lineRule="exact"/>
        <w:rPr>
          <w:rFonts w:cs="Arial"/>
          <w:sz w:val="24"/>
          <w:szCs w:val="24"/>
        </w:rPr>
      </w:pPr>
    </w:p>
    <w:p w14:paraId="083EEB75" w14:textId="2B7837D9" w:rsidR="005C5451" w:rsidRPr="0095088A" w:rsidRDefault="005C5451" w:rsidP="0095088A">
      <w:pPr>
        <w:spacing w:after="0" w:line="300" w:lineRule="exact"/>
        <w:rPr>
          <w:rFonts w:cs="Arial"/>
          <w:sz w:val="24"/>
          <w:szCs w:val="24"/>
        </w:rPr>
      </w:pPr>
      <w:r w:rsidRPr="0095088A">
        <w:rPr>
          <w:rFonts w:cs="Arial"/>
          <w:sz w:val="24"/>
          <w:szCs w:val="24"/>
        </w:rPr>
        <w:t xml:space="preserve">To some extent this </w:t>
      </w:r>
      <w:r w:rsidR="00326D09" w:rsidRPr="0095088A">
        <w:rPr>
          <w:rFonts w:cs="Arial"/>
          <w:sz w:val="24"/>
          <w:szCs w:val="24"/>
        </w:rPr>
        <w:t>perception</w:t>
      </w:r>
      <w:r w:rsidR="00EE4897">
        <w:rPr>
          <w:rFonts w:cs="Arial"/>
          <w:sz w:val="24"/>
          <w:szCs w:val="24"/>
        </w:rPr>
        <w:t xml:space="preserve"> </w:t>
      </w:r>
      <w:r w:rsidR="00326D09" w:rsidRPr="0095088A">
        <w:rPr>
          <w:rFonts w:cs="Arial"/>
          <w:sz w:val="24"/>
          <w:szCs w:val="24"/>
        </w:rPr>
        <w:t xml:space="preserve">gap </w:t>
      </w:r>
      <w:r w:rsidRPr="0095088A">
        <w:rPr>
          <w:rFonts w:cs="Arial"/>
          <w:sz w:val="24"/>
          <w:szCs w:val="24"/>
        </w:rPr>
        <w:t>has been exacerbated during the pandemic</w:t>
      </w:r>
      <w:r w:rsidR="00A83C8E" w:rsidRPr="0095088A">
        <w:rPr>
          <w:rFonts w:cs="Arial"/>
          <w:sz w:val="24"/>
          <w:szCs w:val="24"/>
        </w:rPr>
        <w:t xml:space="preserve">. Our </w:t>
      </w:r>
      <w:r w:rsidRPr="0095088A">
        <w:rPr>
          <w:rFonts w:cs="Arial"/>
          <w:sz w:val="24"/>
          <w:szCs w:val="24"/>
        </w:rPr>
        <w:t xml:space="preserve">travel during </w:t>
      </w:r>
      <w:r w:rsidR="00C07ED1" w:rsidRPr="0095088A">
        <w:rPr>
          <w:rFonts w:cs="Arial"/>
          <w:sz w:val="24"/>
          <w:szCs w:val="24"/>
        </w:rPr>
        <w:t>C</w:t>
      </w:r>
      <w:r w:rsidRPr="0095088A">
        <w:rPr>
          <w:rFonts w:cs="Arial"/>
          <w:sz w:val="24"/>
          <w:szCs w:val="24"/>
        </w:rPr>
        <w:t xml:space="preserve">ovid-19 surveys show that those </w:t>
      </w:r>
      <w:r w:rsidR="00852A5F" w:rsidRPr="0095088A">
        <w:rPr>
          <w:rFonts w:cs="Arial"/>
          <w:sz w:val="24"/>
          <w:szCs w:val="24"/>
        </w:rPr>
        <w:t xml:space="preserve">using services have a better perception of safety </w:t>
      </w:r>
      <w:r w:rsidR="004D6FB0" w:rsidRPr="0095088A">
        <w:rPr>
          <w:rFonts w:cs="Arial"/>
          <w:sz w:val="24"/>
          <w:szCs w:val="24"/>
        </w:rPr>
        <w:t xml:space="preserve">than </w:t>
      </w:r>
      <w:r w:rsidR="003E34A3" w:rsidRPr="0095088A">
        <w:rPr>
          <w:rFonts w:cs="Arial"/>
          <w:sz w:val="24"/>
          <w:szCs w:val="24"/>
        </w:rPr>
        <w:t>non-users</w:t>
      </w:r>
      <w:r w:rsidRPr="0095088A">
        <w:rPr>
          <w:rStyle w:val="FootnoteReference"/>
          <w:rFonts w:cs="Arial"/>
          <w:sz w:val="24"/>
          <w:szCs w:val="24"/>
        </w:rPr>
        <w:footnoteReference w:id="28"/>
      </w:r>
      <w:r w:rsidRPr="0095088A">
        <w:rPr>
          <w:rFonts w:cs="Arial"/>
          <w:sz w:val="24"/>
          <w:szCs w:val="24"/>
        </w:rPr>
        <w:t xml:space="preserve">. </w:t>
      </w:r>
      <w:r w:rsidR="009743AB" w:rsidRPr="0095088A">
        <w:rPr>
          <w:rFonts w:cs="Arial"/>
          <w:sz w:val="24"/>
          <w:szCs w:val="24"/>
        </w:rPr>
        <w:t xml:space="preserve">Covid has </w:t>
      </w:r>
      <w:r w:rsidR="00326D09" w:rsidRPr="0095088A">
        <w:rPr>
          <w:rFonts w:cs="Arial"/>
          <w:sz w:val="24"/>
          <w:szCs w:val="24"/>
        </w:rPr>
        <w:t xml:space="preserve">potentially </w:t>
      </w:r>
      <w:r w:rsidR="00D349ED" w:rsidRPr="0095088A">
        <w:rPr>
          <w:rFonts w:cs="Arial"/>
          <w:sz w:val="24"/>
          <w:szCs w:val="24"/>
        </w:rPr>
        <w:t>created another barrier to travel alongside costs and convenience</w:t>
      </w:r>
      <w:r w:rsidR="009743AB" w:rsidRPr="0095088A">
        <w:rPr>
          <w:rFonts w:cs="Arial"/>
          <w:sz w:val="24"/>
          <w:szCs w:val="24"/>
        </w:rPr>
        <w:t>.</w:t>
      </w:r>
    </w:p>
    <w:p w14:paraId="66D8371E" w14:textId="77777777" w:rsidR="00305ED2" w:rsidRPr="0095088A" w:rsidRDefault="00305ED2" w:rsidP="0095088A">
      <w:pPr>
        <w:spacing w:after="0" w:line="300" w:lineRule="exact"/>
        <w:rPr>
          <w:rFonts w:cs="Arial"/>
          <w:sz w:val="24"/>
          <w:szCs w:val="24"/>
        </w:rPr>
      </w:pPr>
    </w:p>
    <w:p w14:paraId="70DBAE29" w14:textId="69DC21B4" w:rsidR="005C5451" w:rsidRPr="0095088A" w:rsidRDefault="005C5451" w:rsidP="0095088A">
      <w:pPr>
        <w:spacing w:after="0" w:line="300" w:lineRule="exact"/>
        <w:rPr>
          <w:rFonts w:cs="Arial"/>
          <w:b/>
          <w:bCs/>
          <w:i/>
          <w:iCs/>
          <w:sz w:val="24"/>
          <w:szCs w:val="24"/>
        </w:rPr>
      </w:pPr>
      <w:r w:rsidRPr="0095088A">
        <w:rPr>
          <w:rFonts w:cs="Arial"/>
          <w:b/>
          <w:bCs/>
          <w:i/>
          <w:iCs/>
          <w:sz w:val="24"/>
          <w:szCs w:val="24"/>
        </w:rPr>
        <w:t xml:space="preserve">It is no longer just a case of improving services, it is also a case of communicating these improvements and giving greater reassurance that </w:t>
      </w:r>
      <w:r w:rsidR="00C74FAA" w:rsidRPr="0095088A">
        <w:rPr>
          <w:rFonts w:cs="Arial"/>
          <w:b/>
          <w:bCs/>
          <w:i/>
          <w:iCs/>
          <w:sz w:val="24"/>
          <w:szCs w:val="24"/>
        </w:rPr>
        <w:t xml:space="preserve">the experience </w:t>
      </w:r>
      <w:r w:rsidRPr="0095088A">
        <w:rPr>
          <w:rFonts w:cs="Arial"/>
          <w:b/>
          <w:bCs/>
          <w:i/>
          <w:iCs/>
          <w:sz w:val="24"/>
          <w:szCs w:val="24"/>
        </w:rPr>
        <w:t>will be fine.</w:t>
      </w:r>
    </w:p>
    <w:p w14:paraId="36B53FC0" w14:textId="77777777" w:rsidR="005C5451" w:rsidRPr="0095088A" w:rsidRDefault="005C5451" w:rsidP="0095088A">
      <w:pPr>
        <w:spacing w:after="0" w:line="300" w:lineRule="exact"/>
        <w:rPr>
          <w:rFonts w:cs="Arial"/>
          <w:sz w:val="24"/>
          <w:szCs w:val="24"/>
        </w:rPr>
      </w:pPr>
    </w:p>
    <w:p w14:paraId="0566EBE3" w14:textId="79CB374D" w:rsidR="006D0AF3" w:rsidRPr="0095088A" w:rsidRDefault="006D0AF3" w:rsidP="0095088A">
      <w:pPr>
        <w:spacing w:after="0" w:line="300" w:lineRule="exact"/>
        <w:rPr>
          <w:rFonts w:cs="Arial"/>
          <w:i/>
          <w:iCs/>
          <w:sz w:val="24"/>
          <w:szCs w:val="24"/>
        </w:rPr>
      </w:pPr>
      <w:bookmarkStart w:id="6" w:name="o15"/>
      <w:r w:rsidRPr="0095088A">
        <w:rPr>
          <w:rFonts w:cs="Arial"/>
          <w:i/>
          <w:iCs/>
          <w:sz w:val="24"/>
          <w:szCs w:val="24"/>
        </w:rPr>
        <w:t>1.</w:t>
      </w:r>
      <w:r w:rsidR="005D4DCE" w:rsidRPr="0095088A">
        <w:rPr>
          <w:rFonts w:cs="Arial"/>
          <w:i/>
          <w:iCs/>
          <w:sz w:val="24"/>
          <w:szCs w:val="24"/>
        </w:rPr>
        <w:t>5</w:t>
      </w:r>
      <w:r w:rsidRPr="0095088A">
        <w:rPr>
          <w:rFonts w:cs="Arial"/>
          <w:i/>
          <w:iCs/>
          <w:sz w:val="24"/>
          <w:szCs w:val="24"/>
        </w:rPr>
        <w:t xml:space="preserve"> Trust</w:t>
      </w:r>
    </w:p>
    <w:bookmarkEnd w:id="6"/>
    <w:p w14:paraId="24E1C2F9" w14:textId="0ED4BA16" w:rsidR="00D765D1" w:rsidRPr="0095088A" w:rsidRDefault="00B62119" w:rsidP="0095088A">
      <w:pPr>
        <w:widowControl w:val="0"/>
        <w:spacing w:after="0" w:line="300" w:lineRule="exact"/>
        <w:rPr>
          <w:rFonts w:cs="Arial"/>
          <w:sz w:val="24"/>
          <w:szCs w:val="24"/>
        </w:rPr>
      </w:pPr>
      <w:r w:rsidRPr="0095088A">
        <w:rPr>
          <w:rFonts w:cs="Arial"/>
          <w:sz w:val="24"/>
          <w:szCs w:val="24"/>
        </w:rPr>
        <w:t>Trust is an issue that appears throughout our research with passengers. It is present in the individual journey segments: when buying tickets (‘have I got the best deal</w:t>
      </w:r>
      <w:r w:rsidR="00037682" w:rsidRPr="0095088A">
        <w:rPr>
          <w:rFonts w:cs="Arial"/>
          <w:sz w:val="24"/>
          <w:szCs w:val="24"/>
        </w:rPr>
        <w:t>?</w:t>
      </w:r>
      <w:r w:rsidRPr="0095088A">
        <w:rPr>
          <w:rFonts w:cs="Arial"/>
          <w:sz w:val="24"/>
          <w:szCs w:val="24"/>
        </w:rPr>
        <w:t>’) and in providing information during disruption (‘do I believe what you are telling me</w:t>
      </w:r>
      <w:r w:rsidR="00DC2FF9" w:rsidRPr="0095088A">
        <w:rPr>
          <w:rFonts w:cs="Arial"/>
          <w:sz w:val="24"/>
          <w:szCs w:val="24"/>
        </w:rPr>
        <w:t>?</w:t>
      </w:r>
      <w:r w:rsidRPr="0095088A">
        <w:rPr>
          <w:rFonts w:cs="Arial"/>
          <w:sz w:val="24"/>
          <w:szCs w:val="24"/>
        </w:rPr>
        <w:t>’)</w:t>
      </w:r>
      <w:r w:rsidR="00C51CD7" w:rsidRPr="0095088A">
        <w:rPr>
          <w:rFonts w:cs="Arial"/>
          <w:sz w:val="24"/>
          <w:szCs w:val="24"/>
        </w:rPr>
        <w:t>; and it also underpins the overall relationship with passengers</w:t>
      </w:r>
      <w:r w:rsidR="008A544C" w:rsidRPr="0095088A">
        <w:rPr>
          <w:rStyle w:val="FootnoteReference"/>
          <w:rFonts w:cs="Arial"/>
          <w:sz w:val="24"/>
          <w:szCs w:val="24"/>
        </w:rPr>
        <w:footnoteReference w:id="29"/>
      </w:r>
      <w:r w:rsidR="00C51CD7" w:rsidRPr="0095088A">
        <w:rPr>
          <w:rFonts w:cs="Arial"/>
          <w:sz w:val="24"/>
          <w:szCs w:val="24"/>
        </w:rPr>
        <w:t>.</w:t>
      </w:r>
      <w:r w:rsidRPr="0095088A">
        <w:rPr>
          <w:rFonts w:cs="Arial"/>
          <w:sz w:val="24"/>
          <w:szCs w:val="24"/>
        </w:rPr>
        <w:t xml:space="preserve"> </w:t>
      </w:r>
    </w:p>
    <w:p w14:paraId="65B65452" w14:textId="77777777" w:rsidR="00D765D1" w:rsidRPr="0095088A" w:rsidRDefault="00D765D1" w:rsidP="0095088A">
      <w:pPr>
        <w:widowControl w:val="0"/>
        <w:spacing w:after="0" w:line="300" w:lineRule="exact"/>
        <w:rPr>
          <w:rFonts w:cs="Arial"/>
          <w:sz w:val="24"/>
          <w:szCs w:val="24"/>
        </w:rPr>
      </w:pPr>
    </w:p>
    <w:p w14:paraId="47614619" w14:textId="62C880F6" w:rsidR="0050500C" w:rsidRPr="0095088A" w:rsidRDefault="00D765D1" w:rsidP="0095088A">
      <w:pPr>
        <w:widowControl w:val="0"/>
        <w:spacing w:after="0" w:line="300" w:lineRule="exact"/>
        <w:rPr>
          <w:rFonts w:cs="Arial"/>
          <w:sz w:val="24"/>
          <w:szCs w:val="24"/>
        </w:rPr>
      </w:pPr>
      <w:r w:rsidRPr="0095088A">
        <w:rPr>
          <w:rFonts w:cs="Arial"/>
          <w:sz w:val="24"/>
          <w:szCs w:val="24"/>
        </w:rPr>
        <w:t>T</w:t>
      </w:r>
      <w:r w:rsidR="002346F0" w:rsidRPr="0095088A">
        <w:rPr>
          <w:rFonts w:cs="Arial"/>
          <w:sz w:val="24"/>
          <w:szCs w:val="24"/>
        </w:rPr>
        <w:t>ransport Focus first investigated the issue of trust in the rail industry in 2014</w:t>
      </w:r>
      <w:r w:rsidR="002346F0" w:rsidRPr="0095088A">
        <w:rPr>
          <w:rStyle w:val="FootnoteReference"/>
          <w:rFonts w:cs="Arial"/>
          <w:sz w:val="24"/>
          <w:szCs w:val="24"/>
        </w:rPr>
        <w:footnoteReference w:id="30"/>
      </w:r>
      <w:r w:rsidR="002346F0" w:rsidRPr="0095088A">
        <w:rPr>
          <w:rFonts w:cs="Arial"/>
          <w:sz w:val="24"/>
          <w:szCs w:val="24"/>
        </w:rPr>
        <w:t xml:space="preserve">. </w:t>
      </w:r>
      <w:r w:rsidR="00CC6ECB" w:rsidRPr="0095088A">
        <w:rPr>
          <w:rFonts w:cs="Arial"/>
          <w:sz w:val="24"/>
          <w:szCs w:val="24"/>
        </w:rPr>
        <w:t xml:space="preserve">The research showed that the </w:t>
      </w:r>
      <w:r w:rsidR="002346F0" w:rsidRPr="0095088A">
        <w:rPr>
          <w:rFonts w:cs="Arial"/>
          <w:sz w:val="24"/>
          <w:szCs w:val="24"/>
        </w:rPr>
        <w:t>best</w:t>
      </w:r>
      <w:r w:rsidR="00754029">
        <w:rPr>
          <w:rFonts w:cs="Arial"/>
          <w:sz w:val="24"/>
          <w:szCs w:val="24"/>
        </w:rPr>
        <w:t>-</w:t>
      </w:r>
      <w:r w:rsidR="002346F0" w:rsidRPr="0095088A">
        <w:rPr>
          <w:rFonts w:cs="Arial"/>
          <w:sz w:val="24"/>
          <w:szCs w:val="24"/>
        </w:rPr>
        <w:t>performing train companies all had relatively high levels of trust,</w:t>
      </w:r>
      <w:r w:rsidR="00CC6ECB" w:rsidRPr="0095088A">
        <w:rPr>
          <w:rFonts w:cs="Arial"/>
          <w:sz w:val="24"/>
          <w:szCs w:val="24"/>
        </w:rPr>
        <w:t xml:space="preserve"> </w:t>
      </w:r>
      <w:r w:rsidR="002346F0" w:rsidRPr="0095088A">
        <w:rPr>
          <w:rFonts w:cs="Arial"/>
          <w:sz w:val="24"/>
          <w:szCs w:val="24"/>
        </w:rPr>
        <w:t xml:space="preserve">and low levels of distrust. </w:t>
      </w:r>
      <w:r w:rsidR="0050500C" w:rsidRPr="0095088A">
        <w:rPr>
          <w:rFonts w:cs="Arial"/>
          <w:sz w:val="24"/>
          <w:szCs w:val="24"/>
        </w:rPr>
        <w:t>The</w:t>
      </w:r>
      <w:r w:rsidR="003C2EA6" w:rsidRPr="0095088A">
        <w:rPr>
          <w:rFonts w:cs="Arial"/>
          <w:sz w:val="24"/>
          <w:szCs w:val="24"/>
        </w:rPr>
        <w:t xml:space="preserve"> report identified a hierarchy of </w:t>
      </w:r>
      <w:r w:rsidR="00F1182C" w:rsidRPr="0095088A">
        <w:rPr>
          <w:rFonts w:cs="Arial"/>
          <w:sz w:val="24"/>
          <w:szCs w:val="24"/>
        </w:rPr>
        <w:t>customer needs that underpinned feelings of trust.</w:t>
      </w:r>
    </w:p>
    <w:p w14:paraId="64CDD643" w14:textId="41EEF9A6" w:rsidR="00F1182C" w:rsidRPr="0095088A" w:rsidRDefault="00754029" w:rsidP="0095088A">
      <w:pPr>
        <w:spacing w:after="0" w:line="300" w:lineRule="exact"/>
        <w:rPr>
          <w:rFonts w:cs="Arial"/>
          <w:sz w:val="24"/>
          <w:szCs w:val="24"/>
        </w:rPr>
      </w:pPr>
      <w:r w:rsidRPr="0095088A">
        <w:rPr>
          <w:rFonts w:cs="Arial"/>
          <w:noProof/>
          <w:sz w:val="24"/>
          <w:szCs w:val="24"/>
        </w:rPr>
        <w:drawing>
          <wp:anchor distT="0" distB="0" distL="114300" distR="114300" simplePos="0" relativeHeight="251657216" behindDoc="0" locked="0" layoutInCell="1" allowOverlap="1" wp14:anchorId="2E33A650" wp14:editId="07EC3883">
            <wp:simplePos x="0" y="0"/>
            <wp:positionH relativeFrom="margin">
              <wp:align>left</wp:align>
            </wp:positionH>
            <wp:positionV relativeFrom="paragraph">
              <wp:posOffset>67310</wp:posOffset>
            </wp:positionV>
            <wp:extent cx="5400675" cy="301686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675" cy="30168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D4F71B" w14:textId="77777777" w:rsidR="007429D8" w:rsidRPr="0095088A" w:rsidRDefault="007429D8" w:rsidP="0095088A">
      <w:pPr>
        <w:spacing w:after="0" w:line="300" w:lineRule="exact"/>
        <w:rPr>
          <w:rFonts w:cs="Arial"/>
          <w:sz w:val="24"/>
          <w:szCs w:val="24"/>
        </w:rPr>
      </w:pPr>
    </w:p>
    <w:p w14:paraId="303A6432" w14:textId="22235E8D" w:rsidR="00B62119" w:rsidRPr="0095088A" w:rsidRDefault="00B62119" w:rsidP="0095088A">
      <w:pPr>
        <w:spacing w:after="0" w:line="300" w:lineRule="exact"/>
        <w:rPr>
          <w:rFonts w:cs="Arial"/>
          <w:sz w:val="24"/>
          <w:szCs w:val="24"/>
        </w:rPr>
      </w:pPr>
    </w:p>
    <w:p w14:paraId="1BA96590" w14:textId="77777777" w:rsidR="007429D8" w:rsidRPr="0095088A" w:rsidRDefault="007429D8" w:rsidP="0095088A">
      <w:pPr>
        <w:spacing w:after="0" w:line="300" w:lineRule="exact"/>
        <w:rPr>
          <w:rFonts w:cs="Arial"/>
          <w:sz w:val="24"/>
          <w:szCs w:val="24"/>
        </w:rPr>
      </w:pPr>
    </w:p>
    <w:p w14:paraId="33ED3EB0" w14:textId="77777777" w:rsidR="007429D8" w:rsidRPr="0095088A" w:rsidRDefault="007429D8" w:rsidP="0095088A">
      <w:pPr>
        <w:spacing w:after="0" w:line="300" w:lineRule="exact"/>
        <w:rPr>
          <w:rFonts w:cs="Arial"/>
          <w:sz w:val="24"/>
          <w:szCs w:val="24"/>
        </w:rPr>
      </w:pPr>
    </w:p>
    <w:p w14:paraId="77D81361" w14:textId="77777777" w:rsidR="007429D8" w:rsidRPr="0095088A" w:rsidRDefault="007429D8" w:rsidP="0095088A">
      <w:pPr>
        <w:spacing w:after="0" w:line="300" w:lineRule="exact"/>
        <w:rPr>
          <w:rFonts w:cs="Arial"/>
          <w:sz w:val="24"/>
          <w:szCs w:val="24"/>
        </w:rPr>
      </w:pPr>
    </w:p>
    <w:p w14:paraId="521D5F18" w14:textId="77777777" w:rsidR="007429D8" w:rsidRPr="0095088A" w:rsidRDefault="007429D8" w:rsidP="0095088A">
      <w:pPr>
        <w:spacing w:after="0" w:line="300" w:lineRule="exact"/>
        <w:rPr>
          <w:rFonts w:cs="Arial"/>
          <w:sz w:val="24"/>
          <w:szCs w:val="24"/>
        </w:rPr>
      </w:pPr>
    </w:p>
    <w:p w14:paraId="0987128F" w14:textId="77777777" w:rsidR="00B62119" w:rsidRPr="0095088A" w:rsidRDefault="00B62119" w:rsidP="0095088A">
      <w:pPr>
        <w:spacing w:after="0" w:line="300" w:lineRule="exact"/>
        <w:rPr>
          <w:rFonts w:cs="Arial"/>
          <w:sz w:val="24"/>
          <w:szCs w:val="24"/>
        </w:rPr>
      </w:pPr>
    </w:p>
    <w:p w14:paraId="421C6B30" w14:textId="77777777" w:rsidR="0006364C" w:rsidRPr="0095088A" w:rsidRDefault="0006364C" w:rsidP="0095088A">
      <w:pPr>
        <w:spacing w:after="0" w:line="300" w:lineRule="exact"/>
        <w:rPr>
          <w:rFonts w:cs="Arial"/>
          <w:sz w:val="24"/>
          <w:szCs w:val="24"/>
        </w:rPr>
      </w:pPr>
    </w:p>
    <w:p w14:paraId="20CF744F" w14:textId="77777777" w:rsidR="0006364C" w:rsidRPr="0095088A" w:rsidRDefault="0006364C" w:rsidP="0095088A">
      <w:pPr>
        <w:spacing w:after="0" w:line="300" w:lineRule="exact"/>
        <w:rPr>
          <w:rFonts w:cs="Arial"/>
          <w:sz w:val="24"/>
          <w:szCs w:val="24"/>
        </w:rPr>
      </w:pPr>
    </w:p>
    <w:p w14:paraId="0EAC69C6" w14:textId="77777777" w:rsidR="0006364C" w:rsidRPr="0095088A" w:rsidRDefault="0006364C" w:rsidP="0095088A">
      <w:pPr>
        <w:spacing w:after="0" w:line="300" w:lineRule="exact"/>
        <w:rPr>
          <w:rFonts w:cs="Arial"/>
          <w:sz w:val="24"/>
          <w:szCs w:val="24"/>
        </w:rPr>
      </w:pPr>
    </w:p>
    <w:p w14:paraId="6A16B499" w14:textId="77777777" w:rsidR="0006364C" w:rsidRPr="0095088A" w:rsidRDefault="0006364C" w:rsidP="0095088A">
      <w:pPr>
        <w:spacing w:after="0" w:line="300" w:lineRule="exact"/>
        <w:rPr>
          <w:rFonts w:cs="Arial"/>
          <w:sz w:val="24"/>
          <w:szCs w:val="24"/>
        </w:rPr>
      </w:pPr>
    </w:p>
    <w:p w14:paraId="1DDFB877" w14:textId="77777777" w:rsidR="00B62119" w:rsidRPr="0095088A" w:rsidRDefault="00B62119" w:rsidP="0095088A">
      <w:pPr>
        <w:spacing w:after="0" w:line="300" w:lineRule="exact"/>
        <w:rPr>
          <w:rFonts w:cs="Arial"/>
          <w:sz w:val="24"/>
          <w:szCs w:val="24"/>
        </w:rPr>
      </w:pPr>
    </w:p>
    <w:p w14:paraId="2AB46FC5" w14:textId="77777777" w:rsidR="00B62119" w:rsidRPr="0095088A" w:rsidRDefault="00B62119" w:rsidP="0095088A">
      <w:pPr>
        <w:spacing w:after="0" w:line="300" w:lineRule="exact"/>
        <w:rPr>
          <w:rFonts w:cs="Arial"/>
          <w:sz w:val="24"/>
          <w:szCs w:val="24"/>
        </w:rPr>
      </w:pPr>
    </w:p>
    <w:p w14:paraId="6730976E" w14:textId="77777777" w:rsidR="00B62119" w:rsidRPr="0095088A" w:rsidRDefault="00B62119" w:rsidP="0095088A">
      <w:pPr>
        <w:spacing w:after="0" w:line="300" w:lineRule="exact"/>
        <w:rPr>
          <w:rFonts w:cs="Arial"/>
          <w:sz w:val="24"/>
          <w:szCs w:val="24"/>
        </w:rPr>
      </w:pPr>
    </w:p>
    <w:p w14:paraId="4C31DC90" w14:textId="02A9333D" w:rsidR="0092052C" w:rsidRPr="0095088A" w:rsidRDefault="00F1182C" w:rsidP="0095088A">
      <w:pPr>
        <w:spacing w:after="0" w:line="300" w:lineRule="exact"/>
        <w:rPr>
          <w:rFonts w:cs="Arial"/>
          <w:sz w:val="24"/>
          <w:szCs w:val="24"/>
        </w:rPr>
      </w:pPr>
      <w:r w:rsidRPr="0095088A">
        <w:rPr>
          <w:rFonts w:cs="Arial"/>
          <w:sz w:val="24"/>
          <w:szCs w:val="24"/>
        </w:rPr>
        <w:t>The provision of a dependable, consistent, value for money product is the key building block that underpins everything e</w:t>
      </w:r>
      <w:r w:rsidR="007A2341" w:rsidRPr="0095088A">
        <w:rPr>
          <w:rFonts w:cs="Arial"/>
          <w:sz w:val="24"/>
          <w:szCs w:val="24"/>
        </w:rPr>
        <w:t>lse</w:t>
      </w:r>
      <w:r w:rsidR="008A7F40" w:rsidRPr="0095088A">
        <w:rPr>
          <w:rFonts w:cs="Arial"/>
          <w:sz w:val="24"/>
          <w:szCs w:val="24"/>
        </w:rPr>
        <w:t>. Without this</w:t>
      </w:r>
      <w:r w:rsidR="006707E7" w:rsidRPr="0095088A">
        <w:rPr>
          <w:rFonts w:cs="Arial"/>
          <w:sz w:val="24"/>
          <w:szCs w:val="24"/>
        </w:rPr>
        <w:t xml:space="preserve"> it is hard to form a relationship with passengers </w:t>
      </w:r>
      <w:r w:rsidR="007A2341" w:rsidRPr="0095088A">
        <w:rPr>
          <w:rFonts w:cs="Arial"/>
          <w:sz w:val="24"/>
          <w:szCs w:val="24"/>
        </w:rPr>
        <w:t xml:space="preserve">– but doing this alone </w:t>
      </w:r>
      <w:r w:rsidR="004C0494" w:rsidRPr="0095088A">
        <w:rPr>
          <w:rFonts w:cs="Arial"/>
          <w:sz w:val="24"/>
          <w:szCs w:val="24"/>
        </w:rPr>
        <w:t>will</w:t>
      </w:r>
      <w:r w:rsidR="007A2341" w:rsidRPr="0095088A">
        <w:rPr>
          <w:rFonts w:cs="Arial"/>
          <w:sz w:val="24"/>
          <w:szCs w:val="24"/>
        </w:rPr>
        <w:t xml:space="preserve"> not be enough.</w:t>
      </w:r>
      <w:r w:rsidR="00672B57" w:rsidRPr="0095088A">
        <w:rPr>
          <w:rFonts w:cs="Arial"/>
          <w:sz w:val="24"/>
          <w:szCs w:val="24"/>
        </w:rPr>
        <w:t xml:space="preserve"> </w:t>
      </w:r>
      <w:r w:rsidR="007A2341" w:rsidRPr="0095088A">
        <w:rPr>
          <w:rFonts w:cs="Arial"/>
          <w:sz w:val="24"/>
          <w:szCs w:val="24"/>
        </w:rPr>
        <w:t xml:space="preserve">To really unlock the potential requires additional focus </w:t>
      </w:r>
      <w:r w:rsidR="004C0494" w:rsidRPr="0095088A">
        <w:rPr>
          <w:rFonts w:cs="Arial"/>
          <w:sz w:val="24"/>
          <w:szCs w:val="24"/>
        </w:rPr>
        <w:t>on things like</w:t>
      </w:r>
      <w:r w:rsidR="00D404D2" w:rsidRPr="0095088A">
        <w:rPr>
          <w:rFonts w:cs="Arial"/>
          <w:sz w:val="24"/>
          <w:szCs w:val="24"/>
        </w:rPr>
        <w:t xml:space="preserve"> honesty and transparency</w:t>
      </w:r>
      <w:r w:rsidR="00907373" w:rsidRPr="0095088A">
        <w:rPr>
          <w:rFonts w:cs="Arial"/>
          <w:sz w:val="24"/>
          <w:szCs w:val="24"/>
        </w:rPr>
        <w:t>; helpful, visible staff that ‘go the extra mile’</w:t>
      </w:r>
      <w:r w:rsidR="000708E1" w:rsidRPr="0095088A">
        <w:rPr>
          <w:rFonts w:cs="Arial"/>
          <w:sz w:val="24"/>
          <w:szCs w:val="24"/>
        </w:rPr>
        <w:t>;</w:t>
      </w:r>
      <w:r w:rsidR="00907373" w:rsidRPr="0095088A">
        <w:rPr>
          <w:rFonts w:cs="Arial"/>
          <w:sz w:val="24"/>
          <w:szCs w:val="24"/>
        </w:rPr>
        <w:t xml:space="preserve"> and giving passengers a greater sense </w:t>
      </w:r>
      <w:r w:rsidR="00183E40" w:rsidRPr="0095088A">
        <w:rPr>
          <w:rFonts w:cs="Arial"/>
          <w:sz w:val="24"/>
          <w:szCs w:val="24"/>
        </w:rPr>
        <w:t>of choice and control.</w:t>
      </w:r>
      <w:r w:rsidR="00B1354A" w:rsidRPr="0095088A">
        <w:rPr>
          <w:rFonts w:cs="Arial"/>
          <w:sz w:val="24"/>
          <w:szCs w:val="24"/>
        </w:rPr>
        <w:t xml:space="preserve"> </w:t>
      </w:r>
      <w:r w:rsidR="00506721" w:rsidRPr="0095088A">
        <w:rPr>
          <w:rFonts w:cs="Arial"/>
          <w:sz w:val="24"/>
          <w:szCs w:val="24"/>
        </w:rPr>
        <w:t xml:space="preserve">It is this combination of rational and more emotive aspects that builds a relationship </w:t>
      </w:r>
      <w:r w:rsidR="007E69AA" w:rsidRPr="0095088A">
        <w:rPr>
          <w:rFonts w:cs="Arial"/>
          <w:sz w:val="24"/>
          <w:szCs w:val="24"/>
        </w:rPr>
        <w:t>between the consumer and the ‘brand’.</w:t>
      </w:r>
    </w:p>
    <w:p w14:paraId="2893624A" w14:textId="77777777" w:rsidR="00183E40" w:rsidRPr="0095088A" w:rsidRDefault="00183E40" w:rsidP="0095088A">
      <w:pPr>
        <w:spacing w:after="0" w:line="300" w:lineRule="exact"/>
        <w:rPr>
          <w:rFonts w:cs="Arial"/>
          <w:sz w:val="24"/>
          <w:szCs w:val="24"/>
        </w:rPr>
      </w:pPr>
    </w:p>
    <w:p w14:paraId="149B320C" w14:textId="64769272" w:rsidR="000708E1" w:rsidRPr="0095088A" w:rsidRDefault="00D60D8C" w:rsidP="0095088A">
      <w:pPr>
        <w:spacing w:after="0" w:line="300" w:lineRule="exact"/>
        <w:rPr>
          <w:rFonts w:cs="Arial"/>
          <w:b/>
          <w:bCs/>
          <w:i/>
          <w:iCs/>
          <w:sz w:val="24"/>
          <w:szCs w:val="24"/>
        </w:rPr>
      </w:pPr>
      <w:r w:rsidRPr="0095088A">
        <w:rPr>
          <w:rFonts w:cs="Arial"/>
          <w:b/>
          <w:bCs/>
          <w:i/>
          <w:iCs/>
          <w:sz w:val="24"/>
          <w:szCs w:val="24"/>
        </w:rPr>
        <w:t>To build</w:t>
      </w:r>
      <w:r w:rsidR="008B4FF4" w:rsidRPr="0095088A">
        <w:rPr>
          <w:rFonts w:cs="Arial"/>
          <w:b/>
          <w:bCs/>
          <w:i/>
          <w:iCs/>
          <w:sz w:val="24"/>
          <w:szCs w:val="24"/>
        </w:rPr>
        <w:t xml:space="preserve"> passenger</w:t>
      </w:r>
      <w:r w:rsidRPr="0095088A">
        <w:rPr>
          <w:rFonts w:cs="Arial"/>
          <w:b/>
          <w:bCs/>
          <w:i/>
          <w:iCs/>
          <w:sz w:val="24"/>
          <w:szCs w:val="24"/>
        </w:rPr>
        <w:t xml:space="preserve"> trust </w:t>
      </w:r>
      <w:r w:rsidR="002A56C2" w:rsidRPr="0095088A">
        <w:rPr>
          <w:rFonts w:cs="Arial"/>
          <w:b/>
          <w:bCs/>
          <w:i/>
          <w:iCs/>
          <w:sz w:val="24"/>
          <w:szCs w:val="24"/>
        </w:rPr>
        <w:t xml:space="preserve">GBR </w:t>
      </w:r>
      <w:r w:rsidRPr="0095088A">
        <w:rPr>
          <w:rFonts w:cs="Arial"/>
          <w:b/>
          <w:bCs/>
          <w:i/>
          <w:iCs/>
          <w:sz w:val="24"/>
          <w:szCs w:val="24"/>
        </w:rPr>
        <w:t>should</w:t>
      </w:r>
      <w:r w:rsidR="008B4FF4" w:rsidRPr="0095088A">
        <w:rPr>
          <w:rFonts w:cs="Arial"/>
          <w:b/>
          <w:bCs/>
          <w:i/>
          <w:iCs/>
          <w:sz w:val="24"/>
          <w:szCs w:val="24"/>
        </w:rPr>
        <w:t xml:space="preserve"> focus on</w:t>
      </w:r>
      <w:r w:rsidRPr="0095088A">
        <w:rPr>
          <w:rFonts w:cs="Arial"/>
          <w:b/>
          <w:bCs/>
          <w:i/>
          <w:iCs/>
          <w:sz w:val="24"/>
          <w:szCs w:val="24"/>
        </w:rPr>
        <w:t xml:space="preserve">: </w:t>
      </w:r>
    </w:p>
    <w:p w14:paraId="0459F6C0" w14:textId="381FFFEC" w:rsidR="00394204" w:rsidRPr="0095088A" w:rsidRDefault="002B57A8" w:rsidP="0095088A">
      <w:pPr>
        <w:pStyle w:val="ListParagraph"/>
        <w:numPr>
          <w:ilvl w:val="0"/>
          <w:numId w:val="15"/>
        </w:numPr>
        <w:spacing w:after="0" w:line="300" w:lineRule="exact"/>
        <w:rPr>
          <w:rFonts w:cs="Arial"/>
          <w:b/>
          <w:bCs/>
          <w:i/>
          <w:iCs/>
          <w:sz w:val="24"/>
          <w:szCs w:val="24"/>
        </w:rPr>
      </w:pPr>
      <w:r>
        <w:rPr>
          <w:rFonts w:cs="Arial"/>
          <w:b/>
          <w:bCs/>
          <w:i/>
          <w:iCs/>
          <w:sz w:val="24"/>
          <w:szCs w:val="24"/>
        </w:rPr>
        <w:t>d</w:t>
      </w:r>
      <w:r w:rsidR="000708E1" w:rsidRPr="0095088A">
        <w:rPr>
          <w:rFonts w:cs="Arial"/>
          <w:b/>
          <w:bCs/>
          <w:i/>
          <w:iCs/>
          <w:sz w:val="24"/>
          <w:szCs w:val="24"/>
        </w:rPr>
        <w:t xml:space="preserve">oing what </w:t>
      </w:r>
      <w:r w:rsidR="003D36EC" w:rsidRPr="0095088A">
        <w:rPr>
          <w:rFonts w:cs="Arial"/>
          <w:b/>
          <w:bCs/>
          <w:i/>
          <w:iCs/>
          <w:sz w:val="24"/>
          <w:szCs w:val="24"/>
        </w:rPr>
        <w:t>it’s</w:t>
      </w:r>
      <w:r w:rsidR="000708E1" w:rsidRPr="0095088A">
        <w:rPr>
          <w:rFonts w:cs="Arial"/>
          <w:b/>
          <w:bCs/>
          <w:i/>
          <w:iCs/>
          <w:sz w:val="24"/>
          <w:szCs w:val="24"/>
        </w:rPr>
        <w:t xml:space="preserve"> supposed to do (getting people where they want to go at the time they expect to get there)</w:t>
      </w:r>
    </w:p>
    <w:p w14:paraId="4AB26D05" w14:textId="158F1267" w:rsidR="00394204" w:rsidRPr="0095088A" w:rsidRDefault="002B57A8" w:rsidP="0095088A">
      <w:pPr>
        <w:pStyle w:val="ListParagraph"/>
        <w:numPr>
          <w:ilvl w:val="0"/>
          <w:numId w:val="15"/>
        </w:numPr>
        <w:spacing w:after="0" w:line="300" w:lineRule="exact"/>
        <w:rPr>
          <w:rFonts w:cs="Arial"/>
          <w:b/>
          <w:bCs/>
          <w:i/>
          <w:iCs/>
          <w:sz w:val="24"/>
          <w:szCs w:val="24"/>
        </w:rPr>
      </w:pPr>
      <w:r>
        <w:rPr>
          <w:rFonts w:cs="Arial"/>
          <w:b/>
          <w:bCs/>
          <w:i/>
          <w:iCs/>
          <w:sz w:val="24"/>
          <w:szCs w:val="24"/>
        </w:rPr>
        <w:t>s</w:t>
      </w:r>
      <w:r w:rsidR="000708E1" w:rsidRPr="0095088A">
        <w:rPr>
          <w:rFonts w:cs="Arial"/>
          <w:b/>
          <w:bCs/>
          <w:i/>
          <w:iCs/>
          <w:sz w:val="24"/>
          <w:szCs w:val="24"/>
        </w:rPr>
        <w:t>howing tha</w:t>
      </w:r>
      <w:r w:rsidR="003D36EC" w:rsidRPr="0095088A">
        <w:rPr>
          <w:rFonts w:cs="Arial"/>
          <w:b/>
          <w:bCs/>
          <w:i/>
          <w:iCs/>
          <w:sz w:val="24"/>
          <w:szCs w:val="24"/>
        </w:rPr>
        <w:t xml:space="preserve">t it </w:t>
      </w:r>
      <w:r w:rsidR="000708E1" w:rsidRPr="0095088A">
        <w:rPr>
          <w:rFonts w:cs="Arial"/>
          <w:b/>
          <w:bCs/>
          <w:i/>
          <w:iCs/>
          <w:sz w:val="24"/>
          <w:szCs w:val="24"/>
        </w:rPr>
        <w:t>care</w:t>
      </w:r>
      <w:r w:rsidR="003D36EC" w:rsidRPr="0095088A">
        <w:rPr>
          <w:rFonts w:cs="Arial"/>
          <w:b/>
          <w:bCs/>
          <w:i/>
          <w:iCs/>
          <w:sz w:val="24"/>
          <w:szCs w:val="24"/>
        </w:rPr>
        <w:t>s</w:t>
      </w:r>
      <w:r w:rsidR="000708E1" w:rsidRPr="0095088A">
        <w:rPr>
          <w:rFonts w:cs="Arial"/>
          <w:b/>
          <w:bCs/>
          <w:i/>
          <w:iCs/>
          <w:sz w:val="24"/>
          <w:szCs w:val="24"/>
        </w:rPr>
        <w:t xml:space="preserve"> about customers (having a human sense of treating people well and fairly)</w:t>
      </w:r>
    </w:p>
    <w:p w14:paraId="45DA04DC" w14:textId="5087C08A" w:rsidR="000708E1" w:rsidRPr="0095088A" w:rsidRDefault="002B57A8" w:rsidP="0095088A">
      <w:pPr>
        <w:pStyle w:val="ListParagraph"/>
        <w:numPr>
          <w:ilvl w:val="0"/>
          <w:numId w:val="15"/>
        </w:numPr>
        <w:spacing w:after="0" w:line="300" w:lineRule="exact"/>
        <w:rPr>
          <w:rFonts w:cs="Arial"/>
          <w:b/>
          <w:bCs/>
          <w:i/>
          <w:iCs/>
          <w:sz w:val="24"/>
          <w:szCs w:val="24"/>
        </w:rPr>
      </w:pPr>
      <w:r>
        <w:rPr>
          <w:rFonts w:cs="Arial"/>
          <w:b/>
          <w:bCs/>
          <w:i/>
          <w:iCs/>
          <w:sz w:val="24"/>
          <w:szCs w:val="24"/>
        </w:rPr>
        <w:t>b</w:t>
      </w:r>
      <w:r w:rsidR="000708E1" w:rsidRPr="0095088A">
        <w:rPr>
          <w:rFonts w:cs="Arial"/>
          <w:b/>
          <w:bCs/>
          <w:i/>
          <w:iCs/>
          <w:sz w:val="24"/>
          <w:szCs w:val="24"/>
        </w:rPr>
        <w:t>eing seen to have ethics and principles (being a ‘good’ company that has a strong moral compass)</w:t>
      </w:r>
      <w:r>
        <w:rPr>
          <w:rFonts w:cs="Arial"/>
          <w:b/>
          <w:bCs/>
          <w:i/>
          <w:iCs/>
          <w:sz w:val="24"/>
          <w:szCs w:val="24"/>
        </w:rPr>
        <w:t>.</w:t>
      </w:r>
    </w:p>
    <w:p w14:paraId="263CC552" w14:textId="77777777" w:rsidR="00711EE7" w:rsidRPr="0095088A" w:rsidRDefault="00711EE7" w:rsidP="0095088A">
      <w:pPr>
        <w:spacing w:after="0" w:line="300" w:lineRule="exact"/>
        <w:rPr>
          <w:rFonts w:cs="Arial"/>
          <w:sz w:val="24"/>
          <w:szCs w:val="24"/>
        </w:rPr>
      </w:pPr>
    </w:p>
    <w:p w14:paraId="4AFF8136" w14:textId="3C1D688F" w:rsidR="002406D1" w:rsidRPr="0095088A" w:rsidRDefault="004949F8" w:rsidP="0095088A">
      <w:pPr>
        <w:spacing w:after="0" w:line="300" w:lineRule="exact"/>
        <w:rPr>
          <w:rFonts w:cs="Arial"/>
          <w:i/>
          <w:iCs/>
          <w:sz w:val="24"/>
          <w:szCs w:val="24"/>
        </w:rPr>
      </w:pPr>
      <w:bookmarkStart w:id="7" w:name="o16"/>
      <w:r w:rsidRPr="0095088A">
        <w:rPr>
          <w:rFonts w:cs="Arial"/>
          <w:i/>
          <w:iCs/>
          <w:sz w:val="24"/>
          <w:szCs w:val="24"/>
        </w:rPr>
        <w:t>1</w:t>
      </w:r>
      <w:r w:rsidR="007A5719" w:rsidRPr="0095088A">
        <w:rPr>
          <w:rFonts w:cs="Arial"/>
          <w:i/>
          <w:iCs/>
          <w:sz w:val="24"/>
          <w:szCs w:val="24"/>
        </w:rPr>
        <w:t>.</w:t>
      </w:r>
      <w:r w:rsidR="00D53D1E" w:rsidRPr="0095088A">
        <w:rPr>
          <w:rFonts w:cs="Arial"/>
          <w:i/>
          <w:iCs/>
          <w:sz w:val="24"/>
          <w:szCs w:val="24"/>
        </w:rPr>
        <w:t>6</w:t>
      </w:r>
      <w:r w:rsidR="007A5719" w:rsidRPr="0095088A">
        <w:rPr>
          <w:rFonts w:cs="Arial"/>
          <w:i/>
          <w:iCs/>
          <w:sz w:val="24"/>
          <w:szCs w:val="24"/>
        </w:rPr>
        <w:t xml:space="preserve"> </w:t>
      </w:r>
      <w:r w:rsidR="00157249" w:rsidRPr="0095088A">
        <w:rPr>
          <w:rFonts w:cs="Arial"/>
          <w:i/>
          <w:iCs/>
          <w:sz w:val="24"/>
          <w:szCs w:val="24"/>
        </w:rPr>
        <w:t>T</w:t>
      </w:r>
      <w:r w:rsidR="002406D1" w:rsidRPr="0095088A">
        <w:rPr>
          <w:rFonts w:cs="Arial"/>
          <w:i/>
          <w:iCs/>
          <w:sz w:val="24"/>
          <w:szCs w:val="24"/>
        </w:rPr>
        <w:t>ransparency and accountability</w:t>
      </w:r>
    </w:p>
    <w:bookmarkEnd w:id="7"/>
    <w:p w14:paraId="7FA03815" w14:textId="64206CEC" w:rsidR="00B5205C" w:rsidRPr="0095088A" w:rsidRDefault="00241AE3" w:rsidP="0095088A">
      <w:pPr>
        <w:spacing w:after="0" w:line="300" w:lineRule="exact"/>
        <w:rPr>
          <w:rFonts w:cs="Arial"/>
          <w:sz w:val="24"/>
          <w:szCs w:val="24"/>
        </w:rPr>
      </w:pPr>
      <w:r w:rsidRPr="0095088A">
        <w:rPr>
          <w:rFonts w:cs="Arial"/>
          <w:sz w:val="24"/>
          <w:szCs w:val="24"/>
        </w:rPr>
        <w:t>I</w:t>
      </w:r>
      <w:r w:rsidR="00AC5622" w:rsidRPr="0095088A">
        <w:rPr>
          <w:rFonts w:cs="Arial"/>
          <w:sz w:val="24"/>
          <w:szCs w:val="24"/>
        </w:rPr>
        <w:t>t is also important that the railway looks at how something is delivered</w:t>
      </w:r>
      <w:r w:rsidR="003477AD" w:rsidRPr="0095088A">
        <w:rPr>
          <w:rFonts w:cs="Arial"/>
          <w:sz w:val="24"/>
          <w:szCs w:val="24"/>
        </w:rPr>
        <w:t xml:space="preserve"> as well as what is delivered. </w:t>
      </w:r>
      <w:r w:rsidR="00B5205C" w:rsidRPr="0095088A">
        <w:rPr>
          <w:rFonts w:cs="Arial"/>
          <w:sz w:val="24"/>
          <w:szCs w:val="24"/>
        </w:rPr>
        <w:t>Passengers want a sense that there is ‘someone’ in charge when it comes to service</w:t>
      </w:r>
      <w:r w:rsidRPr="0095088A">
        <w:rPr>
          <w:rFonts w:cs="Arial"/>
          <w:sz w:val="24"/>
          <w:szCs w:val="24"/>
        </w:rPr>
        <w:t xml:space="preserve"> </w:t>
      </w:r>
      <w:r w:rsidR="00B5205C" w:rsidRPr="0095088A">
        <w:rPr>
          <w:rFonts w:cs="Arial"/>
          <w:sz w:val="24"/>
          <w:szCs w:val="24"/>
        </w:rPr>
        <w:t>delivery. They want someone to take overall responsibility for the railway and for</w:t>
      </w:r>
      <w:r w:rsidR="00512102" w:rsidRPr="0095088A">
        <w:rPr>
          <w:rFonts w:cs="Arial"/>
          <w:sz w:val="24"/>
          <w:szCs w:val="24"/>
        </w:rPr>
        <w:t xml:space="preserve"> </w:t>
      </w:r>
      <w:r w:rsidR="00B5205C" w:rsidRPr="0095088A">
        <w:rPr>
          <w:rFonts w:cs="Arial"/>
          <w:sz w:val="24"/>
          <w:szCs w:val="24"/>
        </w:rPr>
        <w:t>this person/body to be accountable for decisions made and the quality of service</w:t>
      </w:r>
      <w:r w:rsidR="00512102" w:rsidRPr="0095088A">
        <w:rPr>
          <w:rFonts w:cs="Arial"/>
          <w:sz w:val="24"/>
          <w:szCs w:val="24"/>
        </w:rPr>
        <w:t xml:space="preserve"> </w:t>
      </w:r>
      <w:r w:rsidR="00B5205C" w:rsidRPr="0095088A">
        <w:rPr>
          <w:rFonts w:cs="Arial"/>
          <w:sz w:val="24"/>
          <w:szCs w:val="24"/>
        </w:rPr>
        <w:t>provided</w:t>
      </w:r>
      <w:r w:rsidR="005C0B81" w:rsidRPr="0095088A">
        <w:rPr>
          <w:rStyle w:val="FootnoteReference"/>
          <w:rFonts w:cs="Arial"/>
          <w:sz w:val="24"/>
          <w:szCs w:val="24"/>
        </w:rPr>
        <w:footnoteReference w:id="31"/>
      </w:r>
      <w:r w:rsidR="00B5205C" w:rsidRPr="0095088A">
        <w:rPr>
          <w:rFonts w:cs="Arial"/>
          <w:sz w:val="24"/>
          <w:szCs w:val="24"/>
        </w:rPr>
        <w:t>.</w:t>
      </w:r>
    </w:p>
    <w:p w14:paraId="75E8B33F" w14:textId="77777777" w:rsidR="00512102" w:rsidRPr="0095088A" w:rsidRDefault="00512102" w:rsidP="0095088A">
      <w:pPr>
        <w:spacing w:after="0" w:line="300" w:lineRule="exact"/>
        <w:rPr>
          <w:rFonts w:cs="Arial"/>
          <w:sz w:val="24"/>
          <w:szCs w:val="24"/>
        </w:rPr>
      </w:pPr>
    </w:p>
    <w:p w14:paraId="67AD0E20" w14:textId="718B9C2E" w:rsidR="003D6246" w:rsidRPr="0095088A" w:rsidRDefault="00B5205C" w:rsidP="0095088A">
      <w:pPr>
        <w:spacing w:after="0" w:line="300" w:lineRule="exact"/>
        <w:rPr>
          <w:rFonts w:cs="Arial"/>
          <w:sz w:val="24"/>
          <w:szCs w:val="24"/>
        </w:rPr>
      </w:pPr>
      <w:r w:rsidRPr="0095088A">
        <w:rPr>
          <w:rFonts w:cs="Arial"/>
          <w:sz w:val="24"/>
          <w:szCs w:val="24"/>
        </w:rPr>
        <w:t>One of the keys to accountability is transparency. Giving rail passengers access to</w:t>
      </w:r>
      <w:r w:rsidR="0021025F" w:rsidRPr="0095088A">
        <w:rPr>
          <w:rFonts w:cs="Arial"/>
          <w:sz w:val="24"/>
          <w:szCs w:val="24"/>
        </w:rPr>
        <w:t xml:space="preserve"> </w:t>
      </w:r>
      <w:r w:rsidRPr="0095088A">
        <w:rPr>
          <w:rFonts w:cs="Arial"/>
          <w:sz w:val="24"/>
          <w:szCs w:val="24"/>
        </w:rPr>
        <w:t>information that matters to them will help them to hold the train company to account</w:t>
      </w:r>
      <w:r w:rsidR="0021025F" w:rsidRPr="0095088A">
        <w:rPr>
          <w:rFonts w:cs="Arial"/>
          <w:sz w:val="24"/>
          <w:szCs w:val="24"/>
        </w:rPr>
        <w:t xml:space="preserve"> </w:t>
      </w:r>
      <w:r w:rsidRPr="0095088A">
        <w:rPr>
          <w:rFonts w:cs="Arial"/>
          <w:sz w:val="24"/>
          <w:szCs w:val="24"/>
        </w:rPr>
        <w:t>and to ask what is being done to improve services in return for the fares they pay.</w:t>
      </w:r>
      <w:r w:rsidR="0021025F" w:rsidRPr="0095088A">
        <w:rPr>
          <w:rFonts w:cs="Arial"/>
          <w:sz w:val="24"/>
          <w:szCs w:val="24"/>
        </w:rPr>
        <w:t xml:space="preserve"> </w:t>
      </w:r>
      <w:r w:rsidRPr="0095088A">
        <w:rPr>
          <w:rFonts w:cs="Arial"/>
          <w:sz w:val="24"/>
          <w:szCs w:val="24"/>
        </w:rPr>
        <w:t>Joint research undertaken by Transport Focus with the Office of Rail and Road</w:t>
      </w:r>
      <w:r w:rsidR="0021025F" w:rsidRPr="0095088A">
        <w:rPr>
          <w:rFonts w:cs="Arial"/>
          <w:sz w:val="24"/>
          <w:szCs w:val="24"/>
        </w:rPr>
        <w:t xml:space="preserve"> </w:t>
      </w:r>
      <w:r w:rsidRPr="0095088A">
        <w:rPr>
          <w:rFonts w:cs="Arial"/>
          <w:sz w:val="24"/>
          <w:szCs w:val="24"/>
        </w:rPr>
        <w:t>(ORR) showed that passengers want punctuality data that is relevant to</w:t>
      </w:r>
      <w:r w:rsidR="0021025F" w:rsidRPr="0095088A">
        <w:rPr>
          <w:rFonts w:cs="Arial"/>
          <w:sz w:val="24"/>
          <w:szCs w:val="24"/>
        </w:rPr>
        <w:t xml:space="preserve"> </w:t>
      </w:r>
      <w:r w:rsidRPr="0095088A">
        <w:rPr>
          <w:rFonts w:cs="Arial"/>
          <w:sz w:val="24"/>
          <w:szCs w:val="24"/>
        </w:rPr>
        <w:t>their journey rather than a company-wide average</w:t>
      </w:r>
      <w:r w:rsidR="005800C3" w:rsidRPr="0095088A">
        <w:rPr>
          <w:rStyle w:val="FootnoteReference"/>
          <w:rFonts w:cs="Arial"/>
          <w:sz w:val="24"/>
          <w:szCs w:val="24"/>
        </w:rPr>
        <w:footnoteReference w:id="32"/>
      </w:r>
      <w:r w:rsidRPr="0095088A">
        <w:rPr>
          <w:rFonts w:cs="Arial"/>
          <w:sz w:val="24"/>
          <w:szCs w:val="24"/>
        </w:rPr>
        <w:t>. Even when they admit it is</w:t>
      </w:r>
      <w:r w:rsidR="0021025F" w:rsidRPr="0095088A">
        <w:rPr>
          <w:rFonts w:cs="Arial"/>
          <w:sz w:val="24"/>
          <w:szCs w:val="24"/>
        </w:rPr>
        <w:t xml:space="preserve"> </w:t>
      </w:r>
      <w:proofErr w:type="gramStart"/>
      <w:r w:rsidR="0021025F" w:rsidRPr="0095088A">
        <w:rPr>
          <w:rFonts w:cs="Arial"/>
          <w:sz w:val="24"/>
          <w:szCs w:val="24"/>
        </w:rPr>
        <w:t>unlikely</w:t>
      </w:r>
      <w:proofErr w:type="gramEnd"/>
      <w:r w:rsidR="0021025F" w:rsidRPr="0095088A">
        <w:rPr>
          <w:rFonts w:cs="Arial"/>
          <w:sz w:val="24"/>
          <w:szCs w:val="24"/>
        </w:rPr>
        <w:t xml:space="preserve"> </w:t>
      </w:r>
      <w:r w:rsidRPr="0095088A">
        <w:rPr>
          <w:rFonts w:cs="Arial"/>
          <w:sz w:val="24"/>
          <w:szCs w:val="24"/>
        </w:rPr>
        <w:t>they will read it themselves, they see the value in this data being</w:t>
      </w:r>
      <w:r w:rsidR="00F14C48" w:rsidRPr="0095088A">
        <w:rPr>
          <w:rFonts w:cs="Arial"/>
          <w:sz w:val="24"/>
          <w:szCs w:val="24"/>
        </w:rPr>
        <w:t xml:space="preserve"> pub</w:t>
      </w:r>
      <w:r w:rsidR="000E7141" w:rsidRPr="0095088A">
        <w:rPr>
          <w:rFonts w:cs="Arial"/>
          <w:sz w:val="24"/>
          <w:szCs w:val="24"/>
        </w:rPr>
        <w:t>licly</w:t>
      </w:r>
      <w:r w:rsidRPr="0095088A">
        <w:rPr>
          <w:rFonts w:cs="Arial"/>
          <w:sz w:val="24"/>
          <w:szCs w:val="24"/>
        </w:rPr>
        <w:t xml:space="preserve"> available</w:t>
      </w:r>
      <w:r w:rsidR="0021025F" w:rsidRPr="0095088A">
        <w:rPr>
          <w:rFonts w:cs="Arial"/>
          <w:sz w:val="24"/>
          <w:szCs w:val="24"/>
        </w:rPr>
        <w:t xml:space="preserve"> </w:t>
      </w:r>
      <w:r w:rsidRPr="0095088A">
        <w:rPr>
          <w:rFonts w:cs="Arial"/>
          <w:sz w:val="24"/>
          <w:szCs w:val="24"/>
        </w:rPr>
        <w:t>as it helps keep the operator on its toes. Indeed, the availability of accurate data may</w:t>
      </w:r>
      <w:r w:rsidR="0021025F" w:rsidRPr="0095088A">
        <w:rPr>
          <w:rFonts w:cs="Arial"/>
          <w:sz w:val="24"/>
          <w:szCs w:val="24"/>
        </w:rPr>
        <w:t xml:space="preserve"> </w:t>
      </w:r>
      <w:r w:rsidR="007E7BF4" w:rsidRPr="0095088A">
        <w:rPr>
          <w:rFonts w:cs="Arial"/>
          <w:sz w:val="24"/>
          <w:szCs w:val="24"/>
        </w:rPr>
        <w:t>help</w:t>
      </w:r>
      <w:r w:rsidRPr="0095088A">
        <w:rPr>
          <w:rFonts w:cs="Arial"/>
          <w:sz w:val="24"/>
          <w:szCs w:val="24"/>
        </w:rPr>
        <w:t xml:space="preserve"> the railway – a particularly bad journey can linger in the memory and</w:t>
      </w:r>
      <w:r w:rsidR="0021025F" w:rsidRPr="0095088A">
        <w:rPr>
          <w:rFonts w:cs="Arial"/>
          <w:sz w:val="24"/>
          <w:szCs w:val="24"/>
        </w:rPr>
        <w:t xml:space="preserve"> </w:t>
      </w:r>
      <w:r w:rsidRPr="0095088A">
        <w:rPr>
          <w:rFonts w:cs="Arial"/>
          <w:sz w:val="24"/>
          <w:szCs w:val="24"/>
        </w:rPr>
        <w:t xml:space="preserve">distort passengers’ perceptions. </w:t>
      </w:r>
      <w:r w:rsidR="00883B6C" w:rsidRPr="0095088A">
        <w:rPr>
          <w:rFonts w:cs="Arial"/>
          <w:sz w:val="24"/>
          <w:szCs w:val="24"/>
        </w:rPr>
        <w:t xml:space="preserve">Personalised information on things like delays, </w:t>
      </w:r>
      <w:r w:rsidR="00046181" w:rsidRPr="0095088A">
        <w:rPr>
          <w:rFonts w:cs="Arial"/>
          <w:sz w:val="24"/>
          <w:szCs w:val="24"/>
        </w:rPr>
        <w:t xml:space="preserve">and </w:t>
      </w:r>
      <w:r w:rsidR="00883B6C" w:rsidRPr="0095088A">
        <w:rPr>
          <w:rFonts w:cs="Arial"/>
          <w:sz w:val="24"/>
          <w:szCs w:val="24"/>
        </w:rPr>
        <w:t>compensation entitlement</w:t>
      </w:r>
      <w:r w:rsidR="00046181" w:rsidRPr="0095088A">
        <w:rPr>
          <w:rFonts w:cs="Arial"/>
          <w:sz w:val="24"/>
          <w:szCs w:val="24"/>
        </w:rPr>
        <w:t>s can also help build trust.</w:t>
      </w:r>
      <w:r w:rsidR="00883B6C" w:rsidRPr="0095088A">
        <w:rPr>
          <w:rFonts w:cs="Arial"/>
          <w:sz w:val="24"/>
          <w:szCs w:val="24"/>
        </w:rPr>
        <w:t xml:space="preserve"> </w:t>
      </w:r>
    </w:p>
    <w:p w14:paraId="4CD9A554" w14:textId="77777777" w:rsidR="00E469CD" w:rsidRPr="0095088A" w:rsidRDefault="00E469CD" w:rsidP="0095088A">
      <w:pPr>
        <w:spacing w:after="0" w:line="300" w:lineRule="exact"/>
        <w:rPr>
          <w:rFonts w:cs="Arial"/>
          <w:sz w:val="24"/>
          <w:szCs w:val="24"/>
        </w:rPr>
      </w:pPr>
    </w:p>
    <w:p w14:paraId="1D175059" w14:textId="72642ECD" w:rsidR="00E469CD" w:rsidRPr="0095088A" w:rsidRDefault="00E469CD" w:rsidP="0095088A">
      <w:pPr>
        <w:spacing w:after="0" w:line="300" w:lineRule="exact"/>
        <w:rPr>
          <w:rFonts w:cs="Arial"/>
          <w:sz w:val="24"/>
          <w:szCs w:val="24"/>
        </w:rPr>
      </w:pPr>
      <w:r w:rsidRPr="0095088A">
        <w:rPr>
          <w:rFonts w:cs="Arial"/>
          <w:sz w:val="24"/>
          <w:szCs w:val="24"/>
        </w:rPr>
        <w:t>The choice of performance metrics, targets and degree of transparency can also influence trust. We strongly endorse the use of the right-time performance measure (on time to within a minute of the scheduled arrival time at every station). Right time better mirrors passengers’ own perceptions of punctuality</w:t>
      </w:r>
      <w:r w:rsidRPr="0095088A">
        <w:rPr>
          <w:rStyle w:val="FootnoteReference"/>
          <w:rFonts w:cs="Arial"/>
          <w:sz w:val="24"/>
          <w:szCs w:val="24"/>
        </w:rPr>
        <w:footnoteReference w:id="33"/>
      </w:r>
      <w:r w:rsidRPr="0095088A">
        <w:rPr>
          <w:rFonts w:cs="Arial"/>
          <w:sz w:val="24"/>
          <w:szCs w:val="24"/>
        </w:rPr>
        <w:t xml:space="preserve">. Counting trains as on time when they are late plays badly to passengers, many of whom are already suspicious of statistics from their train company. Right time also has the benefit of </w:t>
      </w:r>
      <w:r w:rsidRPr="0095088A">
        <w:rPr>
          <w:rFonts w:cs="Arial"/>
          <w:sz w:val="24"/>
          <w:szCs w:val="24"/>
        </w:rPr>
        <w:lastRenderedPageBreak/>
        <w:t>being easily understood, and therefore trusted, by passengers. It is also a straightforward concept that rail staff can understand and clearly see how their efforts contribute to delivering it.</w:t>
      </w:r>
    </w:p>
    <w:p w14:paraId="5CED77BC" w14:textId="77777777" w:rsidR="00E469CD" w:rsidRPr="0095088A" w:rsidRDefault="00E469CD" w:rsidP="0095088A">
      <w:pPr>
        <w:spacing w:after="0" w:line="300" w:lineRule="exact"/>
        <w:rPr>
          <w:rFonts w:cs="Arial"/>
          <w:sz w:val="24"/>
          <w:szCs w:val="24"/>
        </w:rPr>
      </w:pPr>
    </w:p>
    <w:p w14:paraId="1257F520" w14:textId="6D3E10DC" w:rsidR="003F4EF0" w:rsidRPr="0095088A" w:rsidRDefault="003F4EF0" w:rsidP="0095088A">
      <w:pPr>
        <w:spacing w:after="0" w:line="300" w:lineRule="exact"/>
        <w:rPr>
          <w:rFonts w:cs="Arial"/>
          <w:b/>
          <w:bCs/>
          <w:i/>
          <w:iCs/>
          <w:sz w:val="24"/>
          <w:szCs w:val="24"/>
        </w:rPr>
      </w:pPr>
      <w:r w:rsidRPr="0095088A">
        <w:rPr>
          <w:rFonts w:cs="Arial"/>
          <w:b/>
          <w:bCs/>
          <w:i/>
          <w:iCs/>
          <w:sz w:val="24"/>
          <w:szCs w:val="24"/>
        </w:rPr>
        <w:t>The railway must embed a culture of transparency – making information available to users in a shape and form that is relevant to them, and which allows them to hold operators to account.</w:t>
      </w:r>
    </w:p>
    <w:p w14:paraId="3AB3A7C3" w14:textId="77777777" w:rsidR="00511A0C" w:rsidRPr="0095088A" w:rsidRDefault="00511A0C" w:rsidP="0095088A">
      <w:pPr>
        <w:spacing w:after="0" w:line="300" w:lineRule="exact"/>
        <w:rPr>
          <w:rFonts w:cs="Arial"/>
          <w:sz w:val="24"/>
          <w:szCs w:val="24"/>
        </w:rPr>
      </w:pPr>
    </w:p>
    <w:p w14:paraId="6015C11A" w14:textId="4B49A2C4" w:rsidR="00B5205C" w:rsidRPr="0095088A" w:rsidRDefault="005363CE" w:rsidP="0095088A">
      <w:pPr>
        <w:spacing w:after="0" w:line="300" w:lineRule="exact"/>
        <w:rPr>
          <w:rFonts w:cs="Arial"/>
          <w:sz w:val="24"/>
          <w:szCs w:val="24"/>
        </w:rPr>
      </w:pPr>
      <w:r w:rsidRPr="0095088A">
        <w:rPr>
          <w:rFonts w:cs="Arial"/>
          <w:sz w:val="24"/>
          <w:szCs w:val="24"/>
        </w:rPr>
        <w:t>However, a</w:t>
      </w:r>
      <w:r w:rsidR="00B5205C" w:rsidRPr="0095088A">
        <w:rPr>
          <w:rFonts w:cs="Arial"/>
          <w:sz w:val="24"/>
          <w:szCs w:val="24"/>
        </w:rPr>
        <w:t>n element of transparency is not enough on its own. Passengers also want a sense</w:t>
      </w:r>
      <w:r w:rsidRPr="0095088A">
        <w:rPr>
          <w:rFonts w:cs="Arial"/>
          <w:sz w:val="24"/>
          <w:szCs w:val="24"/>
        </w:rPr>
        <w:t xml:space="preserve"> </w:t>
      </w:r>
      <w:r w:rsidR="00B5205C" w:rsidRPr="0095088A">
        <w:rPr>
          <w:rFonts w:cs="Arial"/>
          <w:sz w:val="24"/>
          <w:szCs w:val="24"/>
        </w:rPr>
        <w:t xml:space="preserve">that their voice matters and that the person/body in charge is </w:t>
      </w:r>
      <w:proofErr w:type="gramStart"/>
      <w:r w:rsidR="00B5205C" w:rsidRPr="0095088A">
        <w:rPr>
          <w:rFonts w:cs="Arial"/>
          <w:sz w:val="24"/>
          <w:szCs w:val="24"/>
        </w:rPr>
        <w:t xml:space="preserve">actually </w:t>
      </w:r>
      <w:r w:rsidR="00082ECA" w:rsidRPr="0095088A">
        <w:rPr>
          <w:rFonts w:cs="Arial"/>
          <w:sz w:val="24"/>
          <w:szCs w:val="24"/>
        </w:rPr>
        <w:t>l</w:t>
      </w:r>
      <w:r w:rsidR="00B5205C" w:rsidRPr="0095088A">
        <w:rPr>
          <w:rFonts w:cs="Arial"/>
          <w:sz w:val="24"/>
          <w:szCs w:val="24"/>
        </w:rPr>
        <w:t>istening</w:t>
      </w:r>
      <w:proofErr w:type="gramEnd"/>
      <w:r w:rsidR="00B5205C" w:rsidRPr="0095088A">
        <w:rPr>
          <w:rFonts w:cs="Arial"/>
          <w:sz w:val="24"/>
          <w:szCs w:val="24"/>
        </w:rPr>
        <w:t xml:space="preserve"> to</w:t>
      </w:r>
      <w:r w:rsidRPr="0095088A">
        <w:rPr>
          <w:rFonts w:cs="Arial"/>
          <w:sz w:val="24"/>
          <w:szCs w:val="24"/>
        </w:rPr>
        <w:t xml:space="preserve"> </w:t>
      </w:r>
      <w:r w:rsidR="00B5205C" w:rsidRPr="0095088A">
        <w:rPr>
          <w:rFonts w:cs="Arial"/>
          <w:sz w:val="24"/>
          <w:szCs w:val="24"/>
        </w:rPr>
        <w:t>them. Passengers should not be the passive recipients</w:t>
      </w:r>
      <w:r w:rsidR="000F7F08" w:rsidRPr="0095088A">
        <w:rPr>
          <w:rFonts w:cs="Arial"/>
          <w:sz w:val="24"/>
          <w:szCs w:val="24"/>
        </w:rPr>
        <w:t>, in a ‘done to’ sense,</w:t>
      </w:r>
      <w:r w:rsidR="00B5205C" w:rsidRPr="0095088A">
        <w:rPr>
          <w:rFonts w:cs="Arial"/>
          <w:sz w:val="24"/>
          <w:szCs w:val="24"/>
        </w:rPr>
        <w:t xml:space="preserve"> of major decisions made on</w:t>
      </w:r>
      <w:r w:rsidRPr="0095088A">
        <w:rPr>
          <w:rFonts w:cs="Arial"/>
          <w:sz w:val="24"/>
          <w:szCs w:val="24"/>
        </w:rPr>
        <w:t xml:space="preserve"> </w:t>
      </w:r>
      <w:r w:rsidR="00B5205C" w:rsidRPr="0095088A">
        <w:rPr>
          <w:rFonts w:cs="Arial"/>
          <w:sz w:val="24"/>
          <w:szCs w:val="24"/>
        </w:rPr>
        <w:t>their behalf behind closed doors.</w:t>
      </w:r>
    </w:p>
    <w:p w14:paraId="52F38643" w14:textId="63729686" w:rsidR="00277495" w:rsidRPr="0095088A" w:rsidRDefault="00277495" w:rsidP="0095088A">
      <w:pPr>
        <w:spacing w:after="0" w:line="300" w:lineRule="exact"/>
        <w:rPr>
          <w:rFonts w:cs="Arial"/>
          <w:sz w:val="24"/>
          <w:szCs w:val="24"/>
        </w:rPr>
      </w:pPr>
    </w:p>
    <w:p w14:paraId="589BD715" w14:textId="61E0F068" w:rsidR="00B97FD9" w:rsidRPr="0095088A" w:rsidRDefault="00AA7AE3" w:rsidP="0095088A">
      <w:pPr>
        <w:spacing w:after="0" w:line="300" w:lineRule="exact"/>
        <w:rPr>
          <w:rFonts w:cs="Arial"/>
          <w:sz w:val="24"/>
          <w:szCs w:val="24"/>
        </w:rPr>
      </w:pPr>
      <w:r w:rsidRPr="0095088A">
        <w:rPr>
          <w:rFonts w:cs="Arial"/>
          <w:sz w:val="24"/>
          <w:szCs w:val="24"/>
        </w:rPr>
        <w:t xml:space="preserve">Our </w:t>
      </w:r>
      <w:r w:rsidR="006F0D7F" w:rsidRPr="0095088A">
        <w:rPr>
          <w:rFonts w:cs="Arial"/>
          <w:sz w:val="24"/>
          <w:szCs w:val="24"/>
        </w:rPr>
        <w:t>‘passenger power’ report</w:t>
      </w:r>
      <w:r w:rsidRPr="0095088A">
        <w:rPr>
          <w:rStyle w:val="FootnoteReference"/>
          <w:rFonts w:cs="Arial"/>
          <w:sz w:val="24"/>
          <w:szCs w:val="24"/>
        </w:rPr>
        <w:footnoteReference w:id="34"/>
      </w:r>
      <w:r w:rsidR="006F0D7F" w:rsidRPr="0095088A">
        <w:rPr>
          <w:rFonts w:cs="Arial"/>
          <w:sz w:val="24"/>
          <w:szCs w:val="24"/>
        </w:rPr>
        <w:t xml:space="preserve"> in 2013 argued for a much-increased voice for</w:t>
      </w:r>
      <w:r w:rsidR="007E7BF4" w:rsidRPr="0095088A">
        <w:rPr>
          <w:rFonts w:cs="Arial"/>
          <w:sz w:val="24"/>
          <w:szCs w:val="24"/>
        </w:rPr>
        <w:t xml:space="preserve"> </w:t>
      </w:r>
      <w:r w:rsidR="006F0D7F" w:rsidRPr="0095088A">
        <w:rPr>
          <w:rFonts w:cs="Arial"/>
          <w:sz w:val="24"/>
          <w:szCs w:val="24"/>
        </w:rPr>
        <w:t>passengers in franchise replacements.</w:t>
      </w:r>
      <w:r w:rsidR="007609AA" w:rsidRPr="0095088A">
        <w:rPr>
          <w:rFonts w:cs="Arial"/>
          <w:sz w:val="24"/>
          <w:szCs w:val="24"/>
        </w:rPr>
        <w:t xml:space="preserve"> Passengers wanted to be consulted </w:t>
      </w:r>
      <w:r w:rsidR="00D277BC" w:rsidRPr="0095088A">
        <w:rPr>
          <w:rFonts w:cs="Arial"/>
          <w:sz w:val="24"/>
          <w:szCs w:val="24"/>
        </w:rPr>
        <w:t>on what services were to be provided</w:t>
      </w:r>
      <w:r w:rsidR="00925910" w:rsidRPr="0095088A">
        <w:rPr>
          <w:rFonts w:cs="Arial"/>
          <w:sz w:val="24"/>
          <w:szCs w:val="24"/>
        </w:rPr>
        <w:t xml:space="preserve"> and</w:t>
      </w:r>
      <w:r w:rsidR="00CD056D" w:rsidRPr="0095088A">
        <w:rPr>
          <w:rFonts w:cs="Arial"/>
          <w:sz w:val="24"/>
          <w:szCs w:val="24"/>
        </w:rPr>
        <w:t xml:space="preserve">, </w:t>
      </w:r>
      <w:r w:rsidR="00925910" w:rsidRPr="0095088A">
        <w:rPr>
          <w:rFonts w:cs="Arial"/>
          <w:sz w:val="24"/>
          <w:szCs w:val="24"/>
        </w:rPr>
        <w:t xml:space="preserve">once this had </w:t>
      </w:r>
      <w:r w:rsidR="008673CC" w:rsidRPr="0095088A">
        <w:rPr>
          <w:rFonts w:cs="Arial"/>
          <w:sz w:val="24"/>
          <w:szCs w:val="24"/>
        </w:rPr>
        <w:t xml:space="preserve">been </w:t>
      </w:r>
      <w:r w:rsidR="00925910" w:rsidRPr="0095088A">
        <w:rPr>
          <w:rFonts w:cs="Arial"/>
          <w:sz w:val="24"/>
          <w:szCs w:val="24"/>
        </w:rPr>
        <w:t>completed</w:t>
      </w:r>
      <w:r w:rsidR="00CD056D" w:rsidRPr="0095088A">
        <w:rPr>
          <w:rFonts w:cs="Arial"/>
          <w:sz w:val="24"/>
          <w:szCs w:val="24"/>
        </w:rPr>
        <w:t xml:space="preserve">, a clear statement of what they could expect </w:t>
      </w:r>
      <w:r w:rsidR="00B471A0" w:rsidRPr="0095088A">
        <w:rPr>
          <w:rFonts w:cs="Arial"/>
          <w:sz w:val="24"/>
          <w:szCs w:val="24"/>
        </w:rPr>
        <w:t>from the franchisee</w:t>
      </w:r>
      <w:r w:rsidR="00CD056D" w:rsidRPr="0095088A">
        <w:rPr>
          <w:rFonts w:cs="Arial"/>
          <w:sz w:val="24"/>
          <w:szCs w:val="24"/>
        </w:rPr>
        <w:t>. They also want</w:t>
      </w:r>
      <w:r w:rsidR="00B471A0" w:rsidRPr="0095088A">
        <w:rPr>
          <w:rFonts w:cs="Arial"/>
          <w:sz w:val="24"/>
          <w:szCs w:val="24"/>
        </w:rPr>
        <w:t xml:space="preserve">ed their voice to count through the life of the franchise – </w:t>
      </w:r>
      <w:r w:rsidR="00BA0418" w:rsidRPr="0095088A">
        <w:rPr>
          <w:rFonts w:cs="Arial"/>
          <w:sz w:val="24"/>
          <w:szCs w:val="24"/>
        </w:rPr>
        <w:t xml:space="preserve">a way that they could voice their satisfaction or dissatisfaction with services in a meaningful way. </w:t>
      </w:r>
    </w:p>
    <w:p w14:paraId="57BFCC32" w14:textId="77777777" w:rsidR="00B97FD9" w:rsidRPr="0095088A" w:rsidRDefault="00B97FD9" w:rsidP="0095088A">
      <w:pPr>
        <w:spacing w:after="0" w:line="300" w:lineRule="exact"/>
        <w:rPr>
          <w:rFonts w:cs="Arial"/>
          <w:sz w:val="24"/>
          <w:szCs w:val="24"/>
        </w:rPr>
      </w:pPr>
    </w:p>
    <w:p w14:paraId="13BF0E54" w14:textId="51B4A66C" w:rsidR="008D0692" w:rsidRPr="0095088A" w:rsidRDefault="00857C61" w:rsidP="0095088A">
      <w:pPr>
        <w:spacing w:after="0" w:line="300" w:lineRule="exact"/>
        <w:rPr>
          <w:rFonts w:cs="Arial"/>
          <w:sz w:val="24"/>
          <w:szCs w:val="24"/>
        </w:rPr>
      </w:pPr>
      <w:r w:rsidRPr="0095088A">
        <w:rPr>
          <w:rFonts w:cs="Arial"/>
          <w:sz w:val="24"/>
          <w:szCs w:val="24"/>
        </w:rPr>
        <w:t>Much of this was taken on board</w:t>
      </w:r>
      <w:r w:rsidR="0071334E" w:rsidRPr="0095088A">
        <w:rPr>
          <w:rFonts w:cs="Arial"/>
          <w:sz w:val="24"/>
          <w:szCs w:val="24"/>
        </w:rPr>
        <w:t>. Public consultation and stakeholder events allowed passengers a greater voice</w:t>
      </w:r>
      <w:r w:rsidR="00031A5D" w:rsidRPr="0095088A">
        <w:rPr>
          <w:rFonts w:cs="Arial"/>
          <w:sz w:val="24"/>
          <w:szCs w:val="24"/>
        </w:rPr>
        <w:t xml:space="preserve"> in the specification of franchises</w:t>
      </w:r>
      <w:r w:rsidR="00795F4A">
        <w:rPr>
          <w:rFonts w:cs="Arial"/>
          <w:sz w:val="24"/>
          <w:szCs w:val="24"/>
        </w:rPr>
        <w:t>. O</w:t>
      </w:r>
      <w:r w:rsidR="00014F5B" w:rsidRPr="0095088A">
        <w:rPr>
          <w:rFonts w:cs="Arial"/>
          <w:sz w:val="24"/>
          <w:szCs w:val="24"/>
        </w:rPr>
        <w:t xml:space="preserve">perators had to provide </w:t>
      </w:r>
      <w:r w:rsidR="00AD1678" w:rsidRPr="0095088A">
        <w:rPr>
          <w:rFonts w:cs="Arial"/>
          <w:sz w:val="24"/>
          <w:szCs w:val="24"/>
        </w:rPr>
        <w:t>performance reports</w:t>
      </w:r>
      <w:r w:rsidR="00014F5B" w:rsidRPr="0095088A">
        <w:rPr>
          <w:rFonts w:cs="Arial"/>
          <w:sz w:val="24"/>
          <w:szCs w:val="24"/>
        </w:rPr>
        <w:t xml:space="preserve"> </w:t>
      </w:r>
      <w:r w:rsidR="00AD1678" w:rsidRPr="0095088A">
        <w:rPr>
          <w:rFonts w:cs="Arial"/>
          <w:sz w:val="24"/>
          <w:szCs w:val="24"/>
        </w:rPr>
        <w:t>for passengers – though there was still plenty of room for improvement in this regard</w:t>
      </w:r>
      <w:r w:rsidR="00014F5B" w:rsidRPr="0095088A">
        <w:rPr>
          <w:rStyle w:val="FootnoteReference"/>
          <w:rFonts w:cs="Arial"/>
          <w:sz w:val="24"/>
          <w:szCs w:val="24"/>
        </w:rPr>
        <w:footnoteReference w:id="35"/>
      </w:r>
      <w:r w:rsidR="00984699">
        <w:rPr>
          <w:rFonts w:cs="Arial"/>
          <w:sz w:val="24"/>
          <w:szCs w:val="24"/>
        </w:rPr>
        <w:t xml:space="preserve"> </w:t>
      </w:r>
      <w:proofErr w:type="gramStart"/>
      <w:r w:rsidR="00984699">
        <w:rPr>
          <w:rFonts w:cs="Arial"/>
          <w:sz w:val="24"/>
          <w:szCs w:val="24"/>
        </w:rPr>
        <w:t xml:space="preserve">- </w:t>
      </w:r>
      <w:r w:rsidR="00014F5B" w:rsidRPr="0095088A">
        <w:rPr>
          <w:rFonts w:cs="Arial"/>
          <w:sz w:val="24"/>
          <w:szCs w:val="24"/>
        </w:rPr>
        <w:t xml:space="preserve"> and</w:t>
      </w:r>
      <w:proofErr w:type="gramEnd"/>
      <w:r w:rsidR="00661107" w:rsidRPr="0095088A">
        <w:rPr>
          <w:rFonts w:cs="Arial"/>
          <w:sz w:val="24"/>
          <w:szCs w:val="24"/>
        </w:rPr>
        <w:t xml:space="preserve"> </w:t>
      </w:r>
      <w:r w:rsidR="00B450D7" w:rsidRPr="0095088A">
        <w:rPr>
          <w:rFonts w:cs="Arial"/>
          <w:sz w:val="24"/>
          <w:szCs w:val="24"/>
        </w:rPr>
        <w:t>p</w:t>
      </w:r>
      <w:r w:rsidR="00A87110" w:rsidRPr="0095088A">
        <w:rPr>
          <w:rFonts w:cs="Arial"/>
          <w:sz w:val="24"/>
          <w:szCs w:val="24"/>
        </w:rPr>
        <w:t xml:space="preserve">assenger </w:t>
      </w:r>
      <w:r w:rsidR="00436601" w:rsidRPr="0095088A">
        <w:rPr>
          <w:rFonts w:cs="Arial"/>
          <w:sz w:val="24"/>
          <w:szCs w:val="24"/>
        </w:rPr>
        <w:t>s</w:t>
      </w:r>
      <w:r w:rsidR="00A87110" w:rsidRPr="0095088A">
        <w:rPr>
          <w:rFonts w:cs="Arial"/>
          <w:sz w:val="24"/>
          <w:szCs w:val="24"/>
        </w:rPr>
        <w:t>atisfaction</w:t>
      </w:r>
      <w:r w:rsidR="00436601" w:rsidRPr="0095088A">
        <w:rPr>
          <w:rFonts w:cs="Arial"/>
          <w:sz w:val="24"/>
          <w:szCs w:val="24"/>
        </w:rPr>
        <w:t xml:space="preserve"> </w:t>
      </w:r>
      <w:r w:rsidR="008D0692" w:rsidRPr="0095088A">
        <w:rPr>
          <w:rFonts w:cs="Arial"/>
          <w:sz w:val="24"/>
          <w:szCs w:val="24"/>
        </w:rPr>
        <w:t xml:space="preserve">targets </w:t>
      </w:r>
      <w:r w:rsidR="0052071D" w:rsidRPr="0095088A">
        <w:rPr>
          <w:rFonts w:cs="Arial"/>
          <w:sz w:val="24"/>
          <w:szCs w:val="24"/>
        </w:rPr>
        <w:t>(using Transport Focus’s independent National Rail Passenger Survey</w:t>
      </w:r>
      <w:r w:rsidR="00AA6944" w:rsidRPr="0095088A">
        <w:rPr>
          <w:rFonts w:cs="Arial"/>
          <w:sz w:val="24"/>
          <w:szCs w:val="24"/>
        </w:rPr>
        <w:t xml:space="preserve">, NRPS) </w:t>
      </w:r>
      <w:r w:rsidR="008D0692" w:rsidRPr="0095088A">
        <w:rPr>
          <w:rFonts w:cs="Arial"/>
          <w:sz w:val="24"/>
          <w:szCs w:val="24"/>
        </w:rPr>
        <w:t>were embedded in each franchise</w:t>
      </w:r>
      <w:r w:rsidR="005E545A" w:rsidRPr="0095088A">
        <w:rPr>
          <w:rStyle w:val="FootnoteReference"/>
          <w:rFonts w:cs="Arial"/>
          <w:sz w:val="24"/>
          <w:szCs w:val="24"/>
        </w:rPr>
        <w:footnoteReference w:id="36"/>
      </w:r>
      <w:r w:rsidR="005E545A" w:rsidRPr="0095088A">
        <w:rPr>
          <w:rFonts w:cs="Arial"/>
          <w:sz w:val="24"/>
          <w:szCs w:val="24"/>
        </w:rPr>
        <w:t>.</w:t>
      </w:r>
      <w:r w:rsidR="008D0692" w:rsidRPr="0095088A">
        <w:rPr>
          <w:rFonts w:cs="Arial"/>
          <w:sz w:val="24"/>
          <w:szCs w:val="24"/>
        </w:rPr>
        <w:t xml:space="preserve"> </w:t>
      </w:r>
    </w:p>
    <w:p w14:paraId="29D27CD1" w14:textId="50706A5A" w:rsidR="00AD1678" w:rsidRPr="0095088A" w:rsidRDefault="00AD1678" w:rsidP="0095088A">
      <w:pPr>
        <w:spacing w:after="0" w:line="300" w:lineRule="exact"/>
        <w:rPr>
          <w:rFonts w:cs="Arial"/>
          <w:sz w:val="24"/>
          <w:szCs w:val="24"/>
        </w:rPr>
      </w:pPr>
    </w:p>
    <w:p w14:paraId="0BFFFA63" w14:textId="175D1255" w:rsidR="00556428" w:rsidRPr="0095088A" w:rsidRDefault="009764A7" w:rsidP="0095088A">
      <w:pPr>
        <w:spacing w:after="0" w:line="300" w:lineRule="exact"/>
        <w:rPr>
          <w:rFonts w:cs="Arial"/>
          <w:b/>
          <w:bCs/>
          <w:i/>
          <w:iCs/>
          <w:sz w:val="24"/>
          <w:szCs w:val="24"/>
        </w:rPr>
      </w:pPr>
      <w:r w:rsidRPr="0095088A">
        <w:rPr>
          <w:rFonts w:cs="Arial"/>
          <w:b/>
          <w:bCs/>
          <w:i/>
          <w:iCs/>
          <w:sz w:val="24"/>
          <w:szCs w:val="24"/>
        </w:rPr>
        <w:t xml:space="preserve">It will be important that </w:t>
      </w:r>
      <w:r w:rsidR="00F31FF8" w:rsidRPr="0095088A">
        <w:rPr>
          <w:rFonts w:cs="Arial"/>
          <w:b/>
          <w:bCs/>
          <w:i/>
          <w:iCs/>
          <w:sz w:val="24"/>
          <w:szCs w:val="24"/>
        </w:rPr>
        <w:t>the new railway continues</w:t>
      </w:r>
      <w:r w:rsidR="007502DD" w:rsidRPr="0095088A">
        <w:rPr>
          <w:rFonts w:cs="Arial"/>
          <w:b/>
          <w:bCs/>
          <w:i/>
          <w:iCs/>
          <w:sz w:val="24"/>
          <w:szCs w:val="24"/>
        </w:rPr>
        <w:t xml:space="preserve"> to give passengers a voice</w:t>
      </w:r>
      <w:r w:rsidR="00E91F36" w:rsidRPr="0095088A">
        <w:rPr>
          <w:rFonts w:cs="Arial"/>
          <w:b/>
          <w:bCs/>
          <w:i/>
          <w:iCs/>
          <w:sz w:val="24"/>
          <w:szCs w:val="24"/>
        </w:rPr>
        <w:t xml:space="preserve"> within the Passenger Service Contracts that </w:t>
      </w:r>
      <w:r w:rsidR="00B97FD9" w:rsidRPr="0095088A">
        <w:rPr>
          <w:rFonts w:cs="Arial"/>
          <w:b/>
          <w:bCs/>
          <w:i/>
          <w:iCs/>
          <w:sz w:val="24"/>
          <w:szCs w:val="24"/>
        </w:rPr>
        <w:t>a</w:t>
      </w:r>
      <w:r w:rsidR="00E91F36" w:rsidRPr="0095088A">
        <w:rPr>
          <w:rFonts w:cs="Arial"/>
          <w:b/>
          <w:bCs/>
          <w:i/>
          <w:iCs/>
          <w:sz w:val="24"/>
          <w:szCs w:val="24"/>
        </w:rPr>
        <w:t>re replacing franchises</w:t>
      </w:r>
      <w:r w:rsidR="00064D32" w:rsidRPr="0095088A">
        <w:rPr>
          <w:rFonts w:cs="Arial"/>
          <w:b/>
          <w:bCs/>
          <w:i/>
          <w:iCs/>
          <w:sz w:val="24"/>
          <w:szCs w:val="24"/>
        </w:rPr>
        <w:t>:</w:t>
      </w:r>
    </w:p>
    <w:p w14:paraId="518BFBED" w14:textId="52D87F89" w:rsidR="00AA7AE3" w:rsidRPr="0095088A" w:rsidRDefault="006F0D7F" w:rsidP="0095088A">
      <w:pPr>
        <w:pStyle w:val="ListParagraph"/>
        <w:numPr>
          <w:ilvl w:val="0"/>
          <w:numId w:val="18"/>
        </w:numPr>
        <w:spacing w:after="0" w:line="300" w:lineRule="exact"/>
        <w:rPr>
          <w:rFonts w:cs="Arial"/>
          <w:b/>
          <w:bCs/>
          <w:i/>
          <w:iCs/>
          <w:sz w:val="24"/>
          <w:szCs w:val="24"/>
        </w:rPr>
      </w:pPr>
      <w:r w:rsidRPr="0095088A">
        <w:rPr>
          <w:rFonts w:cs="Arial"/>
          <w:b/>
          <w:bCs/>
          <w:i/>
          <w:iCs/>
          <w:sz w:val="24"/>
          <w:szCs w:val="24"/>
        </w:rPr>
        <w:t xml:space="preserve">consult on what services </w:t>
      </w:r>
      <w:r w:rsidR="007502DD" w:rsidRPr="0095088A">
        <w:rPr>
          <w:rFonts w:cs="Arial"/>
          <w:b/>
          <w:bCs/>
          <w:i/>
          <w:iCs/>
          <w:sz w:val="24"/>
          <w:szCs w:val="24"/>
        </w:rPr>
        <w:t>are to be provided</w:t>
      </w:r>
      <w:r w:rsidR="00EC7141" w:rsidRPr="0095088A">
        <w:rPr>
          <w:rFonts w:cs="Arial"/>
          <w:b/>
          <w:bCs/>
          <w:i/>
          <w:iCs/>
          <w:sz w:val="24"/>
          <w:szCs w:val="24"/>
        </w:rPr>
        <w:t>, and to what standard</w:t>
      </w:r>
    </w:p>
    <w:p w14:paraId="3F5317D2" w14:textId="0F2446D2" w:rsidR="00AA7AE3" w:rsidRPr="0095088A" w:rsidRDefault="007502DD" w:rsidP="0095088A">
      <w:pPr>
        <w:pStyle w:val="ListParagraph"/>
        <w:numPr>
          <w:ilvl w:val="0"/>
          <w:numId w:val="4"/>
        </w:numPr>
        <w:spacing w:after="0" w:line="300" w:lineRule="exact"/>
        <w:rPr>
          <w:rFonts w:cs="Arial"/>
          <w:b/>
          <w:bCs/>
          <w:i/>
          <w:iCs/>
          <w:sz w:val="24"/>
          <w:szCs w:val="24"/>
        </w:rPr>
      </w:pPr>
      <w:r w:rsidRPr="0095088A">
        <w:rPr>
          <w:rFonts w:cs="Arial"/>
          <w:b/>
          <w:bCs/>
          <w:i/>
          <w:iCs/>
          <w:sz w:val="24"/>
          <w:szCs w:val="24"/>
        </w:rPr>
        <w:t xml:space="preserve">give </w:t>
      </w:r>
      <w:r w:rsidR="006F0D7F" w:rsidRPr="0095088A">
        <w:rPr>
          <w:rFonts w:cs="Arial"/>
          <w:b/>
          <w:bCs/>
          <w:i/>
          <w:iCs/>
          <w:sz w:val="24"/>
          <w:szCs w:val="24"/>
        </w:rPr>
        <w:t xml:space="preserve">a clear statement </w:t>
      </w:r>
      <w:r w:rsidRPr="0095088A">
        <w:rPr>
          <w:rFonts w:cs="Arial"/>
          <w:b/>
          <w:bCs/>
          <w:i/>
          <w:iCs/>
          <w:sz w:val="24"/>
          <w:szCs w:val="24"/>
        </w:rPr>
        <w:t xml:space="preserve">of any </w:t>
      </w:r>
      <w:r w:rsidR="006F0D7F" w:rsidRPr="0095088A">
        <w:rPr>
          <w:rFonts w:cs="Arial"/>
          <w:b/>
          <w:bCs/>
          <w:i/>
          <w:iCs/>
          <w:sz w:val="24"/>
          <w:szCs w:val="24"/>
        </w:rPr>
        <w:t>commitments and targets</w:t>
      </w:r>
      <w:r w:rsidRPr="0095088A">
        <w:rPr>
          <w:rFonts w:cs="Arial"/>
          <w:b/>
          <w:bCs/>
          <w:i/>
          <w:iCs/>
          <w:sz w:val="24"/>
          <w:szCs w:val="24"/>
        </w:rPr>
        <w:t xml:space="preserve">, </w:t>
      </w:r>
      <w:r w:rsidR="006F0D7F" w:rsidRPr="0095088A">
        <w:rPr>
          <w:rFonts w:cs="Arial"/>
          <w:b/>
          <w:bCs/>
          <w:i/>
          <w:iCs/>
          <w:sz w:val="24"/>
          <w:szCs w:val="24"/>
        </w:rPr>
        <w:t xml:space="preserve">and then </w:t>
      </w:r>
      <w:r w:rsidRPr="0095088A">
        <w:rPr>
          <w:rFonts w:cs="Arial"/>
          <w:b/>
          <w:bCs/>
          <w:i/>
          <w:iCs/>
          <w:sz w:val="24"/>
          <w:szCs w:val="24"/>
        </w:rPr>
        <w:t xml:space="preserve">issue </w:t>
      </w:r>
      <w:r w:rsidR="006F0D7F" w:rsidRPr="0095088A">
        <w:rPr>
          <w:rFonts w:cs="Arial"/>
          <w:b/>
          <w:bCs/>
          <w:i/>
          <w:iCs/>
          <w:sz w:val="24"/>
          <w:szCs w:val="24"/>
        </w:rPr>
        <w:t xml:space="preserve">regular progress reports </w:t>
      </w:r>
      <w:r w:rsidRPr="0095088A">
        <w:rPr>
          <w:rFonts w:cs="Arial"/>
          <w:b/>
          <w:bCs/>
          <w:i/>
          <w:iCs/>
          <w:sz w:val="24"/>
          <w:szCs w:val="24"/>
        </w:rPr>
        <w:t>against these</w:t>
      </w:r>
    </w:p>
    <w:p w14:paraId="2C5A293C" w14:textId="1A61652A" w:rsidR="008C0EA7" w:rsidRPr="0095088A" w:rsidRDefault="00A43179" w:rsidP="0095088A">
      <w:pPr>
        <w:pStyle w:val="ListParagraph"/>
        <w:numPr>
          <w:ilvl w:val="0"/>
          <w:numId w:val="4"/>
        </w:numPr>
        <w:spacing w:after="0" w:line="300" w:lineRule="exact"/>
        <w:rPr>
          <w:rFonts w:cs="Arial"/>
          <w:b/>
          <w:bCs/>
          <w:i/>
          <w:iCs/>
          <w:sz w:val="24"/>
          <w:szCs w:val="24"/>
        </w:rPr>
      </w:pPr>
      <w:r w:rsidRPr="0095088A">
        <w:rPr>
          <w:rFonts w:cs="Arial"/>
          <w:b/>
          <w:bCs/>
          <w:i/>
          <w:iCs/>
          <w:sz w:val="24"/>
          <w:szCs w:val="24"/>
        </w:rPr>
        <w:t>use</w:t>
      </w:r>
      <w:r w:rsidR="00276C73" w:rsidRPr="0095088A">
        <w:rPr>
          <w:rFonts w:cs="Arial"/>
          <w:b/>
          <w:bCs/>
          <w:i/>
          <w:iCs/>
          <w:sz w:val="24"/>
          <w:szCs w:val="24"/>
        </w:rPr>
        <w:t xml:space="preserve"> passenger</w:t>
      </w:r>
      <w:r w:rsidR="008C0EA7" w:rsidRPr="0095088A">
        <w:rPr>
          <w:rFonts w:cs="Arial"/>
          <w:b/>
          <w:bCs/>
          <w:i/>
          <w:iCs/>
          <w:sz w:val="24"/>
          <w:szCs w:val="24"/>
        </w:rPr>
        <w:t xml:space="preserve"> satisfaction and other passenger</w:t>
      </w:r>
      <w:r w:rsidR="004F22C1" w:rsidRPr="0095088A">
        <w:rPr>
          <w:rFonts w:cs="Arial"/>
          <w:b/>
          <w:bCs/>
          <w:i/>
          <w:iCs/>
          <w:sz w:val="24"/>
          <w:szCs w:val="24"/>
        </w:rPr>
        <w:t>-</w:t>
      </w:r>
      <w:r w:rsidR="008C0EA7" w:rsidRPr="0095088A">
        <w:rPr>
          <w:rFonts w:cs="Arial"/>
          <w:b/>
          <w:bCs/>
          <w:i/>
          <w:iCs/>
          <w:sz w:val="24"/>
          <w:szCs w:val="24"/>
        </w:rPr>
        <w:t>centric measures</w:t>
      </w:r>
      <w:r w:rsidR="00984699">
        <w:rPr>
          <w:rFonts w:cs="Arial"/>
          <w:b/>
          <w:bCs/>
          <w:i/>
          <w:iCs/>
          <w:sz w:val="24"/>
          <w:szCs w:val="24"/>
        </w:rPr>
        <w:t>.</w:t>
      </w:r>
    </w:p>
    <w:p w14:paraId="4D484E55" w14:textId="77777777" w:rsidR="00B450D7" w:rsidRPr="0095088A" w:rsidRDefault="00B450D7" w:rsidP="0095088A">
      <w:pPr>
        <w:spacing w:after="0" w:line="300" w:lineRule="exact"/>
        <w:rPr>
          <w:rFonts w:cs="Arial"/>
          <w:sz w:val="24"/>
          <w:szCs w:val="24"/>
        </w:rPr>
      </w:pPr>
    </w:p>
    <w:p w14:paraId="401B9539" w14:textId="0C19204D" w:rsidR="00AF3FF8" w:rsidRPr="0095088A" w:rsidRDefault="004949F8" w:rsidP="0095088A">
      <w:pPr>
        <w:spacing w:after="0" w:line="300" w:lineRule="exact"/>
        <w:rPr>
          <w:rFonts w:cs="Arial"/>
          <w:i/>
          <w:iCs/>
          <w:sz w:val="24"/>
          <w:szCs w:val="24"/>
        </w:rPr>
      </w:pPr>
      <w:bookmarkStart w:id="8" w:name="o17"/>
      <w:r w:rsidRPr="0095088A">
        <w:rPr>
          <w:rFonts w:cs="Arial"/>
          <w:i/>
          <w:iCs/>
          <w:sz w:val="24"/>
          <w:szCs w:val="24"/>
        </w:rPr>
        <w:t>1</w:t>
      </w:r>
      <w:r w:rsidR="00AF3FF8" w:rsidRPr="0095088A">
        <w:rPr>
          <w:rFonts w:cs="Arial"/>
          <w:i/>
          <w:iCs/>
          <w:sz w:val="24"/>
          <w:szCs w:val="24"/>
        </w:rPr>
        <w:t>.</w:t>
      </w:r>
      <w:r w:rsidR="00D53D1E" w:rsidRPr="0095088A">
        <w:rPr>
          <w:rFonts w:cs="Arial"/>
          <w:i/>
          <w:iCs/>
          <w:sz w:val="24"/>
          <w:szCs w:val="24"/>
        </w:rPr>
        <w:t>7</w:t>
      </w:r>
      <w:r w:rsidR="00AF3FF8" w:rsidRPr="0095088A">
        <w:rPr>
          <w:rFonts w:cs="Arial"/>
          <w:i/>
          <w:iCs/>
          <w:sz w:val="24"/>
          <w:szCs w:val="24"/>
        </w:rPr>
        <w:t xml:space="preserve"> Engagement</w:t>
      </w:r>
    </w:p>
    <w:bookmarkEnd w:id="8"/>
    <w:p w14:paraId="2214B1ED" w14:textId="112FC428" w:rsidR="00AD32DA" w:rsidRPr="0095088A" w:rsidRDefault="0017353B" w:rsidP="0095088A">
      <w:pPr>
        <w:spacing w:after="0" w:line="300" w:lineRule="exact"/>
        <w:rPr>
          <w:rFonts w:cs="Arial"/>
          <w:sz w:val="24"/>
          <w:szCs w:val="24"/>
        </w:rPr>
      </w:pPr>
      <w:r w:rsidRPr="0095088A">
        <w:rPr>
          <w:rFonts w:cs="Arial"/>
          <w:sz w:val="24"/>
          <w:szCs w:val="24"/>
        </w:rPr>
        <w:t>The culture of e</w:t>
      </w:r>
      <w:r w:rsidR="006F0D7F" w:rsidRPr="0095088A">
        <w:rPr>
          <w:rFonts w:cs="Arial"/>
          <w:sz w:val="24"/>
          <w:szCs w:val="24"/>
        </w:rPr>
        <w:t>ngagement has undoubtedly improved</w:t>
      </w:r>
      <w:r w:rsidR="00AF3FF8" w:rsidRPr="0095088A">
        <w:rPr>
          <w:rFonts w:cs="Arial"/>
          <w:sz w:val="24"/>
          <w:szCs w:val="24"/>
        </w:rPr>
        <w:t xml:space="preserve"> in recent years</w:t>
      </w:r>
      <w:r w:rsidR="006F0D7F" w:rsidRPr="0095088A">
        <w:rPr>
          <w:rFonts w:cs="Arial"/>
          <w:sz w:val="24"/>
          <w:szCs w:val="24"/>
        </w:rPr>
        <w:t>. This needs to continue</w:t>
      </w:r>
      <w:r w:rsidR="00CD5589" w:rsidRPr="0095088A">
        <w:rPr>
          <w:rFonts w:cs="Arial"/>
          <w:sz w:val="24"/>
          <w:szCs w:val="24"/>
        </w:rPr>
        <w:t xml:space="preserve">. </w:t>
      </w:r>
      <w:r w:rsidR="007A4E42" w:rsidRPr="0095088A">
        <w:rPr>
          <w:rFonts w:cs="Arial"/>
          <w:sz w:val="24"/>
          <w:szCs w:val="24"/>
        </w:rPr>
        <w:t>Transport Focus research constantly</w:t>
      </w:r>
      <w:r w:rsidR="00A4698E" w:rsidRPr="0095088A">
        <w:rPr>
          <w:rFonts w:cs="Arial"/>
          <w:sz w:val="24"/>
          <w:szCs w:val="24"/>
        </w:rPr>
        <w:t xml:space="preserve"> </w:t>
      </w:r>
      <w:r w:rsidR="007A4E42" w:rsidRPr="0095088A">
        <w:rPr>
          <w:rFonts w:cs="Arial"/>
          <w:sz w:val="24"/>
          <w:szCs w:val="24"/>
        </w:rPr>
        <w:t>demonstrates the value of involving passengers and the resulting benefits that</w:t>
      </w:r>
      <w:r w:rsidR="00A4698E" w:rsidRPr="0095088A">
        <w:rPr>
          <w:rFonts w:cs="Arial"/>
          <w:sz w:val="24"/>
          <w:szCs w:val="24"/>
        </w:rPr>
        <w:t xml:space="preserve"> </w:t>
      </w:r>
      <w:r w:rsidR="007A4E42" w:rsidRPr="0095088A">
        <w:rPr>
          <w:rFonts w:cs="Arial"/>
          <w:sz w:val="24"/>
          <w:szCs w:val="24"/>
        </w:rPr>
        <w:t xml:space="preserve">accrue to the industry. </w:t>
      </w:r>
      <w:r w:rsidR="006623EE" w:rsidRPr="0095088A">
        <w:rPr>
          <w:rFonts w:cs="Arial"/>
          <w:sz w:val="24"/>
          <w:szCs w:val="24"/>
        </w:rPr>
        <w:t xml:space="preserve">Research </w:t>
      </w:r>
      <w:r w:rsidR="00DF23F1" w:rsidRPr="0095088A">
        <w:rPr>
          <w:rFonts w:cs="Arial"/>
          <w:sz w:val="24"/>
          <w:szCs w:val="24"/>
        </w:rPr>
        <w:t>on</w:t>
      </w:r>
      <w:r w:rsidR="00A4698E" w:rsidRPr="0095088A">
        <w:rPr>
          <w:rFonts w:cs="Arial"/>
          <w:sz w:val="24"/>
          <w:szCs w:val="24"/>
        </w:rPr>
        <w:t xml:space="preserve"> </w:t>
      </w:r>
      <w:r w:rsidR="00DF23F1" w:rsidRPr="0095088A">
        <w:rPr>
          <w:rFonts w:cs="Arial"/>
          <w:sz w:val="24"/>
          <w:szCs w:val="24"/>
        </w:rPr>
        <w:t>engineering work on</w:t>
      </w:r>
      <w:r w:rsidR="004B4CF5" w:rsidRPr="0095088A">
        <w:rPr>
          <w:rFonts w:cs="Arial"/>
          <w:sz w:val="24"/>
          <w:szCs w:val="24"/>
        </w:rPr>
        <w:t xml:space="preserve"> the</w:t>
      </w:r>
      <w:r w:rsidR="00DF23F1" w:rsidRPr="0095088A">
        <w:rPr>
          <w:rFonts w:cs="Arial"/>
          <w:sz w:val="24"/>
          <w:szCs w:val="24"/>
        </w:rPr>
        <w:t xml:space="preserve"> </w:t>
      </w:r>
      <w:bookmarkStart w:id="9" w:name="_Hlk91836172"/>
      <w:r w:rsidR="00183025" w:rsidRPr="0095088A">
        <w:rPr>
          <w:rFonts w:cs="Arial"/>
          <w:sz w:val="24"/>
          <w:szCs w:val="24"/>
        </w:rPr>
        <w:t>Brighton Main Line</w:t>
      </w:r>
      <w:r w:rsidR="009305EF" w:rsidRPr="0095088A">
        <w:rPr>
          <w:rFonts w:cs="Arial"/>
          <w:sz w:val="24"/>
          <w:szCs w:val="24"/>
        </w:rPr>
        <w:t xml:space="preserve"> upgrade</w:t>
      </w:r>
      <w:r w:rsidR="00B32C1E" w:rsidRPr="0095088A">
        <w:rPr>
          <w:rStyle w:val="FootnoteReference"/>
          <w:rFonts w:cs="Arial"/>
          <w:sz w:val="24"/>
          <w:szCs w:val="24"/>
        </w:rPr>
        <w:footnoteReference w:id="37"/>
      </w:r>
      <w:r w:rsidR="007A4E42" w:rsidRPr="0095088A">
        <w:rPr>
          <w:rFonts w:cs="Arial"/>
          <w:sz w:val="24"/>
          <w:szCs w:val="24"/>
        </w:rPr>
        <w:t xml:space="preserve">, </w:t>
      </w:r>
      <w:r w:rsidR="00F95ABC" w:rsidRPr="0095088A">
        <w:rPr>
          <w:rFonts w:cs="Arial"/>
          <w:sz w:val="24"/>
          <w:szCs w:val="24"/>
        </w:rPr>
        <w:t>Derby</w:t>
      </w:r>
      <w:r w:rsidR="009305EF" w:rsidRPr="0095088A">
        <w:rPr>
          <w:rFonts w:cs="Arial"/>
          <w:sz w:val="24"/>
          <w:szCs w:val="24"/>
        </w:rPr>
        <w:t xml:space="preserve"> resignalling</w:t>
      </w:r>
      <w:r w:rsidR="00B32C1E" w:rsidRPr="0095088A">
        <w:rPr>
          <w:rStyle w:val="FootnoteReference"/>
          <w:rFonts w:cs="Arial"/>
          <w:sz w:val="24"/>
          <w:szCs w:val="24"/>
        </w:rPr>
        <w:footnoteReference w:id="38"/>
      </w:r>
      <w:r w:rsidR="007A4E42" w:rsidRPr="0095088A">
        <w:rPr>
          <w:rFonts w:cs="Arial"/>
          <w:sz w:val="24"/>
          <w:szCs w:val="24"/>
        </w:rPr>
        <w:t xml:space="preserve"> and </w:t>
      </w:r>
      <w:r w:rsidR="00824B70" w:rsidRPr="0095088A">
        <w:rPr>
          <w:rFonts w:cs="Arial"/>
          <w:sz w:val="24"/>
          <w:szCs w:val="24"/>
        </w:rPr>
        <w:lastRenderedPageBreak/>
        <w:t>Kings Cross station</w:t>
      </w:r>
      <w:bookmarkEnd w:id="9"/>
      <w:r w:rsidR="00B32C1E" w:rsidRPr="0095088A">
        <w:rPr>
          <w:rStyle w:val="FootnoteReference"/>
          <w:rFonts w:cs="Arial"/>
          <w:sz w:val="24"/>
          <w:szCs w:val="24"/>
        </w:rPr>
        <w:footnoteReference w:id="39"/>
      </w:r>
      <w:r w:rsidR="007A4E42" w:rsidRPr="0095088A">
        <w:rPr>
          <w:rFonts w:cs="Arial"/>
          <w:sz w:val="24"/>
          <w:szCs w:val="24"/>
        </w:rPr>
        <w:t xml:space="preserve"> </w:t>
      </w:r>
      <w:r w:rsidR="00AD32DA" w:rsidRPr="0095088A">
        <w:rPr>
          <w:rFonts w:cs="Arial"/>
          <w:sz w:val="24"/>
          <w:szCs w:val="24"/>
        </w:rPr>
        <w:t>shows that giving</w:t>
      </w:r>
      <w:r w:rsidR="00A4698E" w:rsidRPr="0095088A">
        <w:rPr>
          <w:rFonts w:cs="Arial"/>
          <w:sz w:val="24"/>
          <w:szCs w:val="24"/>
        </w:rPr>
        <w:t xml:space="preserve"> </w:t>
      </w:r>
      <w:r w:rsidR="00AD32DA" w:rsidRPr="0095088A">
        <w:rPr>
          <w:rFonts w:cs="Arial"/>
          <w:sz w:val="24"/>
          <w:szCs w:val="24"/>
        </w:rPr>
        <w:t>passengers timely, accurate information can improve satisfaction levels with the way</w:t>
      </w:r>
      <w:r w:rsidR="00A4698E" w:rsidRPr="0095088A">
        <w:rPr>
          <w:rFonts w:cs="Arial"/>
          <w:sz w:val="24"/>
          <w:szCs w:val="24"/>
        </w:rPr>
        <w:t xml:space="preserve"> </w:t>
      </w:r>
      <w:r w:rsidR="00AD32DA" w:rsidRPr="0095088A">
        <w:rPr>
          <w:rFonts w:cs="Arial"/>
          <w:sz w:val="24"/>
          <w:szCs w:val="24"/>
        </w:rPr>
        <w:t>that planned disruption was managed. Higher awareness of disruption also leads to</w:t>
      </w:r>
      <w:r w:rsidR="00A4698E" w:rsidRPr="0095088A">
        <w:rPr>
          <w:rFonts w:cs="Arial"/>
          <w:sz w:val="24"/>
          <w:szCs w:val="24"/>
        </w:rPr>
        <w:t xml:space="preserve"> </w:t>
      </w:r>
      <w:r w:rsidR="00AD32DA" w:rsidRPr="0095088A">
        <w:rPr>
          <w:rFonts w:cs="Arial"/>
          <w:sz w:val="24"/>
          <w:szCs w:val="24"/>
        </w:rPr>
        <w:t xml:space="preserve">greater acceptance of the alternatives – </w:t>
      </w:r>
      <w:r w:rsidR="00CC747F" w:rsidRPr="0095088A">
        <w:rPr>
          <w:rFonts w:cs="Arial"/>
          <w:sz w:val="24"/>
          <w:szCs w:val="24"/>
        </w:rPr>
        <w:t xml:space="preserve">passengers </w:t>
      </w:r>
      <w:r w:rsidR="00AD32DA" w:rsidRPr="0095088A">
        <w:rPr>
          <w:rFonts w:cs="Arial"/>
          <w:sz w:val="24"/>
          <w:szCs w:val="24"/>
        </w:rPr>
        <w:t>can cope better with disruption and bus</w:t>
      </w:r>
      <w:r w:rsidR="00A4698E" w:rsidRPr="0095088A">
        <w:rPr>
          <w:rFonts w:cs="Arial"/>
          <w:sz w:val="24"/>
          <w:szCs w:val="24"/>
        </w:rPr>
        <w:t xml:space="preserve"> </w:t>
      </w:r>
      <w:r w:rsidR="00AD32DA" w:rsidRPr="0095088A">
        <w:rPr>
          <w:rFonts w:cs="Arial"/>
          <w:sz w:val="24"/>
          <w:szCs w:val="24"/>
        </w:rPr>
        <w:t xml:space="preserve">replacements if they have been able to plan for it. </w:t>
      </w:r>
    </w:p>
    <w:p w14:paraId="5B9FD98E" w14:textId="77777777" w:rsidR="00AD32DA" w:rsidRPr="0095088A" w:rsidRDefault="00AD32DA" w:rsidP="0095088A">
      <w:pPr>
        <w:spacing w:after="0" w:line="300" w:lineRule="exact"/>
        <w:rPr>
          <w:rFonts w:cs="Arial"/>
          <w:sz w:val="24"/>
          <w:szCs w:val="24"/>
        </w:rPr>
      </w:pPr>
    </w:p>
    <w:p w14:paraId="65304224" w14:textId="6F72221F" w:rsidR="00170D89" w:rsidRPr="0095088A" w:rsidRDefault="00AD32DA" w:rsidP="0095088A">
      <w:pPr>
        <w:spacing w:after="0" w:line="300" w:lineRule="exact"/>
        <w:rPr>
          <w:rFonts w:cs="Arial"/>
          <w:sz w:val="24"/>
          <w:szCs w:val="24"/>
        </w:rPr>
      </w:pPr>
      <w:r w:rsidRPr="0095088A">
        <w:rPr>
          <w:rFonts w:cs="Arial"/>
          <w:sz w:val="24"/>
          <w:szCs w:val="24"/>
        </w:rPr>
        <w:t xml:space="preserve">Other </w:t>
      </w:r>
      <w:r w:rsidR="007A4E42" w:rsidRPr="0095088A">
        <w:rPr>
          <w:rFonts w:cs="Arial"/>
          <w:sz w:val="24"/>
          <w:szCs w:val="24"/>
        </w:rPr>
        <w:t>good example</w:t>
      </w:r>
      <w:r w:rsidRPr="0095088A">
        <w:rPr>
          <w:rFonts w:cs="Arial"/>
          <w:sz w:val="24"/>
          <w:szCs w:val="24"/>
        </w:rPr>
        <w:t xml:space="preserve">s </w:t>
      </w:r>
      <w:r w:rsidR="007A4E42" w:rsidRPr="0095088A">
        <w:rPr>
          <w:rFonts w:cs="Arial"/>
          <w:sz w:val="24"/>
          <w:szCs w:val="24"/>
        </w:rPr>
        <w:t xml:space="preserve">surround the design of new rolling stock. Transport Focus </w:t>
      </w:r>
      <w:r w:rsidRPr="0095088A">
        <w:rPr>
          <w:rFonts w:cs="Arial"/>
          <w:sz w:val="24"/>
          <w:szCs w:val="24"/>
        </w:rPr>
        <w:t xml:space="preserve">worked </w:t>
      </w:r>
      <w:r w:rsidR="007A4E42" w:rsidRPr="0095088A">
        <w:rPr>
          <w:rFonts w:cs="Arial"/>
          <w:sz w:val="24"/>
          <w:szCs w:val="24"/>
        </w:rPr>
        <w:t>with</w:t>
      </w:r>
      <w:r w:rsidRPr="0095088A">
        <w:rPr>
          <w:rFonts w:cs="Arial"/>
          <w:sz w:val="24"/>
          <w:szCs w:val="24"/>
        </w:rPr>
        <w:t xml:space="preserve"> </w:t>
      </w:r>
      <w:r w:rsidR="007A4E42" w:rsidRPr="0095088A">
        <w:rPr>
          <w:rFonts w:cs="Arial"/>
          <w:sz w:val="24"/>
          <w:szCs w:val="24"/>
        </w:rPr>
        <w:t xml:space="preserve">Merseytravel to </w:t>
      </w:r>
      <w:r w:rsidR="00253812" w:rsidRPr="0095088A">
        <w:rPr>
          <w:rFonts w:cs="Arial"/>
          <w:sz w:val="24"/>
          <w:szCs w:val="24"/>
        </w:rPr>
        <w:t>g</w:t>
      </w:r>
      <w:r w:rsidR="00D7573C" w:rsidRPr="0095088A">
        <w:rPr>
          <w:rFonts w:cs="Arial"/>
          <w:sz w:val="24"/>
          <w:szCs w:val="24"/>
        </w:rPr>
        <w:t xml:space="preserve">ather </w:t>
      </w:r>
      <w:r w:rsidR="00253812" w:rsidRPr="0095088A">
        <w:rPr>
          <w:rFonts w:cs="Arial"/>
          <w:sz w:val="24"/>
          <w:szCs w:val="24"/>
        </w:rPr>
        <w:t xml:space="preserve">passenger input throughout the </w:t>
      </w:r>
      <w:r w:rsidR="00D84629" w:rsidRPr="0095088A">
        <w:rPr>
          <w:rFonts w:cs="Arial"/>
          <w:sz w:val="24"/>
          <w:szCs w:val="24"/>
        </w:rPr>
        <w:t xml:space="preserve">entire </w:t>
      </w:r>
      <w:r w:rsidR="00253812" w:rsidRPr="0095088A">
        <w:rPr>
          <w:rFonts w:cs="Arial"/>
          <w:sz w:val="24"/>
          <w:szCs w:val="24"/>
        </w:rPr>
        <w:t>design process</w:t>
      </w:r>
      <w:r w:rsidRPr="0095088A">
        <w:rPr>
          <w:rStyle w:val="FootnoteReference"/>
          <w:rFonts w:cs="Arial"/>
          <w:sz w:val="24"/>
          <w:szCs w:val="24"/>
        </w:rPr>
        <w:footnoteReference w:id="40"/>
      </w:r>
      <w:r w:rsidR="007A4E42" w:rsidRPr="0095088A">
        <w:rPr>
          <w:rFonts w:cs="Arial"/>
          <w:sz w:val="24"/>
          <w:szCs w:val="24"/>
        </w:rPr>
        <w:t xml:space="preserve">. </w:t>
      </w:r>
      <w:r w:rsidR="0060406A" w:rsidRPr="0095088A">
        <w:rPr>
          <w:rFonts w:cs="Arial"/>
          <w:sz w:val="24"/>
          <w:szCs w:val="24"/>
        </w:rPr>
        <w:t>The result</w:t>
      </w:r>
      <w:r w:rsidR="007A4E42" w:rsidRPr="0095088A">
        <w:rPr>
          <w:rFonts w:cs="Arial"/>
          <w:sz w:val="24"/>
          <w:szCs w:val="24"/>
        </w:rPr>
        <w:t xml:space="preserve"> </w:t>
      </w:r>
      <w:r w:rsidR="0060406A" w:rsidRPr="0095088A">
        <w:rPr>
          <w:rFonts w:cs="Arial"/>
          <w:sz w:val="24"/>
          <w:szCs w:val="24"/>
        </w:rPr>
        <w:t>is</w:t>
      </w:r>
      <w:r w:rsidR="007A4E42" w:rsidRPr="0095088A">
        <w:rPr>
          <w:rFonts w:cs="Arial"/>
          <w:sz w:val="24"/>
          <w:szCs w:val="24"/>
        </w:rPr>
        <w:t xml:space="preserve"> a train that better meets the needs of those who will</w:t>
      </w:r>
      <w:r w:rsidR="00170D89" w:rsidRPr="0095088A">
        <w:rPr>
          <w:rFonts w:cs="Arial"/>
          <w:sz w:val="24"/>
          <w:szCs w:val="24"/>
        </w:rPr>
        <w:t xml:space="preserve"> </w:t>
      </w:r>
      <w:r w:rsidR="007A4E42" w:rsidRPr="0095088A">
        <w:rPr>
          <w:rFonts w:cs="Arial"/>
          <w:sz w:val="24"/>
          <w:szCs w:val="24"/>
        </w:rPr>
        <w:t xml:space="preserve">use it. </w:t>
      </w:r>
    </w:p>
    <w:p w14:paraId="33C9A20D" w14:textId="77777777" w:rsidR="00170D89" w:rsidRPr="0095088A" w:rsidRDefault="00170D89" w:rsidP="0095088A">
      <w:pPr>
        <w:spacing w:after="0" w:line="300" w:lineRule="exact"/>
        <w:rPr>
          <w:rFonts w:cs="Arial"/>
          <w:sz w:val="24"/>
          <w:szCs w:val="24"/>
        </w:rPr>
      </w:pPr>
    </w:p>
    <w:p w14:paraId="19FC4B25" w14:textId="13803C0F" w:rsidR="00184FB2" w:rsidRPr="0095088A" w:rsidRDefault="00184FB2" w:rsidP="0095088A">
      <w:pPr>
        <w:spacing w:after="0" w:line="300" w:lineRule="exact"/>
        <w:rPr>
          <w:rFonts w:cs="Arial"/>
          <w:sz w:val="24"/>
          <w:szCs w:val="24"/>
        </w:rPr>
      </w:pPr>
      <w:r w:rsidRPr="0095088A">
        <w:rPr>
          <w:rFonts w:cs="Arial"/>
          <w:sz w:val="24"/>
          <w:szCs w:val="24"/>
        </w:rPr>
        <w:t>Engagement should not</w:t>
      </w:r>
      <w:r w:rsidR="000C1865" w:rsidRPr="0095088A">
        <w:rPr>
          <w:rFonts w:cs="Arial"/>
          <w:sz w:val="24"/>
          <w:szCs w:val="24"/>
        </w:rPr>
        <w:t xml:space="preserve"> </w:t>
      </w:r>
      <w:r w:rsidRPr="0095088A">
        <w:rPr>
          <w:rFonts w:cs="Arial"/>
          <w:sz w:val="24"/>
          <w:szCs w:val="24"/>
        </w:rPr>
        <w:t xml:space="preserve">just be </w:t>
      </w:r>
      <w:r w:rsidR="000C1865" w:rsidRPr="0095088A">
        <w:rPr>
          <w:rFonts w:cs="Arial"/>
          <w:sz w:val="24"/>
          <w:szCs w:val="24"/>
        </w:rPr>
        <w:t xml:space="preserve">reserved for the big set-piece projects above. </w:t>
      </w:r>
      <w:r w:rsidR="00C26BD9" w:rsidRPr="0095088A">
        <w:rPr>
          <w:rFonts w:cs="Arial"/>
          <w:sz w:val="24"/>
          <w:szCs w:val="24"/>
        </w:rPr>
        <w:t>The railway needs to better understand its customers so it can communicate more effectively. As well as</w:t>
      </w:r>
      <w:r w:rsidR="00A970B5" w:rsidRPr="0095088A">
        <w:rPr>
          <w:rFonts w:cs="Arial"/>
          <w:sz w:val="24"/>
          <w:szCs w:val="24"/>
        </w:rPr>
        <w:t xml:space="preserve"> </w:t>
      </w:r>
      <w:r w:rsidR="007E3471" w:rsidRPr="0095088A">
        <w:rPr>
          <w:rFonts w:cs="Arial"/>
          <w:sz w:val="24"/>
          <w:szCs w:val="24"/>
        </w:rPr>
        <w:t>facilitating</w:t>
      </w:r>
      <w:r w:rsidR="00A970B5" w:rsidRPr="0095088A">
        <w:rPr>
          <w:rFonts w:cs="Arial"/>
          <w:sz w:val="24"/>
          <w:szCs w:val="24"/>
        </w:rPr>
        <w:t xml:space="preserve"> </w:t>
      </w:r>
      <w:r w:rsidR="00C26BD9" w:rsidRPr="0095088A">
        <w:rPr>
          <w:rFonts w:cs="Arial"/>
          <w:sz w:val="24"/>
          <w:szCs w:val="24"/>
        </w:rPr>
        <w:t>better marketing</w:t>
      </w:r>
      <w:r w:rsidR="00A970B5" w:rsidRPr="0095088A">
        <w:rPr>
          <w:rFonts w:cs="Arial"/>
          <w:sz w:val="24"/>
          <w:szCs w:val="24"/>
        </w:rPr>
        <w:t xml:space="preserve"> and </w:t>
      </w:r>
      <w:r w:rsidR="00C26BD9" w:rsidRPr="0095088A">
        <w:rPr>
          <w:rFonts w:cs="Arial"/>
          <w:sz w:val="24"/>
          <w:szCs w:val="24"/>
        </w:rPr>
        <w:t xml:space="preserve">problem resolution, </w:t>
      </w:r>
      <w:r w:rsidR="00A970B5" w:rsidRPr="0095088A">
        <w:rPr>
          <w:rFonts w:cs="Arial"/>
          <w:sz w:val="24"/>
          <w:szCs w:val="24"/>
        </w:rPr>
        <w:t>this could also</w:t>
      </w:r>
      <w:r w:rsidR="00A319E7" w:rsidRPr="0095088A">
        <w:rPr>
          <w:rFonts w:cs="Arial"/>
          <w:sz w:val="24"/>
          <w:szCs w:val="24"/>
        </w:rPr>
        <w:t xml:space="preserve"> involve </w:t>
      </w:r>
      <w:r w:rsidR="007E3471" w:rsidRPr="0095088A">
        <w:rPr>
          <w:rFonts w:cs="Arial"/>
          <w:sz w:val="24"/>
          <w:szCs w:val="24"/>
        </w:rPr>
        <w:t xml:space="preserve">engaging </w:t>
      </w:r>
      <w:r w:rsidR="0021641E" w:rsidRPr="0095088A">
        <w:rPr>
          <w:rFonts w:cs="Arial"/>
          <w:sz w:val="24"/>
          <w:szCs w:val="24"/>
        </w:rPr>
        <w:t xml:space="preserve">passengers on </w:t>
      </w:r>
      <w:r w:rsidR="00C26BD9" w:rsidRPr="0095088A">
        <w:rPr>
          <w:rFonts w:cs="Arial"/>
          <w:sz w:val="24"/>
          <w:szCs w:val="24"/>
        </w:rPr>
        <w:t>decisions affecting their services</w:t>
      </w:r>
      <w:r w:rsidR="0021641E" w:rsidRPr="0095088A">
        <w:rPr>
          <w:rFonts w:cs="Arial"/>
          <w:sz w:val="24"/>
          <w:szCs w:val="24"/>
        </w:rPr>
        <w:t xml:space="preserve"> – for instance, </w:t>
      </w:r>
      <w:r w:rsidR="00C26BD9" w:rsidRPr="0095088A">
        <w:rPr>
          <w:rFonts w:cs="Arial"/>
          <w:sz w:val="24"/>
          <w:szCs w:val="24"/>
        </w:rPr>
        <w:t xml:space="preserve">contacting passengers </w:t>
      </w:r>
      <w:r w:rsidR="0021641E" w:rsidRPr="0095088A">
        <w:rPr>
          <w:rFonts w:cs="Arial"/>
          <w:sz w:val="24"/>
          <w:szCs w:val="24"/>
        </w:rPr>
        <w:t xml:space="preserve">who </w:t>
      </w:r>
      <w:r w:rsidR="00C26BD9" w:rsidRPr="0095088A">
        <w:rPr>
          <w:rFonts w:cs="Arial"/>
          <w:sz w:val="24"/>
          <w:szCs w:val="24"/>
        </w:rPr>
        <w:t>have opted</w:t>
      </w:r>
      <w:r w:rsidR="007061EB">
        <w:rPr>
          <w:rFonts w:cs="Arial"/>
          <w:sz w:val="24"/>
          <w:szCs w:val="24"/>
        </w:rPr>
        <w:t xml:space="preserve"> </w:t>
      </w:r>
      <w:r w:rsidR="00C26BD9" w:rsidRPr="0095088A">
        <w:rPr>
          <w:rFonts w:cs="Arial"/>
          <w:sz w:val="24"/>
          <w:szCs w:val="24"/>
        </w:rPr>
        <w:t xml:space="preserve">in </w:t>
      </w:r>
      <w:r w:rsidR="003B5B29" w:rsidRPr="0095088A">
        <w:rPr>
          <w:rFonts w:cs="Arial"/>
          <w:sz w:val="24"/>
          <w:szCs w:val="24"/>
        </w:rPr>
        <w:t>to ask for feedback on proposed changes to their home station.</w:t>
      </w:r>
      <w:r w:rsidR="008B0C13" w:rsidRPr="0095088A">
        <w:rPr>
          <w:rFonts w:cs="Arial"/>
          <w:sz w:val="24"/>
          <w:szCs w:val="24"/>
        </w:rPr>
        <w:t xml:space="preserve"> This could also help improve levels of trust.</w:t>
      </w:r>
    </w:p>
    <w:p w14:paraId="2F8E778E" w14:textId="77777777" w:rsidR="00C63005" w:rsidRPr="0095088A" w:rsidRDefault="00C63005" w:rsidP="0095088A">
      <w:pPr>
        <w:spacing w:after="0" w:line="300" w:lineRule="exact"/>
        <w:rPr>
          <w:rFonts w:cs="Arial"/>
          <w:sz w:val="24"/>
          <w:szCs w:val="24"/>
        </w:rPr>
      </w:pPr>
    </w:p>
    <w:p w14:paraId="7395E8B1" w14:textId="3BC4443E" w:rsidR="00136BAC" w:rsidRPr="0095088A" w:rsidRDefault="00C4187F" w:rsidP="0095088A">
      <w:pPr>
        <w:spacing w:after="0" w:line="300" w:lineRule="exact"/>
        <w:rPr>
          <w:rFonts w:cs="Arial"/>
          <w:sz w:val="24"/>
          <w:szCs w:val="24"/>
        </w:rPr>
      </w:pPr>
      <w:r w:rsidRPr="0095088A">
        <w:rPr>
          <w:rFonts w:cs="Arial"/>
          <w:sz w:val="24"/>
          <w:szCs w:val="24"/>
        </w:rPr>
        <w:t>There is a clear benefit to involving passengers, and their representatives, in the decision</w:t>
      </w:r>
      <w:r w:rsidR="00302DDC" w:rsidRPr="0095088A">
        <w:rPr>
          <w:rFonts w:cs="Arial"/>
          <w:sz w:val="24"/>
          <w:szCs w:val="24"/>
        </w:rPr>
        <w:t>-</w:t>
      </w:r>
      <w:r w:rsidRPr="0095088A">
        <w:rPr>
          <w:rFonts w:cs="Arial"/>
          <w:sz w:val="24"/>
          <w:szCs w:val="24"/>
        </w:rPr>
        <w:t xml:space="preserve">making process. </w:t>
      </w:r>
      <w:r w:rsidR="00AB2BAB" w:rsidRPr="0095088A">
        <w:rPr>
          <w:rFonts w:cs="Arial"/>
          <w:sz w:val="24"/>
          <w:szCs w:val="24"/>
        </w:rPr>
        <w:t xml:space="preserve">As well as those </w:t>
      </w:r>
      <w:r w:rsidR="00737EFC" w:rsidRPr="0095088A">
        <w:rPr>
          <w:rFonts w:cs="Arial"/>
          <w:sz w:val="24"/>
          <w:szCs w:val="24"/>
        </w:rPr>
        <w:t xml:space="preserve">examples </w:t>
      </w:r>
      <w:r w:rsidR="00AB2BAB" w:rsidRPr="0095088A">
        <w:rPr>
          <w:rFonts w:cs="Arial"/>
          <w:sz w:val="24"/>
          <w:szCs w:val="24"/>
        </w:rPr>
        <w:t xml:space="preserve">outlined </w:t>
      </w:r>
      <w:r w:rsidR="003512D2" w:rsidRPr="0095088A">
        <w:rPr>
          <w:rFonts w:cs="Arial"/>
          <w:sz w:val="24"/>
          <w:szCs w:val="24"/>
        </w:rPr>
        <w:t>above</w:t>
      </w:r>
      <w:r w:rsidR="00AB2BAB" w:rsidRPr="0095088A">
        <w:rPr>
          <w:rFonts w:cs="Arial"/>
          <w:sz w:val="24"/>
          <w:szCs w:val="24"/>
        </w:rPr>
        <w:t>, t</w:t>
      </w:r>
      <w:r w:rsidRPr="0095088A">
        <w:rPr>
          <w:rFonts w:cs="Arial"/>
          <w:sz w:val="24"/>
          <w:szCs w:val="24"/>
        </w:rPr>
        <w:t xml:space="preserve">his </w:t>
      </w:r>
      <w:r w:rsidR="009A555A" w:rsidRPr="0095088A">
        <w:rPr>
          <w:rFonts w:cs="Arial"/>
          <w:sz w:val="24"/>
          <w:szCs w:val="24"/>
        </w:rPr>
        <w:t xml:space="preserve">should </w:t>
      </w:r>
      <w:r w:rsidR="00737EFC" w:rsidRPr="0095088A">
        <w:rPr>
          <w:rFonts w:cs="Arial"/>
          <w:sz w:val="24"/>
          <w:szCs w:val="24"/>
        </w:rPr>
        <w:t xml:space="preserve">also </w:t>
      </w:r>
      <w:r w:rsidR="00302DDC" w:rsidRPr="0095088A">
        <w:rPr>
          <w:rFonts w:cs="Arial"/>
          <w:sz w:val="24"/>
          <w:szCs w:val="24"/>
        </w:rPr>
        <w:t xml:space="preserve">include </w:t>
      </w:r>
      <w:r w:rsidRPr="0095088A">
        <w:rPr>
          <w:rFonts w:cs="Arial"/>
          <w:sz w:val="24"/>
          <w:szCs w:val="24"/>
        </w:rPr>
        <w:t>th</w:t>
      </w:r>
      <w:r w:rsidR="00302DDC" w:rsidRPr="0095088A">
        <w:rPr>
          <w:rFonts w:cs="Arial"/>
          <w:sz w:val="24"/>
          <w:szCs w:val="24"/>
        </w:rPr>
        <w:t xml:space="preserve">e 30-year strategic vision, </w:t>
      </w:r>
      <w:r w:rsidR="00796E31" w:rsidRPr="0095088A">
        <w:rPr>
          <w:rFonts w:cs="Arial"/>
          <w:sz w:val="24"/>
          <w:szCs w:val="24"/>
        </w:rPr>
        <w:t>five-year business plans, the specification of rail contracts/concessions</w:t>
      </w:r>
      <w:r w:rsidR="003512D2" w:rsidRPr="0095088A">
        <w:rPr>
          <w:rFonts w:cs="Arial"/>
          <w:sz w:val="24"/>
          <w:szCs w:val="24"/>
        </w:rPr>
        <w:t xml:space="preserve"> as well as </w:t>
      </w:r>
      <w:r w:rsidR="00AE24BA" w:rsidRPr="0095088A">
        <w:rPr>
          <w:rFonts w:cs="Arial"/>
          <w:sz w:val="24"/>
          <w:szCs w:val="24"/>
        </w:rPr>
        <w:t xml:space="preserve">station design. We welcome the emphasis in the </w:t>
      </w:r>
      <w:r w:rsidR="00667A97" w:rsidRPr="0095088A">
        <w:rPr>
          <w:rFonts w:cs="Arial"/>
          <w:sz w:val="24"/>
          <w:szCs w:val="24"/>
        </w:rPr>
        <w:t>Williams</w:t>
      </w:r>
      <w:r w:rsidR="00351CEF" w:rsidRPr="0095088A">
        <w:rPr>
          <w:rFonts w:cs="Arial"/>
          <w:sz w:val="24"/>
          <w:szCs w:val="24"/>
        </w:rPr>
        <w:t>-</w:t>
      </w:r>
      <w:proofErr w:type="spellStart"/>
      <w:r w:rsidR="00667A97" w:rsidRPr="0095088A">
        <w:rPr>
          <w:rFonts w:cs="Arial"/>
          <w:sz w:val="24"/>
          <w:szCs w:val="24"/>
        </w:rPr>
        <w:t>Shapps</w:t>
      </w:r>
      <w:proofErr w:type="spellEnd"/>
      <w:r w:rsidR="00667A97" w:rsidRPr="0095088A">
        <w:rPr>
          <w:rFonts w:cs="Arial"/>
          <w:sz w:val="24"/>
          <w:szCs w:val="24"/>
        </w:rPr>
        <w:t xml:space="preserve"> Plan for Rail </w:t>
      </w:r>
      <w:r w:rsidR="00AE24BA" w:rsidRPr="0095088A">
        <w:rPr>
          <w:rFonts w:cs="Arial"/>
          <w:sz w:val="24"/>
          <w:szCs w:val="24"/>
        </w:rPr>
        <w:t xml:space="preserve">on </w:t>
      </w:r>
      <w:r w:rsidR="00437118" w:rsidRPr="0095088A">
        <w:rPr>
          <w:rFonts w:cs="Arial"/>
          <w:sz w:val="24"/>
          <w:szCs w:val="24"/>
        </w:rPr>
        <w:t xml:space="preserve">improving </w:t>
      </w:r>
      <w:r w:rsidR="00AE24BA" w:rsidRPr="0095088A">
        <w:rPr>
          <w:rFonts w:cs="Arial"/>
          <w:sz w:val="24"/>
          <w:szCs w:val="24"/>
        </w:rPr>
        <w:t>engag</w:t>
      </w:r>
      <w:r w:rsidR="00437118" w:rsidRPr="0095088A">
        <w:rPr>
          <w:rFonts w:cs="Arial"/>
          <w:sz w:val="24"/>
          <w:szCs w:val="24"/>
        </w:rPr>
        <w:t>ement</w:t>
      </w:r>
      <w:r w:rsidR="00A22C29" w:rsidRPr="0095088A">
        <w:rPr>
          <w:rFonts w:cs="Arial"/>
          <w:sz w:val="24"/>
          <w:szCs w:val="24"/>
        </w:rPr>
        <w:t xml:space="preserve">. </w:t>
      </w:r>
    </w:p>
    <w:p w14:paraId="6B94AFBD" w14:textId="77777777" w:rsidR="00B450D7" w:rsidRPr="0095088A" w:rsidRDefault="00B450D7" w:rsidP="0095088A">
      <w:pPr>
        <w:spacing w:after="0" w:line="300" w:lineRule="exact"/>
        <w:rPr>
          <w:rFonts w:cs="Arial"/>
          <w:sz w:val="24"/>
          <w:szCs w:val="24"/>
        </w:rPr>
      </w:pPr>
    </w:p>
    <w:p w14:paraId="0C71B1DA" w14:textId="77777777" w:rsidR="00C96CDA" w:rsidRDefault="003850D1" w:rsidP="0095088A">
      <w:pPr>
        <w:shd w:val="clear" w:color="auto" w:fill="FFFFFF"/>
        <w:spacing w:after="0" w:line="300" w:lineRule="exact"/>
        <w:rPr>
          <w:rFonts w:cs="Arial"/>
          <w:sz w:val="24"/>
          <w:szCs w:val="24"/>
        </w:rPr>
      </w:pPr>
      <w:r w:rsidRPr="0095088A">
        <w:rPr>
          <w:rFonts w:cs="Arial"/>
          <w:sz w:val="24"/>
          <w:szCs w:val="24"/>
        </w:rPr>
        <w:t>The community rail movement has an important role here</w:t>
      </w:r>
      <w:r w:rsidR="005808C8">
        <w:rPr>
          <w:rFonts w:cs="Arial"/>
          <w:sz w:val="24"/>
          <w:szCs w:val="24"/>
        </w:rPr>
        <w:t xml:space="preserve">. </w:t>
      </w:r>
      <w:r w:rsidRPr="0095088A">
        <w:rPr>
          <w:rFonts w:cs="Arial"/>
          <w:sz w:val="24"/>
          <w:szCs w:val="24"/>
        </w:rPr>
        <w:t>The Community Rail Network’s report into social inclusion shows how community rail partnerships can also be catalysts for growth and participation</w:t>
      </w:r>
      <w:r w:rsidRPr="0095088A">
        <w:rPr>
          <w:rStyle w:val="FootnoteReference"/>
          <w:rFonts w:cs="Arial"/>
          <w:sz w:val="24"/>
          <w:szCs w:val="24"/>
        </w:rPr>
        <w:footnoteReference w:id="41"/>
      </w:r>
      <w:r w:rsidRPr="0095088A">
        <w:rPr>
          <w:rFonts w:cs="Arial"/>
          <w:sz w:val="24"/>
          <w:szCs w:val="24"/>
        </w:rPr>
        <w:t xml:space="preserve">. </w:t>
      </w:r>
    </w:p>
    <w:p w14:paraId="7BBA4951" w14:textId="77777777" w:rsidR="00C96CDA" w:rsidRDefault="00C96CDA" w:rsidP="0095088A">
      <w:pPr>
        <w:shd w:val="clear" w:color="auto" w:fill="FFFFFF"/>
        <w:spacing w:after="0" w:line="300" w:lineRule="exact"/>
        <w:rPr>
          <w:rFonts w:cs="Arial"/>
          <w:sz w:val="24"/>
          <w:szCs w:val="24"/>
        </w:rPr>
      </w:pPr>
    </w:p>
    <w:p w14:paraId="4FB88732" w14:textId="77777777" w:rsidR="00C96CDA" w:rsidRDefault="003850D1" w:rsidP="0095088A">
      <w:pPr>
        <w:shd w:val="clear" w:color="auto" w:fill="FFFFFF"/>
        <w:spacing w:after="0" w:line="300" w:lineRule="exact"/>
        <w:rPr>
          <w:rFonts w:cs="Arial"/>
          <w:sz w:val="24"/>
          <w:szCs w:val="24"/>
        </w:rPr>
      </w:pPr>
      <w:r w:rsidRPr="0095088A">
        <w:rPr>
          <w:rFonts w:cs="Arial"/>
          <w:sz w:val="24"/>
          <w:szCs w:val="24"/>
        </w:rPr>
        <w:t xml:space="preserve">The report shows that the benefits being realised through community rail activities are far broader than boosting passenger numbers alone. It helps different groups access rail travel and links people who may otherwise be marginalised or disadvantaged to greater opportunities for employment, </w:t>
      </w:r>
      <w:proofErr w:type="gramStart"/>
      <w:r w:rsidRPr="0095088A">
        <w:rPr>
          <w:rFonts w:cs="Arial"/>
          <w:sz w:val="24"/>
          <w:szCs w:val="24"/>
        </w:rPr>
        <w:t>education</w:t>
      </w:r>
      <w:proofErr w:type="gramEnd"/>
      <w:r w:rsidRPr="0095088A">
        <w:rPr>
          <w:rFonts w:cs="Arial"/>
          <w:sz w:val="24"/>
          <w:szCs w:val="24"/>
        </w:rPr>
        <w:t xml:space="preserve"> and recreation. </w:t>
      </w:r>
    </w:p>
    <w:p w14:paraId="01CEDD65" w14:textId="77777777" w:rsidR="00C96CDA" w:rsidRDefault="00C96CDA" w:rsidP="0095088A">
      <w:pPr>
        <w:shd w:val="clear" w:color="auto" w:fill="FFFFFF"/>
        <w:spacing w:after="0" w:line="300" w:lineRule="exact"/>
        <w:rPr>
          <w:rFonts w:cs="Arial"/>
          <w:sz w:val="24"/>
          <w:szCs w:val="24"/>
        </w:rPr>
      </w:pPr>
    </w:p>
    <w:p w14:paraId="5D5750C1" w14:textId="75275AAF" w:rsidR="003850D1" w:rsidRDefault="00405480" w:rsidP="0095088A">
      <w:pPr>
        <w:shd w:val="clear" w:color="auto" w:fill="FFFFFF"/>
        <w:spacing w:after="0" w:line="300" w:lineRule="exact"/>
        <w:rPr>
          <w:rFonts w:cs="Arial"/>
          <w:sz w:val="24"/>
          <w:szCs w:val="24"/>
        </w:rPr>
      </w:pPr>
      <w:r w:rsidRPr="0095088A">
        <w:rPr>
          <w:rFonts w:cs="Arial"/>
          <w:sz w:val="24"/>
          <w:szCs w:val="24"/>
        </w:rPr>
        <w:t xml:space="preserve">They also </w:t>
      </w:r>
      <w:r w:rsidR="00B50708" w:rsidRPr="0095088A">
        <w:rPr>
          <w:rFonts w:cs="Arial"/>
          <w:sz w:val="24"/>
          <w:szCs w:val="24"/>
        </w:rPr>
        <w:t>promote more affordable access to rail by increasing understanding of ticketing and, in a few cases, work with train operators to directly develop, manage and promote discounted travel schemes</w:t>
      </w:r>
      <w:r w:rsidR="005808C8">
        <w:rPr>
          <w:rFonts w:cs="Arial"/>
          <w:sz w:val="24"/>
          <w:szCs w:val="24"/>
        </w:rPr>
        <w:t xml:space="preserve">. </w:t>
      </w:r>
      <w:r w:rsidR="00B32677" w:rsidRPr="0095088A">
        <w:rPr>
          <w:rFonts w:cs="Arial"/>
          <w:sz w:val="24"/>
          <w:szCs w:val="24"/>
        </w:rPr>
        <w:t xml:space="preserve">Examples include the Settle-Carlisle Railway’s Dales Railcard, offering discounts on the line for </w:t>
      </w:r>
      <w:proofErr w:type="gramStart"/>
      <w:r w:rsidR="00B32677" w:rsidRPr="0095088A">
        <w:rPr>
          <w:rFonts w:cs="Arial"/>
          <w:sz w:val="24"/>
          <w:szCs w:val="24"/>
        </w:rPr>
        <w:t>local residents</w:t>
      </w:r>
      <w:proofErr w:type="gramEnd"/>
      <w:r w:rsidR="00B32677" w:rsidRPr="0095088A">
        <w:rPr>
          <w:rFonts w:cs="Arial"/>
          <w:sz w:val="24"/>
          <w:szCs w:val="24"/>
        </w:rPr>
        <w:t xml:space="preserve">, and Devon and Cornwall Rail Partnership’s carnet ticket scheme on the </w:t>
      </w:r>
      <w:proofErr w:type="spellStart"/>
      <w:r w:rsidR="00B32677" w:rsidRPr="0095088A">
        <w:rPr>
          <w:rFonts w:cs="Arial"/>
          <w:sz w:val="24"/>
          <w:szCs w:val="24"/>
        </w:rPr>
        <w:t>Tarka</w:t>
      </w:r>
      <w:proofErr w:type="spellEnd"/>
      <w:r w:rsidR="00B32677" w:rsidRPr="0095088A">
        <w:rPr>
          <w:rFonts w:cs="Arial"/>
          <w:sz w:val="24"/>
          <w:szCs w:val="24"/>
        </w:rPr>
        <w:t xml:space="preserve"> Line, providing more affordable travel for families and part-time workers. </w:t>
      </w:r>
      <w:r w:rsidR="003850D1" w:rsidRPr="0095088A">
        <w:rPr>
          <w:rFonts w:cs="Arial"/>
          <w:sz w:val="24"/>
          <w:szCs w:val="24"/>
        </w:rPr>
        <w:t xml:space="preserve">Outreach, engaging and educating people about how rail ‘works’ and how to access the network seems to hold great potential for widening and increasing the customer base. </w:t>
      </w:r>
    </w:p>
    <w:p w14:paraId="7488CCB2" w14:textId="77777777" w:rsidR="00C96CDA" w:rsidRPr="0095088A" w:rsidRDefault="00C96CDA" w:rsidP="0095088A">
      <w:pPr>
        <w:shd w:val="clear" w:color="auto" w:fill="FFFFFF"/>
        <w:spacing w:after="0" w:line="300" w:lineRule="exact"/>
        <w:rPr>
          <w:rFonts w:cs="Arial"/>
          <w:sz w:val="24"/>
          <w:szCs w:val="24"/>
        </w:rPr>
      </w:pPr>
    </w:p>
    <w:p w14:paraId="72E64905" w14:textId="103826D5" w:rsidR="00B450D7" w:rsidRPr="0095088A" w:rsidRDefault="00B450D7" w:rsidP="0095088A">
      <w:pPr>
        <w:spacing w:after="0" w:line="300" w:lineRule="exact"/>
        <w:rPr>
          <w:rFonts w:cs="Arial"/>
          <w:b/>
          <w:bCs/>
          <w:i/>
          <w:iCs/>
          <w:sz w:val="24"/>
          <w:szCs w:val="24"/>
        </w:rPr>
      </w:pPr>
      <w:r w:rsidRPr="0095088A">
        <w:rPr>
          <w:rFonts w:cs="Arial"/>
          <w:b/>
          <w:bCs/>
          <w:i/>
          <w:iCs/>
          <w:sz w:val="24"/>
          <w:szCs w:val="24"/>
        </w:rPr>
        <w:lastRenderedPageBreak/>
        <w:t xml:space="preserve">The railway must embed a culture of engaging passengers on decisions that matter to them – </w:t>
      </w:r>
      <w:r w:rsidR="009305EF" w:rsidRPr="0095088A">
        <w:rPr>
          <w:rFonts w:cs="Arial"/>
          <w:b/>
          <w:bCs/>
          <w:i/>
          <w:iCs/>
          <w:sz w:val="24"/>
          <w:szCs w:val="24"/>
        </w:rPr>
        <w:t>for example</w:t>
      </w:r>
      <w:r w:rsidR="003674A9" w:rsidRPr="0095088A">
        <w:rPr>
          <w:rFonts w:cs="Arial"/>
          <w:b/>
          <w:bCs/>
          <w:i/>
          <w:iCs/>
          <w:sz w:val="24"/>
          <w:szCs w:val="24"/>
        </w:rPr>
        <w:t>,</w:t>
      </w:r>
      <w:r w:rsidRPr="0095088A">
        <w:rPr>
          <w:rFonts w:cs="Arial"/>
          <w:b/>
          <w:bCs/>
          <w:i/>
          <w:iCs/>
          <w:sz w:val="24"/>
          <w:szCs w:val="24"/>
        </w:rPr>
        <w:t xml:space="preserve"> timetables, engineering works, new rolling stock</w:t>
      </w:r>
      <w:r w:rsidR="00EC7A3E">
        <w:rPr>
          <w:rFonts w:cs="Arial"/>
          <w:b/>
          <w:bCs/>
          <w:i/>
          <w:iCs/>
          <w:sz w:val="24"/>
          <w:szCs w:val="24"/>
        </w:rPr>
        <w:t xml:space="preserve"> or</w:t>
      </w:r>
      <w:r w:rsidRPr="0095088A">
        <w:rPr>
          <w:rFonts w:cs="Arial"/>
          <w:b/>
          <w:bCs/>
          <w:i/>
          <w:iCs/>
          <w:sz w:val="24"/>
          <w:szCs w:val="24"/>
        </w:rPr>
        <w:t xml:space="preserve"> station upgrades. This is especially important when it comes to accessibility.</w:t>
      </w:r>
    </w:p>
    <w:p w14:paraId="14B0BD51" w14:textId="77777777" w:rsidR="003E42B0" w:rsidRDefault="003E42B0" w:rsidP="00EC7A3E">
      <w:pPr>
        <w:spacing w:after="0" w:line="300" w:lineRule="exact"/>
        <w:rPr>
          <w:rFonts w:cs="Arial"/>
          <w:b/>
          <w:bCs/>
          <w:color w:val="E30613"/>
          <w:sz w:val="24"/>
          <w:szCs w:val="24"/>
        </w:rPr>
      </w:pPr>
      <w:bookmarkStart w:id="10" w:name="Planning"/>
      <w:bookmarkEnd w:id="10"/>
    </w:p>
    <w:p w14:paraId="30C5F49B" w14:textId="46F734C8" w:rsidR="0099329F" w:rsidRPr="0095088A" w:rsidRDefault="0091630F" w:rsidP="00EC7A3E">
      <w:pPr>
        <w:spacing w:after="0" w:line="300" w:lineRule="exact"/>
        <w:rPr>
          <w:rFonts w:cs="Arial"/>
          <w:b/>
          <w:bCs/>
          <w:color w:val="E30613"/>
          <w:sz w:val="24"/>
          <w:szCs w:val="24"/>
        </w:rPr>
      </w:pPr>
      <w:r w:rsidRPr="003E42B0">
        <w:rPr>
          <w:rFonts w:cs="Arial"/>
          <w:b/>
          <w:bCs/>
          <w:sz w:val="24"/>
          <w:szCs w:val="24"/>
        </w:rPr>
        <w:t>Planning j</w:t>
      </w:r>
      <w:r w:rsidR="0099329F" w:rsidRPr="003E42B0">
        <w:rPr>
          <w:rFonts w:cs="Arial"/>
          <w:b/>
          <w:bCs/>
          <w:sz w:val="24"/>
          <w:szCs w:val="24"/>
        </w:rPr>
        <w:t>ourney</w:t>
      </w:r>
      <w:r w:rsidRPr="003E42B0">
        <w:rPr>
          <w:rFonts w:cs="Arial"/>
          <w:b/>
          <w:bCs/>
          <w:sz w:val="24"/>
          <w:szCs w:val="24"/>
        </w:rPr>
        <w:t>s</w:t>
      </w:r>
    </w:p>
    <w:p w14:paraId="18B5E3AD" w14:textId="35A2C5C7" w:rsidR="00E22970" w:rsidRPr="0095088A" w:rsidRDefault="008F63F8" w:rsidP="0095088A">
      <w:pPr>
        <w:spacing w:after="0" w:line="300" w:lineRule="exact"/>
        <w:rPr>
          <w:rFonts w:cs="Arial"/>
          <w:sz w:val="24"/>
          <w:szCs w:val="24"/>
        </w:rPr>
      </w:pPr>
      <w:r w:rsidRPr="0095088A">
        <w:rPr>
          <w:rFonts w:cs="Arial"/>
          <w:sz w:val="24"/>
          <w:szCs w:val="24"/>
        </w:rPr>
        <w:t xml:space="preserve">Transport Focus’s </w:t>
      </w:r>
      <w:r w:rsidR="00E22970" w:rsidRPr="0095088A">
        <w:rPr>
          <w:rFonts w:cs="Arial"/>
          <w:sz w:val="24"/>
          <w:szCs w:val="24"/>
        </w:rPr>
        <w:t xml:space="preserve">research suggests there are two key aspects to </w:t>
      </w:r>
      <w:r w:rsidR="0091630F" w:rsidRPr="0095088A">
        <w:rPr>
          <w:rFonts w:cs="Arial"/>
          <w:sz w:val="24"/>
          <w:szCs w:val="24"/>
        </w:rPr>
        <w:t xml:space="preserve">planning </w:t>
      </w:r>
      <w:r w:rsidR="00E22970" w:rsidRPr="0095088A">
        <w:rPr>
          <w:rFonts w:cs="Arial"/>
          <w:sz w:val="24"/>
          <w:szCs w:val="24"/>
        </w:rPr>
        <w:t>journey</w:t>
      </w:r>
      <w:r w:rsidR="0091630F" w:rsidRPr="0095088A">
        <w:rPr>
          <w:rFonts w:cs="Arial"/>
          <w:sz w:val="24"/>
          <w:szCs w:val="24"/>
        </w:rPr>
        <w:t>s</w:t>
      </w:r>
      <w:r w:rsidR="00E22970" w:rsidRPr="0095088A">
        <w:rPr>
          <w:rFonts w:cs="Arial"/>
          <w:sz w:val="24"/>
          <w:szCs w:val="24"/>
        </w:rPr>
        <w:t xml:space="preserve">: original </w:t>
      </w:r>
      <w:r w:rsidR="00DE3B76" w:rsidRPr="0095088A">
        <w:rPr>
          <w:rFonts w:cs="Arial"/>
          <w:sz w:val="24"/>
          <w:szCs w:val="24"/>
        </w:rPr>
        <w:t xml:space="preserve">research </w:t>
      </w:r>
      <w:r w:rsidR="00E22970" w:rsidRPr="0095088A">
        <w:rPr>
          <w:rFonts w:cs="Arial"/>
          <w:sz w:val="24"/>
          <w:szCs w:val="24"/>
        </w:rPr>
        <w:t xml:space="preserve">(checking routes, fares, options </w:t>
      </w:r>
      <w:r w:rsidR="002F68FC">
        <w:rPr>
          <w:rFonts w:cs="Arial"/>
          <w:sz w:val="24"/>
          <w:szCs w:val="24"/>
        </w:rPr>
        <w:t>and so on</w:t>
      </w:r>
      <w:r w:rsidR="00E22970" w:rsidRPr="0095088A">
        <w:rPr>
          <w:rFonts w:cs="Arial"/>
          <w:sz w:val="24"/>
          <w:szCs w:val="24"/>
        </w:rPr>
        <w:t>) and checking to see if a pre-planned or a regular journey is running as it should.</w:t>
      </w:r>
    </w:p>
    <w:p w14:paraId="73A1BAE3" w14:textId="77777777" w:rsidR="008F63F8" w:rsidRPr="0095088A" w:rsidRDefault="008F63F8" w:rsidP="0095088A">
      <w:pPr>
        <w:spacing w:after="0" w:line="300" w:lineRule="exact"/>
        <w:rPr>
          <w:rFonts w:cs="Arial"/>
          <w:sz w:val="24"/>
          <w:szCs w:val="24"/>
        </w:rPr>
      </w:pPr>
    </w:p>
    <w:p w14:paraId="14EC1A8C" w14:textId="086F51CA" w:rsidR="00E22970" w:rsidRPr="0095088A" w:rsidRDefault="00E22970" w:rsidP="0095088A">
      <w:pPr>
        <w:spacing w:after="0" w:line="300" w:lineRule="exact"/>
        <w:rPr>
          <w:rFonts w:cs="Arial"/>
          <w:sz w:val="24"/>
          <w:szCs w:val="24"/>
        </w:rPr>
      </w:pPr>
      <w:r w:rsidRPr="0095088A">
        <w:rPr>
          <w:rFonts w:cs="Arial"/>
          <w:sz w:val="24"/>
          <w:szCs w:val="24"/>
        </w:rPr>
        <w:t xml:space="preserve">Our work suggests that websites </w:t>
      </w:r>
      <w:r w:rsidR="003646A7" w:rsidRPr="0095088A">
        <w:rPr>
          <w:rFonts w:cs="Arial"/>
          <w:sz w:val="24"/>
          <w:szCs w:val="24"/>
        </w:rPr>
        <w:t xml:space="preserve">and apps </w:t>
      </w:r>
      <w:r w:rsidRPr="0095088A">
        <w:rPr>
          <w:rFonts w:cs="Arial"/>
          <w:sz w:val="24"/>
          <w:szCs w:val="24"/>
        </w:rPr>
        <w:t xml:space="preserve">are the starting point for many when planning a journey. Passengers want </w:t>
      </w:r>
      <w:r w:rsidR="009C4526" w:rsidRPr="0095088A">
        <w:rPr>
          <w:rFonts w:cs="Arial"/>
          <w:sz w:val="24"/>
          <w:szCs w:val="24"/>
        </w:rPr>
        <w:t xml:space="preserve">them to </w:t>
      </w:r>
      <w:r w:rsidRPr="0095088A">
        <w:rPr>
          <w:rFonts w:cs="Arial"/>
          <w:sz w:val="24"/>
          <w:szCs w:val="24"/>
        </w:rPr>
        <w:t>give clear information on which they can make an informed decision, use language that they underst</w:t>
      </w:r>
      <w:r w:rsidR="00CE1772" w:rsidRPr="0095088A">
        <w:rPr>
          <w:rFonts w:cs="Arial"/>
          <w:sz w:val="24"/>
          <w:szCs w:val="24"/>
        </w:rPr>
        <w:t>and</w:t>
      </w:r>
      <w:r w:rsidRPr="0095088A">
        <w:rPr>
          <w:rFonts w:cs="Arial"/>
          <w:sz w:val="24"/>
          <w:szCs w:val="24"/>
        </w:rPr>
        <w:t xml:space="preserve"> and instil confidence (</w:t>
      </w:r>
      <w:r w:rsidR="00AF1DE3" w:rsidRPr="0095088A">
        <w:rPr>
          <w:rFonts w:cs="Arial"/>
          <w:sz w:val="24"/>
          <w:szCs w:val="24"/>
        </w:rPr>
        <w:t xml:space="preserve">including </w:t>
      </w:r>
      <w:r w:rsidRPr="0095088A">
        <w:rPr>
          <w:rFonts w:cs="Arial"/>
          <w:sz w:val="24"/>
          <w:szCs w:val="24"/>
        </w:rPr>
        <w:t>that they ha</w:t>
      </w:r>
      <w:r w:rsidR="0085026D" w:rsidRPr="0095088A">
        <w:rPr>
          <w:rFonts w:cs="Arial"/>
          <w:sz w:val="24"/>
          <w:szCs w:val="24"/>
        </w:rPr>
        <w:t>ve</w:t>
      </w:r>
      <w:r w:rsidRPr="0095088A">
        <w:rPr>
          <w:rFonts w:cs="Arial"/>
          <w:sz w:val="24"/>
          <w:szCs w:val="24"/>
        </w:rPr>
        <w:t xml:space="preserve"> bought the right ticket)</w:t>
      </w:r>
      <w:r w:rsidR="00651CF6" w:rsidRPr="0095088A">
        <w:rPr>
          <w:rStyle w:val="FootnoteReference"/>
          <w:rFonts w:cs="Arial"/>
          <w:sz w:val="24"/>
          <w:szCs w:val="24"/>
        </w:rPr>
        <w:footnoteReference w:id="42"/>
      </w:r>
      <w:r w:rsidRPr="0095088A">
        <w:rPr>
          <w:rFonts w:cs="Arial"/>
          <w:sz w:val="24"/>
          <w:szCs w:val="24"/>
        </w:rPr>
        <w:t>.</w:t>
      </w:r>
      <w:r w:rsidR="000470D6" w:rsidRPr="0095088A">
        <w:rPr>
          <w:rFonts w:cs="Arial"/>
          <w:sz w:val="24"/>
          <w:szCs w:val="24"/>
        </w:rPr>
        <w:t xml:space="preserve"> </w:t>
      </w:r>
    </w:p>
    <w:p w14:paraId="44581B5C" w14:textId="77777777" w:rsidR="008A3552" w:rsidRPr="0095088A" w:rsidRDefault="008A3552" w:rsidP="0095088A">
      <w:pPr>
        <w:spacing w:after="0" w:line="300" w:lineRule="exact"/>
        <w:rPr>
          <w:rFonts w:cs="Arial"/>
          <w:sz w:val="24"/>
          <w:szCs w:val="24"/>
        </w:rPr>
      </w:pPr>
    </w:p>
    <w:p w14:paraId="64127C32" w14:textId="0EDEDE1F" w:rsidR="00481AC1" w:rsidRPr="0095088A" w:rsidRDefault="000920EF" w:rsidP="0095088A">
      <w:pPr>
        <w:spacing w:after="0" w:line="300" w:lineRule="exact"/>
        <w:rPr>
          <w:rFonts w:cs="Arial"/>
          <w:sz w:val="24"/>
          <w:szCs w:val="24"/>
        </w:rPr>
      </w:pPr>
      <w:r w:rsidRPr="0095088A">
        <w:rPr>
          <w:rFonts w:cs="Arial"/>
          <w:sz w:val="24"/>
          <w:szCs w:val="24"/>
        </w:rPr>
        <w:t xml:space="preserve">Rail has traditionally operated </w:t>
      </w:r>
      <w:r w:rsidR="006A4B48" w:rsidRPr="0095088A">
        <w:rPr>
          <w:rFonts w:cs="Arial"/>
          <w:sz w:val="24"/>
          <w:szCs w:val="24"/>
        </w:rPr>
        <w:t xml:space="preserve">on the basis that the timetable is correct </w:t>
      </w:r>
      <w:r w:rsidR="005142D8" w:rsidRPr="0095088A">
        <w:rPr>
          <w:rFonts w:cs="Arial"/>
          <w:sz w:val="24"/>
          <w:szCs w:val="24"/>
        </w:rPr>
        <w:t xml:space="preserve">12 weeks before any </w:t>
      </w:r>
      <w:r w:rsidR="00C63F5E" w:rsidRPr="0095088A">
        <w:rPr>
          <w:rFonts w:cs="Arial"/>
          <w:sz w:val="24"/>
          <w:szCs w:val="24"/>
        </w:rPr>
        <w:t xml:space="preserve">given </w:t>
      </w:r>
      <w:r w:rsidR="005142D8" w:rsidRPr="0095088A">
        <w:rPr>
          <w:rFonts w:cs="Arial"/>
          <w:sz w:val="24"/>
          <w:szCs w:val="24"/>
        </w:rPr>
        <w:t>date</w:t>
      </w:r>
      <w:r w:rsidR="00D553B7" w:rsidRPr="0095088A">
        <w:rPr>
          <w:rFonts w:cs="Arial"/>
          <w:sz w:val="24"/>
          <w:szCs w:val="24"/>
        </w:rPr>
        <w:t xml:space="preserve"> (T-12)</w:t>
      </w:r>
      <w:r w:rsidR="005142D8" w:rsidRPr="0095088A">
        <w:rPr>
          <w:rFonts w:cs="Arial"/>
          <w:sz w:val="24"/>
          <w:szCs w:val="24"/>
        </w:rPr>
        <w:t xml:space="preserve">, with reservations </w:t>
      </w:r>
      <w:r w:rsidR="00C63F5E" w:rsidRPr="0095088A">
        <w:rPr>
          <w:rFonts w:cs="Arial"/>
          <w:sz w:val="24"/>
          <w:szCs w:val="24"/>
        </w:rPr>
        <w:t xml:space="preserve">on </w:t>
      </w:r>
      <w:proofErr w:type="gramStart"/>
      <w:r w:rsidR="00C63F5E" w:rsidRPr="0095088A">
        <w:rPr>
          <w:rFonts w:cs="Arial"/>
          <w:sz w:val="24"/>
          <w:szCs w:val="24"/>
        </w:rPr>
        <w:t>particular trains</w:t>
      </w:r>
      <w:proofErr w:type="gramEnd"/>
      <w:r w:rsidR="00D553B7" w:rsidRPr="0095088A">
        <w:rPr>
          <w:rFonts w:cs="Arial"/>
          <w:sz w:val="24"/>
          <w:szCs w:val="24"/>
        </w:rPr>
        <w:t xml:space="preserve"> – and therefore Advance tickets – </w:t>
      </w:r>
      <w:r w:rsidR="00C63F5E" w:rsidRPr="0095088A">
        <w:rPr>
          <w:rFonts w:cs="Arial"/>
          <w:sz w:val="24"/>
          <w:szCs w:val="24"/>
        </w:rPr>
        <w:t>available</w:t>
      </w:r>
      <w:r w:rsidR="00D553B7" w:rsidRPr="0095088A">
        <w:rPr>
          <w:rFonts w:cs="Arial"/>
          <w:sz w:val="24"/>
          <w:szCs w:val="24"/>
        </w:rPr>
        <w:t xml:space="preserve"> </w:t>
      </w:r>
      <w:r w:rsidR="00C3706D" w:rsidRPr="0095088A">
        <w:rPr>
          <w:rFonts w:cs="Arial"/>
          <w:sz w:val="24"/>
          <w:szCs w:val="24"/>
        </w:rPr>
        <w:t xml:space="preserve">on </w:t>
      </w:r>
      <w:r w:rsidRPr="0095088A">
        <w:rPr>
          <w:rFonts w:cs="Arial"/>
          <w:sz w:val="24"/>
          <w:szCs w:val="24"/>
        </w:rPr>
        <w:t>a 12-week booking horizon</w:t>
      </w:r>
      <w:r w:rsidR="00C3706D" w:rsidRPr="0095088A">
        <w:rPr>
          <w:rFonts w:cs="Arial"/>
          <w:sz w:val="24"/>
          <w:szCs w:val="24"/>
        </w:rPr>
        <w:t xml:space="preserve">. </w:t>
      </w:r>
      <w:r w:rsidR="001266CB" w:rsidRPr="0095088A">
        <w:rPr>
          <w:rFonts w:cs="Arial"/>
          <w:sz w:val="24"/>
          <w:szCs w:val="24"/>
        </w:rPr>
        <w:t xml:space="preserve">Our </w:t>
      </w:r>
      <w:r w:rsidR="00E07E59" w:rsidRPr="0095088A">
        <w:rPr>
          <w:rFonts w:cs="Arial"/>
          <w:sz w:val="24"/>
          <w:szCs w:val="24"/>
        </w:rPr>
        <w:t>most recent research</w:t>
      </w:r>
      <w:r w:rsidR="00725424" w:rsidRPr="0095088A">
        <w:rPr>
          <w:rStyle w:val="FootnoteReference"/>
          <w:rFonts w:cs="Arial"/>
          <w:sz w:val="24"/>
          <w:szCs w:val="24"/>
        </w:rPr>
        <w:footnoteReference w:id="43"/>
      </w:r>
      <w:r w:rsidR="00E07E59" w:rsidRPr="0095088A">
        <w:rPr>
          <w:rFonts w:cs="Arial"/>
          <w:sz w:val="24"/>
          <w:szCs w:val="24"/>
        </w:rPr>
        <w:t xml:space="preserve">, </w:t>
      </w:r>
      <w:r w:rsidR="006E2017" w:rsidRPr="0095088A">
        <w:rPr>
          <w:rFonts w:cs="Arial"/>
          <w:sz w:val="24"/>
          <w:szCs w:val="24"/>
        </w:rPr>
        <w:t>s</w:t>
      </w:r>
      <w:r w:rsidR="00DA173E" w:rsidRPr="0095088A">
        <w:rPr>
          <w:rFonts w:cs="Arial"/>
          <w:sz w:val="24"/>
          <w:szCs w:val="24"/>
        </w:rPr>
        <w:t xml:space="preserve">hows that </w:t>
      </w:r>
      <w:r w:rsidR="003E3EA1" w:rsidRPr="0095088A">
        <w:rPr>
          <w:rFonts w:cs="Arial"/>
          <w:sz w:val="24"/>
          <w:szCs w:val="24"/>
        </w:rPr>
        <w:t>1</w:t>
      </w:r>
      <w:r w:rsidR="00055298" w:rsidRPr="0095088A">
        <w:rPr>
          <w:rFonts w:cs="Arial"/>
          <w:sz w:val="24"/>
          <w:szCs w:val="24"/>
        </w:rPr>
        <w:t>2 weeks</w:t>
      </w:r>
      <w:r w:rsidR="003E3EA1" w:rsidRPr="0095088A">
        <w:rPr>
          <w:rFonts w:cs="Arial"/>
          <w:sz w:val="24"/>
          <w:szCs w:val="24"/>
        </w:rPr>
        <w:t xml:space="preserve"> ahead </w:t>
      </w:r>
      <w:r w:rsidR="00055298" w:rsidRPr="0095088A">
        <w:rPr>
          <w:rFonts w:cs="Arial"/>
          <w:sz w:val="24"/>
          <w:szCs w:val="24"/>
        </w:rPr>
        <w:t>remains</w:t>
      </w:r>
      <w:r w:rsidR="003E3EA1" w:rsidRPr="0095088A">
        <w:rPr>
          <w:rFonts w:cs="Arial"/>
          <w:sz w:val="24"/>
          <w:szCs w:val="24"/>
        </w:rPr>
        <w:t xml:space="preserve"> the timeframe passengers would expect the timetable to be correct</w:t>
      </w:r>
      <w:r w:rsidR="00866E4B" w:rsidRPr="0095088A">
        <w:rPr>
          <w:rFonts w:cs="Arial"/>
          <w:sz w:val="24"/>
          <w:szCs w:val="24"/>
        </w:rPr>
        <w:t xml:space="preserve">. For </w:t>
      </w:r>
      <w:r w:rsidRPr="0095088A">
        <w:rPr>
          <w:rFonts w:cs="Arial"/>
          <w:sz w:val="24"/>
          <w:szCs w:val="24"/>
        </w:rPr>
        <w:t>some passengers</w:t>
      </w:r>
      <w:r w:rsidR="00DF560F" w:rsidRPr="0095088A">
        <w:rPr>
          <w:rFonts w:cs="Arial"/>
          <w:sz w:val="24"/>
          <w:szCs w:val="24"/>
        </w:rPr>
        <w:t xml:space="preserve"> being </w:t>
      </w:r>
      <w:r w:rsidRPr="0095088A">
        <w:rPr>
          <w:rFonts w:cs="Arial"/>
          <w:sz w:val="24"/>
          <w:szCs w:val="24"/>
        </w:rPr>
        <w:t>able to confirm plans earlier</w:t>
      </w:r>
      <w:r w:rsidR="00DF560F" w:rsidRPr="0095088A">
        <w:rPr>
          <w:rFonts w:cs="Arial"/>
          <w:sz w:val="24"/>
          <w:szCs w:val="24"/>
        </w:rPr>
        <w:t xml:space="preserve"> than 12 weeks is </w:t>
      </w:r>
      <w:r w:rsidR="008C4E08" w:rsidRPr="0095088A">
        <w:rPr>
          <w:rFonts w:cs="Arial"/>
          <w:sz w:val="24"/>
          <w:szCs w:val="24"/>
        </w:rPr>
        <w:t>desirable and</w:t>
      </w:r>
      <w:r w:rsidR="00DF560F" w:rsidRPr="0095088A">
        <w:rPr>
          <w:rFonts w:cs="Arial"/>
          <w:sz w:val="24"/>
          <w:szCs w:val="24"/>
        </w:rPr>
        <w:t xml:space="preserve"> </w:t>
      </w:r>
      <w:r w:rsidRPr="0095088A">
        <w:rPr>
          <w:rFonts w:cs="Arial"/>
          <w:sz w:val="24"/>
          <w:szCs w:val="24"/>
        </w:rPr>
        <w:t>would help rail compete with airlines</w:t>
      </w:r>
      <w:r w:rsidR="005808C8">
        <w:rPr>
          <w:rFonts w:cs="Arial"/>
          <w:sz w:val="24"/>
          <w:szCs w:val="24"/>
        </w:rPr>
        <w:t xml:space="preserve">. </w:t>
      </w:r>
      <w:r w:rsidR="0092571E" w:rsidRPr="0095088A">
        <w:rPr>
          <w:rFonts w:cs="Arial"/>
          <w:sz w:val="24"/>
          <w:szCs w:val="24"/>
        </w:rPr>
        <w:t xml:space="preserve">In short, the </w:t>
      </w:r>
      <w:r w:rsidR="00CC224B" w:rsidRPr="0095088A">
        <w:rPr>
          <w:rFonts w:cs="Arial"/>
          <w:sz w:val="24"/>
          <w:szCs w:val="24"/>
        </w:rPr>
        <w:t xml:space="preserve">railway needs to restore </w:t>
      </w:r>
      <w:r w:rsidR="00385A3B" w:rsidRPr="0095088A">
        <w:rPr>
          <w:rFonts w:cs="Arial"/>
          <w:sz w:val="24"/>
          <w:szCs w:val="24"/>
        </w:rPr>
        <w:t xml:space="preserve">Informed Traveller </w:t>
      </w:r>
      <w:r w:rsidR="005160B4" w:rsidRPr="0095088A">
        <w:rPr>
          <w:rFonts w:cs="Arial"/>
          <w:sz w:val="24"/>
          <w:szCs w:val="24"/>
        </w:rPr>
        <w:t>T-12 as quickly as practicable</w:t>
      </w:r>
      <w:r w:rsidR="00385A3B" w:rsidRPr="0095088A">
        <w:rPr>
          <w:rFonts w:cs="Arial"/>
          <w:sz w:val="24"/>
          <w:szCs w:val="24"/>
        </w:rPr>
        <w:t xml:space="preserve"> while continuing to explore options </w:t>
      </w:r>
      <w:r w:rsidR="00657570" w:rsidRPr="0095088A">
        <w:rPr>
          <w:rFonts w:cs="Arial"/>
          <w:sz w:val="24"/>
          <w:szCs w:val="24"/>
        </w:rPr>
        <w:t>for e</w:t>
      </w:r>
      <w:r w:rsidR="00385A3B" w:rsidRPr="0095088A">
        <w:rPr>
          <w:rFonts w:cs="Arial"/>
          <w:sz w:val="24"/>
          <w:szCs w:val="24"/>
        </w:rPr>
        <w:t>arlier than that date</w:t>
      </w:r>
      <w:r w:rsidR="00481AC1" w:rsidRPr="0095088A">
        <w:rPr>
          <w:rFonts w:cs="Arial"/>
          <w:sz w:val="24"/>
          <w:szCs w:val="24"/>
        </w:rPr>
        <w:t>.</w:t>
      </w:r>
    </w:p>
    <w:p w14:paraId="3353C33E" w14:textId="77777777" w:rsidR="00481AC1" w:rsidRPr="0095088A" w:rsidRDefault="00481AC1" w:rsidP="0095088A">
      <w:pPr>
        <w:spacing w:after="0" w:line="300" w:lineRule="exact"/>
        <w:rPr>
          <w:rFonts w:cs="Arial"/>
          <w:sz w:val="24"/>
          <w:szCs w:val="24"/>
        </w:rPr>
      </w:pPr>
    </w:p>
    <w:p w14:paraId="042CB5A1" w14:textId="0C22E84F" w:rsidR="0061054D" w:rsidRPr="0095088A" w:rsidRDefault="00481AC1" w:rsidP="0095088A">
      <w:pPr>
        <w:spacing w:after="0" w:line="300" w:lineRule="exact"/>
        <w:rPr>
          <w:rFonts w:cs="Arial"/>
          <w:sz w:val="24"/>
          <w:szCs w:val="24"/>
        </w:rPr>
      </w:pPr>
      <w:r w:rsidRPr="0095088A">
        <w:rPr>
          <w:rFonts w:cs="Arial"/>
          <w:sz w:val="24"/>
          <w:szCs w:val="24"/>
        </w:rPr>
        <w:t>Irrespective of any decision to sell tickets</w:t>
      </w:r>
      <w:r w:rsidR="00571D5D" w:rsidRPr="0095088A">
        <w:rPr>
          <w:rFonts w:cs="Arial"/>
          <w:sz w:val="24"/>
          <w:szCs w:val="24"/>
        </w:rPr>
        <w:t xml:space="preserve"> aga</w:t>
      </w:r>
      <w:r w:rsidR="0061054D" w:rsidRPr="0095088A">
        <w:rPr>
          <w:rFonts w:cs="Arial"/>
          <w:sz w:val="24"/>
          <w:szCs w:val="24"/>
        </w:rPr>
        <w:t xml:space="preserve">inst an unconfirmed timetable, </w:t>
      </w:r>
      <w:r w:rsidR="00E30B67" w:rsidRPr="0095088A">
        <w:rPr>
          <w:rFonts w:cs="Arial"/>
          <w:sz w:val="24"/>
          <w:szCs w:val="24"/>
        </w:rPr>
        <w:t xml:space="preserve">the Smarter Information Smarter Journeys Programme initiatives </w:t>
      </w:r>
      <w:r w:rsidR="0060111C" w:rsidRPr="0095088A">
        <w:rPr>
          <w:rFonts w:cs="Arial"/>
          <w:sz w:val="24"/>
          <w:szCs w:val="24"/>
        </w:rPr>
        <w:t xml:space="preserve">in this area must be delivered. The </w:t>
      </w:r>
      <w:r w:rsidR="00D90A99" w:rsidRPr="0095088A">
        <w:rPr>
          <w:rFonts w:cs="Arial"/>
          <w:sz w:val="24"/>
          <w:szCs w:val="24"/>
        </w:rPr>
        <w:t xml:space="preserve">key ones are intended </w:t>
      </w:r>
      <w:r w:rsidR="00E30B67" w:rsidRPr="0095088A">
        <w:rPr>
          <w:rFonts w:cs="Arial"/>
          <w:sz w:val="24"/>
          <w:szCs w:val="24"/>
        </w:rPr>
        <w:t xml:space="preserve">to </w:t>
      </w:r>
      <w:r w:rsidR="002C0043" w:rsidRPr="0095088A">
        <w:rPr>
          <w:rFonts w:cs="Arial"/>
          <w:sz w:val="24"/>
          <w:szCs w:val="24"/>
        </w:rPr>
        <w:t xml:space="preserve">reduce the </w:t>
      </w:r>
      <w:r w:rsidR="00D90A99" w:rsidRPr="0095088A">
        <w:rPr>
          <w:rFonts w:cs="Arial"/>
          <w:sz w:val="24"/>
          <w:szCs w:val="24"/>
        </w:rPr>
        <w:t xml:space="preserve">number of </w:t>
      </w:r>
      <w:r w:rsidR="002C0043" w:rsidRPr="0095088A">
        <w:rPr>
          <w:rFonts w:cs="Arial"/>
          <w:sz w:val="24"/>
          <w:szCs w:val="24"/>
        </w:rPr>
        <w:t xml:space="preserve">instances in which passengers buy tickets for trains that are subsequently </w:t>
      </w:r>
      <w:r w:rsidR="006411F5" w:rsidRPr="0095088A">
        <w:rPr>
          <w:rFonts w:cs="Arial"/>
          <w:sz w:val="24"/>
          <w:szCs w:val="24"/>
        </w:rPr>
        <w:t>cancelled or retimed, and if that does occur to let passengers know in advance so they can review their options.</w:t>
      </w:r>
      <w:r w:rsidR="007E01B7" w:rsidRPr="0095088A">
        <w:rPr>
          <w:rFonts w:cs="Arial"/>
          <w:sz w:val="24"/>
          <w:szCs w:val="24"/>
        </w:rPr>
        <w:t xml:space="preserve"> </w:t>
      </w:r>
    </w:p>
    <w:p w14:paraId="68566409" w14:textId="5EE7F847" w:rsidR="000920EF" w:rsidRPr="0095088A" w:rsidRDefault="00385A3B" w:rsidP="0095088A">
      <w:pPr>
        <w:spacing w:after="0" w:line="300" w:lineRule="exact"/>
        <w:rPr>
          <w:rFonts w:cs="Arial"/>
          <w:sz w:val="24"/>
          <w:szCs w:val="24"/>
        </w:rPr>
      </w:pPr>
      <w:r w:rsidRPr="0095088A">
        <w:rPr>
          <w:rFonts w:cs="Arial"/>
          <w:sz w:val="24"/>
          <w:szCs w:val="24"/>
        </w:rPr>
        <w:t xml:space="preserve"> </w:t>
      </w:r>
      <w:r w:rsidR="00CC224B" w:rsidRPr="0095088A">
        <w:rPr>
          <w:rFonts w:cs="Arial"/>
          <w:sz w:val="24"/>
          <w:szCs w:val="24"/>
        </w:rPr>
        <w:t xml:space="preserve"> </w:t>
      </w:r>
    </w:p>
    <w:p w14:paraId="62838896" w14:textId="4DE53D6F" w:rsidR="00AB417A" w:rsidRPr="0095088A" w:rsidRDefault="00D42EBF" w:rsidP="0095088A">
      <w:pPr>
        <w:spacing w:after="0" w:line="300" w:lineRule="exact"/>
        <w:rPr>
          <w:rFonts w:cs="Arial"/>
          <w:sz w:val="24"/>
          <w:szCs w:val="24"/>
        </w:rPr>
      </w:pPr>
      <w:r w:rsidRPr="0095088A">
        <w:rPr>
          <w:rFonts w:cs="Arial"/>
          <w:sz w:val="24"/>
          <w:szCs w:val="24"/>
        </w:rPr>
        <w:t>P</w:t>
      </w:r>
      <w:r w:rsidR="008A3552" w:rsidRPr="0095088A">
        <w:rPr>
          <w:rFonts w:cs="Arial"/>
          <w:sz w:val="24"/>
          <w:szCs w:val="24"/>
        </w:rPr>
        <w:t>utting more data into the public domain can also help with journey planning</w:t>
      </w:r>
      <w:r w:rsidR="00D569E1" w:rsidRPr="0095088A">
        <w:rPr>
          <w:rStyle w:val="FootnoteReference"/>
          <w:rFonts w:cs="Arial"/>
          <w:sz w:val="24"/>
          <w:szCs w:val="24"/>
        </w:rPr>
        <w:footnoteReference w:id="44"/>
      </w:r>
      <w:r w:rsidR="008A3552" w:rsidRPr="0095088A">
        <w:rPr>
          <w:rFonts w:cs="Arial"/>
          <w:sz w:val="24"/>
          <w:szCs w:val="24"/>
        </w:rPr>
        <w:t xml:space="preserve"> </w:t>
      </w:r>
      <w:r w:rsidR="00D569E1" w:rsidRPr="0095088A">
        <w:rPr>
          <w:rFonts w:cs="Arial"/>
          <w:sz w:val="24"/>
          <w:szCs w:val="24"/>
          <w:vertAlign w:val="superscript"/>
        </w:rPr>
        <w:t xml:space="preserve">&amp; </w:t>
      </w:r>
      <w:r w:rsidR="00D569E1" w:rsidRPr="0095088A">
        <w:rPr>
          <w:rStyle w:val="FootnoteReference"/>
          <w:rFonts w:cs="Arial"/>
          <w:sz w:val="24"/>
          <w:szCs w:val="24"/>
        </w:rPr>
        <w:footnoteReference w:id="45"/>
      </w:r>
      <w:r w:rsidR="00B51776" w:rsidRPr="0095088A">
        <w:rPr>
          <w:rFonts w:cs="Arial"/>
          <w:sz w:val="24"/>
          <w:szCs w:val="24"/>
        </w:rPr>
        <w:t xml:space="preserve">. </w:t>
      </w:r>
      <w:r w:rsidR="008A3552" w:rsidRPr="0095088A">
        <w:rPr>
          <w:rFonts w:cs="Arial"/>
          <w:sz w:val="24"/>
          <w:szCs w:val="24"/>
        </w:rPr>
        <w:t xml:space="preserve">Punctuality and crowding data can help determine choice of train or time of </w:t>
      </w:r>
      <w:r w:rsidR="00601B64" w:rsidRPr="0095088A">
        <w:rPr>
          <w:rFonts w:cs="Arial"/>
          <w:sz w:val="24"/>
          <w:szCs w:val="24"/>
        </w:rPr>
        <w:t>journey</w:t>
      </w:r>
      <w:r w:rsidR="008A5D68" w:rsidRPr="0095088A">
        <w:rPr>
          <w:rFonts w:cs="Arial"/>
          <w:sz w:val="24"/>
          <w:szCs w:val="24"/>
        </w:rPr>
        <w:t xml:space="preserve"> </w:t>
      </w:r>
      <w:r w:rsidR="008A3552" w:rsidRPr="0095088A">
        <w:rPr>
          <w:rFonts w:cs="Arial"/>
          <w:sz w:val="24"/>
          <w:szCs w:val="24"/>
        </w:rPr>
        <w:t>amongst those who have flexibility when they travel – it can also help to manage expectations of those who do not have such flexibility.</w:t>
      </w:r>
      <w:r w:rsidR="00B51776" w:rsidRPr="0095088A">
        <w:rPr>
          <w:rFonts w:cs="Arial"/>
          <w:sz w:val="24"/>
          <w:szCs w:val="24"/>
        </w:rPr>
        <w:t xml:space="preserve"> </w:t>
      </w:r>
      <w:r w:rsidR="003308B2" w:rsidRPr="0095088A">
        <w:rPr>
          <w:rFonts w:cs="Arial"/>
          <w:sz w:val="24"/>
          <w:szCs w:val="24"/>
        </w:rPr>
        <w:t xml:space="preserve">The </w:t>
      </w:r>
      <w:r w:rsidR="00E22F89" w:rsidRPr="0095088A">
        <w:rPr>
          <w:rFonts w:cs="Arial"/>
          <w:sz w:val="24"/>
          <w:szCs w:val="24"/>
        </w:rPr>
        <w:t xml:space="preserve">importance </w:t>
      </w:r>
      <w:r w:rsidR="003308B2" w:rsidRPr="0095088A">
        <w:rPr>
          <w:rFonts w:cs="Arial"/>
          <w:sz w:val="24"/>
          <w:szCs w:val="24"/>
        </w:rPr>
        <w:t xml:space="preserve">of </w:t>
      </w:r>
      <w:r w:rsidR="000C51D1" w:rsidRPr="0095088A">
        <w:rPr>
          <w:rFonts w:cs="Arial"/>
          <w:sz w:val="24"/>
          <w:szCs w:val="24"/>
        </w:rPr>
        <w:t xml:space="preserve">websites and </w:t>
      </w:r>
      <w:r w:rsidR="003308B2" w:rsidRPr="0095088A">
        <w:rPr>
          <w:rFonts w:cs="Arial"/>
          <w:sz w:val="24"/>
          <w:szCs w:val="24"/>
        </w:rPr>
        <w:t>apps showing how crowded trains are was also something highlighted in research on trave</w:t>
      </w:r>
      <w:r w:rsidR="008C488D" w:rsidRPr="0095088A">
        <w:rPr>
          <w:rFonts w:cs="Arial"/>
          <w:sz w:val="24"/>
          <w:szCs w:val="24"/>
        </w:rPr>
        <w:t>l</w:t>
      </w:r>
      <w:r w:rsidR="003308B2" w:rsidRPr="0095088A">
        <w:rPr>
          <w:rFonts w:cs="Arial"/>
          <w:sz w:val="24"/>
          <w:szCs w:val="24"/>
        </w:rPr>
        <w:t xml:space="preserve"> during </w:t>
      </w:r>
      <w:r w:rsidR="00E117EF" w:rsidRPr="0095088A">
        <w:rPr>
          <w:rFonts w:cs="Arial"/>
          <w:sz w:val="24"/>
          <w:szCs w:val="24"/>
        </w:rPr>
        <w:t>C</w:t>
      </w:r>
      <w:r w:rsidR="003308B2" w:rsidRPr="0095088A">
        <w:rPr>
          <w:rFonts w:cs="Arial"/>
          <w:sz w:val="24"/>
          <w:szCs w:val="24"/>
        </w:rPr>
        <w:t xml:space="preserve">ovid – where </w:t>
      </w:r>
      <w:r w:rsidR="008C488D" w:rsidRPr="0095088A">
        <w:rPr>
          <w:rFonts w:cs="Arial"/>
          <w:sz w:val="24"/>
          <w:szCs w:val="24"/>
        </w:rPr>
        <w:t>‘space’ moved from being a comfort factor to a personal safety factor</w:t>
      </w:r>
      <w:r w:rsidR="00E22F89" w:rsidRPr="0095088A">
        <w:rPr>
          <w:rStyle w:val="FootnoteReference"/>
          <w:rFonts w:cs="Arial"/>
          <w:sz w:val="24"/>
          <w:szCs w:val="24"/>
        </w:rPr>
        <w:footnoteReference w:id="46"/>
      </w:r>
      <w:r w:rsidR="008C488D" w:rsidRPr="0095088A">
        <w:rPr>
          <w:rFonts w:cs="Arial"/>
          <w:sz w:val="24"/>
          <w:szCs w:val="24"/>
        </w:rPr>
        <w:t>.</w:t>
      </w:r>
      <w:r w:rsidR="00C314C6" w:rsidRPr="0095088A">
        <w:rPr>
          <w:rFonts w:cs="Arial"/>
          <w:sz w:val="24"/>
          <w:szCs w:val="24"/>
        </w:rPr>
        <w:t xml:space="preserve"> </w:t>
      </w:r>
    </w:p>
    <w:p w14:paraId="229354DD" w14:textId="77777777" w:rsidR="00AB417A" w:rsidRPr="0095088A" w:rsidRDefault="00AB417A" w:rsidP="0095088A">
      <w:pPr>
        <w:spacing w:after="0" w:line="300" w:lineRule="exact"/>
        <w:rPr>
          <w:rFonts w:cs="Arial"/>
          <w:sz w:val="24"/>
          <w:szCs w:val="24"/>
        </w:rPr>
      </w:pPr>
    </w:p>
    <w:p w14:paraId="1DAA7225" w14:textId="7B79E108" w:rsidR="008A3552" w:rsidRPr="0095088A" w:rsidRDefault="00AB417A" w:rsidP="0095088A">
      <w:pPr>
        <w:spacing w:after="0" w:line="300" w:lineRule="exact"/>
        <w:rPr>
          <w:rFonts w:cs="Arial"/>
          <w:b/>
          <w:bCs/>
          <w:i/>
          <w:iCs/>
          <w:sz w:val="24"/>
          <w:szCs w:val="24"/>
        </w:rPr>
      </w:pPr>
      <w:r w:rsidRPr="0095088A">
        <w:rPr>
          <w:rFonts w:cs="Arial"/>
          <w:b/>
          <w:bCs/>
          <w:i/>
          <w:iCs/>
          <w:sz w:val="24"/>
          <w:szCs w:val="24"/>
        </w:rPr>
        <w:t>Good journey</w:t>
      </w:r>
      <w:r w:rsidR="007F3239">
        <w:rPr>
          <w:rFonts w:cs="Arial"/>
          <w:b/>
          <w:bCs/>
          <w:i/>
          <w:iCs/>
          <w:sz w:val="24"/>
          <w:szCs w:val="24"/>
        </w:rPr>
        <w:t>-</w:t>
      </w:r>
      <w:r w:rsidRPr="0095088A">
        <w:rPr>
          <w:rFonts w:cs="Arial"/>
          <w:b/>
          <w:bCs/>
          <w:i/>
          <w:iCs/>
          <w:sz w:val="24"/>
          <w:szCs w:val="24"/>
        </w:rPr>
        <w:t xml:space="preserve">planning </w:t>
      </w:r>
      <w:r w:rsidR="009E0D4F" w:rsidRPr="0095088A">
        <w:rPr>
          <w:rFonts w:cs="Arial"/>
          <w:b/>
          <w:bCs/>
          <w:i/>
          <w:iCs/>
          <w:sz w:val="24"/>
          <w:szCs w:val="24"/>
        </w:rPr>
        <w:t xml:space="preserve">tools </w:t>
      </w:r>
      <w:r w:rsidRPr="0095088A">
        <w:rPr>
          <w:rFonts w:cs="Arial"/>
          <w:b/>
          <w:bCs/>
          <w:i/>
          <w:iCs/>
          <w:sz w:val="24"/>
          <w:szCs w:val="24"/>
        </w:rPr>
        <w:t xml:space="preserve">can help to empower consumers </w:t>
      </w:r>
      <w:r w:rsidR="0080721F" w:rsidRPr="0095088A">
        <w:rPr>
          <w:rFonts w:cs="Arial"/>
          <w:b/>
          <w:bCs/>
          <w:i/>
          <w:iCs/>
          <w:sz w:val="24"/>
          <w:szCs w:val="24"/>
        </w:rPr>
        <w:t>and to build trust in the system.</w:t>
      </w:r>
    </w:p>
    <w:p w14:paraId="19E5FCCD" w14:textId="77777777" w:rsidR="00CE1772" w:rsidRPr="0095088A" w:rsidRDefault="00CE1772" w:rsidP="0095088A">
      <w:pPr>
        <w:spacing w:after="0" w:line="300" w:lineRule="exact"/>
        <w:rPr>
          <w:rFonts w:cs="Arial"/>
          <w:sz w:val="24"/>
          <w:szCs w:val="24"/>
        </w:rPr>
      </w:pPr>
    </w:p>
    <w:p w14:paraId="51A1B841" w14:textId="01EDF58C" w:rsidR="00D36096" w:rsidRPr="0095088A" w:rsidRDefault="000D2F58" w:rsidP="0095088A">
      <w:pPr>
        <w:spacing w:after="0" w:line="300" w:lineRule="exact"/>
        <w:rPr>
          <w:rFonts w:cs="Arial"/>
          <w:i/>
          <w:iCs/>
          <w:sz w:val="24"/>
          <w:szCs w:val="24"/>
        </w:rPr>
      </w:pPr>
      <w:bookmarkStart w:id="11" w:name="J21"/>
      <w:r w:rsidRPr="0095088A">
        <w:rPr>
          <w:rFonts w:cs="Arial"/>
          <w:i/>
          <w:iCs/>
          <w:sz w:val="24"/>
          <w:szCs w:val="24"/>
        </w:rPr>
        <w:t xml:space="preserve">2.1 </w:t>
      </w:r>
      <w:proofErr w:type="gramStart"/>
      <w:r w:rsidR="00D36096" w:rsidRPr="0095088A">
        <w:rPr>
          <w:rFonts w:cs="Arial"/>
          <w:i/>
          <w:iCs/>
          <w:sz w:val="24"/>
          <w:szCs w:val="24"/>
        </w:rPr>
        <w:t>Non</w:t>
      </w:r>
      <w:r w:rsidR="005D6632" w:rsidRPr="0095088A">
        <w:rPr>
          <w:rFonts w:cs="Arial"/>
          <w:i/>
          <w:iCs/>
          <w:sz w:val="24"/>
          <w:szCs w:val="24"/>
        </w:rPr>
        <w:t>-</w:t>
      </w:r>
      <w:r w:rsidR="00D36096" w:rsidRPr="0095088A">
        <w:rPr>
          <w:rFonts w:cs="Arial"/>
          <w:i/>
          <w:iCs/>
          <w:sz w:val="24"/>
          <w:szCs w:val="24"/>
        </w:rPr>
        <w:t>users</w:t>
      </w:r>
      <w:proofErr w:type="gramEnd"/>
    </w:p>
    <w:bookmarkEnd w:id="11"/>
    <w:p w14:paraId="5EEA1D2F" w14:textId="4F077290" w:rsidR="0030793F" w:rsidRPr="0095088A" w:rsidRDefault="00E22970" w:rsidP="0095088A">
      <w:pPr>
        <w:spacing w:after="0" w:line="300" w:lineRule="exact"/>
        <w:rPr>
          <w:rFonts w:cs="Arial"/>
          <w:sz w:val="24"/>
          <w:szCs w:val="24"/>
        </w:rPr>
      </w:pPr>
      <w:r w:rsidRPr="0095088A">
        <w:rPr>
          <w:rFonts w:cs="Arial"/>
          <w:sz w:val="24"/>
          <w:szCs w:val="24"/>
        </w:rPr>
        <w:t>Clarity and ease of use also come through as a key issue when speaking to those who do not use rail</w:t>
      </w:r>
      <w:r w:rsidR="00B21183" w:rsidRPr="0095088A">
        <w:rPr>
          <w:rFonts w:cs="Arial"/>
          <w:sz w:val="24"/>
          <w:szCs w:val="24"/>
        </w:rPr>
        <w:t>,</w:t>
      </w:r>
      <w:r w:rsidRPr="0095088A">
        <w:rPr>
          <w:rFonts w:cs="Arial"/>
          <w:sz w:val="24"/>
          <w:szCs w:val="24"/>
        </w:rPr>
        <w:t xml:space="preserve"> or who do so infrequently. </w:t>
      </w:r>
      <w:r w:rsidR="000D2F58" w:rsidRPr="0095088A">
        <w:rPr>
          <w:rFonts w:cs="Arial"/>
          <w:sz w:val="24"/>
          <w:szCs w:val="24"/>
        </w:rPr>
        <w:t>Transport Focus’s research</w:t>
      </w:r>
      <w:r w:rsidR="003A369F" w:rsidRPr="0095088A">
        <w:rPr>
          <w:rStyle w:val="FootnoteReference"/>
          <w:rFonts w:cs="Arial"/>
          <w:sz w:val="24"/>
          <w:szCs w:val="24"/>
        </w:rPr>
        <w:footnoteReference w:id="47"/>
      </w:r>
      <w:r w:rsidR="003A369F" w:rsidRPr="0095088A">
        <w:rPr>
          <w:rFonts w:cs="Arial"/>
          <w:sz w:val="24"/>
          <w:szCs w:val="24"/>
        </w:rPr>
        <w:t xml:space="preserve"> </w:t>
      </w:r>
      <w:r w:rsidR="003A369F" w:rsidRPr="0095088A">
        <w:rPr>
          <w:rFonts w:cs="Arial"/>
          <w:sz w:val="24"/>
          <w:szCs w:val="24"/>
          <w:vertAlign w:val="superscript"/>
        </w:rPr>
        <w:t>&amp;</w:t>
      </w:r>
      <w:r w:rsidR="003A369F" w:rsidRPr="0095088A">
        <w:rPr>
          <w:rFonts w:cs="Arial"/>
          <w:sz w:val="24"/>
          <w:szCs w:val="24"/>
        </w:rPr>
        <w:t xml:space="preserve"> </w:t>
      </w:r>
      <w:r w:rsidR="003A369F" w:rsidRPr="0095088A">
        <w:rPr>
          <w:rStyle w:val="FootnoteReference"/>
          <w:rFonts w:cs="Arial"/>
          <w:sz w:val="24"/>
          <w:szCs w:val="24"/>
        </w:rPr>
        <w:footnoteReference w:id="48"/>
      </w:r>
      <w:r w:rsidR="003A369F" w:rsidRPr="0095088A">
        <w:rPr>
          <w:rFonts w:cs="Arial"/>
          <w:sz w:val="24"/>
          <w:szCs w:val="24"/>
        </w:rPr>
        <w:t xml:space="preserve"> </w:t>
      </w:r>
      <w:r w:rsidRPr="0095088A">
        <w:rPr>
          <w:rFonts w:cs="Arial"/>
          <w:sz w:val="24"/>
          <w:szCs w:val="24"/>
        </w:rPr>
        <w:t>shows that the main barriers to increased rail use are an assumption that the door-to-door journey would take longer, a belief that using rail would cause extra “hassle” compared to using the car, and the perceived cost of the ticket. Non</w:t>
      </w:r>
      <w:r w:rsidR="005D6632" w:rsidRPr="0095088A">
        <w:rPr>
          <w:rFonts w:cs="Arial"/>
          <w:sz w:val="24"/>
          <w:szCs w:val="24"/>
        </w:rPr>
        <w:t>-</w:t>
      </w:r>
      <w:r w:rsidRPr="0095088A">
        <w:rPr>
          <w:rFonts w:cs="Arial"/>
          <w:sz w:val="24"/>
          <w:szCs w:val="24"/>
        </w:rPr>
        <w:t xml:space="preserve">users tend to over-estimate the negatives – </w:t>
      </w:r>
      <w:r w:rsidR="000478BA">
        <w:rPr>
          <w:rFonts w:cs="Arial"/>
          <w:sz w:val="24"/>
          <w:szCs w:val="24"/>
        </w:rPr>
        <w:t>such as</w:t>
      </w:r>
      <w:r w:rsidRPr="0095088A">
        <w:rPr>
          <w:rFonts w:cs="Arial"/>
          <w:sz w:val="24"/>
          <w:szCs w:val="24"/>
        </w:rPr>
        <w:t xml:space="preserve"> journeys </w:t>
      </w:r>
      <w:r w:rsidR="000478BA">
        <w:rPr>
          <w:rFonts w:cs="Arial"/>
          <w:sz w:val="24"/>
          <w:szCs w:val="24"/>
        </w:rPr>
        <w:t xml:space="preserve">that </w:t>
      </w:r>
      <w:r w:rsidRPr="0095088A">
        <w:rPr>
          <w:rFonts w:cs="Arial"/>
          <w:sz w:val="24"/>
          <w:szCs w:val="24"/>
        </w:rPr>
        <w:t xml:space="preserve">take longer, cost more </w:t>
      </w:r>
      <w:r w:rsidR="00D6622D">
        <w:rPr>
          <w:rFonts w:cs="Arial"/>
          <w:sz w:val="24"/>
          <w:szCs w:val="24"/>
        </w:rPr>
        <w:t xml:space="preserve">or are </w:t>
      </w:r>
      <w:r w:rsidRPr="0095088A">
        <w:rPr>
          <w:rFonts w:cs="Arial"/>
          <w:sz w:val="24"/>
          <w:szCs w:val="24"/>
        </w:rPr>
        <w:t xml:space="preserve">less punctual than they </w:t>
      </w:r>
      <w:proofErr w:type="gramStart"/>
      <w:r w:rsidRPr="0095088A">
        <w:rPr>
          <w:rFonts w:cs="Arial"/>
          <w:sz w:val="24"/>
          <w:szCs w:val="24"/>
        </w:rPr>
        <w:t>actually are</w:t>
      </w:r>
      <w:proofErr w:type="gramEnd"/>
      <w:r w:rsidRPr="0095088A">
        <w:rPr>
          <w:rFonts w:cs="Arial"/>
          <w:sz w:val="24"/>
          <w:szCs w:val="24"/>
        </w:rPr>
        <w:t xml:space="preserve">. </w:t>
      </w:r>
    </w:p>
    <w:p w14:paraId="670B09B4" w14:textId="77777777" w:rsidR="0030793F" w:rsidRPr="0095088A" w:rsidRDefault="0030793F" w:rsidP="0095088A">
      <w:pPr>
        <w:spacing w:after="0" w:line="300" w:lineRule="exact"/>
        <w:rPr>
          <w:rFonts w:cs="Arial"/>
          <w:sz w:val="24"/>
          <w:szCs w:val="24"/>
        </w:rPr>
      </w:pPr>
    </w:p>
    <w:p w14:paraId="40C33743" w14:textId="2E862F59" w:rsidR="00E22970" w:rsidRPr="0095088A" w:rsidRDefault="00E22970" w:rsidP="0095088A">
      <w:pPr>
        <w:spacing w:after="0" w:line="300" w:lineRule="exact"/>
        <w:rPr>
          <w:rFonts w:cs="Arial"/>
          <w:sz w:val="24"/>
          <w:szCs w:val="24"/>
        </w:rPr>
      </w:pPr>
      <w:r w:rsidRPr="0095088A">
        <w:rPr>
          <w:rFonts w:cs="Arial"/>
          <w:b/>
          <w:bCs/>
          <w:i/>
          <w:iCs/>
          <w:sz w:val="24"/>
          <w:szCs w:val="24"/>
        </w:rPr>
        <w:t>Good journey</w:t>
      </w:r>
      <w:r w:rsidR="00D6622D">
        <w:rPr>
          <w:rFonts w:cs="Arial"/>
          <w:b/>
          <w:bCs/>
          <w:i/>
          <w:iCs/>
          <w:sz w:val="24"/>
          <w:szCs w:val="24"/>
        </w:rPr>
        <w:t>-</w:t>
      </w:r>
      <w:r w:rsidRPr="0095088A">
        <w:rPr>
          <w:rFonts w:cs="Arial"/>
          <w:b/>
          <w:bCs/>
          <w:i/>
          <w:iCs/>
          <w:sz w:val="24"/>
          <w:szCs w:val="24"/>
        </w:rPr>
        <w:t xml:space="preserve">planning information </w:t>
      </w:r>
      <w:r w:rsidR="00B97E07" w:rsidRPr="0095088A">
        <w:rPr>
          <w:rFonts w:cs="Arial"/>
          <w:b/>
          <w:bCs/>
          <w:i/>
          <w:iCs/>
          <w:sz w:val="24"/>
          <w:szCs w:val="24"/>
        </w:rPr>
        <w:t xml:space="preserve">and transparent reporting of performance </w:t>
      </w:r>
      <w:r w:rsidRPr="0095088A">
        <w:rPr>
          <w:rFonts w:cs="Arial"/>
          <w:b/>
          <w:bCs/>
          <w:i/>
          <w:iCs/>
          <w:sz w:val="24"/>
          <w:szCs w:val="24"/>
        </w:rPr>
        <w:t xml:space="preserve">can help to challenge </w:t>
      </w:r>
      <w:r w:rsidR="00954D66" w:rsidRPr="0095088A">
        <w:rPr>
          <w:rFonts w:cs="Arial"/>
          <w:b/>
          <w:bCs/>
          <w:i/>
          <w:iCs/>
          <w:sz w:val="24"/>
          <w:szCs w:val="24"/>
        </w:rPr>
        <w:t xml:space="preserve">negative </w:t>
      </w:r>
      <w:r w:rsidRPr="0095088A">
        <w:rPr>
          <w:rFonts w:cs="Arial"/>
          <w:b/>
          <w:bCs/>
          <w:i/>
          <w:iCs/>
          <w:sz w:val="24"/>
          <w:szCs w:val="24"/>
        </w:rPr>
        <w:t>perceptions</w:t>
      </w:r>
      <w:r w:rsidR="00C314C6" w:rsidRPr="0095088A">
        <w:rPr>
          <w:rFonts w:cs="Arial"/>
          <w:b/>
          <w:bCs/>
          <w:i/>
          <w:iCs/>
          <w:sz w:val="24"/>
          <w:szCs w:val="24"/>
        </w:rPr>
        <w:t xml:space="preserve"> among </w:t>
      </w:r>
      <w:r w:rsidR="005D6632" w:rsidRPr="0095088A">
        <w:rPr>
          <w:rFonts w:cs="Arial"/>
          <w:b/>
          <w:bCs/>
          <w:i/>
          <w:iCs/>
          <w:sz w:val="24"/>
          <w:szCs w:val="24"/>
        </w:rPr>
        <w:t>non-users</w:t>
      </w:r>
      <w:r w:rsidRPr="0095088A">
        <w:rPr>
          <w:rFonts w:cs="Arial"/>
          <w:sz w:val="24"/>
          <w:szCs w:val="24"/>
        </w:rPr>
        <w:t>.</w:t>
      </w:r>
    </w:p>
    <w:p w14:paraId="08C1BDC7" w14:textId="77777777" w:rsidR="00190F36" w:rsidRPr="0095088A" w:rsidRDefault="00190F36" w:rsidP="0095088A">
      <w:pPr>
        <w:spacing w:after="0" w:line="300" w:lineRule="exact"/>
        <w:rPr>
          <w:rFonts w:cs="Arial"/>
          <w:sz w:val="24"/>
          <w:szCs w:val="24"/>
        </w:rPr>
      </w:pPr>
    </w:p>
    <w:p w14:paraId="07D78FB4" w14:textId="16BEEC19" w:rsidR="00F551D7" w:rsidRPr="0095088A" w:rsidRDefault="0030793F" w:rsidP="0095088A">
      <w:pPr>
        <w:spacing w:after="0" w:line="300" w:lineRule="exact"/>
        <w:rPr>
          <w:rFonts w:cs="Arial"/>
          <w:i/>
          <w:iCs/>
          <w:sz w:val="24"/>
          <w:szCs w:val="24"/>
        </w:rPr>
      </w:pPr>
      <w:bookmarkStart w:id="12" w:name="J22"/>
      <w:r w:rsidRPr="0095088A">
        <w:rPr>
          <w:rFonts w:cs="Arial"/>
          <w:i/>
          <w:iCs/>
          <w:sz w:val="24"/>
          <w:szCs w:val="24"/>
        </w:rPr>
        <w:t>2.</w:t>
      </w:r>
      <w:r w:rsidR="00263EA1" w:rsidRPr="0095088A">
        <w:rPr>
          <w:rFonts w:cs="Arial"/>
          <w:i/>
          <w:iCs/>
          <w:sz w:val="24"/>
          <w:szCs w:val="24"/>
        </w:rPr>
        <w:t>2</w:t>
      </w:r>
      <w:r w:rsidRPr="0095088A">
        <w:rPr>
          <w:rFonts w:cs="Arial"/>
          <w:i/>
          <w:iCs/>
          <w:sz w:val="24"/>
          <w:szCs w:val="24"/>
        </w:rPr>
        <w:t xml:space="preserve"> </w:t>
      </w:r>
      <w:r w:rsidR="00F551D7" w:rsidRPr="0095088A">
        <w:rPr>
          <w:rFonts w:cs="Arial"/>
          <w:i/>
          <w:iCs/>
          <w:sz w:val="24"/>
          <w:szCs w:val="24"/>
        </w:rPr>
        <w:t>Disruption</w:t>
      </w:r>
    </w:p>
    <w:bookmarkEnd w:id="12"/>
    <w:p w14:paraId="4DFD71EC" w14:textId="5734AA8A" w:rsidR="00D25B78" w:rsidRPr="0095088A" w:rsidRDefault="00E22970" w:rsidP="0095088A">
      <w:pPr>
        <w:spacing w:after="0" w:line="300" w:lineRule="exact"/>
        <w:rPr>
          <w:rFonts w:cs="Arial"/>
          <w:sz w:val="24"/>
          <w:szCs w:val="24"/>
        </w:rPr>
      </w:pPr>
      <w:r w:rsidRPr="0095088A">
        <w:rPr>
          <w:rFonts w:cs="Arial"/>
          <w:sz w:val="24"/>
          <w:szCs w:val="24"/>
        </w:rPr>
        <w:t>Information on planned disruption is another key requirement during the journey planning stage. Passengers need to know if there is engineering work causing extended journey times or bus replacements. Ensuring that passengers know in advance of buying a ticket or are informed far enough out that they can plan around the disruption is key to managing expectations on the day</w:t>
      </w:r>
      <w:r w:rsidR="00465F56" w:rsidRPr="0095088A">
        <w:rPr>
          <w:rStyle w:val="FootnoteReference"/>
          <w:rFonts w:cs="Arial"/>
          <w:sz w:val="24"/>
          <w:szCs w:val="24"/>
        </w:rPr>
        <w:footnoteReference w:id="49"/>
      </w:r>
      <w:r w:rsidRPr="0095088A">
        <w:rPr>
          <w:rFonts w:cs="Arial"/>
          <w:sz w:val="24"/>
          <w:szCs w:val="24"/>
        </w:rPr>
        <w:t>.</w:t>
      </w:r>
      <w:r w:rsidR="00F10EDD" w:rsidRPr="0095088A">
        <w:rPr>
          <w:rFonts w:cs="Arial"/>
          <w:sz w:val="24"/>
          <w:szCs w:val="24"/>
        </w:rPr>
        <w:t xml:space="preserve"> </w:t>
      </w:r>
      <w:r w:rsidR="00630ADA" w:rsidRPr="0095088A">
        <w:rPr>
          <w:rFonts w:cs="Arial"/>
          <w:sz w:val="24"/>
          <w:szCs w:val="24"/>
        </w:rPr>
        <w:t>However, even with better information it remains a fact that b</w:t>
      </w:r>
      <w:r w:rsidR="00F10EDD" w:rsidRPr="0095088A">
        <w:rPr>
          <w:rFonts w:cs="Arial"/>
          <w:sz w:val="24"/>
          <w:szCs w:val="24"/>
        </w:rPr>
        <w:t>us replacement services are unpopular</w:t>
      </w:r>
      <w:r w:rsidR="001C7E0F" w:rsidRPr="0095088A">
        <w:rPr>
          <w:rFonts w:cs="Arial"/>
          <w:sz w:val="24"/>
          <w:szCs w:val="24"/>
        </w:rPr>
        <w:t xml:space="preserve"> and can deter people from travelling. </w:t>
      </w:r>
      <w:r w:rsidR="00196A50" w:rsidRPr="0095088A">
        <w:rPr>
          <w:rFonts w:cs="Arial"/>
          <w:sz w:val="24"/>
          <w:szCs w:val="24"/>
        </w:rPr>
        <w:t xml:space="preserve">Research in 2012 found that </w:t>
      </w:r>
      <w:r w:rsidR="00555B3F" w:rsidRPr="0095088A">
        <w:rPr>
          <w:rFonts w:cs="Arial"/>
          <w:sz w:val="24"/>
          <w:szCs w:val="24"/>
        </w:rPr>
        <w:t xml:space="preserve">most passengers </w:t>
      </w:r>
      <w:r w:rsidR="00E3298F" w:rsidRPr="0095088A">
        <w:rPr>
          <w:rFonts w:cs="Arial"/>
          <w:sz w:val="24"/>
          <w:szCs w:val="24"/>
        </w:rPr>
        <w:t xml:space="preserve">would </w:t>
      </w:r>
      <w:r w:rsidR="00E55667" w:rsidRPr="0095088A">
        <w:rPr>
          <w:rFonts w:cs="Arial"/>
          <w:sz w:val="24"/>
          <w:szCs w:val="24"/>
        </w:rPr>
        <w:t>rather the train was diverted</w:t>
      </w:r>
      <w:r w:rsidR="001E688E" w:rsidRPr="0095088A">
        <w:rPr>
          <w:rFonts w:cs="Arial"/>
          <w:sz w:val="24"/>
          <w:szCs w:val="24"/>
        </w:rPr>
        <w:t xml:space="preserve"> than get a replacement bus – even if it took up to 30 minutes longer</w:t>
      </w:r>
      <w:r w:rsidR="00133B0B" w:rsidRPr="0095088A">
        <w:rPr>
          <w:rFonts w:cs="Arial"/>
          <w:sz w:val="24"/>
          <w:szCs w:val="24"/>
        </w:rPr>
        <w:t xml:space="preserve"> than the bus</w:t>
      </w:r>
      <w:r w:rsidR="00133B0B" w:rsidRPr="0095088A">
        <w:rPr>
          <w:rStyle w:val="FootnoteReference"/>
          <w:rFonts w:cs="Arial"/>
          <w:sz w:val="24"/>
          <w:szCs w:val="24"/>
        </w:rPr>
        <w:footnoteReference w:id="50"/>
      </w:r>
      <w:r w:rsidR="00AC4135" w:rsidRPr="0095088A">
        <w:rPr>
          <w:rFonts w:cs="Arial"/>
          <w:sz w:val="24"/>
          <w:szCs w:val="24"/>
        </w:rPr>
        <w:t>.</w:t>
      </w:r>
      <w:r w:rsidR="00EC12FB" w:rsidRPr="0095088A">
        <w:rPr>
          <w:rFonts w:cs="Arial"/>
          <w:sz w:val="24"/>
          <w:szCs w:val="24"/>
        </w:rPr>
        <w:t xml:space="preserve"> </w:t>
      </w:r>
    </w:p>
    <w:p w14:paraId="4D5AD4A2" w14:textId="77777777" w:rsidR="00D25B78" w:rsidRPr="0095088A" w:rsidRDefault="00D25B78" w:rsidP="0095088A">
      <w:pPr>
        <w:spacing w:after="0" w:line="300" w:lineRule="exact"/>
        <w:rPr>
          <w:rFonts w:cs="Arial"/>
          <w:sz w:val="24"/>
          <w:szCs w:val="24"/>
        </w:rPr>
      </w:pPr>
    </w:p>
    <w:p w14:paraId="0B88ACBB" w14:textId="32A9E10B" w:rsidR="00056006" w:rsidRPr="0095088A" w:rsidRDefault="00C425F3" w:rsidP="0095088A">
      <w:pPr>
        <w:spacing w:after="0" w:line="300" w:lineRule="exact"/>
        <w:rPr>
          <w:rFonts w:cs="Arial"/>
          <w:sz w:val="24"/>
          <w:szCs w:val="24"/>
        </w:rPr>
      </w:pPr>
      <w:r w:rsidRPr="0095088A">
        <w:rPr>
          <w:rFonts w:cs="Arial"/>
          <w:sz w:val="24"/>
          <w:szCs w:val="24"/>
        </w:rPr>
        <w:t>Being able to rely on the information provided is also</w:t>
      </w:r>
      <w:r w:rsidR="00285758" w:rsidRPr="0095088A">
        <w:rPr>
          <w:rFonts w:cs="Arial"/>
          <w:sz w:val="24"/>
          <w:szCs w:val="24"/>
        </w:rPr>
        <w:t xml:space="preserve"> an essential </w:t>
      </w:r>
      <w:r w:rsidR="00E22970" w:rsidRPr="0095088A">
        <w:rPr>
          <w:rFonts w:cs="Arial"/>
          <w:sz w:val="24"/>
          <w:szCs w:val="24"/>
        </w:rPr>
        <w:t>component of trust.</w:t>
      </w:r>
      <w:r w:rsidR="003F17B3" w:rsidRPr="0095088A">
        <w:rPr>
          <w:rFonts w:cs="Arial"/>
          <w:sz w:val="24"/>
          <w:szCs w:val="24"/>
        </w:rPr>
        <w:t xml:space="preserve"> </w:t>
      </w:r>
      <w:r w:rsidR="00700BCD" w:rsidRPr="0095088A">
        <w:rPr>
          <w:rFonts w:cs="Arial"/>
          <w:sz w:val="24"/>
          <w:szCs w:val="24"/>
        </w:rPr>
        <w:t xml:space="preserve">Systems that show trains as running when </w:t>
      </w:r>
      <w:r w:rsidR="00D25B78" w:rsidRPr="0095088A">
        <w:rPr>
          <w:rFonts w:cs="Arial"/>
          <w:sz w:val="24"/>
          <w:szCs w:val="24"/>
        </w:rPr>
        <w:t xml:space="preserve">it is known that </w:t>
      </w:r>
      <w:r w:rsidR="00700BCD" w:rsidRPr="0095088A">
        <w:rPr>
          <w:rFonts w:cs="Arial"/>
          <w:sz w:val="24"/>
          <w:szCs w:val="24"/>
        </w:rPr>
        <w:t xml:space="preserve">they will not is a sure-fire way of undermining </w:t>
      </w:r>
      <w:r w:rsidR="00D25B78" w:rsidRPr="0095088A">
        <w:rPr>
          <w:rFonts w:cs="Arial"/>
          <w:sz w:val="24"/>
          <w:szCs w:val="24"/>
        </w:rPr>
        <w:t xml:space="preserve">that </w:t>
      </w:r>
      <w:r w:rsidR="00700BCD" w:rsidRPr="0095088A">
        <w:rPr>
          <w:rFonts w:cs="Arial"/>
          <w:sz w:val="24"/>
          <w:szCs w:val="24"/>
        </w:rPr>
        <w:t xml:space="preserve">trust, especially </w:t>
      </w:r>
      <w:r w:rsidR="00886463" w:rsidRPr="0095088A">
        <w:rPr>
          <w:rFonts w:cs="Arial"/>
          <w:sz w:val="24"/>
          <w:szCs w:val="24"/>
        </w:rPr>
        <w:t xml:space="preserve">when </w:t>
      </w:r>
      <w:r w:rsidR="00700BCD" w:rsidRPr="0095088A">
        <w:rPr>
          <w:rFonts w:cs="Arial"/>
          <w:sz w:val="24"/>
          <w:szCs w:val="24"/>
        </w:rPr>
        <w:t xml:space="preserve">passengers are </w:t>
      </w:r>
      <w:r w:rsidR="00C672BD" w:rsidRPr="0095088A">
        <w:rPr>
          <w:rFonts w:cs="Arial"/>
          <w:sz w:val="24"/>
          <w:szCs w:val="24"/>
        </w:rPr>
        <w:t xml:space="preserve">still </w:t>
      </w:r>
      <w:r w:rsidR="00700BCD" w:rsidRPr="0095088A">
        <w:rPr>
          <w:rFonts w:cs="Arial"/>
          <w:sz w:val="24"/>
          <w:szCs w:val="24"/>
        </w:rPr>
        <w:t>able to buy tickets for th</w:t>
      </w:r>
      <w:r w:rsidR="004C54BF" w:rsidRPr="0095088A">
        <w:rPr>
          <w:rFonts w:cs="Arial"/>
          <w:sz w:val="24"/>
          <w:szCs w:val="24"/>
        </w:rPr>
        <w:t>ose trains</w:t>
      </w:r>
      <w:r w:rsidR="00700BCD" w:rsidRPr="0095088A">
        <w:rPr>
          <w:rFonts w:cs="Arial"/>
          <w:sz w:val="24"/>
          <w:szCs w:val="24"/>
        </w:rPr>
        <w:t>.</w:t>
      </w:r>
      <w:r w:rsidR="007B19FF" w:rsidRPr="0095088A">
        <w:rPr>
          <w:rFonts w:cs="Arial"/>
          <w:sz w:val="24"/>
          <w:szCs w:val="24"/>
        </w:rPr>
        <w:t xml:space="preserve"> </w:t>
      </w:r>
    </w:p>
    <w:p w14:paraId="4DF38B74" w14:textId="77777777" w:rsidR="00056006" w:rsidRPr="0095088A" w:rsidRDefault="00056006" w:rsidP="0095088A">
      <w:pPr>
        <w:spacing w:after="0" w:line="300" w:lineRule="exact"/>
        <w:rPr>
          <w:rFonts w:cs="Arial"/>
          <w:sz w:val="24"/>
          <w:szCs w:val="24"/>
        </w:rPr>
      </w:pPr>
    </w:p>
    <w:p w14:paraId="331AA94F" w14:textId="2C4718E4" w:rsidR="0099329F" w:rsidRPr="0095088A" w:rsidRDefault="00E22970" w:rsidP="0095088A">
      <w:pPr>
        <w:spacing w:after="0" w:line="300" w:lineRule="exact"/>
        <w:rPr>
          <w:rFonts w:cs="Arial"/>
          <w:sz w:val="24"/>
          <w:szCs w:val="24"/>
        </w:rPr>
      </w:pPr>
      <w:r w:rsidRPr="0095088A">
        <w:rPr>
          <w:rFonts w:cs="Arial"/>
          <w:sz w:val="24"/>
          <w:szCs w:val="24"/>
        </w:rPr>
        <w:t xml:space="preserve">Information is also essential during unplanned disruption. Our work on passenger priorities shows that keeping passengers informed when there is disruption is one of the top priorities for improvement. The impact of not doing so can be seen in passenger satisfaction </w:t>
      </w:r>
      <w:r w:rsidR="00D9058F" w:rsidRPr="0095088A">
        <w:rPr>
          <w:rFonts w:cs="Arial"/>
          <w:sz w:val="24"/>
          <w:szCs w:val="24"/>
        </w:rPr>
        <w:t xml:space="preserve">results </w:t>
      </w:r>
      <w:r w:rsidRPr="0095088A">
        <w:rPr>
          <w:rFonts w:cs="Arial"/>
          <w:sz w:val="24"/>
          <w:szCs w:val="24"/>
        </w:rPr>
        <w:t>where managing delays is typically the highest driver of overall dissatisfaction with the journey. While this is perhaps more directed at passengers already at the station or on the train</w:t>
      </w:r>
      <w:r w:rsidR="003F1037" w:rsidRPr="0095088A">
        <w:rPr>
          <w:rFonts w:cs="Arial"/>
          <w:sz w:val="24"/>
          <w:szCs w:val="24"/>
        </w:rPr>
        <w:t>,</w:t>
      </w:r>
      <w:r w:rsidRPr="0095088A">
        <w:rPr>
          <w:rFonts w:cs="Arial"/>
          <w:sz w:val="24"/>
          <w:szCs w:val="24"/>
        </w:rPr>
        <w:t xml:space="preserve"> there is scope for</w:t>
      </w:r>
      <w:r w:rsidR="00284CAC" w:rsidRPr="0095088A">
        <w:rPr>
          <w:rFonts w:cs="Arial"/>
          <w:sz w:val="24"/>
          <w:szCs w:val="24"/>
        </w:rPr>
        <w:t xml:space="preserve"> systems</w:t>
      </w:r>
      <w:r w:rsidRPr="0095088A">
        <w:rPr>
          <w:rFonts w:cs="Arial"/>
          <w:sz w:val="24"/>
          <w:szCs w:val="24"/>
        </w:rPr>
        <w:t xml:space="preserve"> to alert passengers before they leave home or work. The emphasis is, again, on empowering passengers.</w:t>
      </w:r>
    </w:p>
    <w:p w14:paraId="001F9093" w14:textId="77777777" w:rsidR="002570E2" w:rsidRPr="0095088A" w:rsidRDefault="002570E2" w:rsidP="0095088A">
      <w:pPr>
        <w:spacing w:after="0" w:line="300" w:lineRule="exact"/>
        <w:rPr>
          <w:rFonts w:cs="Arial"/>
          <w:sz w:val="24"/>
          <w:szCs w:val="24"/>
        </w:rPr>
      </w:pPr>
    </w:p>
    <w:p w14:paraId="714400BC" w14:textId="19A809C3" w:rsidR="00FC7B59" w:rsidRPr="0095088A" w:rsidRDefault="00041FFF" w:rsidP="0095088A">
      <w:pPr>
        <w:spacing w:after="0" w:line="300" w:lineRule="exact"/>
        <w:rPr>
          <w:rFonts w:cs="Arial"/>
          <w:sz w:val="24"/>
          <w:szCs w:val="24"/>
        </w:rPr>
      </w:pPr>
      <w:r w:rsidRPr="0095088A">
        <w:rPr>
          <w:rFonts w:cs="Arial"/>
          <w:sz w:val="24"/>
          <w:szCs w:val="24"/>
        </w:rPr>
        <w:t xml:space="preserve">Different sources of information are accessed or available at </w:t>
      </w:r>
      <w:r w:rsidR="0095659C" w:rsidRPr="0095088A">
        <w:rPr>
          <w:rFonts w:cs="Arial"/>
          <w:sz w:val="24"/>
          <w:szCs w:val="24"/>
        </w:rPr>
        <w:t xml:space="preserve">various </w:t>
      </w:r>
      <w:r w:rsidRPr="0095088A">
        <w:rPr>
          <w:rFonts w:cs="Arial"/>
          <w:sz w:val="24"/>
          <w:szCs w:val="24"/>
        </w:rPr>
        <w:t>journey stages,</w:t>
      </w:r>
      <w:r w:rsidR="00E87A27" w:rsidRPr="0095088A">
        <w:rPr>
          <w:rFonts w:cs="Arial"/>
          <w:sz w:val="24"/>
          <w:szCs w:val="24"/>
        </w:rPr>
        <w:t xml:space="preserve"> </w:t>
      </w:r>
      <w:r w:rsidRPr="0095088A">
        <w:rPr>
          <w:rFonts w:cs="Arial"/>
          <w:sz w:val="24"/>
          <w:szCs w:val="24"/>
        </w:rPr>
        <w:t>each driving a different information experience</w:t>
      </w:r>
      <w:r w:rsidR="00755775" w:rsidRPr="0095088A">
        <w:rPr>
          <w:rFonts w:cs="Arial"/>
          <w:sz w:val="24"/>
          <w:szCs w:val="24"/>
        </w:rPr>
        <w:t xml:space="preserve">. Before </w:t>
      </w:r>
      <w:r w:rsidRPr="0095088A">
        <w:rPr>
          <w:rFonts w:cs="Arial"/>
          <w:sz w:val="24"/>
          <w:szCs w:val="24"/>
        </w:rPr>
        <w:t>arriving at the departure</w:t>
      </w:r>
      <w:r w:rsidR="00E87A27" w:rsidRPr="0095088A">
        <w:rPr>
          <w:rFonts w:cs="Arial"/>
          <w:sz w:val="24"/>
          <w:szCs w:val="24"/>
        </w:rPr>
        <w:t xml:space="preserve"> </w:t>
      </w:r>
      <w:r w:rsidRPr="0095088A">
        <w:rPr>
          <w:rFonts w:cs="Arial"/>
          <w:sz w:val="24"/>
          <w:szCs w:val="24"/>
        </w:rPr>
        <w:t xml:space="preserve">station, digital and broadcast media are used </w:t>
      </w:r>
      <w:r w:rsidR="00755775" w:rsidRPr="0095088A">
        <w:rPr>
          <w:rFonts w:cs="Arial"/>
          <w:sz w:val="24"/>
          <w:szCs w:val="24"/>
        </w:rPr>
        <w:t>most</w:t>
      </w:r>
      <w:r w:rsidR="00EC466D" w:rsidRPr="0095088A">
        <w:rPr>
          <w:rFonts w:cs="Arial"/>
          <w:sz w:val="24"/>
          <w:szCs w:val="24"/>
        </w:rPr>
        <w:t xml:space="preserve">, </w:t>
      </w:r>
      <w:r w:rsidR="00FC7B59" w:rsidRPr="0095088A">
        <w:rPr>
          <w:rFonts w:cs="Arial"/>
          <w:sz w:val="24"/>
          <w:szCs w:val="24"/>
        </w:rPr>
        <w:t xml:space="preserve">while at </w:t>
      </w:r>
      <w:r w:rsidR="00755775" w:rsidRPr="0095088A">
        <w:rPr>
          <w:rFonts w:cs="Arial"/>
          <w:sz w:val="24"/>
          <w:szCs w:val="24"/>
        </w:rPr>
        <w:t xml:space="preserve">stations </w:t>
      </w:r>
      <w:r w:rsidR="00FC7B59" w:rsidRPr="0095088A">
        <w:rPr>
          <w:rFonts w:cs="Arial"/>
          <w:sz w:val="24"/>
          <w:szCs w:val="24"/>
        </w:rPr>
        <w:t xml:space="preserve">it is </w:t>
      </w:r>
      <w:r w:rsidR="004301ED" w:rsidRPr="0095088A">
        <w:rPr>
          <w:rFonts w:cs="Arial"/>
          <w:sz w:val="24"/>
          <w:szCs w:val="24"/>
        </w:rPr>
        <w:lastRenderedPageBreak/>
        <w:t xml:space="preserve">announcements and displays </w:t>
      </w:r>
      <w:r w:rsidR="00FC7B59" w:rsidRPr="0095088A">
        <w:rPr>
          <w:rFonts w:cs="Arial"/>
          <w:sz w:val="24"/>
          <w:szCs w:val="24"/>
        </w:rPr>
        <w:t xml:space="preserve">that </w:t>
      </w:r>
      <w:r w:rsidR="004301ED" w:rsidRPr="0095088A">
        <w:rPr>
          <w:rFonts w:cs="Arial"/>
          <w:sz w:val="24"/>
          <w:szCs w:val="24"/>
        </w:rPr>
        <w:t>are the main sources of</w:t>
      </w:r>
      <w:r w:rsidR="003A4E8A" w:rsidRPr="0095088A">
        <w:rPr>
          <w:rFonts w:cs="Arial"/>
          <w:sz w:val="24"/>
          <w:szCs w:val="24"/>
        </w:rPr>
        <w:t xml:space="preserve"> information. </w:t>
      </w:r>
      <w:r w:rsidR="00522F41" w:rsidRPr="0095088A">
        <w:rPr>
          <w:rFonts w:cs="Arial"/>
          <w:sz w:val="24"/>
          <w:szCs w:val="24"/>
        </w:rPr>
        <w:t>St</w:t>
      </w:r>
      <w:r w:rsidR="00F17FDD" w:rsidRPr="0095088A">
        <w:rPr>
          <w:rFonts w:cs="Arial"/>
          <w:sz w:val="24"/>
          <w:szCs w:val="24"/>
        </w:rPr>
        <w:t xml:space="preserve">aff provide </w:t>
      </w:r>
      <w:r w:rsidR="002C1AB2" w:rsidRPr="0095088A">
        <w:rPr>
          <w:rFonts w:cs="Arial"/>
          <w:sz w:val="24"/>
          <w:szCs w:val="24"/>
        </w:rPr>
        <w:t>a valuable source of information during disruption.</w:t>
      </w:r>
    </w:p>
    <w:p w14:paraId="38995551" w14:textId="77777777" w:rsidR="00FC7B59" w:rsidRPr="0095088A" w:rsidRDefault="00FC7B59" w:rsidP="0095088A">
      <w:pPr>
        <w:spacing w:after="0" w:line="300" w:lineRule="exact"/>
        <w:rPr>
          <w:rFonts w:cs="Arial"/>
          <w:sz w:val="24"/>
          <w:szCs w:val="24"/>
        </w:rPr>
      </w:pPr>
    </w:p>
    <w:p w14:paraId="52C8FA26" w14:textId="5E72F5AE" w:rsidR="00427EDF" w:rsidRPr="0095088A" w:rsidRDefault="0023401C" w:rsidP="0095088A">
      <w:pPr>
        <w:spacing w:after="0" w:line="300" w:lineRule="exact"/>
        <w:rPr>
          <w:rFonts w:cs="Arial"/>
          <w:sz w:val="24"/>
          <w:szCs w:val="24"/>
        </w:rPr>
      </w:pPr>
      <w:r w:rsidRPr="0095088A">
        <w:rPr>
          <w:rFonts w:cs="Arial"/>
          <w:sz w:val="24"/>
          <w:szCs w:val="24"/>
        </w:rPr>
        <w:t>Passengers want personalised information (</w:t>
      </w:r>
      <w:r w:rsidR="003425B9">
        <w:rPr>
          <w:rFonts w:cs="Arial"/>
          <w:sz w:val="24"/>
          <w:szCs w:val="24"/>
        </w:rPr>
        <w:t>‘</w:t>
      </w:r>
      <w:r w:rsidRPr="0095088A">
        <w:rPr>
          <w:rFonts w:cs="Arial"/>
          <w:sz w:val="24"/>
          <w:szCs w:val="24"/>
        </w:rPr>
        <w:t>what does the delay mean to me</w:t>
      </w:r>
      <w:r w:rsidR="003425B9">
        <w:rPr>
          <w:rFonts w:cs="Arial"/>
          <w:sz w:val="24"/>
          <w:szCs w:val="24"/>
        </w:rPr>
        <w:t>’</w:t>
      </w:r>
      <w:r w:rsidRPr="0095088A">
        <w:rPr>
          <w:rFonts w:cs="Arial"/>
          <w:sz w:val="24"/>
          <w:szCs w:val="24"/>
        </w:rPr>
        <w:t>) so that they can rearrange meetings, alert family members</w:t>
      </w:r>
      <w:r w:rsidR="003425B9">
        <w:rPr>
          <w:rFonts w:cs="Arial"/>
          <w:sz w:val="24"/>
          <w:szCs w:val="24"/>
        </w:rPr>
        <w:t xml:space="preserve"> and so on</w:t>
      </w:r>
      <w:r w:rsidRPr="0095088A">
        <w:rPr>
          <w:rFonts w:cs="Arial"/>
          <w:sz w:val="24"/>
          <w:szCs w:val="24"/>
        </w:rPr>
        <w:t xml:space="preserve">. </w:t>
      </w:r>
      <w:r w:rsidR="003C01F1" w:rsidRPr="0095088A">
        <w:rPr>
          <w:rFonts w:cs="Arial"/>
          <w:sz w:val="24"/>
          <w:szCs w:val="24"/>
        </w:rPr>
        <w:t xml:space="preserve">Train companies already have contact details of </w:t>
      </w:r>
      <w:r w:rsidR="0044423B" w:rsidRPr="0095088A">
        <w:rPr>
          <w:rFonts w:cs="Arial"/>
          <w:sz w:val="24"/>
          <w:szCs w:val="24"/>
        </w:rPr>
        <w:t xml:space="preserve">some </w:t>
      </w:r>
      <w:r w:rsidR="003C01F1" w:rsidRPr="0095088A">
        <w:rPr>
          <w:rFonts w:cs="Arial"/>
          <w:sz w:val="24"/>
          <w:szCs w:val="24"/>
        </w:rPr>
        <w:t xml:space="preserve">people </w:t>
      </w:r>
      <w:r w:rsidR="0044423B" w:rsidRPr="0095088A">
        <w:rPr>
          <w:rFonts w:cs="Arial"/>
          <w:sz w:val="24"/>
          <w:szCs w:val="24"/>
        </w:rPr>
        <w:t xml:space="preserve">who have booked </w:t>
      </w:r>
      <w:r w:rsidR="001A2B71" w:rsidRPr="0095088A">
        <w:rPr>
          <w:rFonts w:cs="Arial"/>
          <w:sz w:val="24"/>
          <w:szCs w:val="24"/>
        </w:rPr>
        <w:t>train</w:t>
      </w:r>
      <w:r w:rsidR="000044F6">
        <w:rPr>
          <w:rFonts w:cs="Arial"/>
          <w:sz w:val="24"/>
          <w:szCs w:val="24"/>
        </w:rPr>
        <w:t>-</w:t>
      </w:r>
      <w:r w:rsidR="001A2B71" w:rsidRPr="0095088A">
        <w:rPr>
          <w:rFonts w:cs="Arial"/>
          <w:sz w:val="24"/>
          <w:szCs w:val="24"/>
        </w:rPr>
        <w:t xml:space="preserve">specific </w:t>
      </w:r>
      <w:r w:rsidR="0044423B" w:rsidRPr="0095088A">
        <w:rPr>
          <w:rFonts w:cs="Arial"/>
          <w:sz w:val="24"/>
          <w:szCs w:val="24"/>
        </w:rPr>
        <w:t xml:space="preserve">tickets from websites and apps, </w:t>
      </w:r>
      <w:r w:rsidR="008D7A9C" w:rsidRPr="0095088A">
        <w:rPr>
          <w:rFonts w:cs="Arial"/>
          <w:sz w:val="24"/>
          <w:szCs w:val="24"/>
        </w:rPr>
        <w:t>so they have the means to get in touch with a personalised message</w:t>
      </w:r>
      <w:r w:rsidR="008D7A9C" w:rsidRPr="0095088A">
        <w:rPr>
          <w:rStyle w:val="FootnoteReference"/>
          <w:rFonts w:cs="Arial"/>
          <w:sz w:val="24"/>
          <w:szCs w:val="24"/>
        </w:rPr>
        <w:footnoteReference w:id="51"/>
      </w:r>
      <w:r w:rsidR="008D7A9C" w:rsidRPr="0095088A">
        <w:rPr>
          <w:rFonts w:cs="Arial"/>
          <w:sz w:val="24"/>
          <w:szCs w:val="24"/>
        </w:rPr>
        <w:t xml:space="preserve">. </w:t>
      </w:r>
      <w:r w:rsidR="003B1CBE" w:rsidRPr="0095088A">
        <w:rPr>
          <w:rFonts w:cs="Arial"/>
          <w:sz w:val="24"/>
          <w:szCs w:val="24"/>
        </w:rPr>
        <w:t xml:space="preserve">There is obvious value in also being able to contact </w:t>
      </w:r>
      <w:r w:rsidR="00427EDF" w:rsidRPr="0095088A">
        <w:rPr>
          <w:rFonts w:cs="Arial"/>
          <w:sz w:val="24"/>
          <w:szCs w:val="24"/>
        </w:rPr>
        <w:t>people who have purchased via t</w:t>
      </w:r>
      <w:r w:rsidR="0054174D" w:rsidRPr="0095088A">
        <w:rPr>
          <w:rFonts w:cs="Arial"/>
          <w:sz w:val="24"/>
          <w:szCs w:val="24"/>
        </w:rPr>
        <w:t xml:space="preserve">hird-party retailers </w:t>
      </w:r>
      <w:r w:rsidR="00427EDF" w:rsidRPr="0095088A">
        <w:rPr>
          <w:rFonts w:cs="Arial"/>
          <w:sz w:val="24"/>
          <w:szCs w:val="24"/>
        </w:rPr>
        <w:t>– a way should be found to link</w:t>
      </w:r>
      <w:r w:rsidR="00313ED3" w:rsidRPr="0095088A">
        <w:rPr>
          <w:rFonts w:cs="Arial"/>
          <w:sz w:val="24"/>
          <w:szCs w:val="24"/>
        </w:rPr>
        <w:t xml:space="preserve"> </w:t>
      </w:r>
      <w:r w:rsidR="00F16594" w:rsidRPr="0095088A">
        <w:rPr>
          <w:rFonts w:cs="Arial"/>
          <w:sz w:val="24"/>
          <w:szCs w:val="24"/>
        </w:rPr>
        <w:t xml:space="preserve">these systems. </w:t>
      </w:r>
    </w:p>
    <w:p w14:paraId="147F72C2" w14:textId="53E0B6E3" w:rsidR="00562649" w:rsidRPr="0095088A" w:rsidRDefault="0077407D" w:rsidP="0095088A">
      <w:pPr>
        <w:spacing w:after="0" w:line="300" w:lineRule="exact"/>
        <w:rPr>
          <w:rFonts w:cs="Arial"/>
          <w:sz w:val="24"/>
          <w:szCs w:val="24"/>
        </w:rPr>
      </w:pPr>
      <w:r w:rsidRPr="0095088A">
        <w:rPr>
          <w:rFonts w:cs="Arial"/>
          <w:sz w:val="24"/>
          <w:szCs w:val="24"/>
        </w:rPr>
        <w:t>Social media (</w:t>
      </w:r>
      <w:r w:rsidR="000044F6">
        <w:rPr>
          <w:rFonts w:cs="Arial"/>
          <w:sz w:val="24"/>
          <w:szCs w:val="24"/>
        </w:rPr>
        <w:t>T</w:t>
      </w:r>
      <w:r w:rsidRPr="0095088A">
        <w:rPr>
          <w:rFonts w:cs="Arial"/>
          <w:sz w:val="24"/>
          <w:szCs w:val="24"/>
        </w:rPr>
        <w:t xml:space="preserve">witter) is </w:t>
      </w:r>
      <w:r w:rsidR="008834D7" w:rsidRPr="0095088A">
        <w:rPr>
          <w:rFonts w:cs="Arial"/>
          <w:sz w:val="24"/>
          <w:szCs w:val="24"/>
        </w:rPr>
        <w:t xml:space="preserve">also </w:t>
      </w:r>
      <w:r w:rsidRPr="0095088A">
        <w:rPr>
          <w:rFonts w:cs="Arial"/>
          <w:sz w:val="24"/>
          <w:szCs w:val="24"/>
        </w:rPr>
        <w:t>increasingly used by passengers who value the fact that it offers more of a 24/7 facility and, crucially, allows advice to be personalised</w:t>
      </w:r>
      <w:r w:rsidRPr="0095088A">
        <w:rPr>
          <w:rStyle w:val="FootnoteReference"/>
          <w:rFonts w:cs="Arial"/>
          <w:sz w:val="24"/>
          <w:szCs w:val="24"/>
        </w:rPr>
        <w:footnoteReference w:id="52"/>
      </w:r>
      <w:r w:rsidRPr="0095088A">
        <w:rPr>
          <w:rFonts w:cs="Arial"/>
          <w:sz w:val="24"/>
          <w:szCs w:val="24"/>
        </w:rPr>
        <w:t xml:space="preserve">. </w:t>
      </w:r>
      <w:proofErr w:type="gramStart"/>
      <w:r w:rsidRPr="0095088A">
        <w:rPr>
          <w:rFonts w:cs="Arial"/>
          <w:sz w:val="24"/>
          <w:szCs w:val="24"/>
        </w:rPr>
        <w:t>However</w:t>
      </w:r>
      <w:proofErr w:type="gramEnd"/>
      <w:r w:rsidRPr="0095088A">
        <w:rPr>
          <w:rFonts w:cs="Arial"/>
          <w:sz w:val="24"/>
          <w:szCs w:val="24"/>
        </w:rPr>
        <w:t xml:space="preserve"> it is receive</w:t>
      </w:r>
      <w:r w:rsidR="00FC7B59" w:rsidRPr="0095088A">
        <w:rPr>
          <w:rFonts w:cs="Arial"/>
          <w:sz w:val="24"/>
          <w:szCs w:val="24"/>
        </w:rPr>
        <w:t>d</w:t>
      </w:r>
      <w:r w:rsidRPr="0095088A">
        <w:rPr>
          <w:rFonts w:cs="Arial"/>
          <w:sz w:val="24"/>
          <w:szCs w:val="24"/>
        </w:rPr>
        <w:t>, a</w:t>
      </w:r>
      <w:r w:rsidR="00461906" w:rsidRPr="0095088A">
        <w:rPr>
          <w:rFonts w:cs="Arial"/>
          <w:sz w:val="24"/>
          <w:szCs w:val="24"/>
        </w:rPr>
        <w:t>ccurate, timely information can help to empower passengers during such times</w:t>
      </w:r>
      <w:r w:rsidR="00C425F3" w:rsidRPr="0095088A">
        <w:rPr>
          <w:rFonts w:cs="Arial"/>
          <w:sz w:val="24"/>
          <w:szCs w:val="24"/>
        </w:rPr>
        <w:t xml:space="preserve">. </w:t>
      </w:r>
    </w:p>
    <w:p w14:paraId="0E8952F7" w14:textId="24DEF93A" w:rsidR="0077407D" w:rsidRPr="0095088A" w:rsidRDefault="0077407D" w:rsidP="0095088A">
      <w:pPr>
        <w:spacing w:after="0" w:line="300" w:lineRule="exact"/>
        <w:rPr>
          <w:rFonts w:cs="Arial"/>
          <w:sz w:val="24"/>
          <w:szCs w:val="24"/>
        </w:rPr>
      </w:pPr>
    </w:p>
    <w:p w14:paraId="4EEFEF40" w14:textId="75EA2285" w:rsidR="00CC7414" w:rsidRPr="0095088A" w:rsidRDefault="006F2E9B" w:rsidP="0095088A">
      <w:pPr>
        <w:spacing w:after="0" w:line="300" w:lineRule="exact"/>
        <w:rPr>
          <w:rFonts w:cs="Arial"/>
          <w:b/>
          <w:bCs/>
          <w:i/>
          <w:iCs/>
          <w:sz w:val="24"/>
          <w:szCs w:val="24"/>
        </w:rPr>
      </w:pPr>
      <w:r w:rsidRPr="0095088A">
        <w:rPr>
          <w:rFonts w:cs="Arial"/>
          <w:b/>
          <w:bCs/>
          <w:i/>
          <w:iCs/>
          <w:sz w:val="24"/>
          <w:szCs w:val="24"/>
        </w:rPr>
        <w:t xml:space="preserve">The railway must </w:t>
      </w:r>
      <w:r w:rsidR="00491C61" w:rsidRPr="0095088A">
        <w:rPr>
          <w:rFonts w:cs="Arial"/>
          <w:b/>
          <w:bCs/>
          <w:i/>
          <w:iCs/>
          <w:sz w:val="24"/>
          <w:szCs w:val="24"/>
        </w:rPr>
        <w:t xml:space="preserve">improve the way it provides information during planned and unplanned disruption. </w:t>
      </w:r>
      <w:r w:rsidR="00FE6EFF" w:rsidRPr="0095088A">
        <w:rPr>
          <w:rFonts w:cs="Arial"/>
          <w:b/>
          <w:bCs/>
          <w:i/>
          <w:iCs/>
          <w:sz w:val="24"/>
          <w:szCs w:val="24"/>
        </w:rPr>
        <w:t>T</w:t>
      </w:r>
      <w:r w:rsidR="000E426B" w:rsidRPr="0095088A">
        <w:rPr>
          <w:rFonts w:cs="Arial"/>
          <w:b/>
          <w:bCs/>
          <w:i/>
          <w:iCs/>
          <w:sz w:val="24"/>
          <w:szCs w:val="24"/>
        </w:rPr>
        <w:t xml:space="preserve">he new railway must generate a culture </w:t>
      </w:r>
      <w:r w:rsidR="00081FEB" w:rsidRPr="0095088A">
        <w:rPr>
          <w:rFonts w:cs="Arial"/>
          <w:b/>
          <w:bCs/>
          <w:i/>
          <w:iCs/>
          <w:sz w:val="24"/>
          <w:szCs w:val="24"/>
        </w:rPr>
        <w:t xml:space="preserve">(and implement processes and systems) </w:t>
      </w:r>
      <w:r w:rsidR="000E426B" w:rsidRPr="0095088A">
        <w:rPr>
          <w:rFonts w:cs="Arial"/>
          <w:b/>
          <w:bCs/>
          <w:i/>
          <w:iCs/>
          <w:sz w:val="24"/>
          <w:szCs w:val="24"/>
        </w:rPr>
        <w:t>where p</w:t>
      </w:r>
      <w:r w:rsidR="00F6159C" w:rsidRPr="0095088A">
        <w:rPr>
          <w:rFonts w:cs="Arial"/>
          <w:b/>
          <w:bCs/>
          <w:i/>
          <w:iCs/>
          <w:sz w:val="24"/>
          <w:szCs w:val="24"/>
        </w:rPr>
        <w:t>roviding poor</w:t>
      </w:r>
      <w:r w:rsidR="00AB4A18" w:rsidRPr="0095088A">
        <w:rPr>
          <w:rFonts w:cs="Arial"/>
          <w:b/>
          <w:bCs/>
          <w:i/>
          <w:iCs/>
          <w:sz w:val="24"/>
          <w:szCs w:val="24"/>
        </w:rPr>
        <w:t xml:space="preserve"> </w:t>
      </w:r>
      <w:r w:rsidR="000E426B" w:rsidRPr="0095088A">
        <w:rPr>
          <w:rFonts w:cs="Arial"/>
          <w:b/>
          <w:bCs/>
          <w:i/>
          <w:iCs/>
          <w:sz w:val="24"/>
          <w:szCs w:val="24"/>
        </w:rPr>
        <w:t>information is</w:t>
      </w:r>
      <w:r w:rsidR="00F6159C" w:rsidRPr="0095088A">
        <w:rPr>
          <w:rFonts w:cs="Arial"/>
          <w:b/>
          <w:bCs/>
          <w:i/>
          <w:iCs/>
          <w:sz w:val="24"/>
          <w:szCs w:val="24"/>
        </w:rPr>
        <w:t xml:space="preserve"> seen as simply</w:t>
      </w:r>
      <w:r w:rsidR="000E426B" w:rsidRPr="0095088A">
        <w:rPr>
          <w:rFonts w:cs="Arial"/>
          <w:b/>
          <w:bCs/>
          <w:i/>
          <w:iCs/>
          <w:sz w:val="24"/>
          <w:szCs w:val="24"/>
        </w:rPr>
        <w:t xml:space="preserve"> </w:t>
      </w:r>
      <w:r w:rsidR="00F6159C" w:rsidRPr="0095088A">
        <w:rPr>
          <w:rFonts w:cs="Arial"/>
          <w:b/>
          <w:bCs/>
          <w:i/>
          <w:iCs/>
          <w:sz w:val="24"/>
          <w:szCs w:val="24"/>
        </w:rPr>
        <w:t>unacceptable.</w:t>
      </w:r>
    </w:p>
    <w:p w14:paraId="77C315C5" w14:textId="77777777" w:rsidR="00133B0B" w:rsidRPr="0095088A" w:rsidRDefault="00133B0B" w:rsidP="0095088A">
      <w:pPr>
        <w:spacing w:after="0" w:line="300" w:lineRule="exact"/>
        <w:rPr>
          <w:rFonts w:cs="Arial"/>
          <w:b/>
          <w:bCs/>
          <w:i/>
          <w:iCs/>
          <w:sz w:val="24"/>
          <w:szCs w:val="24"/>
        </w:rPr>
      </w:pPr>
    </w:p>
    <w:p w14:paraId="0101BC99" w14:textId="419B26CE" w:rsidR="00133B0B" w:rsidRPr="0095088A" w:rsidRDefault="00A633E3" w:rsidP="0095088A">
      <w:pPr>
        <w:spacing w:after="0" w:line="300" w:lineRule="exact"/>
        <w:rPr>
          <w:rFonts w:cs="Arial"/>
          <w:b/>
          <w:bCs/>
          <w:i/>
          <w:iCs/>
          <w:sz w:val="24"/>
          <w:szCs w:val="24"/>
        </w:rPr>
      </w:pPr>
      <w:r w:rsidRPr="0095088A">
        <w:rPr>
          <w:rFonts w:cs="Arial"/>
          <w:b/>
          <w:bCs/>
          <w:i/>
          <w:iCs/>
          <w:sz w:val="24"/>
          <w:szCs w:val="24"/>
        </w:rPr>
        <w:t>The rail industry should make concerted efforts to use replacement buses only</w:t>
      </w:r>
      <w:r w:rsidR="00FA5BA4" w:rsidRPr="0095088A">
        <w:rPr>
          <w:rFonts w:cs="Arial"/>
          <w:b/>
          <w:bCs/>
          <w:i/>
          <w:iCs/>
          <w:sz w:val="24"/>
          <w:szCs w:val="24"/>
        </w:rPr>
        <w:t xml:space="preserve"> </w:t>
      </w:r>
      <w:r w:rsidRPr="0095088A">
        <w:rPr>
          <w:rFonts w:cs="Arial"/>
          <w:b/>
          <w:bCs/>
          <w:i/>
          <w:iCs/>
          <w:sz w:val="24"/>
          <w:szCs w:val="24"/>
        </w:rPr>
        <w:t>as a last resort</w:t>
      </w:r>
      <w:r w:rsidR="00712328" w:rsidRPr="0095088A">
        <w:rPr>
          <w:rFonts w:cs="Arial"/>
          <w:b/>
          <w:bCs/>
          <w:i/>
          <w:iCs/>
          <w:sz w:val="24"/>
          <w:szCs w:val="24"/>
        </w:rPr>
        <w:t>. Options involving less impact on passengers (</w:t>
      </w:r>
      <w:r w:rsidR="00B15931" w:rsidRPr="0095088A">
        <w:rPr>
          <w:rFonts w:cs="Arial"/>
          <w:b/>
          <w:bCs/>
          <w:i/>
          <w:iCs/>
          <w:sz w:val="24"/>
          <w:szCs w:val="24"/>
        </w:rPr>
        <w:t xml:space="preserve">such as </w:t>
      </w:r>
      <w:r w:rsidR="00712328" w:rsidRPr="0095088A">
        <w:rPr>
          <w:rFonts w:cs="Arial"/>
          <w:b/>
          <w:bCs/>
          <w:i/>
          <w:iCs/>
          <w:sz w:val="24"/>
          <w:szCs w:val="24"/>
        </w:rPr>
        <w:t xml:space="preserve">overnight working, single line working, </w:t>
      </w:r>
      <w:r w:rsidR="00B15931" w:rsidRPr="0095088A">
        <w:rPr>
          <w:rFonts w:cs="Arial"/>
          <w:b/>
          <w:bCs/>
          <w:i/>
          <w:iCs/>
          <w:sz w:val="24"/>
          <w:szCs w:val="24"/>
        </w:rPr>
        <w:t xml:space="preserve">and </w:t>
      </w:r>
      <w:r w:rsidR="00712328" w:rsidRPr="0095088A">
        <w:rPr>
          <w:rFonts w:cs="Arial"/>
          <w:b/>
          <w:bCs/>
          <w:i/>
          <w:iCs/>
          <w:sz w:val="24"/>
          <w:szCs w:val="24"/>
        </w:rPr>
        <w:t xml:space="preserve">diverting around) must be considered </w:t>
      </w:r>
      <w:r w:rsidR="00AC4135" w:rsidRPr="0095088A">
        <w:rPr>
          <w:rFonts w:cs="Arial"/>
          <w:b/>
          <w:bCs/>
          <w:i/>
          <w:iCs/>
          <w:sz w:val="24"/>
          <w:szCs w:val="24"/>
        </w:rPr>
        <w:t>first.</w:t>
      </w:r>
      <w:r w:rsidR="00712328" w:rsidRPr="0095088A">
        <w:rPr>
          <w:rFonts w:cs="Arial"/>
          <w:b/>
          <w:bCs/>
          <w:i/>
          <w:iCs/>
          <w:sz w:val="24"/>
          <w:szCs w:val="24"/>
        </w:rPr>
        <w:t xml:space="preserve"> </w:t>
      </w:r>
    </w:p>
    <w:p w14:paraId="2110E692" w14:textId="77777777" w:rsidR="00255298" w:rsidRPr="0095088A" w:rsidRDefault="00255298" w:rsidP="0095088A">
      <w:pPr>
        <w:spacing w:after="0" w:line="300" w:lineRule="exact"/>
        <w:rPr>
          <w:rFonts w:cs="Arial"/>
          <w:sz w:val="24"/>
          <w:szCs w:val="24"/>
        </w:rPr>
      </w:pPr>
    </w:p>
    <w:p w14:paraId="767B2714" w14:textId="563FB777" w:rsidR="00263EA1" w:rsidRPr="0095088A" w:rsidRDefault="00263EA1" w:rsidP="0095088A">
      <w:pPr>
        <w:spacing w:after="0" w:line="300" w:lineRule="exact"/>
        <w:rPr>
          <w:rFonts w:cs="Arial"/>
          <w:i/>
          <w:iCs/>
          <w:sz w:val="24"/>
          <w:szCs w:val="24"/>
        </w:rPr>
      </w:pPr>
      <w:bookmarkStart w:id="13" w:name="J23"/>
      <w:r w:rsidRPr="0095088A">
        <w:rPr>
          <w:rFonts w:cs="Arial"/>
          <w:i/>
          <w:iCs/>
          <w:sz w:val="24"/>
          <w:szCs w:val="24"/>
        </w:rPr>
        <w:t>2.3 Accessibility</w:t>
      </w:r>
      <w:r w:rsidR="005A0AF6" w:rsidRPr="0095088A">
        <w:rPr>
          <w:rFonts w:cs="Arial"/>
          <w:i/>
          <w:iCs/>
          <w:sz w:val="24"/>
          <w:szCs w:val="24"/>
        </w:rPr>
        <w:t xml:space="preserve"> </w:t>
      </w:r>
      <w:r w:rsidR="00FF5FCA" w:rsidRPr="0095088A">
        <w:rPr>
          <w:rFonts w:cs="Arial"/>
          <w:i/>
          <w:iCs/>
          <w:sz w:val="24"/>
          <w:szCs w:val="24"/>
        </w:rPr>
        <w:t xml:space="preserve">and </w:t>
      </w:r>
      <w:r w:rsidR="00647F57" w:rsidRPr="0095088A">
        <w:rPr>
          <w:rFonts w:cs="Arial"/>
          <w:i/>
          <w:iCs/>
          <w:sz w:val="24"/>
          <w:szCs w:val="24"/>
        </w:rPr>
        <w:t xml:space="preserve">booking assistance </w:t>
      </w:r>
    </w:p>
    <w:bookmarkEnd w:id="13"/>
    <w:p w14:paraId="609FA9FB" w14:textId="2659AD5F" w:rsidR="00102694" w:rsidRPr="0095088A" w:rsidRDefault="00B11595" w:rsidP="0095088A">
      <w:pPr>
        <w:spacing w:after="0" w:line="300" w:lineRule="exact"/>
        <w:rPr>
          <w:rFonts w:cs="Arial"/>
          <w:sz w:val="24"/>
          <w:szCs w:val="24"/>
        </w:rPr>
      </w:pPr>
      <w:r w:rsidRPr="0095088A">
        <w:rPr>
          <w:rFonts w:cs="Arial"/>
          <w:sz w:val="24"/>
          <w:szCs w:val="24"/>
        </w:rPr>
        <w:t xml:space="preserve">Many disabled passengers report a lack of confidence </w:t>
      </w:r>
      <w:r w:rsidR="00F40A2C" w:rsidRPr="0095088A">
        <w:rPr>
          <w:rFonts w:cs="Arial"/>
          <w:sz w:val="24"/>
          <w:szCs w:val="24"/>
        </w:rPr>
        <w:t xml:space="preserve">with </w:t>
      </w:r>
      <w:r w:rsidRPr="0095088A">
        <w:rPr>
          <w:rFonts w:cs="Arial"/>
          <w:sz w:val="24"/>
          <w:szCs w:val="24"/>
        </w:rPr>
        <w:t>journey planning.</w:t>
      </w:r>
      <w:r w:rsidR="00102694" w:rsidRPr="0095088A">
        <w:rPr>
          <w:rFonts w:cs="Arial"/>
          <w:sz w:val="24"/>
          <w:szCs w:val="24"/>
        </w:rPr>
        <w:t xml:space="preserve"> </w:t>
      </w:r>
      <w:r w:rsidR="006204B5" w:rsidRPr="0095088A">
        <w:rPr>
          <w:rFonts w:cs="Arial"/>
          <w:sz w:val="24"/>
          <w:szCs w:val="24"/>
        </w:rPr>
        <w:t xml:space="preserve">This reflects the range of potentially significant challenges that can face disabled travellers in </w:t>
      </w:r>
      <w:r w:rsidR="008F6B01" w:rsidRPr="0095088A">
        <w:rPr>
          <w:rFonts w:cs="Arial"/>
          <w:sz w:val="24"/>
          <w:szCs w:val="24"/>
        </w:rPr>
        <w:t xml:space="preserve">unfamiliar situations </w:t>
      </w:r>
      <w:r w:rsidR="006204B5" w:rsidRPr="0095088A">
        <w:rPr>
          <w:rFonts w:cs="Arial"/>
          <w:sz w:val="24"/>
          <w:szCs w:val="24"/>
        </w:rPr>
        <w:t>(</w:t>
      </w:r>
      <w:r w:rsidR="00EE54CA" w:rsidRPr="0095088A">
        <w:rPr>
          <w:rFonts w:cs="Arial"/>
          <w:sz w:val="24"/>
          <w:szCs w:val="24"/>
        </w:rPr>
        <w:t>such as</w:t>
      </w:r>
      <w:r w:rsidR="00D65FFB" w:rsidRPr="0095088A">
        <w:rPr>
          <w:rFonts w:cs="Arial"/>
          <w:sz w:val="24"/>
          <w:szCs w:val="24"/>
        </w:rPr>
        <w:t xml:space="preserve"> </w:t>
      </w:r>
      <w:r w:rsidR="006204B5" w:rsidRPr="0095088A">
        <w:rPr>
          <w:rFonts w:cs="Arial"/>
          <w:sz w:val="24"/>
          <w:szCs w:val="24"/>
        </w:rPr>
        <w:t>problems with station accessibility, availability of assistance</w:t>
      </w:r>
      <w:r w:rsidR="00422D0E">
        <w:rPr>
          <w:rFonts w:cs="Arial"/>
          <w:sz w:val="24"/>
          <w:szCs w:val="24"/>
        </w:rPr>
        <w:t xml:space="preserve"> or</w:t>
      </w:r>
      <w:r w:rsidR="006204B5" w:rsidRPr="0095088A">
        <w:rPr>
          <w:rFonts w:cs="Arial"/>
          <w:sz w:val="24"/>
          <w:szCs w:val="24"/>
        </w:rPr>
        <w:t xml:space="preserve"> availability of seating).</w:t>
      </w:r>
      <w:r w:rsidR="00975366" w:rsidRPr="0095088A">
        <w:rPr>
          <w:rFonts w:cs="Arial"/>
          <w:sz w:val="24"/>
          <w:szCs w:val="24"/>
        </w:rPr>
        <w:t xml:space="preserve"> </w:t>
      </w:r>
      <w:r w:rsidR="006204B5" w:rsidRPr="0095088A">
        <w:rPr>
          <w:rFonts w:cs="Arial"/>
          <w:sz w:val="24"/>
          <w:szCs w:val="24"/>
        </w:rPr>
        <w:t xml:space="preserve">To mitigate these challenges, </w:t>
      </w:r>
      <w:r w:rsidR="00411D26" w:rsidRPr="0095088A">
        <w:rPr>
          <w:rFonts w:cs="Arial"/>
          <w:sz w:val="24"/>
          <w:szCs w:val="24"/>
        </w:rPr>
        <w:t>journeys are planned, often meticulously,</w:t>
      </w:r>
      <w:r w:rsidR="00975366" w:rsidRPr="0095088A">
        <w:rPr>
          <w:rFonts w:cs="Arial"/>
          <w:sz w:val="24"/>
          <w:szCs w:val="24"/>
        </w:rPr>
        <w:t xml:space="preserve"> </w:t>
      </w:r>
      <w:r w:rsidR="00411D26" w:rsidRPr="0095088A">
        <w:rPr>
          <w:rFonts w:cs="Arial"/>
          <w:sz w:val="24"/>
          <w:szCs w:val="24"/>
        </w:rPr>
        <w:t>to ensure that the passenger has enough</w:t>
      </w:r>
      <w:r w:rsidR="00975366" w:rsidRPr="0095088A">
        <w:rPr>
          <w:rFonts w:cs="Arial"/>
          <w:sz w:val="24"/>
          <w:szCs w:val="24"/>
        </w:rPr>
        <w:t xml:space="preserve"> </w:t>
      </w:r>
      <w:r w:rsidR="00411D26" w:rsidRPr="0095088A">
        <w:rPr>
          <w:rFonts w:cs="Arial"/>
          <w:sz w:val="24"/>
          <w:szCs w:val="24"/>
        </w:rPr>
        <w:t xml:space="preserve">energy, resources, </w:t>
      </w:r>
      <w:proofErr w:type="gramStart"/>
      <w:r w:rsidR="00411D26" w:rsidRPr="0095088A">
        <w:rPr>
          <w:rFonts w:cs="Arial"/>
          <w:sz w:val="24"/>
          <w:szCs w:val="24"/>
        </w:rPr>
        <w:t>time</w:t>
      </w:r>
      <w:proofErr w:type="gramEnd"/>
      <w:r w:rsidR="00411D26" w:rsidRPr="0095088A">
        <w:rPr>
          <w:rFonts w:cs="Arial"/>
          <w:sz w:val="24"/>
          <w:szCs w:val="24"/>
        </w:rPr>
        <w:t xml:space="preserve"> and medication</w:t>
      </w:r>
      <w:r w:rsidR="00975366" w:rsidRPr="0095088A">
        <w:rPr>
          <w:rFonts w:cs="Arial"/>
          <w:sz w:val="24"/>
          <w:szCs w:val="24"/>
        </w:rPr>
        <w:t xml:space="preserve"> </w:t>
      </w:r>
      <w:r w:rsidR="00411D26" w:rsidRPr="0095088A">
        <w:rPr>
          <w:rFonts w:cs="Arial"/>
          <w:sz w:val="24"/>
          <w:szCs w:val="24"/>
        </w:rPr>
        <w:t>to complete them successfully</w:t>
      </w:r>
      <w:r w:rsidR="00975366" w:rsidRPr="0095088A">
        <w:rPr>
          <w:rFonts w:cs="Arial"/>
          <w:sz w:val="24"/>
          <w:szCs w:val="24"/>
        </w:rPr>
        <w:t xml:space="preserve">. </w:t>
      </w:r>
      <w:r w:rsidR="00E91750" w:rsidRPr="0095088A">
        <w:rPr>
          <w:rFonts w:cs="Arial"/>
          <w:sz w:val="24"/>
          <w:szCs w:val="24"/>
        </w:rPr>
        <w:t xml:space="preserve">This can </w:t>
      </w:r>
      <w:r w:rsidR="006204B5" w:rsidRPr="0095088A">
        <w:rPr>
          <w:rFonts w:cs="Arial"/>
          <w:sz w:val="24"/>
          <w:szCs w:val="24"/>
        </w:rPr>
        <w:t>include travelling outside peak hours, booking ahead, ensuring</w:t>
      </w:r>
      <w:r w:rsidR="00102694" w:rsidRPr="0095088A">
        <w:rPr>
          <w:rFonts w:cs="Arial"/>
          <w:sz w:val="24"/>
          <w:szCs w:val="24"/>
        </w:rPr>
        <w:t xml:space="preserve"> </w:t>
      </w:r>
      <w:r w:rsidR="006204B5" w:rsidRPr="0095088A">
        <w:rPr>
          <w:rFonts w:cs="Arial"/>
          <w:sz w:val="24"/>
          <w:szCs w:val="24"/>
        </w:rPr>
        <w:t>ample time is available for any eventualities (changing trains,</w:t>
      </w:r>
      <w:r w:rsidR="00102694" w:rsidRPr="0095088A">
        <w:rPr>
          <w:rFonts w:cs="Arial"/>
          <w:sz w:val="24"/>
          <w:szCs w:val="24"/>
        </w:rPr>
        <w:t xml:space="preserve"> </w:t>
      </w:r>
      <w:r w:rsidR="006204B5" w:rsidRPr="0095088A">
        <w:rPr>
          <w:rFonts w:cs="Arial"/>
          <w:sz w:val="24"/>
          <w:szCs w:val="24"/>
        </w:rPr>
        <w:t>getting to and from the station) and use of apps for ‘real</w:t>
      </w:r>
      <w:r w:rsidR="00102694" w:rsidRPr="0095088A">
        <w:rPr>
          <w:rFonts w:cs="Arial"/>
          <w:sz w:val="24"/>
          <w:szCs w:val="24"/>
        </w:rPr>
        <w:t xml:space="preserve"> </w:t>
      </w:r>
      <w:r w:rsidR="006204B5" w:rsidRPr="0095088A">
        <w:rPr>
          <w:rFonts w:cs="Arial"/>
          <w:sz w:val="24"/>
          <w:szCs w:val="24"/>
        </w:rPr>
        <w:t>time’ and detailed information</w:t>
      </w:r>
      <w:r w:rsidR="00D65FFB" w:rsidRPr="0095088A">
        <w:rPr>
          <w:rStyle w:val="FootnoteReference"/>
          <w:rFonts w:cs="Arial"/>
          <w:sz w:val="24"/>
          <w:szCs w:val="24"/>
        </w:rPr>
        <w:footnoteReference w:id="53"/>
      </w:r>
      <w:r w:rsidR="006204B5" w:rsidRPr="0095088A">
        <w:rPr>
          <w:rFonts w:cs="Arial"/>
          <w:sz w:val="24"/>
          <w:szCs w:val="24"/>
        </w:rPr>
        <w:t xml:space="preserve">. </w:t>
      </w:r>
    </w:p>
    <w:p w14:paraId="1FC9927C" w14:textId="77777777" w:rsidR="00102694" w:rsidRPr="0095088A" w:rsidRDefault="00102694" w:rsidP="0095088A">
      <w:pPr>
        <w:spacing w:after="0" w:line="300" w:lineRule="exact"/>
        <w:rPr>
          <w:rFonts w:cs="Arial"/>
          <w:sz w:val="24"/>
          <w:szCs w:val="24"/>
        </w:rPr>
      </w:pPr>
    </w:p>
    <w:p w14:paraId="6E84724B" w14:textId="77777777" w:rsidR="00816762" w:rsidRPr="0095088A" w:rsidRDefault="00532028" w:rsidP="0095088A">
      <w:pPr>
        <w:spacing w:after="0" w:line="300" w:lineRule="exact"/>
        <w:rPr>
          <w:rFonts w:cs="Arial"/>
          <w:sz w:val="24"/>
          <w:szCs w:val="24"/>
        </w:rPr>
      </w:pPr>
      <w:r w:rsidRPr="0095088A">
        <w:rPr>
          <w:rFonts w:cs="Arial"/>
          <w:b/>
          <w:bCs/>
          <w:i/>
          <w:iCs/>
          <w:sz w:val="24"/>
          <w:szCs w:val="24"/>
        </w:rPr>
        <w:t>This requires</w:t>
      </w:r>
      <w:r w:rsidR="00816762" w:rsidRPr="0095088A">
        <w:rPr>
          <w:rFonts w:cs="Arial"/>
          <w:sz w:val="24"/>
          <w:szCs w:val="24"/>
        </w:rPr>
        <w:t>:</w:t>
      </w:r>
    </w:p>
    <w:p w14:paraId="775C6B6E" w14:textId="595CE65C" w:rsidR="00804F8E" w:rsidRPr="0095088A" w:rsidRDefault="001E180E" w:rsidP="0095088A">
      <w:pPr>
        <w:pStyle w:val="ListParagraph"/>
        <w:numPr>
          <w:ilvl w:val="0"/>
          <w:numId w:val="4"/>
        </w:numPr>
        <w:spacing w:after="0" w:line="300" w:lineRule="exact"/>
        <w:rPr>
          <w:rFonts w:cs="Arial"/>
          <w:b/>
          <w:bCs/>
          <w:i/>
          <w:iCs/>
          <w:sz w:val="24"/>
          <w:szCs w:val="24"/>
        </w:rPr>
      </w:pPr>
      <w:r w:rsidRPr="0095088A">
        <w:rPr>
          <w:rFonts w:cs="Arial"/>
          <w:b/>
          <w:bCs/>
          <w:i/>
          <w:iCs/>
          <w:sz w:val="24"/>
          <w:szCs w:val="24"/>
        </w:rPr>
        <w:t>websites that are easily navigable, provide clear info</w:t>
      </w:r>
      <w:r w:rsidR="00810961" w:rsidRPr="0095088A">
        <w:rPr>
          <w:rFonts w:cs="Arial"/>
          <w:b/>
          <w:bCs/>
          <w:i/>
          <w:iCs/>
          <w:sz w:val="24"/>
          <w:szCs w:val="24"/>
        </w:rPr>
        <w:t>rmation</w:t>
      </w:r>
      <w:r w:rsidRPr="0095088A">
        <w:rPr>
          <w:rFonts w:cs="Arial"/>
          <w:b/>
          <w:bCs/>
          <w:i/>
          <w:iCs/>
          <w:sz w:val="24"/>
          <w:szCs w:val="24"/>
        </w:rPr>
        <w:t xml:space="preserve"> and use language that is easily understood</w:t>
      </w:r>
    </w:p>
    <w:p w14:paraId="1DD42A47" w14:textId="63676B46" w:rsidR="00E91750" w:rsidRPr="0095088A" w:rsidRDefault="00532028" w:rsidP="0095088A">
      <w:pPr>
        <w:pStyle w:val="ListParagraph"/>
        <w:numPr>
          <w:ilvl w:val="0"/>
          <w:numId w:val="4"/>
        </w:numPr>
        <w:spacing w:after="0" w:line="300" w:lineRule="exact"/>
        <w:rPr>
          <w:rFonts w:cs="Arial"/>
          <w:b/>
          <w:bCs/>
          <w:i/>
          <w:iCs/>
          <w:sz w:val="24"/>
          <w:szCs w:val="24"/>
        </w:rPr>
      </w:pPr>
      <w:r w:rsidRPr="0095088A">
        <w:rPr>
          <w:rFonts w:cs="Arial"/>
          <w:b/>
          <w:bCs/>
          <w:i/>
          <w:iCs/>
          <w:sz w:val="24"/>
          <w:szCs w:val="24"/>
        </w:rPr>
        <w:t>up</w:t>
      </w:r>
      <w:r w:rsidR="00422D0E">
        <w:rPr>
          <w:rFonts w:cs="Arial"/>
          <w:b/>
          <w:bCs/>
          <w:i/>
          <w:iCs/>
          <w:sz w:val="24"/>
          <w:szCs w:val="24"/>
        </w:rPr>
        <w:t>-</w:t>
      </w:r>
      <w:r w:rsidRPr="0095088A">
        <w:rPr>
          <w:rFonts w:cs="Arial"/>
          <w:b/>
          <w:bCs/>
          <w:i/>
          <w:iCs/>
          <w:sz w:val="24"/>
          <w:szCs w:val="24"/>
        </w:rPr>
        <w:t>to</w:t>
      </w:r>
      <w:r w:rsidR="00422D0E">
        <w:rPr>
          <w:rFonts w:cs="Arial"/>
          <w:b/>
          <w:bCs/>
          <w:i/>
          <w:iCs/>
          <w:sz w:val="24"/>
          <w:szCs w:val="24"/>
        </w:rPr>
        <w:t>-</w:t>
      </w:r>
      <w:r w:rsidRPr="0095088A">
        <w:rPr>
          <w:rFonts w:cs="Arial"/>
          <w:b/>
          <w:bCs/>
          <w:i/>
          <w:iCs/>
          <w:sz w:val="24"/>
          <w:szCs w:val="24"/>
        </w:rPr>
        <w:t xml:space="preserve">date, trusted details about facilities at stations and </w:t>
      </w:r>
      <w:proofErr w:type="spellStart"/>
      <w:r w:rsidR="00422D0E">
        <w:rPr>
          <w:rFonts w:cs="Arial"/>
          <w:b/>
          <w:bCs/>
          <w:i/>
          <w:iCs/>
          <w:sz w:val="24"/>
          <w:szCs w:val="24"/>
        </w:rPr>
        <w:t>e</w:t>
      </w:r>
      <w:r w:rsidRPr="0095088A">
        <w:rPr>
          <w:rFonts w:cs="Arial"/>
          <w:b/>
          <w:bCs/>
          <w:i/>
          <w:iCs/>
          <w:sz w:val="24"/>
          <w:szCs w:val="24"/>
        </w:rPr>
        <w:t>n</w:t>
      </w:r>
      <w:proofErr w:type="spellEnd"/>
      <w:r w:rsidRPr="0095088A">
        <w:rPr>
          <w:rFonts w:cs="Arial"/>
          <w:b/>
          <w:bCs/>
          <w:i/>
          <w:iCs/>
          <w:sz w:val="24"/>
          <w:szCs w:val="24"/>
        </w:rPr>
        <w:t xml:space="preserve"> route</w:t>
      </w:r>
      <w:r w:rsidR="00422D0E">
        <w:rPr>
          <w:rFonts w:cs="Arial"/>
          <w:b/>
          <w:bCs/>
          <w:i/>
          <w:iCs/>
          <w:sz w:val="24"/>
          <w:szCs w:val="24"/>
        </w:rPr>
        <w:t xml:space="preserve"> - this is </w:t>
      </w:r>
      <w:r w:rsidRPr="0095088A">
        <w:rPr>
          <w:rFonts w:cs="Arial"/>
          <w:b/>
          <w:bCs/>
          <w:i/>
          <w:iCs/>
          <w:sz w:val="24"/>
          <w:szCs w:val="24"/>
        </w:rPr>
        <w:t>even more relevant with an increasingly ageing population</w:t>
      </w:r>
    </w:p>
    <w:p w14:paraId="323B04CE" w14:textId="097F7279" w:rsidR="00816762" w:rsidRPr="0095088A" w:rsidRDefault="00950ED0" w:rsidP="0095088A">
      <w:pPr>
        <w:pStyle w:val="ListParagraph"/>
        <w:numPr>
          <w:ilvl w:val="0"/>
          <w:numId w:val="4"/>
        </w:numPr>
        <w:spacing w:after="0" w:line="300" w:lineRule="exact"/>
        <w:rPr>
          <w:rFonts w:cs="Arial"/>
          <w:b/>
          <w:bCs/>
          <w:i/>
          <w:iCs/>
          <w:sz w:val="24"/>
          <w:szCs w:val="24"/>
        </w:rPr>
      </w:pPr>
      <w:r w:rsidRPr="0095088A">
        <w:rPr>
          <w:rFonts w:cs="Arial"/>
          <w:b/>
          <w:bCs/>
          <w:i/>
          <w:iCs/>
          <w:sz w:val="24"/>
          <w:szCs w:val="24"/>
        </w:rPr>
        <w:t>s</w:t>
      </w:r>
      <w:r w:rsidR="00816762" w:rsidRPr="0095088A">
        <w:rPr>
          <w:rFonts w:cs="Arial"/>
          <w:b/>
          <w:bCs/>
          <w:i/>
          <w:iCs/>
          <w:sz w:val="24"/>
          <w:szCs w:val="24"/>
        </w:rPr>
        <w:t>taff who have access to the latest information</w:t>
      </w:r>
      <w:r w:rsidR="007565A8" w:rsidRPr="0095088A">
        <w:rPr>
          <w:rFonts w:cs="Arial"/>
          <w:b/>
          <w:bCs/>
          <w:i/>
          <w:iCs/>
          <w:sz w:val="24"/>
          <w:szCs w:val="24"/>
        </w:rPr>
        <w:t>.</w:t>
      </w:r>
    </w:p>
    <w:p w14:paraId="03C81A37" w14:textId="77777777" w:rsidR="00C45AAF" w:rsidRPr="0095088A" w:rsidRDefault="00C45AAF" w:rsidP="0095088A">
      <w:pPr>
        <w:spacing w:after="0" w:line="300" w:lineRule="exact"/>
        <w:rPr>
          <w:rFonts w:cs="Arial"/>
          <w:sz w:val="24"/>
          <w:szCs w:val="24"/>
        </w:rPr>
      </w:pPr>
    </w:p>
    <w:p w14:paraId="5FD8591F" w14:textId="77777777" w:rsidR="00654CC0" w:rsidRPr="0095088A" w:rsidRDefault="002A50E2" w:rsidP="0095088A">
      <w:pPr>
        <w:spacing w:after="0" w:line="300" w:lineRule="exact"/>
        <w:rPr>
          <w:rFonts w:cs="Arial"/>
          <w:sz w:val="24"/>
          <w:szCs w:val="24"/>
        </w:rPr>
      </w:pPr>
      <w:r w:rsidRPr="0095088A">
        <w:rPr>
          <w:rFonts w:cs="Arial"/>
          <w:sz w:val="24"/>
          <w:szCs w:val="24"/>
        </w:rPr>
        <w:lastRenderedPageBreak/>
        <w:t>For s</w:t>
      </w:r>
      <w:r w:rsidR="00AF4165" w:rsidRPr="0095088A">
        <w:rPr>
          <w:rFonts w:cs="Arial"/>
          <w:sz w:val="24"/>
          <w:szCs w:val="24"/>
        </w:rPr>
        <w:t xml:space="preserve">ome disabled passengers </w:t>
      </w:r>
      <w:r w:rsidRPr="0095088A">
        <w:rPr>
          <w:rFonts w:cs="Arial"/>
          <w:sz w:val="24"/>
          <w:szCs w:val="24"/>
        </w:rPr>
        <w:t xml:space="preserve">boarding a train is not possible without some form of assistance. </w:t>
      </w:r>
      <w:r w:rsidR="000D453F" w:rsidRPr="0095088A">
        <w:rPr>
          <w:rFonts w:cs="Arial"/>
          <w:sz w:val="24"/>
          <w:szCs w:val="24"/>
        </w:rPr>
        <w:t xml:space="preserve">Passengers have the right to turn up and ask for assistance on the day but </w:t>
      </w:r>
      <w:r w:rsidR="001D4F3A" w:rsidRPr="0095088A">
        <w:rPr>
          <w:rFonts w:cs="Arial"/>
          <w:sz w:val="24"/>
          <w:szCs w:val="24"/>
        </w:rPr>
        <w:t>at some stations this can result in a</w:t>
      </w:r>
      <w:r w:rsidR="00FD7CC9" w:rsidRPr="0095088A">
        <w:rPr>
          <w:rFonts w:cs="Arial"/>
          <w:sz w:val="24"/>
          <w:szCs w:val="24"/>
        </w:rPr>
        <w:t xml:space="preserve"> longer</w:t>
      </w:r>
      <w:r w:rsidR="001D4F3A" w:rsidRPr="0095088A">
        <w:rPr>
          <w:rFonts w:cs="Arial"/>
          <w:sz w:val="24"/>
          <w:szCs w:val="24"/>
        </w:rPr>
        <w:t xml:space="preserve"> wait while help arrives. </w:t>
      </w:r>
      <w:r w:rsidR="00FF7666" w:rsidRPr="0095088A">
        <w:rPr>
          <w:rFonts w:cs="Arial"/>
          <w:sz w:val="24"/>
          <w:szCs w:val="24"/>
        </w:rPr>
        <w:t xml:space="preserve">Passengers can also </w:t>
      </w:r>
      <w:r w:rsidR="001A0F2E" w:rsidRPr="0095088A">
        <w:rPr>
          <w:rFonts w:cs="Arial"/>
          <w:sz w:val="24"/>
          <w:szCs w:val="24"/>
        </w:rPr>
        <w:t>book assistance in advance</w:t>
      </w:r>
      <w:r w:rsidR="00E0512F" w:rsidRPr="0095088A">
        <w:rPr>
          <w:rFonts w:cs="Arial"/>
          <w:sz w:val="24"/>
          <w:szCs w:val="24"/>
        </w:rPr>
        <w:t xml:space="preserve">, using the ‘Passenger Assist’ service. </w:t>
      </w:r>
    </w:p>
    <w:p w14:paraId="6EAFCEE3" w14:textId="77777777" w:rsidR="00654CC0" w:rsidRPr="0095088A" w:rsidRDefault="00654CC0" w:rsidP="0095088A">
      <w:pPr>
        <w:spacing w:after="0" w:line="300" w:lineRule="exact"/>
        <w:rPr>
          <w:rFonts w:cs="Arial"/>
          <w:sz w:val="24"/>
          <w:szCs w:val="24"/>
        </w:rPr>
      </w:pPr>
    </w:p>
    <w:p w14:paraId="0416F403" w14:textId="4052749C" w:rsidR="00A04A8C" w:rsidRPr="0095088A" w:rsidRDefault="006A71E3" w:rsidP="0095088A">
      <w:pPr>
        <w:spacing w:after="0" w:line="300" w:lineRule="exact"/>
        <w:rPr>
          <w:rFonts w:cs="Arial"/>
          <w:sz w:val="24"/>
          <w:szCs w:val="24"/>
        </w:rPr>
      </w:pPr>
      <w:r w:rsidRPr="0095088A">
        <w:rPr>
          <w:rFonts w:cs="Arial"/>
          <w:sz w:val="24"/>
          <w:szCs w:val="24"/>
        </w:rPr>
        <w:t>This service has been available for some time</w:t>
      </w:r>
      <w:r w:rsidR="00664B51" w:rsidRPr="0095088A">
        <w:rPr>
          <w:rFonts w:cs="Arial"/>
          <w:sz w:val="24"/>
          <w:szCs w:val="24"/>
        </w:rPr>
        <w:t>,</w:t>
      </w:r>
      <w:r w:rsidRPr="0095088A">
        <w:rPr>
          <w:rFonts w:cs="Arial"/>
          <w:sz w:val="24"/>
          <w:szCs w:val="24"/>
        </w:rPr>
        <w:t xml:space="preserve"> but</w:t>
      </w:r>
      <w:r w:rsidR="00875196" w:rsidRPr="0095088A">
        <w:rPr>
          <w:rFonts w:cs="Arial"/>
          <w:sz w:val="24"/>
          <w:szCs w:val="24"/>
        </w:rPr>
        <w:t xml:space="preserve"> </w:t>
      </w:r>
      <w:r w:rsidR="006C0799" w:rsidRPr="0095088A">
        <w:rPr>
          <w:rFonts w:cs="Arial"/>
          <w:sz w:val="24"/>
          <w:szCs w:val="24"/>
        </w:rPr>
        <w:t>awareness is still low</w:t>
      </w:r>
      <w:r w:rsidR="006C0799" w:rsidRPr="0095088A">
        <w:rPr>
          <w:rStyle w:val="FootnoteReference"/>
          <w:rFonts w:cs="Arial"/>
          <w:sz w:val="24"/>
          <w:szCs w:val="24"/>
        </w:rPr>
        <w:footnoteReference w:id="54"/>
      </w:r>
      <w:r w:rsidR="006C0799" w:rsidRPr="0095088A">
        <w:rPr>
          <w:rFonts w:cs="Arial"/>
          <w:sz w:val="24"/>
          <w:szCs w:val="24"/>
        </w:rPr>
        <w:t>.</w:t>
      </w:r>
      <w:r w:rsidR="00654CC0" w:rsidRPr="0095088A">
        <w:rPr>
          <w:rFonts w:cs="Arial"/>
          <w:sz w:val="24"/>
          <w:szCs w:val="24"/>
        </w:rPr>
        <w:t xml:space="preserve"> </w:t>
      </w:r>
      <w:r w:rsidR="005C0F40" w:rsidRPr="0095088A">
        <w:rPr>
          <w:rFonts w:cs="Arial"/>
          <w:sz w:val="24"/>
          <w:szCs w:val="24"/>
        </w:rPr>
        <w:t xml:space="preserve">Transport Focus’s </w:t>
      </w:r>
      <w:r w:rsidR="008B0D60" w:rsidRPr="0095088A">
        <w:rPr>
          <w:rFonts w:cs="Arial"/>
          <w:sz w:val="24"/>
          <w:szCs w:val="24"/>
        </w:rPr>
        <w:t xml:space="preserve">research </w:t>
      </w:r>
      <w:r w:rsidR="0014190D" w:rsidRPr="0095088A">
        <w:rPr>
          <w:rFonts w:cs="Arial"/>
          <w:sz w:val="24"/>
          <w:szCs w:val="24"/>
        </w:rPr>
        <w:t>found that some disabled passengers doubted their entitlement to use it</w:t>
      </w:r>
      <w:r w:rsidR="00A04A8C" w:rsidRPr="0095088A">
        <w:rPr>
          <w:rFonts w:cs="Arial"/>
          <w:sz w:val="24"/>
          <w:szCs w:val="24"/>
        </w:rPr>
        <w:t xml:space="preserve">. </w:t>
      </w:r>
      <w:r w:rsidR="00F65BF4" w:rsidRPr="0095088A">
        <w:rPr>
          <w:rFonts w:cs="Arial"/>
          <w:sz w:val="24"/>
          <w:szCs w:val="24"/>
        </w:rPr>
        <w:t>T</w:t>
      </w:r>
      <w:r w:rsidR="00A04A8C" w:rsidRPr="0095088A">
        <w:rPr>
          <w:rFonts w:cs="Arial"/>
          <w:sz w:val="24"/>
          <w:szCs w:val="24"/>
        </w:rPr>
        <w:t xml:space="preserve">hose with </w:t>
      </w:r>
      <w:r w:rsidR="006879B5" w:rsidRPr="0095088A">
        <w:rPr>
          <w:rFonts w:cs="Arial"/>
          <w:sz w:val="24"/>
          <w:szCs w:val="24"/>
        </w:rPr>
        <w:t xml:space="preserve">non-visible </w:t>
      </w:r>
      <w:r w:rsidR="00A04A8C" w:rsidRPr="0095088A">
        <w:rPr>
          <w:rFonts w:cs="Arial"/>
          <w:sz w:val="24"/>
          <w:szCs w:val="24"/>
        </w:rPr>
        <w:t>disabilities seemed reluctant to use assistance because they fel</w:t>
      </w:r>
      <w:r w:rsidR="00E33D84" w:rsidRPr="0095088A">
        <w:rPr>
          <w:rFonts w:cs="Arial"/>
          <w:sz w:val="24"/>
          <w:szCs w:val="24"/>
        </w:rPr>
        <w:t>t</w:t>
      </w:r>
      <w:r w:rsidR="00A04A8C" w:rsidRPr="0095088A">
        <w:rPr>
          <w:rFonts w:cs="Arial"/>
          <w:sz w:val="24"/>
          <w:szCs w:val="24"/>
        </w:rPr>
        <w:t xml:space="preserve"> unjustified in doing so. Other</w:t>
      </w:r>
      <w:r w:rsidR="005E1E2B" w:rsidRPr="0095088A">
        <w:rPr>
          <w:rFonts w:cs="Arial"/>
          <w:sz w:val="24"/>
          <w:szCs w:val="24"/>
        </w:rPr>
        <w:t xml:space="preserve">s </w:t>
      </w:r>
      <w:r w:rsidR="00A04A8C" w:rsidRPr="0095088A">
        <w:rPr>
          <w:rFonts w:cs="Arial"/>
          <w:sz w:val="24"/>
          <w:szCs w:val="24"/>
        </w:rPr>
        <w:t>fel</w:t>
      </w:r>
      <w:r w:rsidR="005E1E2B" w:rsidRPr="0095088A">
        <w:rPr>
          <w:rFonts w:cs="Arial"/>
          <w:sz w:val="24"/>
          <w:szCs w:val="24"/>
        </w:rPr>
        <w:t>t</w:t>
      </w:r>
      <w:r w:rsidR="00A04A8C" w:rsidRPr="0095088A">
        <w:rPr>
          <w:rFonts w:cs="Arial"/>
          <w:sz w:val="24"/>
          <w:szCs w:val="24"/>
        </w:rPr>
        <w:t xml:space="preserve"> guilty about using </w:t>
      </w:r>
      <w:r w:rsidR="004C327E" w:rsidRPr="0095088A">
        <w:rPr>
          <w:rFonts w:cs="Arial"/>
          <w:sz w:val="24"/>
          <w:szCs w:val="24"/>
        </w:rPr>
        <w:t>a</w:t>
      </w:r>
      <w:r w:rsidR="00A04A8C" w:rsidRPr="0095088A">
        <w:rPr>
          <w:rFonts w:cs="Arial"/>
          <w:sz w:val="24"/>
          <w:szCs w:val="24"/>
        </w:rPr>
        <w:t xml:space="preserve">ssistance </w:t>
      </w:r>
      <w:r w:rsidR="004C327E" w:rsidRPr="0095088A">
        <w:rPr>
          <w:rFonts w:cs="Arial"/>
          <w:sz w:val="24"/>
          <w:szCs w:val="24"/>
        </w:rPr>
        <w:t>s</w:t>
      </w:r>
      <w:r w:rsidR="00A04A8C" w:rsidRPr="0095088A">
        <w:rPr>
          <w:rFonts w:cs="Arial"/>
          <w:sz w:val="24"/>
          <w:szCs w:val="24"/>
        </w:rPr>
        <w:t>ervices,</w:t>
      </w:r>
      <w:r w:rsidR="005E1E2B" w:rsidRPr="0095088A">
        <w:rPr>
          <w:rFonts w:cs="Arial"/>
          <w:sz w:val="24"/>
          <w:szCs w:val="24"/>
        </w:rPr>
        <w:t xml:space="preserve"> </w:t>
      </w:r>
      <w:r w:rsidR="00A04A8C" w:rsidRPr="0095088A">
        <w:rPr>
          <w:rFonts w:cs="Arial"/>
          <w:sz w:val="24"/>
          <w:szCs w:val="24"/>
        </w:rPr>
        <w:t>believing that resources should be reserved for ‘more deserving’ cases</w:t>
      </w:r>
      <w:r w:rsidR="005E1E2B" w:rsidRPr="0095088A">
        <w:rPr>
          <w:rFonts w:cs="Arial"/>
          <w:sz w:val="24"/>
          <w:szCs w:val="24"/>
        </w:rPr>
        <w:t>.</w:t>
      </w:r>
    </w:p>
    <w:p w14:paraId="7222885E" w14:textId="7F9BB9A1" w:rsidR="00A04A8C" w:rsidRPr="0095088A" w:rsidRDefault="00A04A8C" w:rsidP="0095088A">
      <w:pPr>
        <w:spacing w:after="0" w:line="300" w:lineRule="exact"/>
        <w:rPr>
          <w:rFonts w:cs="Arial"/>
          <w:sz w:val="24"/>
          <w:szCs w:val="24"/>
        </w:rPr>
      </w:pPr>
    </w:p>
    <w:p w14:paraId="67FB32D5" w14:textId="26C2054D" w:rsidR="00E76367" w:rsidRPr="0095088A" w:rsidRDefault="005B17C8" w:rsidP="0095088A">
      <w:pPr>
        <w:spacing w:after="0" w:line="300" w:lineRule="exact"/>
        <w:rPr>
          <w:rFonts w:cs="Arial"/>
          <w:sz w:val="24"/>
          <w:szCs w:val="24"/>
        </w:rPr>
      </w:pPr>
      <w:r w:rsidRPr="0095088A">
        <w:rPr>
          <w:rFonts w:cs="Arial"/>
          <w:sz w:val="24"/>
          <w:szCs w:val="24"/>
        </w:rPr>
        <w:t xml:space="preserve">Assistance </w:t>
      </w:r>
      <w:r w:rsidR="004F4F44" w:rsidRPr="0095088A">
        <w:rPr>
          <w:rFonts w:cs="Arial"/>
          <w:sz w:val="24"/>
          <w:szCs w:val="24"/>
        </w:rPr>
        <w:t>s</w:t>
      </w:r>
      <w:r w:rsidRPr="0095088A">
        <w:rPr>
          <w:rFonts w:cs="Arial"/>
          <w:sz w:val="24"/>
          <w:szCs w:val="24"/>
        </w:rPr>
        <w:t xml:space="preserve">ervices can make a very positive impact on disabled passengers’ journey experience and individuals’ confidence about travelling by train. </w:t>
      </w:r>
      <w:r w:rsidR="004D6C94" w:rsidRPr="0095088A">
        <w:rPr>
          <w:rFonts w:cs="Arial"/>
          <w:sz w:val="24"/>
          <w:szCs w:val="24"/>
        </w:rPr>
        <w:t xml:space="preserve">Research by </w:t>
      </w:r>
      <w:r w:rsidR="004F4F44" w:rsidRPr="0095088A">
        <w:rPr>
          <w:rFonts w:cs="Arial"/>
          <w:sz w:val="24"/>
          <w:szCs w:val="24"/>
        </w:rPr>
        <w:t xml:space="preserve">the </w:t>
      </w:r>
      <w:r w:rsidR="004D6C94" w:rsidRPr="0095088A">
        <w:rPr>
          <w:rFonts w:cs="Arial"/>
          <w:sz w:val="24"/>
          <w:szCs w:val="24"/>
        </w:rPr>
        <w:t>O</w:t>
      </w:r>
      <w:r w:rsidR="004F4F44" w:rsidRPr="0095088A">
        <w:rPr>
          <w:rFonts w:cs="Arial"/>
          <w:sz w:val="24"/>
          <w:szCs w:val="24"/>
        </w:rPr>
        <w:t xml:space="preserve">ffice of </w:t>
      </w:r>
      <w:r w:rsidR="004D6C94" w:rsidRPr="0095088A">
        <w:rPr>
          <w:rFonts w:cs="Arial"/>
          <w:sz w:val="24"/>
          <w:szCs w:val="24"/>
        </w:rPr>
        <w:t>R</w:t>
      </w:r>
      <w:r w:rsidR="004F4F44" w:rsidRPr="0095088A">
        <w:rPr>
          <w:rFonts w:cs="Arial"/>
          <w:sz w:val="24"/>
          <w:szCs w:val="24"/>
        </w:rPr>
        <w:t xml:space="preserve">ail and </w:t>
      </w:r>
      <w:r w:rsidR="004D6C94" w:rsidRPr="0095088A">
        <w:rPr>
          <w:rFonts w:cs="Arial"/>
          <w:sz w:val="24"/>
          <w:szCs w:val="24"/>
        </w:rPr>
        <w:t>R</w:t>
      </w:r>
      <w:r w:rsidR="004F4F44" w:rsidRPr="0095088A">
        <w:rPr>
          <w:rFonts w:cs="Arial"/>
          <w:sz w:val="24"/>
          <w:szCs w:val="24"/>
        </w:rPr>
        <w:t>oad</w:t>
      </w:r>
      <w:r w:rsidR="0091623F" w:rsidRPr="0095088A">
        <w:rPr>
          <w:rFonts w:cs="Arial"/>
          <w:sz w:val="24"/>
          <w:szCs w:val="24"/>
        </w:rPr>
        <w:t xml:space="preserve"> </w:t>
      </w:r>
      <w:r w:rsidR="004F4F44" w:rsidRPr="0095088A">
        <w:rPr>
          <w:rFonts w:cs="Arial"/>
          <w:sz w:val="24"/>
          <w:szCs w:val="24"/>
        </w:rPr>
        <w:t xml:space="preserve">(ORR) </w:t>
      </w:r>
      <w:r w:rsidR="004D6C94" w:rsidRPr="0095088A">
        <w:rPr>
          <w:rFonts w:cs="Arial"/>
          <w:sz w:val="24"/>
          <w:szCs w:val="24"/>
        </w:rPr>
        <w:t>showed that over two</w:t>
      </w:r>
      <w:r w:rsidR="004225E2">
        <w:rPr>
          <w:rFonts w:cs="Arial"/>
          <w:sz w:val="24"/>
          <w:szCs w:val="24"/>
        </w:rPr>
        <w:t xml:space="preserve"> </w:t>
      </w:r>
      <w:r w:rsidR="004D6C94" w:rsidRPr="0095088A">
        <w:rPr>
          <w:rFonts w:cs="Arial"/>
          <w:sz w:val="24"/>
          <w:szCs w:val="24"/>
        </w:rPr>
        <w:t>thirds</w:t>
      </w:r>
      <w:r w:rsidR="0091623F" w:rsidRPr="0095088A">
        <w:rPr>
          <w:rFonts w:cs="Arial"/>
          <w:sz w:val="24"/>
          <w:szCs w:val="24"/>
        </w:rPr>
        <w:t xml:space="preserve"> of people using it would not have been able to travel without it</w:t>
      </w:r>
      <w:r w:rsidR="0091623F" w:rsidRPr="0095088A">
        <w:rPr>
          <w:rStyle w:val="FootnoteReference"/>
          <w:rFonts w:cs="Arial"/>
          <w:sz w:val="24"/>
          <w:szCs w:val="24"/>
        </w:rPr>
        <w:footnoteReference w:id="55"/>
      </w:r>
      <w:r w:rsidR="0091623F" w:rsidRPr="0095088A">
        <w:rPr>
          <w:rFonts w:cs="Arial"/>
          <w:sz w:val="24"/>
          <w:szCs w:val="24"/>
        </w:rPr>
        <w:t xml:space="preserve">. </w:t>
      </w:r>
      <w:r w:rsidRPr="0095088A">
        <w:rPr>
          <w:rFonts w:cs="Arial"/>
          <w:sz w:val="24"/>
          <w:szCs w:val="24"/>
        </w:rPr>
        <w:t xml:space="preserve">There </w:t>
      </w:r>
      <w:r w:rsidR="00A404C3" w:rsidRPr="0095088A">
        <w:rPr>
          <w:rFonts w:cs="Arial"/>
          <w:sz w:val="24"/>
          <w:szCs w:val="24"/>
        </w:rPr>
        <w:t xml:space="preserve">were </w:t>
      </w:r>
      <w:r w:rsidRPr="0095088A">
        <w:rPr>
          <w:rFonts w:cs="Arial"/>
          <w:sz w:val="24"/>
          <w:szCs w:val="24"/>
        </w:rPr>
        <w:t xml:space="preserve">many reports of </w:t>
      </w:r>
      <w:r w:rsidR="004F4F44" w:rsidRPr="0095088A">
        <w:rPr>
          <w:rFonts w:cs="Arial"/>
          <w:sz w:val="24"/>
          <w:szCs w:val="24"/>
        </w:rPr>
        <w:t>a</w:t>
      </w:r>
      <w:r w:rsidRPr="0095088A">
        <w:rPr>
          <w:rFonts w:cs="Arial"/>
          <w:sz w:val="24"/>
          <w:szCs w:val="24"/>
        </w:rPr>
        <w:t>ssistance staff (and indeed, staff more generally) being</w:t>
      </w:r>
      <w:r w:rsidR="00A404C3" w:rsidRPr="0095088A">
        <w:rPr>
          <w:rFonts w:cs="Arial"/>
          <w:sz w:val="24"/>
          <w:szCs w:val="24"/>
        </w:rPr>
        <w:t xml:space="preserve"> </w:t>
      </w:r>
      <w:r w:rsidRPr="0095088A">
        <w:rPr>
          <w:rFonts w:cs="Arial"/>
          <w:sz w:val="24"/>
          <w:szCs w:val="24"/>
        </w:rPr>
        <w:t xml:space="preserve">supportive, helpful and ‘going the extra mile.’ </w:t>
      </w:r>
      <w:r w:rsidR="00E76367" w:rsidRPr="0095088A">
        <w:rPr>
          <w:rFonts w:cs="Arial"/>
          <w:sz w:val="24"/>
          <w:szCs w:val="24"/>
        </w:rPr>
        <w:t xml:space="preserve"> </w:t>
      </w:r>
      <w:r w:rsidRPr="0095088A">
        <w:rPr>
          <w:rFonts w:cs="Arial"/>
          <w:sz w:val="24"/>
          <w:szCs w:val="24"/>
        </w:rPr>
        <w:t xml:space="preserve">That said, there </w:t>
      </w:r>
      <w:r w:rsidR="009B3303" w:rsidRPr="0095088A">
        <w:rPr>
          <w:rFonts w:cs="Arial"/>
          <w:sz w:val="24"/>
          <w:szCs w:val="24"/>
        </w:rPr>
        <w:t>were</w:t>
      </w:r>
      <w:r w:rsidRPr="0095088A">
        <w:rPr>
          <w:rFonts w:cs="Arial"/>
          <w:sz w:val="24"/>
          <w:szCs w:val="24"/>
        </w:rPr>
        <w:t xml:space="preserve"> (thankfully rare)</w:t>
      </w:r>
      <w:r w:rsidR="00A404C3" w:rsidRPr="0095088A">
        <w:rPr>
          <w:rFonts w:cs="Arial"/>
          <w:sz w:val="24"/>
          <w:szCs w:val="24"/>
        </w:rPr>
        <w:t xml:space="preserve"> </w:t>
      </w:r>
      <w:r w:rsidRPr="0095088A">
        <w:rPr>
          <w:rFonts w:cs="Arial"/>
          <w:sz w:val="24"/>
          <w:szCs w:val="24"/>
        </w:rPr>
        <w:t xml:space="preserve">examples of </w:t>
      </w:r>
      <w:r w:rsidR="004F4F44" w:rsidRPr="0095088A">
        <w:rPr>
          <w:rFonts w:cs="Arial"/>
          <w:sz w:val="24"/>
          <w:szCs w:val="24"/>
        </w:rPr>
        <w:t>p</w:t>
      </w:r>
      <w:r w:rsidRPr="0095088A">
        <w:rPr>
          <w:rFonts w:cs="Arial"/>
          <w:sz w:val="24"/>
          <w:szCs w:val="24"/>
        </w:rPr>
        <w:t xml:space="preserve">assenger </w:t>
      </w:r>
      <w:r w:rsidR="004F4F44" w:rsidRPr="0095088A">
        <w:rPr>
          <w:rFonts w:cs="Arial"/>
          <w:sz w:val="24"/>
          <w:szCs w:val="24"/>
        </w:rPr>
        <w:t>a</w:t>
      </w:r>
      <w:r w:rsidRPr="0095088A">
        <w:rPr>
          <w:rFonts w:cs="Arial"/>
          <w:sz w:val="24"/>
          <w:szCs w:val="24"/>
        </w:rPr>
        <w:t>ssistance failing, leaving disabled passengers in difficult and</w:t>
      </w:r>
      <w:r w:rsidR="00A404C3" w:rsidRPr="0095088A">
        <w:rPr>
          <w:rFonts w:cs="Arial"/>
          <w:sz w:val="24"/>
          <w:szCs w:val="24"/>
        </w:rPr>
        <w:t xml:space="preserve"> </w:t>
      </w:r>
      <w:r w:rsidRPr="0095088A">
        <w:rPr>
          <w:rFonts w:cs="Arial"/>
          <w:sz w:val="24"/>
          <w:szCs w:val="24"/>
        </w:rPr>
        <w:t xml:space="preserve">sometimes distressing circumstances </w:t>
      </w:r>
      <w:r w:rsidR="00217EA4" w:rsidRPr="0095088A">
        <w:rPr>
          <w:rFonts w:cs="Arial"/>
          <w:sz w:val="24"/>
          <w:szCs w:val="24"/>
        </w:rPr>
        <w:t xml:space="preserve">such as </w:t>
      </w:r>
      <w:r w:rsidRPr="0095088A">
        <w:rPr>
          <w:rFonts w:cs="Arial"/>
          <w:sz w:val="24"/>
          <w:szCs w:val="24"/>
        </w:rPr>
        <w:t xml:space="preserve">being left on the train at a terminus, </w:t>
      </w:r>
      <w:r w:rsidR="00217EA4" w:rsidRPr="0095088A">
        <w:rPr>
          <w:rFonts w:cs="Arial"/>
          <w:sz w:val="24"/>
          <w:szCs w:val="24"/>
        </w:rPr>
        <w:t xml:space="preserve">or </w:t>
      </w:r>
      <w:r w:rsidRPr="0095088A">
        <w:rPr>
          <w:rFonts w:cs="Arial"/>
          <w:sz w:val="24"/>
          <w:szCs w:val="24"/>
        </w:rPr>
        <w:t>not</w:t>
      </w:r>
      <w:r w:rsidR="00A404C3" w:rsidRPr="0095088A">
        <w:rPr>
          <w:rFonts w:cs="Arial"/>
          <w:sz w:val="24"/>
          <w:szCs w:val="24"/>
        </w:rPr>
        <w:t xml:space="preserve"> </w:t>
      </w:r>
      <w:r w:rsidRPr="0095088A">
        <w:rPr>
          <w:rFonts w:cs="Arial"/>
          <w:sz w:val="24"/>
          <w:szCs w:val="24"/>
        </w:rPr>
        <w:t>being met at a station.</w:t>
      </w:r>
      <w:r w:rsidR="00A404C3" w:rsidRPr="0095088A">
        <w:rPr>
          <w:rFonts w:cs="Arial"/>
          <w:sz w:val="24"/>
          <w:szCs w:val="24"/>
        </w:rPr>
        <w:t xml:space="preserve"> </w:t>
      </w:r>
    </w:p>
    <w:p w14:paraId="067E803A" w14:textId="77777777" w:rsidR="00E76367" w:rsidRPr="0095088A" w:rsidRDefault="00E76367" w:rsidP="0095088A">
      <w:pPr>
        <w:spacing w:after="0" w:line="300" w:lineRule="exact"/>
        <w:rPr>
          <w:rFonts w:cs="Arial"/>
          <w:sz w:val="24"/>
          <w:szCs w:val="24"/>
        </w:rPr>
      </w:pPr>
    </w:p>
    <w:p w14:paraId="5045E7C2" w14:textId="593F9965" w:rsidR="005B17C8" w:rsidRPr="0095088A" w:rsidRDefault="009B3303" w:rsidP="0095088A">
      <w:pPr>
        <w:spacing w:after="0" w:line="300" w:lineRule="exact"/>
        <w:rPr>
          <w:rFonts w:cs="Arial"/>
          <w:sz w:val="24"/>
          <w:szCs w:val="24"/>
        </w:rPr>
      </w:pPr>
      <w:r w:rsidRPr="0095088A">
        <w:rPr>
          <w:rFonts w:cs="Arial"/>
          <w:sz w:val="24"/>
          <w:szCs w:val="24"/>
        </w:rPr>
        <w:t xml:space="preserve">The </w:t>
      </w:r>
      <w:r w:rsidR="00E76367" w:rsidRPr="0095088A">
        <w:rPr>
          <w:rFonts w:cs="Arial"/>
          <w:sz w:val="24"/>
          <w:szCs w:val="24"/>
        </w:rPr>
        <w:t xml:space="preserve">ORR research shows a high level of satisfaction with the service. </w:t>
      </w:r>
      <w:r w:rsidR="004F4F44" w:rsidRPr="0095088A">
        <w:rPr>
          <w:rFonts w:cs="Arial"/>
          <w:sz w:val="24"/>
          <w:szCs w:val="24"/>
        </w:rPr>
        <w:t>However, p</w:t>
      </w:r>
      <w:r w:rsidR="00F87592" w:rsidRPr="0095088A">
        <w:rPr>
          <w:rFonts w:cs="Arial"/>
          <w:sz w:val="24"/>
          <w:szCs w:val="24"/>
        </w:rPr>
        <w:t xml:space="preserve">assengers with </w:t>
      </w:r>
      <w:r w:rsidR="001E1EA2" w:rsidRPr="0095088A">
        <w:rPr>
          <w:rFonts w:cs="Arial"/>
          <w:sz w:val="24"/>
          <w:szCs w:val="24"/>
        </w:rPr>
        <w:t>‘</w:t>
      </w:r>
      <w:r w:rsidR="00F87592" w:rsidRPr="0095088A">
        <w:rPr>
          <w:rFonts w:cs="Arial"/>
          <w:sz w:val="24"/>
          <w:szCs w:val="24"/>
        </w:rPr>
        <w:t>learning or concentrating</w:t>
      </w:r>
      <w:r w:rsidR="001E1EA2" w:rsidRPr="0095088A">
        <w:rPr>
          <w:rFonts w:cs="Arial"/>
          <w:sz w:val="24"/>
          <w:szCs w:val="24"/>
        </w:rPr>
        <w:t>’</w:t>
      </w:r>
      <w:r w:rsidR="00F87592" w:rsidRPr="0095088A">
        <w:rPr>
          <w:rFonts w:cs="Arial"/>
          <w:sz w:val="24"/>
          <w:szCs w:val="24"/>
        </w:rPr>
        <w:t xml:space="preserve"> issues were least satisfied with how well staff assisting them</w:t>
      </w:r>
      <w:r w:rsidR="00E76367" w:rsidRPr="0095088A">
        <w:rPr>
          <w:rFonts w:cs="Arial"/>
          <w:sz w:val="24"/>
          <w:szCs w:val="24"/>
        </w:rPr>
        <w:t xml:space="preserve"> </w:t>
      </w:r>
      <w:r w:rsidR="00F87592" w:rsidRPr="0095088A">
        <w:rPr>
          <w:rFonts w:cs="Arial"/>
          <w:sz w:val="24"/>
          <w:szCs w:val="24"/>
        </w:rPr>
        <w:t xml:space="preserve">understood their </w:t>
      </w:r>
      <w:proofErr w:type="gramStart"/>
      <w:r w:rsidR="00F87592" w:rsidRPr="0095088A">
        <w:rPr>
          <w:rFonts w:cs="Arial"/>
          <w:sz w:val="24"/>
          <w:szCs w:val="24"/>
        </w:rPr>
        <w:t>particular needs</w:t>
      </w:r>
      <w:proofErr w:type="gramEnd"/>
      <w:r w:rsidR="00F87592" w:rsidRPr="0095088A">
        <w:rPr>
          <w:rFonts w:cs="Arial"/>
          <w:sz w:val="24"/>
          <w:szCs w:val="24"/>
        </w:rPr>
        <w:t xml:space="preserve"> and staff being knowledgeable and proficient in how to</w:t>
      </w:r>
      <w:r w:rsidR="00073181" w:rsidRPr="0095088A">
        <w:rPr>
          <w:rFonts w:cs="Arial"/>
          <w:sz w:val="24"/>
          <w:szCs w:val="24"/>
        </w:rPr>
        <w:t xml:space="preserve"> </w:t>
      </w:r>
      <w:r w:rsidR="00F87592" w:rsidRPr="0095088A">
        <w:rPr>
          <w:rFonts w:cs="Arial"/>
          <w:sz w:val="24"/>
          <w:szCs w:val="24"/>
        </w:rPr>
        <w:t>assist them</w:t>
      </w:r>
      <w:r w:rsidR="00073181" w:rsidRPr="0095088A">
        <w:rPr>
          <w:rFonts w:cs="Arial"/>
          <w:sz w:val="24"/>
          <w:szCs w:val="24"/>
        </w:rPr>
        <w:t xml:space="preserve">. </w:t>
      </w:r>
    </w:p>
    <w:p w14:paraId="26D97DE2" w14:textId="0C4CB77F" w:rsidR="00A404C3" w:rsidRPr="0095088A" w:rsidRDefault="00A404C3" w:rsidP="0095088A">
      <w:pPr>
        <w:spacing w:after="0" w:line="300" w:lineRule="exact"/>
        <w:rPr>
          <w:rFonts w:cs="Arial"/>
          <w:sz w:val="24"/>
          <w:szCs w:val="24"/>
        </w:rPr>
      </w:pPr>
    </w:p>
    <w:p w14:paraId="0B952ED4" w14:textId="448F386B" w:rsidR="004F6684" w:rsidRPr="0095088A" w:rsidRDefault="00CB0528" w:rsidP="0095088A">
      <w:pPr>
        <w:spacing w:after="0" w:line="300" w:lineRule="exact"/>
        <w:rPr>
          <w:rFonts w:cs="Arial"/>
          <w:b/>
          <w:bCs/>
          <w:i/>
          <w:iCs/>
          <w:sz w:val="24"/>
          <w:szCs w:val="24"/>
        </w:rPr>
      </w:pPr>
      <w:r w:rsidRPr="0095088A">
        <w:rPr>
          <w:rFonts w:cs="Arial"/>
          <w:b/>
          <w:bCs/>
          <w:i/>
          <w:iCs/>
          <w:sz w:val="24"/>
          <w:szCs w:val="24"/>
        </w:rPr>
        <w:t>The railway must promote awareness of Passenger Assist</w:t>
      </w:r>
      <w:r w:rsidR="00DE118E" w:rsidRPr="0095088A">
        <w:rPr>
          <w:rFonts w:cs="Arial"/>
          <w:b/>
          <w:bCs/>
          <w:i/>
          <w:iCs/>
          <w:sz w:val="24"/>
          <w:szCs w:val="24"/>
        </w:rPr>
        <w:t xml:space="preserve">, </w:t>
      </w:r>
      <w:r w:rsidR="0011437B" w:rsidRPr="0095088A">
        <w:rPr>
          <w:rFonts w:cs="Arial"/>
          <w:b/>
          <w:bCs/>
          <w:i/>
          <w:iCs/>
          <w:sz w:val="24"/>
          <w:szCs w:val="24"/>
        </w:rPr>
        <w:t>especially</w:t>
      </w:r>
      <w:r w:rsidR="00116B69" w:rsidRPr="0095088A">
        <w:rPr>
          <w:rFonts w:cs="Arial"/>
          <w:b/>
          <w:bCs/>
          <w:i/>
          <w:iCs/>
          <w:sz w:val="24"/>
          <w:szCs w:val="24"/>
        </w:rPr>
        <w:t xml:space="preserve"> </w:t>
      </w:r>
      <w:r w:rsidR="0011437B" w:rsidRPr="0095088A">
        <w:rPr>
          <w:rFonts w:cs="Arial"/>
          <w:b/>
          <w:bCs/>
          <w:i/>
          <w:iCs/>
          <w:sz w:val="24"/>
          <w:szCs w:val="24"/>
        </w:rPr>
        <w:t>to those who do not feel entitled to use it.</w:t>
      </w:r>
      <w:r w:rsidR="006F594D" w:rsidRPr="0095088A">
        <w:rPr>
          <w:rFonts w:cs="Arial"/>
          <w:b/>
          <w:bCs/>
          <w:i/>
          <w:iCs/>
          <w:sz w:val="24"/>
          <w:szCs w:val="24"/>
        </w:rPr>
        <w:t xml:space="preserve"> </w:t>
      </w:r>
      <w:r w:rsidR="004E6F1B" w:rsidRPr="0095088A">
        <w:rPr>
          <w:rFonts w:cs="Arial"/>
          <w:b/>
          <w:bCs/>
          <w:i/>
          <w:iCs/>
          <w:sz w:val="24"/>
          <w:szCs w:val="24"/>
        </w:rPr>
        <w:t xml:space="preserve">It should also ensure that </w:t>
      </w:r>
      <w:r w:rsidR="00385862" w:rsidRPr="0095088A">
        <w:rPr>
          <w:rFonts w:cs="Arial"/>
          <w:b/>
          <w:bCs/>
          <w:i/>
          <w:iCs/>
          <w:sz w:val="24"/>
          <w:szCs w:val="24"/>
        </w:rPr>
        <w:t xml:space="preserve">staff </w:t>
      </w:r>
      <w:r w:rsidR="0063043C" w:rsidRPr="0095088A">
        <w:rPr>
          <w:rFonts w:cs="Arial"/>
          <w:b/>
          <w:bCs/>
          <w:i/>
          <w:iCs/>
          <w:sz w:val="24"/>
          <w:szCs w:val="24"/>
        </w:rPr>
        <w:t xml:space="preserve">are fully trained in supporting and working with </w:t>
      </w:r>
      <w:r w:rsidR="00F40C30" w:rsidRPr="0095088A">
        <w:rPr>
          <w:rFonts w:cs="Arial"/>
          <w:b/>
          <w:bCs/>
          <w:i/>
          <w:iCs/>
          <w:sz w:val="24"/>
          <w:szCs w:val="24"/>
        </w:rPr>
        <w:t xml:space="preserve">those who have </w:t>
      </w:r>
      <w:r w:rsidR="0063043C" w:rsidRPr="0095088A">
        <w:rPr>
          <w:rFonts w:cs="Arial"/>
          <w:b/>
          <w:bCs/>
          <w:i/>
          <w:iCs/>
          <w:sz w:val="24"/>
          <w:szCs w:val="24"/>
        </w:rPr>
        <w:t>non-visible disabilities</w:t>
      </w:r>
      <w:r w:rsidR="004225E2">
        <w:rPr>
          <w:rFonts w:cs="Arial"/>
          <w:b/>
          <w:bCs/>
          <w:i/>
          <w:iCs/>
          <w:sz w:val="24"/>
          <w:szCs w:val="24"/>
        </w:rPr>
        <w:t xml:space="preserve"> -</w:t>
      </w:r>
      <w:r w:rsidR="00DA09E1" w:rsidRPr="0095088A">
        <w:rPr>
          <w:rFonts w:cs="Arial"/>
          <w:b/>
          <w:bCs/>
          <w:i/>
          <w:iCs/>
          <w:sz w:val="24"/>
          <w:szCs w:val="24"/>
        </w:rPr>
        <w:t xml:space="preserve"> and seek feedback on the delivery of assistance </w:t>
      </w:r>
      <w:r w:rsidR="009C3A15" w:rsidRPr="0095088A">
        <w:rPr>
          <w:rFonts w:cs="Arial"/>
          <w:b/>
          <w:bCs/>
          <w:i/>
          <w:iCs/>
          <w:sz w:val="24"/>
          <w:szCs w:val="24"/>
        </w:rPr>
        <w:t>after every booking</w:t>
      </w:r>
      <w:r w:rsidR="0063043C" w:rsidRPr="0095088A">
        <w:rPr>
          <w:rFonts w:cs="Arial"/>
          <w:b/>
          <w:bCs/>
          <w:i/>
          <w:iCs/>
          <w:sz w:val="24"/>
          <w:szCs w:val="24"/>
        </w:rPr>
        <w:t xml:space="preserve">. </w:t>
      </w:r>
    </w:p>
    <w:p w14:paraId="6ECE6EF4" w14:textId="77777777" w:rsidR="004F6684" w:rsidRPr="0095088A" w:rsidRDefault="004F6684" w:rsidP="0095088A">
      <w:pPr>
        <w:spacing w:after="0" w:line="300" w:lineRule="exact"/>
        <w:rPr>
          <w:rFonts w:cs="Arial"/>
          <w:sz w:val="24"/>
          <w:szCs w:val="24"/>
        </w:rPr>
      </w:pPr>
    </w:p>
    <w:p w14:paraId="0E3F930E" w14:textId="77777777" w:rsidR="00B3451C" w:rsidRPr="0095088A" w:rsidRDefault="00B3451C" w:rsidP="0095088A">
      <w:pPr>
        <w:spacing w:after="0" w:line="300" w:lineRule="exact"/>
        <w:rPr>
          <w:rFonts w:cs="Arial"/>
          <w:sz w:val="24"/>
          <w:szCs w:val="24"/>
        </w:rPr>
      </w:pPr>
    </w:p>
    <w:p w14:paraId="472CF86F" w14:textId="0976623A" w:rsidR="0099329F" w:rsidRPr="003E42B0" w:rsidRDefault="004D7378" w:rsidP="0095088A">
      <w:pPr>
        <w:pStyle w:val="ListParagraph"/>
        <w:numPr>
          <w:ilvl w:val="0"/>
          <w:numId w:val="6"/>
        </w:numPr>
        <w:spacing w:after="0" w:line="300" w:lineRule="exact"/>
        <w:rPr>
          <w:rFonts w:cs="Arial"/>
          <w:b/>
          <w:bCs/>
          <w:sz w:val="24"/>
          <w:szCs w:val="24"/>
        </w:rPr>
      </w:pPr>
      <w:bookmarkStart w:id="14" w:name="Ticket"/>
      <w:bookmarkEnd w:id="14"/>
      <w:r w:rsidRPr="003E42B0">
        <w:rPr>
          <w:rFonts w:cs="Arial"/>
          <w:b/>
          <w:bCs/>
          <w:sz w:val="24"/>
          <w:szCs w:val="24"/>
        </w:rPr>
        <w:t xml:space="preserve">Getting a </w:t>
      </w:r>
      <w:r w:rsidR="004225E2" w:rsidRPr="003E42B0">
        <w:rPr>
          <w:rFonts w:cs="Arial"/>
          <w:b/>
          <w:bCs/>
          <w:sz w:val="24"/>
          <w:szCs w:val="24"/>
        </w:rPr>
        <w:t>t</w:t>
      </w:r>
      <w:r w:rsidRPr="003E42B0">
        <w:rPr>
          <w:rFonts w:cs="Arial"/>
          <w:b/>
          <w:bCs/>
          <w:sz w:val="24"/>
          <w:szCs w:val="24"/>
        </w:rPr>
        <w:t>icket</w:t>
      </w:r>
    </w:p>
    <w:p w14:paraId="16B7616A" w14:textId="77777777" w:rsidR="0030332A" w:rsidRPr="0095088A" w:rsidRDefault="0030332A" w:rsidP="0095088A">
      <w:pPr>
        <w:spacing w:after="0" w:line="300" w:lineRule="exact"/>
        <w:rPr>
          <w:rFonts w:cs="Arial"/>
          <w:color w:val="E30613"/>
          <w:sz w:val="24"/>
          <w:szCs w:val="24"/>
        </w:rPr>
      </w:pPr>
    </w:p>
    <w:p w14:paraId="26BD4B10" w14:textId="26972A33" w:rsidR="00524DB8" w:rsidRPr="0095088A" w:rsidRDefault="004949F8" w:rsidP="0095088A">
      <w:pPr>
        <w:spacing w:after="0" w:line="300" w:lineRule="exact"/>
        <w:rPr>
          <w:rFonts w:cs="Arial"/>
          <w:i/>
          <w:iCs/>
          <w:sz w:val="24"/>
          <w:szCs w:val="24"/>
        </w:rPr>
      </w:pPr>
      <w:bookmarkStart w:id="15" w:name="GT31"/>
      <w:r w:rsidRPr="0095088A">
        <w:rPr>
          <w:rFonts w:cs="Arial"/>
          <w:i/>
          <w:iCs/>
          <w:sz w:val="24"/>
          <w:szCs w:val="24"/>
        </w:rPr>
        <w:t>3</w:t>
      </w:r>
      <w:r w:rsidR="00D7579E" w:rsidRPr="0095088A">
        <w:rPr>
          <w:rFonts w:cs="Arial"/>
          <w:i/>
          <w:iCs/>
          <w:sz w:val="24"/>
          <w:szCs w:val="24"/>
        </w:rPr>
        <w:t>.1 Value for money</w:t>
      </w:r>
    </w:p>
    <w:bookmarkEnd w:id="15"/>
    <w:p w14:paraId="2D0D5BB1" w14:textId="58FA6347" w:rsidR="000242AD" w:rsidRPr="0095088A" w:rsidRDefault="00187F85" w:rsidP="0095088A">
      <w:pPr>
        <w:spacing w:after="0" w:line="300" w:lineRule="exact"/>
        <w:rPr>
          <w:rFonts w:cs="Arial"/>
          <w:sz w:val="24"/>
          <w:szCs w:val="24"/>
        </w:rPr>
      </w:pPr>
      <w:r w:rsidRPr="0095088A">
        <w:rPr>
          <w:rFonts w:cs="Arial"/>
          <w:sz w:val="24"/>
          <w:szCs w:val="24"/>
        </w:rPr>
        <w:t>Transport Focus research shows that better value for money is one of the top priorities for improvement among all rail passengers</w:t>
      </w:r>
      <w:r w:rsidR="0030332A" w:rsidRPr="0095088A">
        <w:rPr>
          <w:rFonts w:cs="Arial"/>
          <w:sz w:val="24"/>
          <w:szCs w:val="24"/>
        </w:rPr>
        <w:t xml:space="preserve">, whether for commuting, </w:t>
      </w:r>
      <w:proofErr w:type="gramStart"/>
      <w:r w:rsidR="0030332A" w:rsidRPr="0095088A">
        <w:rPr>
          <w:rFonts w:cs="Arial"/>
          <w:sz w:val="24"/>
          <w:szCs w:val="24"/>
        </w:rPr>
        <w:t>business</w:t>
      </w:r>
      <w:proofErr w:type="gramEnd"/>
      <w:r w:rsidR="0030332A" w:rsidRPr="0095088A">
        <w:rPr>
          <w:rFonts w:cs="Arial"/>
          <w:sz w:val="24"/>
          <w:szCs w:val="24"/>
        </w:rPr>
        <w:t xml:space="preserve"> or leisure</w:t>
      </w:r>
      <w:r w:rsidR="005C2D7A" w:rsidRPr="0095088A">
        <w:rPr>
          <w:rFonts w:cs="Arial"/>
          <w:sz w:val="24"/>
          <w:szCs w:val="24"/>
        </w:rPr>
        <w:t xml:space="preserve"> travel</w:t>
      </w:r>
      <w:r w:rsidRPr="0095088A">
        <w:rPr>
          <w:rFonts w:cs="Arial"/>
          <w:sz w:val="24"/>
          <w:szCs w:val="24"/>
        </w:rPr>
        <w:t>. This is not all down to price – it is clear from previous research that judgements about value are influenced heavily by train punctuality and the ability to get a sea</w:t>
      </w:r>
      <w:r w:rsidR="003562E1" w:rsidRPr="0095088A">
        <w:rPr>
          <w:rFonts w:cs="Arial"/>
          <w:sz w:val="24"/>
          <w:szCs w:val="24"/>
        </w:rPr>
        <w:t>t</w:t>
      </w:r>
      <w:r w:rsidR="005C2D7A" w:rsidRPr="0095088A">
        <w:rPr>
          <w:rStyle w:val="FootnoteReference"/>
          <w:rFonts w:cs="Arial"/>
          <w:sz w:val="24"/>
          <w:szCs w:val="24"/>
        </w:rPr>
        <w:footnoteReference w:id="56"/>
      </w:r>
      <w:r w:rsidR="003562E1" w:rsidRPr="0095088A">
        <w:rPr>
          <w:rFonts w:cs="Arial"/>
          <w:sz w:val="24"/>
          <w:szCs w:val="24"/>
        </w:rPr>
        <w:t xml:space="preserve">. </w:t>
      </w:r>
      <w:r w:rsidR="000F3BFE" w:rsidRPr="0095088A">
        <w:rPr>
          <w:rFonts w:cs="Arial"/>
          <w:sz w:val="24"/>
          <w:szCs w:val="24"/>
        </w:rPr>
        <w:t>But cl</w:t>
      </w:r>
      <w:r w:rsidR="00D404ED" w:rsidRPr="0095088A">
        <w:rPr>
          <w:rFonts w:cs="Arial"/>
          <w:sz w:val="24"/>
          <w:szCs w:val="24"/>
        </w:rPr>
        <w:t>early price matters too</w:t>
      </w:r>
      <w:r w:rsidR="003562E1" w:rsidRPr="0095088A">
        <w:rPr>
          <w:rFonts w:cs="Arial"/>
          <w:sz w:val="24"/>
          <w:szCs w:val="24"/>
        </w:rPr>
        <w:t>.</w:t>
      </w:r>
      <w:r w:rsidR="00874E96" w:rsidRPr="0095088A">
        <w:rPr>
          <w:rFonts w:cs="Arial"/>
          <w:sz w:val="24"/>
          <w:szCs w:val="24"/>
        </w:rPr>
        <w:t xml:space="preserve"> </w:t>
      </w:r>
    </w:p>
    <w:p w14:paraId="713A4A86" w14:textId="77777777" w:rsidR="000242AD" w:rsidRPr="0095088A" w:rsidRDefault="000242AD" w:rsidP="0095088A">
      <w:pPr>
        <w:spacing w:after="0" w:line="300" w:lineRule="exact"/>
        <w:rPr>
          <w:rFonts w:cs="Arial"/>
          <w:sz w:val="24"/>
          <w:szCs w:val="24"/>
        </w:rPr>
      </w:pPr>
    </w:p>
    <w:p w14:paraId="4E9E90A1" w14:textId="14D45A98" w:rsidR="00827777" w:rsidRPr="0095088A" w:rsidRDefault="000242AD" w:rsidP="0095088A">
      <w:pPr>
        <w:spacing w:after="0" w:line="300" w:lineRule="exact"/>
        <w:rPr>
          <w:rFonts w:cs="Arial"/>
          <w:sz w:val="24"/>
          <w:szCs w:val="24"/>
        </w:rPr>
      </w:pPr>
      <w:r w:rsidRPr="0095088A">
        <w:rPr>
          <w:rFonts w:cs="Arial"/>
          <w:sz w:val="24"/>
          <w:szCs w:val="24"/>
        </w:rPr>
        <w:lastRenderedPageBreak/>
        <w:t xml:space="preserve">Passenger </w:t>
      </w:r>
      <w:r w:rsidR="00313AE1" w:rsidRPr="0095088A">
        <w:rPr>
          <w:rFonts w:cs="Arial"/>
          <w:sz w:val="24"/>
          <w:szCs w:val="24"/>
        </w:rPr>
        <w:t xml:space="preserve">satisfaction </w:t>
      </w:r>
      <w:r w:rsidR="00077C2E" w:rsidRPr="0095088A">
        <w:rPr>
          <w:rFonts w:cs="Arial"/>
          <w:sz w:val="24"/>
          <w:szCs w:val="24"/>
        </w:rPr>
        <w:t>with value for money can vary</w:t>
      </w:r>
      <w:r w:rsidR="00CD1D8D" w:rsidRPr="0095088A">
        <w:rPr>
          <w:rFonts w:cs="Arial"/>
          <w:sz w:val="24"/>
          <w:szCs w:val="24"/>
        </w:rPr>
        <w:t xml:space="preserve">. The availability of </w:t>
      </w:r>
      <w:r w:rsidR="00213BDC" w:rsidRPr="0095088A">
        <w:rPr>
          <w:rFonts w:cs="Arial"/>
          <w:sz w:val="24"/>
          <w:szCs w:val="24"/>
        </w:rPr>
        <w:t>cheaper Advance fares means that good value deals are available</w:t>
      </w:r>
      <w:r w:rsidR="001F6AF6" w:rsidRPr="0095088A">
        <w:rPr>
          <w:rFonts w:cs="Arial"/>
          <w:sz w:val="24"/>
          <w:szCs w:val="24"/>
        </w:rPr>
        <w:t xml:space="preserve"> on some routes for people able to </w:t>
      </w:r>
      <w:proofErr w:type="gramStart"/>
      <w:r w:rsidR="001F6AF6" w:rsidRPr="0095088A">
        <w:rPr>
          <w:rFonts w:cs="Arial"/>
          <w:sz w:val="24"/>
          <w:szCs w:val="24"/>
        </w:rPr>
        <w:t>plan ahead</w:t>
      </w:r>
      <w:proofErr w:type="gramEnd"/>
      <w:r w:rsidR="001F6AF6" w:rsidRPr="0095088A">
        <w:rPr>
          <w:rFonts w:cs="Arial"/>
          <w:sz w:val="24"/>
          <w:szCs w:val="24"/>
        </w:rPr>
        <w:t xml:space="preserve"> and sacrifice </w:t>
      </w:r>
      <w:r w:rsidR="00D57175" w:rsidRPr="0095088A">
        <w:rPr>
          <w:rFonts w:cs="Arial"/>
          <w:sz w:val="24"/>
          <w:szCs w:val="24"/>
        </w:rPr>
        <w:t xml:space="preserve">flexibility. </w:t>
      </w:r>
      <w:r w:rsidR="000A199C" w:rsidRPr="0095088A">
        <w:rPr>
          <w:rFonts w:cs="Arial"/>
          <w:sz w:val="24"/>
          <w:szCs w:val="24"/>
        </w:rPr>
        <w:t xml:space="preserve">The availability of </w:t>
      </w:r>
      <w:r w:rsidR="00CA73C0" w:rsidRPr="0095088A">
        <w:rPr>
          <w:rFonts w:cs="Arial"/>
          <w:sz w:val="24"/>
          <w:szCs w:val="24"/>
        </w:rPr>
        <w:t>A</w:t>
      </w:r>
      <w:r w:rsidR="000A199C" w:rsidRPr="0095088A">
        <w:rPr>
          <w:rFonts w:cs="Arial"/>
          <w:sz w:val="24"/>
          <w:szCs w:val="24"/>
        </w:rPr>
        <w:t>dvance fares on the day of travel can also</w:t>
      </w:r>
      <w:r w:rsidR="007B2B84" w:rsidRPr="0095088A">
        <w:rPr>
          <w:rFonts w:cs="Arial"/>
          <w:sz w:val="24"/>
          <w:szCs w:val="24"/>
        </w:rPr>
        <w:t xml:space="preserve"> </w:t>
      </w:r>
      <w:r w:rsidR="00CA73C0" w:rsidRPr="0095088A">
        <w:rPr>
          <w:rFonts w:cs="Arial"/>
          <w:sz w:val="24"/>
          <w:szCs w:val="24"/>
        </w:rPr>
        <w:t xml:space="preserve">help in some instances. </w:t>
      </w:r>
      <w:r w:rsidR="00827777" w:rsidRPr="0095088A">
        <w:rPr>
          <w:rFonts w:cs="Arial"/>
          <w:sz w:val="24"/>
          <w:szCs w:val="24"/>
        </w:rPr>
        <w:t xml:space="preserve">However, not everyone can </w:t>
      </w:r>
      <w:r w:rsidR="00C12646" w:rsidRPr="0095088A">
        <w:rPr>
          <w:rFonts w:cs="Arial"/>
          <w:sz w:val="24"/>
          <w:szCs w:val="24"/>
        </w:rPr>
        <w:t>t</w:t>
      </w:r>
      <w:r w:rsidR="00D57175" w:rsidRPr="0095088A">
        <w:rPr>
          <w:rFonts w:cs="Arial"/>
          <w:sz w:val="24"/>
          <w:szCs w:val="24"/>
        </w:rPr>
        <w:t>rad</w:t>
      </w:r>
      <w:r w:rsidR="00C12646" w:rsidRPr="0095088A">
        <w:rPr>
          <w:rFonts w:cs="Arial"/>
          <w:sz w:val="24"/>
          <w:szCs w:val="24"/>
        </w:rPr>
        <w:t>e</w:t>
      </w:r>
      <w:r w:rsidR="00D57175" w:rsidRPr="0095088A">
        <w:rPr>
          <w:rFonts w:cs="Arial"/>
          <w:sz w:val="24"/>
          <w:szCs w:val="24"/>
        </w:rPr>
        <w:t xml:space="preserve"> flexibility for price</w:t>
      </w:r>
      <w:r w:rsidR="0006004A" w:rsidRPr="0095088A">
        <w:rPr>
          <w:rFonts w:cs="Arial"/>
          <w:sz w:val="24"/>
          <w:szCs w:val="24"/>
        </w:rPr>
        <w:t xml:space="preserve"> – </w:t>
      </w:r>
      <w:r w:rsidR="001525C2" w:rsidRPr="0095088A">
        <w:rPr>
          <w:rFonts w:cs="Arial"/>
          <w:sz w:val="24"/>
          <w:szCs w:val="24"/>
        </w:rPr>
        <w:t>some will still need to travel at peak</w:t>
      </w:r>
      <w:r w:rsidR="000B6067">
        <w:rPr>
          <w:rFonts w:cs="Arial"/>
          <w:sz w:val="24"/>
          <w:szCs w:val="24"/>
        </w:rPr>
        <w:t xml:space="preserve"> </w:t>
      </w:r>
      <w:r w:rsidR="005C2D7A" w:rsidRPr="0095088A">
        <w:rPr>
          <w:rFonts w:cs="Arial"/>
          <w:sz w:val="24"/>
          <w:szCs w:val="24"/>
        </w:rPr>
        <w:t>times,</w:t>
      </w:r>
      <w:r w:rsidR="00FC14AB" w:rsidRPr="0095088A">
        <w:rPr>
          <w:rFonts w:cs="Arial"/>
          <w:sz w:val="24"/>
          <w:szCs w:val="24"/>
        </w:rPr>
        <w:t xml:space="preserve"> and some </w:t>
      </w:r>
      <w:r w:rsidR="00BF7C4F" w:rsidRPr="0095088A">
        <w:rPr>
          <w:rFonts w:cs="Arial"/>
          <w:sz w:val="24"/>
          <w:szCs w:val="24"/>
        </w:rPr>
        <w:t xml:space="preserve">will </w:t>
      </w:r>
      <w:r w:rsidR="00D70D4D" w:rsidRPr="0095088A">
        <w:rPr>
          <w:rFonts w:cs="Arial"/>
          <w:sz w:val="24"/>
          <w:szCs w:val="24"/>
        </w:rPr>
        <w:t xml:space="preserve">still require a ‘walk-up’ railway rather </w:t>
      </w:r>
      <w:r w:rsidR="006774B6" w:rsidRPr="0095088A">
        <w:rPr>
          <w:rFonts w:cs="Arial"/>
          <w:sz w:val="24"/>
          <w:szCs w:val="24"/>
        </w:rPr>
        <w:t xml:space="preserve">than </w:t>
      </w:r>
      <w:r w:rsidR="00BF7C4F" w:rsidRPr="0095088A">
        <w:rPr>
          <w:rFonts w:cs="Arial"/>
          <w:sz w:val="24"/>
          <w:szCs w:val="24"/>
        </w:rPr>
        <w:t>nominat</w:t>
      </w:r>
      <w:r w:rsidR="00D70D4D" w:rsidRPr="0095088A">
        <w:rPr>
          <w:rFonts w:cs="Arial"/>
          <w:sz w:val="24"/>
          <w:szCs w:val="24"/>
        </w:rPr>
        <w:t>ing</w:t>
      </w:r>
      <w:r w:rsidR="00BF7C4F" w:rsidRPr="0095088A">
        <w:rPr>
          <w:rFonts w:cs="Arial"/>
          <w:sz w:val="24"/>
          <w:szCs w:val="24"/>
        </w:rPr>
        <w:t xml:space="preserve"> a specific train. S</w:t>
      </w:r>
      <w:r w:rsidR="00CB7DE5" w:rsidRPr="0095088A">
        <w:rPr>
          <w:rFonts w:cs="Arial"/>
          <w:sz w:val="24"/>
          <w:szCs w:val="24"/>
        </w:rPr>
        <w:t xml:space="preserve">uch tickets will </w:t>
      </w:r>
      <w:r w:rsidR="00BF7C4F" w:rsidRPr="0095088A">
        <w:rPr>
          <w:rFonts w:cs="Arial"/>
          <w:sz w:val="24"/>
          <w:szCs w:val="24"/>
        </w:rPr>
        <w:t xml:space="preserve">still </w:t>
      </w:r>
      <w:r w:rsidR="00CB7DE5" w:rsidRPr="0095088A">
        <w:rPr>
          <w:rFonts w:cs="Arial"/>
          <w:sz w:val="24"/>
          <w:szCs w:val="24"/>
        </w:rPr>
        <w:t>need to be affordable</w:t>
      </w:r>
      <w:r w:rsidR="008D5CAB" w:rsidRPr="0095088A">
        <w:rPr>
          <w:rFonts w:cs="Arial"/>
          <w:sz w:val="24"/>
          <w:szCs w:val="24"/>
        </w:rPr>
        <w:t xml:space="preserve"> (in a way that current long-distance Anytime fares</w:t>
      </w:r>
      <w:r w:rsidR="00D90A25" w:rsidRPr="0095088A">
        <w:rPr>
          <w:rFonts w:cs="Arial"/>
          <w:sz w:val="24"/>
          <w:szCs w:val="24"/>
        </w:rPr>
        <w:t>, and some Off-Peak fares</w:t>
      </w:r>
      <w:r w:rsidR="005E6D1E" w:rsidRPr="0095088A">
        <w:rPr>
          <w:rFonts w:cs="Arial"/>
          <w:sz w:val="24"/>
          <w:szCs w:val="24"/>
        </w:rPr>
        <w:t>,</w:t>
      </w:r>
      <w:r w:rsidR="008D5CAB" w:rsidRPr="0095088A">
        <w:rPr>
          <w:rFonts w:cs="Arial"/>
          <w:sz w:val="24"/>
          <w:szCs w:val="24"/>
        </w:rPr>
        <w:t xml:space="preserve"> are not).</w:t>
      </w:r>
      <w:r w:rsidR="001E311E" w:rsidRPr="0095088A">
        <w:rPr>
          <w:rFonts w:cs="Arial"/>
          <w:sz w:val="24"/>
          <w:szCs w:val="24"/>
        </w:rPr>
        <w:t xml:space="preserve"> </w:t>
      </w:r>
    </w:p>
    <w:p w14:paraId="6F27CFEF" w14:textId="77777777" w:rsidR="00AD0DCC" w:rsidRPr="0095088A" w:rsidRDefault="00AD0DCC" w:rsidP="0095088A">
      <w:pPr>
        <w:spacing w:after="0" w:line="300" w:lineRule="exact"/>
        <w:rPr>
          <w:rFonts w:cs="Arial"/>
          <w:sz w:val="24"/>
          <w:szCs w:val="24"/>
        </w:rPr>
      </w:pPr>
    </w:p>
    <w:p w14:paraId="43C54E13" w14:textId="29F91058" w:rsidR="00C3276F" w:rsidRPr="0095088A" w:rsidRDefault="00C07AC6" w:rsidP="0095088A">
      <w:pPr>
        <w:spacing w:after="0" w:line="300" w:lineRule="exact"/>
        <w:rPr>
          <w:rFonts w:cs="Arial"/>
          <w:sz w:val="24"/>
          <w:szCs w:val="24"/>
        </w:rPr>
      </w:pPr>
      <w:r w:rsidRPr="0095088A">
        <w:rPr>
          <w:rFonts w:cs="Arial"/>
          <w:sz w:val="24"/>
          <w:szCs w:val="24"/>
        </w:rPr>
        <w:t>One of the key issues facing the rail industry is the extent to which the commuting market will recover from the coronavirus pandemic. Our research suggests that hybrid</w:t>
      </w:r>
      <w:r w:rsidR="000B6067">
        <w:rPr>
          <w:rFonts w:cs="Arial"/>
          <w:sz w:val="24"/>
          <w:szCs w:val="24"/>
        </w:rPr>
        <w:t xml:space="preserve"> </w:t>
      </w:r>
      <w:r w:rsidRPr="0095088A">
        <w:rPr>
          <w:rFonts w:cs="Arial"/>
          <w:sz w:val="24"/>
          <w:szCs w:val="24"/>
        </w:rPr>
        <w:t>working is here to stay</w:t>
      </w:r>
      <w:r w:rsidR="00FC57EB" w:rsidRPr="0095088A">
        <w:rPr>
          <w:rFonts w:cs="Arial"/>
          <w:sz w:val="24"/>
          <w:szCs w:val="24"/>
        </w:rPr>
        <w:t xml:space="preserve"> – with a</w:t>
      </w:r>
      <w:r w:rsidR="005B78B6" w:rsidRPr="0095088A">
        <w:rPr>
          <w:rFonts w:cs="Arial"/>
          <w:sz w:val="24"/>
          <w:szCs w:val="24"/>
        </w:rPr>
        <w:t xml:space="preserve">n increase in those expecting to work from home </w:t>
      </w:r>
      <w:r w:rsidR="000B6067">
        <w:rPr>
          <w:rFonts w:cs="Arial"/>
          <w:sz w:val="24"/>
          <w:szCs w:val="24"/>
        </w:rPr>
        <w:t>two to three d</w:t>
      </w:r>
      <w:r w:rsidR="005B78B6" w:rsidRPr="0095088A">
        <w:rPr>
          <w:rFonts w:cs="Arial"/>
          <w:sz w:val="24"/>
          <w:szCs w:val="24"/>
        </w:rPr>
        <w:t>ays a week</w:t>
      </w:r>
      <w:r w:rsidR="00933F82" w:rsidRPr="0095088A">
        <w:rPr>
          <w:rStyle w:val="FootnoteReference"/>
          <w:rFonts w:cs="Arial"/>
          <w:sz w:val="24"/>
          <w:szCs w:val="24"/>
        </w:rPr>
        <w:footnoteReference w:id="57"/>
      </w:r>
      <w:r w:rsidR="005B78B6" w:rsidRPr="0095088A">
        <w:rPr>
          <w:rFonts w:cs="Arial"/>
          <w:sz w:val="24"/>
          <w:szCs w:val="24"/>
        </w:rPr>
        <w:t>.</w:t>
      </w:r>
      <w:r w:rsidR="00521B5C" w:rsidRPr="0095088A">
        <w:rPr>
          <w:rFonts w:cs="Arial"/>
          <w:sz w:val="24"/>
          <w:szCs w:val="24"/>
        </w:rPr>
        <w:t xml:space="preserve"> Those ‘captive commuters’</w:t>
      </w:r>
      <w:r w:rsidR="008C4A4B" w:rsidRPr="0095088A">
        <w:rPr>
          <w:rFonts w:cs="Arial"/>
          <w:sz w:val="24"/>
          <w:szCs w:val="24"/>
        </w:rPr>
        <w:t>,</w:t>
      </w:r>
      <w:r w:rsidR="00521B5C" w:rsidRPr="0095088A">
        <w:rPr>
          <w:rFonts w:cs="Arial"/>
          <w:sz w:val="24"/>
          <w:szCs w:val="24"/>
        </w:rPr>
        <w:t xml:space="preserve"> who had no real option but to travel</w:t>
      </w:r>
      <w:r w:rsidR="00D724F0" w:rsidRPr="0095088A">
        <w:rPr>
          <w:rFonts w:cs="Arial"/>
          <w:sz w:val="24"/>
          <w:szCs w:val="24"/>
        </w:rPr>
        <w:t>,</w:t>
      </w:r>
      <w:r w:rsidR="00521B5C" w:rsidRPr="0095088A">
        <w:rPr>
          <w:rFonts w:cs="Arial"/>
          <w:sz w:val="24"/>
          <w:szCs w:val="24"/>
        </w:rPr>
        <w:t xml:space="preserve"> now have more discretion.</w:t>
      </w:r>
      <w:r w:rsidR="005B78B6" w:rsidRPr="0095088A">
        <w:rPr>
          <w:rFonts w:cs="Arial"/>
          <w:sz w:val="24"/>
          <w:szCs w:val="24"/>
        </w:rPr>
        <w:t xml:space="preserve"> </w:t>
      </w:r>
      <w:r w:rsidR="004D792E" w:rsidRPr="0095088A">
        <w:rPr>
          <w:rFonts w:cs="Arial"/>
          <w:sz w:val="24"/>
          <w:szCs w:val="24"/>
        </w:rPr>
        <w:t>It already looks</w:t>
      </w:r>
      <w:r w:rsidR="00C56232" w:rsidRPr="0095088A">
        <w:rPr>
          <w:rFonts w:cs="Arial"/>
          <w:sz w:val="24"/>
          <w:szCs w:val="24"/>
        </w:rPr>
        <w:t xml:space="preserve">, for example, </w:t>
      </w:r>
      <w:r w:rsidR="004D792E" w:rsidRPr="0095088A">
        <w:rPr>
          <w:rFonts w:cs="Arial"/>
          <w:sz w:val="24"/>
          <w:szCs w:val="24"/>
        </w:rPr>
        <w:t>as if a Tues</w:t>
      </w:r>
      <w:r w:rsidR="00707423" w:rsidRPr="0095088A">
        <w:rPr>
          <w:rFonts w:cs="Arial"/>
          <w:sz w:val="24"/>
          <w:szCs w:val="24"/>
        </w:rPr>
        <w:t>day</w:t>
      </w:r>
      <w:r w:rsidR="004D792E" w:rsidRPr="0095088A">
        <w:rPr>
          <w:rFonts w:cs="Arial"/>
          <w:sz w:val="24"/>
          <w:szCs w:val="24"/>
        </w:rPr>
        <w:t>-Thursday pattern is emerging with demand being much lower on Mondays and Fridays.</w:t>
      </w:r>
    </w:p>
    <w:p w14:paraId="579B0941" w14:textId="77777777" w:rsidR="00C3276F" w:rsidRPr="0095088A" w:rsidRDefault="00C3276F" w:rsidP="0095088A">
      <w:pPr>
        <w:spacing w:after="0" w:line="300" w:lineRule="exact"/>
        <w:rPr>
          <w:rFonts w:cs="Arial"/>
          <w:sz w:val="24"/>
          <w:szCs w:val="24"/>
        </w:rPr>
      </w:pPr>
    </w:p>
    <w:p w14:paraId="0786FC44" w14:textId="7CA29D94" w:rsidR="006A595D" w:rsidRPr="0095088A" w:rsidRDefault="00C3276F" w:rsidP="0095088A">
      <w:pPr>
        <w:spacing w:after="0" w:line="300" w:lineRule="exact"/>
        <w:rPr>
          <w:rFonts w:cs="Arial"/>
          <w:sz w:val="24"/>
          <w:szCs w:val="24"/>
        </w:rPr>
      </w:pPr>
      <w:r w:rsidRPr="0095088A">
        <w:rPr>
          <w:rFonts w:cs="Arial"/>
          <w:sz w:val="24"/>
          <w:szCs w:val="24"/>
        </w:rPr>
        <w:t>These changing commuting patterns will have an impact on ticketing</w:t>
      </w:r>
      <w:r w:rsidR="00707423" w:rsidRPr="0095088A">
        <w:rPr>
          <w:rFonts w:cs="Arial"/>
          <w:sz w:val="24"/>
          <w:szCs w:val="24"/>
        </w:rPr>
        <w:t>. P</w:t>
      </w:r>
      <w:r w:rsidR="00522772" w:rsidRPr="0095088A">
        <w:rPr>
          <w:rFonts w:cs="Arial"/>
          <w:sz w:val="24"/>
          <w:szCs w:val="24"/>
        </w:rPr>
        <w:t>eople will want to buy new products that match how they want to travel</w:t>
      </w:r>
      <w:r w:rsidR="00F82B63" w:rsidRPr="0095088A">
        <w:rPr>
          <w:rFonts w:cs="Arial"/>
          <w:sz w:val="24"/>
          <w:szCs w:val="24"/>
        </w:rPr>
        <w:t xml:space="preserve"> rather than rely on annual season tickets </w:t>
      </w:r>
      <w:r w:rsidR="001B04EE" w:rsidRPr="0095088A">
        <w:rPr>
          <w:rFonts w:cs="Arial"/>
          <w:sz w:val="24"/>
          <w:szCs w:val="24"/>
        </w:rPr>
        <w:t>as they used to</w:t>
      </w:r>
      <w:r w:rsidR="00BF4FFA" w:rsidRPr="0095088A">
        <w:rPr>
          <w:rFonts w:cs="Arial"/>
          <w:sz w:val="24"/>
          <w:szCs w:val="24"/>
        </w:rPr>
        <w:t xml:space="preserve">. The </w:t>
      </w:r>
      <w:r w:rsidR="00343139" w:rsidRPr="0095088A">
        <w:rPr>
          <w:rFonts w:cs="Arial"/>
          <w:sz w:val="24"/>
          <w:szCs w:val="24"/>
        </w:rPr>
        <w:t xml:space="preserve">new flexi-season ticket </w:t>
      </w:r>
      <w:r w:rsidR="00BF4FFA" w:rsidRPr="0095088A">
        <w:rPr>
          <w:rFonts w:cs="Arial"/>
          <w:sz w:val="24"/>
          <w:szCs w:val="24"/>
        </w:rPr>
        <w:t xml:space="preserve">is a </w:t>
      </w:r>
      <w:r w:rsidR="00343139" w:rsidRPr="0095088A">
        <w:rPr>
          <w:rFonts w:cs="Arial"/>
          <w:sz w:val="24"/>
          <w:szCs w:val="24"/>
        </w:rPr>
        <w:t>positive first step</w:t>
      </w:r>
      <w:r w:rsidR="00491F6A" w:rsidRPr="0095088A">
        <w:rPr>
          <w:rFonts w:cs="Arial"/>
          <w:sz w:val="24"/>
          <w:szCs w:val="24"/>
        </w:rPr>
        <w:t xml:space="preserve"> towards this</w:t>
      </w:r>
      <w:r w:rsidR="00343139" w:rsidRPr="0095088A">
        <w:rPr>
          <w:rFonts w:cs="Arial"/>
          <w:sz w:val="24"/>
          <w:szCs w:val="24"/>
        </w:rPr>
        <w:t>.</w:t>
      </w:r>
      <w:r w:rsidRPr="0095088A">
        <w:rPr>
          <w:rFonts w:cs="Arial"/>
          <w:sz w:val="24"/>
          <w:szCs w:val="24"/>
        </w:rPr>
        <w:t xml:space="preserve"> </w:t>
      </w:r>
      <w:r w:rsidR="00EA34F3" w:rsidRPr="0095088A">
        <w:rPr>
          <w:rFonts w:cs="Arial"/>
          <w:sz w:val="24"/>
          <w:szCs w:val="24"/>
        </w:rPr>
        <w:t xml:space="preserve">Our research showed that people </w:t>
      </w:r>
      <w:r w:rsidR="002F2CB5" w:rsidRPr="0095088A">
        <w:rPr>
          <w:rFonts w:cs="Arial"/>
          <w:sz w:val="24"/>
          <w:szCs w:val="24"/>
        </w:rPr>
        <w:t>value</w:t>
      </w:r>
      <w:r w:rsidR="0033089A" w:rsidRPr="0095088A">
        <w:rPr>
          <w:rFonts w:cs="Arial"/>
          <w:sz w:val="24"/>
          <w:szCs w:val="24"/>
        </w:rPr>
        <w:t xml:space="preserve"> </w:t>
      </w:r>
      <w:r w:rsidR="002A5226" w:rsidRPr="0095088A">
        <w:rPr>
          <w:rFonts w:cs="Arial"/>
          <w:sz w:val="24"/>
          <w:szCs w:val="24"/>
        </w:rPr>
        <w:t>the flexibility that such a t</w:t>
      </w:r>
      <w:r w:rsidR="004855CD" w:rsidRPr="0095088A">
        <w:rPr>
          <w:rFonts w:cs="Arial"/>
          <w:sz w:val="24"/>
          <w:szCs w:val="24"/>
        </w:rPr>
        <w:t xml:space="preserve">icket </w:t>
      </w:r>
      <w:r w:rsidR="002A5226" w:rsidRPr="0095088A">
        <w:rPr>
          <w:rFonts w:cs="Arial"/>
          <w:sz w:val="24"/>
          <w:szCs w:val="24"/>
        </w:rPr>
        <w:t>offers</w:t>
      </w:r>
      <w:r w:rsidR="000F149C" w:rsidRPr="0095088A">
        <w:rPr>
          <w:rFonts w:cs="Arial"/>
          <w:sz w:val="24"/>
          <w:szCs w:val="24"/>
        </w:rPr>
        <w:t xml:space="preserve"> –</w:t>
      </w:r>
      <w:r w:rsidR="0045558D" w:rsidRPr="0095088A">
        <w:rPr>
          <w:rFonts w:cs="Arial"/>
          <w:sz w:val="24"/>
          <w:szCs w:val="24"/>
        </w:rPr>
        <w:t xml:space="preserve"> indeed,</w:t>
      </w:r>
      <w:r w:rsidR="000F149C" w:rsidRPr="0095088A">
        <w:rPr>
          <w:rFonts w:cs="Arial"/>
          <w:sz w:val="24"/>
          <w:szCs w:val="24"/>
        </w:rPr>
        <w:t xml:space="preserve"> </w:t>
      </w:r>
      <w:r w:rsidR="0095442B" w:rsidRPr="0095088A">
        <w:rPr>
          <w:rFonts w:cs="Arial"/>
          <w:sz w:val="24"/>
          <w:szCs w:val="24"/>
        </w:rPr>
        <w:t>when asked what improvements they would make to it</w:t>
      </w:r>
      <w:r w:rsidR="00A040BF" w:rsidRPr="0095088A">
        <w:rPr>
          <w:rFonts w:cs="Arial"/>
          <w:sz w:val="24"/>
          <w:szCs w:val="24"/>
        </w:rPr>
        <w:t>,</w:t>
      </w:r>
      <w:r w:rsidR="0095442B" w:rsidRPr="0095088A">
        <w:rPr>
          <w:rFonts w:cs="Arial"/>
          <w:sz w:val="24"/>
          <w:szCs w:val="24"/>
        </w:rPr>
        <w:t xml:space="preserve"> many passengers </w:t>
      </w:r>
      <w:r w:rsidR="000F149C" w:rsidRPr="0095088A">
        <w:rPr>
          <w:rFonts w:cs="Arial"/>
          <w:sz w:val="24"/>
          <w:szCs w:val="24"/>
        </w:rPr>
        <w:t xml:space="preserve">ranked </w:t>
      </w:r>
      <w:r w:rsidR="0095442B" w:rsidRPr="0095088A">
        <w:rPr>
          <w:rFonts w:cs="Arial"/>
          <w:sz w:val="24"/>
          <w:szCs w:val="24"/>
        </w:rPr>
        <w:t xml:space="preserve">additional flexibility </w:t>
      </w:r>
      <w:r w:rsidR="0045558D" w:rsidRPr="0095088A">
        <w:rPr>
          <w:rFonts w:cs="Arial"/>
          <w:sz w:val="24"/>
          <w:szCs w:val="24"/>
        </w:rPr>
        <w:t xml:space="preserve">slightly higher than </w:t>
      </w:r>
      <w:r w:rsidR="00ED1645" w:rsidRPr="0095088A">
        <w:rPr>
          <w:rFonts w:cs="Arial"/>
          <w:sz w:val="24"/>
          <w:szCs w:val="24"/>
        </w:rPr>
        <w:t xml:space="preserve">increasing </w:t>
      </w:r>
      <w:r w:rsidR="00A040BF" w:rsidRPr="0095088A">
        <w:rPr>
          <w:rFonts w:cs="Arial"/>
          <w:sz w:val="24"/>
          <w:szCs w:val="24"/>
        </w:rPr>
        <w:t>the level of discount</w:t>
      </w:r>
      <w:r w:rsidR="0033089A" w:rsidRPr="0095088A">
        <w:rPr>
          <w:rStyle w:val="FootnoteReference"/>
          <w:rFonts w:cs="Arial"/>
          <w:sz w:val="24"/>
          <w:szCs w:val="24"/>
        </w:rPr>
        <w:footnoteReference w:id="58"/>
      </w:r>
      <w:r w:rsidR="0033089A" w:rsidRPr="0095088A">
        <w:rPr>
          <w:rFonts w:cs="Arial"/>
          <w:sz w:val="24"/>
          <w:szCs w:val="24"/>
        </w:rPr>
        <w:t xml:space="preserve">. </w:t>
      </w:r>
      <w:r w:rsidR="003A3E2F" w:rsidRPr="0095088A">
        <w:rPr>
          <w:rFonts w:cs="Arial"/>
          <w:sz w:val="24"/>
          <w:szCs w:val="24"/>
        </w:rPr>
        <w:t xml:space="preserve">Changing patterns </w:t>
      </w:r>
      <w:r w:rsidR="002E4CA3" w:rsidRPr="0095088A">
        <w:rPr>
          <w:rFonts w:cs="Arial"/>
          <w:sz w:val="24"/>
          <w:szCs w:val="24"/>
        </w:rPr>
        <w:t xml:space="preserve">may </w:t>
      </w:r>
      <w:r w:rsidR="007B5984" w:rsidRPr="0095088A">
        <w:rPr>
          <w:rFonts w:cs="Arial"/>
          <w:sz w:val="24"/>
          <w:szCs w:val="24"/>
        </w:rPr>
        <w:t>also require a review of peak times and restrictions. For instance, if demand is low on a Friday should peak restrictions be relaxed</w:t>
      </w:r>
      <w:r w:rsidR="008817C8" w:rsidRPr="0095088A">
        <w:rPr>
          <w:rFonts w:cs="Arial"/>
          <w:sz w:val="24"/>
          <w:szCs w:val="24"/>
        </w:rPr>
        <w:t xml:space="preserve"> </w:t>
      </w:r>
      <w:r w:rsidR="0070427C" w:rsidRPr="0095088A">
        <w:rPr>
          <w:rFonts w:cs="Arial"/>
          <w:sz w:val="24"/>
          <w:szCs w:val="24"/>
        </w:rPr>
        <w:t>to</w:t>
      </w:r>
      <w:r w:rsidR="008817C8" w:rsidRPr="0095088A">
        <w:rPr>
          <w:rFonts w:cs="Arial"/>
          <w:sz w:val="24"/>
          <w:szCs w:val="24"/>
        </w:rPr>
        <w:t xml:space="preserve"> generate more </w:t>
      </w:r>
      <w:r w:rsidR="0070427C" w:rsidRPr="0095088A">
        <w:rPr>
          <w:rFonts w:cs="Arial"/>
          <w:sz w:val="24"/>
          <w:szCs w:val="24"/>
        </w:rPr>
        <w:t>business</w:t>
      </w:r>
      <w:r w:rsidR="008817C8" w:rsidRPr="0095088A">
        <w:rPr>
          <w:rFonts w:cs="Arial"/>
          <w:sz w:val="24"/>
          <w:szCs w:val="24"/>
        </w:rPr>
        <w:t>?</w:t>
      </w:r>
    </w:p>
    <w:p w14:paraId="4612B62C" w14:textId="77777777" w:rsidR="00343139" w:rsidRPr="0095088A" w:rsidRDefault="00343139" w:rsidP="0095088A">
      <w:pPr>
        <w:spacing w:after="0" w:line="300" w:lineRule="exact"/>
        <w:rPr>
          <w:rFonts w:cs="Arial"/>
          <w:sz w:val="24"/>
          <w:szCs w:val="24"/>
        </w:rPr>
      </w:pPr>
    </w:p>
    <w:p w14:paraId="28ACA042" w14:textId="5C674061" w:rsidR="008B6141" w:rsidRPr="0095088A" w:rsidRDefault="00D045FF" w:rsidP="0095088A">
      <w:pPr>
        <w:spacing w:after="0" w:line="300" w:lineRule="exact"/>
        <w:rPr>
          <w:rFonts w:cs="Arial"/>
          <w:sz w:val="24"/>
          <w:szCs w:val="24"/>
        </w:rPr>
      </w:pPr>
      <w:r w:rsidRPr="0095088A">
        <w:rPr>
          <w:rFonts w:cs="Arial"/>
          <w:sz w:val="24"/>
          <w:szCs w:val="24"/>
        </w:rPr>
        <w:t xml:space="preserve">A move away from commuting </w:t>
      </w:r>
      <w:r w:rsidR="009B6BF9" w:rsidRPr="0095088A">
        <w:rPr>
          <w:rFonts w:cs="Arial"/>
          <w:sz w:val="24"/>
          <w:szCs w:val="24"/>
        </w:rPr>
        <w:t xml:space="preserve">would also place additional importance on </w:t>
      </w:r>
      <w:r w:rsidR="00366F88" w:rsidRPr="0095088A">
        <w:rPr>
          <w:rFonts w:cs="Arial"/>
          <w:sz w:val="24"/>
          <w:szCs w:val="24"/>
        </w:rPr>
        <w:t xml:space="preserve">the </w:t>
      </w:r>
      <w:r w:rsidR="004A1F90" w:rsidRPr="0095088A">
        <w:rPr>
          <w:rFonts w:cs="Arial"/>
          <w:sz w:val="24"/>
          <w:szCs w:val="24"/>
        </w:rPr>
        <w:t xml:space="preserve">leisure </w:t>
      </w:r>
      <w:r w:rsidR="00366F88" w:rsidRPr="0095088A">
        <w:rPr>
          <w:rFonts w:cs="Arial"/>
          <w:sz w:val="24"/>
          <w:szCs w:val="24"/>
        </w:rPr>
        <w:t>market</w:t>
      </w:r>
      <w:r w:rsidR="00386ADB" w:rsidRPr="0095088A">
        <w:rPr>
          <w:rFonts w:cs="Arial"/>
          <w:sz w:val="24"/>
          <w:szCs w:val="24"/>
        </w:rPr>
        <w:t xml:space="preserve">. However, </w:t>
      </w:r>
      <w:r w:rsidR="00366F88" w:rsidRPr="0095088A">
        <w:rPr>
          <w:rFonts w:cs="Arial"/>
          <w:sz w:val="24"/>
          <w:szCs w:val="24"/>
        </w:rPr>
        <w:t xml:space="preserve">leisure travel </w:t>
      </w:r>
      <w:r w:rsidR="007109C0" w:rsidRPr="0095088A">
        <w:rPr>
          <w:rFonts w:cs="Arial"/>
          <w:sz w:val="24"/>
          <w:szCs w:val="24"/>
        </w:rPr>
        <w:t>is much more discretionary by nature a</w:t>
      </w:r>
      <w:r w:rsidR="00E96EF0" w:rsidRPr="0095088A">
        <w:rPr>
          <w:rFonts w:cs="Arial"/>
          <w:sz w:val="24"/>
          <w:szCs w:val="24"/>
        </w:rPr>
        <w:t>nd</w:t>
      </w:r>
      <w:r w:rsidR="007109C0" w:rsidRPr="0095088A">
        <w:rPr>
          <w:rFonts w:cs="Arial"/>
          <w:sz w:val="24"/>
          <w:szCs w:val="24"/>
        </w:rPr>
        <w:t xml:space="preserve"> people </w:t>
      </w:r>
      <w:r w:rsidR="00B62C97" w:rsidRPr="0095088A">
        <w:rPr>
          <w:rFonts w:cs="Arial"/>
          <w:sz w:val="24"/>
          <w:szCs w:val="24"/>
        </w:rPr>
        <w:t xml:space="preserve">often </w:t>
      </w:r>
      <w:r w:rsidR="007109C0" w:rsidRPr="0095088A">
        <w:rPr>
          <w:rFonts w:cs="Arial"/>
          <w:sz w:val="24"/>
          <w:szCs w:val="24"/>
        </w:rPr>
        <w:t xml:space="preserve">have </w:t>
      </w:r>
      <w:r w:rsidR="00B62C97" w:rsidRPr="0095088A">
        <w:rPr>
          <w:rFonts w:cs="Arial"/>
          <w:sz w:val="24"/>
          <w:szCs w:val="24"/>
        </w:rPr>
        <w:t>a choice of modes</w:t>
      </w:r>
      <w:r w:rsidR="00997F1A" w:rsidRPr="0095088A">
        <w:rPr>
          <w:rFonts w:cs="Arial"/>
          <w:sz w:val="24"/>
          <w:szCs w:val="24"/>
        </w:rPr>
        <w:t xml:space="preserve"> - </w:t>
      </w:r>
      <w:r w:rsidR="008C453B" w:rsidRPr="0095088A">
        <w:rPr>
          <w:rFonts w:cs="Arial"/>
          <w:sz w:val="24"/>
          <w:szCs w:val="24"/>
        </w:rPr>
        <w:t xml:space="preserve">meaning that </w:t>
      </w:r>
      <w:r w:rsidR="00414884" w:rsidRPr="0095088A">
        <w:rPr>
          <w:rFonts w:cs="Arial"/>
          <w:sz w:val="24"/>
          <w:szCs w:val="24"/>
        </w:rPr>
        <w:t xml:space="preserve">the </w:t>
      </w:r>
      <w:r w:rsidR="000E4A6B" w:rsidRPr="0095088A">
        <w:rPr>
          <w:rFonts w:cs="Arial"/>
          <w:sz w:val="24"/>
          <w:szCs w:val="24"/>
        </w:rPr>
        <w:t>rail</w:t>
      </w:r>
      <w:r w:rsidR="00414884" w:rsidRPr="0095088A">
        <w:rPr>
          <w:rFonts w:cs="Arial"/>
          <w:sz w:val="24"/>
          <w:szCs w:val="24"/>
        </w:rPr>
        <w:t>way will have to compete for</w:t>
      </w:r>
      <w:r w:rsidR="00260A74" w:rsidRPr="0095088A">
        <w:rPr>
          <w:rFonts w:cs="Arial"/>
          <w:sz w:val="24"/>
          <w:szCs w:val="24"/>
        </w:rPr>
        <w:t xml:space="preserve"> </w:t>
      </w:r>
      <w:r w:rsidR="00414884" w:rsidRPr="0095088A">
        <w:rPr>
          <w:rFonts w:cs="Arial"/>
          <w:sz w:val="24"/>
          <w:szCs w:val="24"/>
        </w:rPr>
        <w:t>this business</w:t>
      </w:r>
      <w:r w:rsidR="008B5E55" w:rsidRPr="0095088A">
        <w:rPr>
          <w:rFonts w:cs="Arial"/>
          <w:sz w:val="24"/>
          <w:szCs w:val="24"/>
        </w:rPr>
        <w:t xml:space="preserve"> rather than relying on </w:t>
      </w:r>
      <w:r w:rsidR="00896E2D" w:rsidRPr="0095088A">
        <w:rPr>
          <w:rFonts w:cs="Arial"/>
          <w:sz w:val="24"/>
          <w:szCs w:val="24"/>
        </w:rPr>
        <w:t xml:space="preserve">the captive </w:t>
      </w:r>
      <w:r w:rsidR="008B5E55" w:rsidRPr="0095088A">
        <w:rPr>
          <w:rFonts w:cs="Arial"/>
          <w:sz w:val="24"/>
          <w:szCs w:val="24"/>
        </w:rPr>
        <w:t>commuter turning up</w:t>
      </w:r>
      <w:r w:rsidR="008B6141" w:rsidRPr="0095088A">
        <w:rPr>
          <w:rFonts w:cs="Arial"/>
          <w:sz w:val="24"/>
          <w:szCs w:val="24"/>
        </w:rPr>
        <w:t xml:space="preserve"> </w:t>
      </w:r>
      <w:r w:rsidR="00896E2D" w:rsidRPr="0095088A">
        <w:rPr>
          <w:rFonts w:cs="Arial"/>
          <w:sz w:val="24"/>
          <w:szCs w:val="24"/>
        </w:rPr>
        <w:t xml:space="preserve">each </w:t>
      </w:r>
      <w:r w:rsidR="008B6141" w:rsidRPr="0095088A">
        <w:rPr>
          <w:rFonts w:cs="Arial"/>
          <w:sz w:val="24"/>
          <w:szCs w:val="24"/>
        </w:rPr>
        <w:t>day</w:t>
      </w:r>
      <w:r w:rsidR="00414884" w:rsidRPr="0095088A">
        <w:rPr>
          <w:rFonts w:cs="Arial"/>
          <w:sz w:val="24"/>
          <w:szCs w:val="24"/>
        </w:rPr>
        <w:t xml:space="preserve">. This </w:t>
      </w:r>
      <w:r w:rsidR="008B6141" w:rsidRPr="0095088A">
        <w:rPr>
          <w:rFonts w:cs="Arial"/>
          <w:sz w:val="24"/>
          <w:szCs w:val="24"/>
        </w:rPr>
        <w:t xml:space="preserve">places a renewed emphasis on providing </w:t>
      </w:r>
      <w:r w:rsidR="00260A74" w:rsidRPr="0095088A">
        <w:rPr>
          <w:rFonts w:cs="Arial"/>
          <w:sz w:val="24"/>
          <w:szCs w:val="24"/>
        </w:rPr>
        <w:t xml:space="preserve">value </w:t>
      </w:r>
      <w:r w:rsidR="00486E8E" w:rsidRPr="0095088A">
        <w:rPr>
          <w:rFonts w:cs="Arial"/>
          <w:sz w:val="24"/>
          <w:szCs w:val="24"/>
        </w:rPr>
        <w:t xml:space="preserve">for money </w:t>
      </w:r>
      <w:r w:rsidR="008B6141" w:rsidRPr="0095088A">
        <w:rPr>
          <w:rFonts w:cs="Arial"/>
          <w:sz w:val="24"/>
          <w:szCs w:val="24"/>
        </w:rPr>
        <w:t xml:space="preserve">and on </w:t>
      </w:r>
      <w:r w:rsidR="00242022" w:rsidRPr="0095088A">
        <w:rPr>
          <w:rFonts w:cs="Arial"/>
          <w:sz w:val="24"/>
          <w:szCs w:val="24"/>
        </w:rPr>
        <w:t>quality of service</w:t>
      </w:r>
      <w:r w:rsidR="00896E2D" w:rsidRPr="0095088A">
        <w:rPr>
          <w:rFonts w:cs="Arial"/>
          <w:sz w:val="24"/>
          <w:szCs w:val="24"/>
        </w:rPr>
        <w:t xml:space="preserve"> – if people do not like the </w:t>
      </w:r>
      <w:r w:rsidR="008927B1" w:rsidRPr="0095088A">
        <w:rPr>
          <w:rFonts w:cs="Arial"/>
          <w:sz w:val="24"/>
          <w:szCs w:val="24"/>
        </w:rPr>
        <w:t xml:space="preserve">service </w:t>
      </w:r>
      <w:r w:rsidR="0022573E" w:rsidRPr="0095088A">
        <w:rPr>
          <w:rFonts w:cs="Arial"/>
          <w:sz w:val="24"/>
          <w:szCs w:val="24"/>
        </w:rPr>
        <w:t>provided,</w:t>
      </w:r>
      <w:r w:rsidR="00462828" w:rsidRPr="0095088A">
        <w:rPr>
          <w:rFonts w:cs="Arial"/>
          <w:sz w:val="24"/>
          <w:szCs w:val="24"/>
        </w:rPr>
        <w:t xml:space="preserve"> </w:t>
      </w:r>
      <w:r w:rsidR="00896E2D" w:rsidRPr="0095088A">
        <w:rPr>
          <w:rFonts w:cs="Arial"/>
          <w:sz w:val="24"/>
          <w:szCs w:val="24"/>
        </w:rPr>
        <w:t xml:space="preserve">they will </w:t>
      </w:r>
      <w:r w:rsidR="008927B1" w:rsidRPr="0095088A">
        <w:rPr>
          <w:rFonts w:cs="Arial"/>
          <w:sz w:val="24"/>
          <w:szCs w:val="24"/>
        </w:rPr>
        <w:t>choose another mode.</w:t>
      </w:r>
    </w:p>
    <w:p w14:paraId="0F9D20D9" w14:textId="77777777" w:rsidR="008B6141" w:rsidRPr="0095088A" w:rsidRDefault="008B6141" w:rsidP="0095088A">
      <w:pPr>
        <w:spacing w:after="0" w:line="300" w:lineRule="exact"/>
        <w:rPr>
          <w:rFonts w:cs="Arial"/>
          <w:sz w:val="24"/>
          <w:szCs w:val="24"/>
        </w:rPr>
      </w:pPr>
    </w:p>
    <w:p w14:paraId="64902B8A" w14:textId="0D43440E" w:rsidR="00EE07F8" w:rsidRPr="0095088A" w:rsidRDefault="008927B1" w:rsidP="0095088A">
      <w:pPr>
        <w:spacing w:after="0" w:line="300" w:lineRule="exact"/>
        <w:rPr>
          <w:rFonts w:cs="Arial"/>
          <w:sz w:val="24"/>
          <w:szCs w:val="24"/>
        </w:rPr>
      </w:pPr>
      <w:r w:rsidRPr="0095088A">
        <w:rPr>
          <w:rFonts w:cs="Arial"/>
          <w:sz w:val="24"/>
          <w:szCs w:val="24"/>
        </w:rPr>
        <w:t>D</w:t>
      </w:r>
      <w:r w:rsidR="00EE07F8" w:rsidRPr="0095088A">
        <w:rPr>
          <w:rFonts w:cs="Arial"/>
          <w:sz w:val="24"/>
          <w:szCs w:val="24"/>
        </w:rPr>
        <w:t>isabled passengers view value for money in much the same way as non-disabled passengers</w:t>
      </w:r>
      <w:r w:rsidR="00690D0A" w:rsidRPr="0095088A">
        <w:rPr>
          <w:rFonts w:cs="Arial"/>
          <w:sz w:val="24"/>
          <w:szCs w:val="24"/>
        </w:rPr>
        <w:t>. However, m</w:t>
      </w:r>
      <w:r w:rsidR="00EE07F8" w:rsidRPr="0095088A">
        <w:rPr>
          <w:rFonts w:cs="Arial"/>
          <w:sz w:val="24"/>
          <w:szCs w:val="24"/>
        </w:rPr>
        <w:t xml:space="preserve">any are not aware of </w:t>
      </w:r>
      <w:r w:rsidR="0044797E" w:rsidRPr="0095088A">
        <w:rPr>
          <w:rFonts w:cs="Arial"/>
          <w:sz w:val="24"/>
          <w:szCs w:val="24"/>
        </w:rPr>
        <w:t>existing discounts available – either through the Disabled</w:t>
      </w:r>
      <w:r w:rsidR="00EE07F8" w:rsidRPr="0095088A">
        <w:rPr>
          <w:rFonts w:cs="Arial"/>
          <w:sz w:val="24"/>
          <w:szCs w:val="24"/>
        </w:rPr>
        <w:t xml:space="preserve"> Person’s Railcard</w:t>
      </w:r>
      <w:r w:rsidR="00CD1FC1" w:rsidRPr="0095088A">
        <w:rPr>
          <w:rFonts w:cs="Arial"/>
          <w:sz w:val="24"/>
          <w:szCs w:val="24"/>
        </w:rPr>
        <w:t xml:space="preserve">, </w:t>
      </w:r>
      <w:r w:rsidR="00266D06" w:rsidRPr="0095088A">
        <w:rPr>
          <w:rFonts w:cs="Arial"/>
          <w:sz w:val="24"/>
          <w:szCs w:val="24"/>
        </w:rPr>
        <w:t xml:space="preserve">for </w:t>
      </w:r>
      <w:r w:rsidR="004E0A6F" w:rsidRPr="0095088A">
        <w:rPr>
          <w:rFonts w:cs="Arial"/>
          <w:sz w:val="24"/>
          <w:szCs w:val="24"/>
        </w:rPr>
        <w:t>blind or visually-impaired passengers travelling with a companion</w:t>
      </w:r>
      <w:r w:rsidR="004472BE" w:rsidRPr="0095088A">
        <w:rPr>
          <w:rFonts w:cs="Arial"/>
          <w:sz w:val="24"/>
          <w:szCs w:val="24"/>
        </w:rPr>
        <w:t>,</w:t>
      </w:r>
      <w:r w:rsidR="004E0A6F" w:rsidRPr="0095088A">
        <w:rPr>
          <w:rFonts w:cs="Arial"/>
          <w:sz w:val="24"/>
          <w:szCs w:val="24"/>
        </w:rPr>
        <w:t xml:space="preserve"> or pa</w:t>
      </w:r>
      <w:r w:rsidR="00AF42C5" w:rsidRPr="0095088A">
        <w:rPr>
          <w:rFonts w:cs="Arial"/>
          <w:sz w:val="24"/>
          <w:szCs w:val="24"/>
        </w:rPr>
        <w:t xml:space="preserve">ssengers </w:t>
      </w:r>
      <w:r w:rsidR="004472BE" w:rsidRPr="0095088A">
        <w:rPr>
          <w:rFonts w:cs="Arial"/>
          <w:sz w:val="24"/>
          <w:szCs w:val="24"/>
        </w:rPr>
        <w:t>who stay in their own wheelchair during a journey</w:t>
      </w:r>
      <w:r w:rsidR="002A1FC5" w:rsidRPr="0095088A">
        <w:rPr>
          <w:rFonts w:cs="Arial"/>
          <w:sz w:val="24"/>
          <w:szCs w:val="24"/>
        </w:rPr>
        <w:t xml:space="preserve">. </w:t>
      </w:r>
      <w:r w:rsidR="00E237F1" w:rsidRPr="0095088A">
        <w:rPr>
          <w:rFonts w:cs="Arial"/>
          <w:sz w:val="24"/>
          <w:szCs w:val="24"/>
        </w:rPr>
        <w:t xml:space="preserve">Greater awareness of these could help to </w:t>
      </w:r>
      <w:r w:rsidR="00CC748A" w:rsidRPr="0095088A">
        <w:rPr>
          <w:rFonts w:cs="Arial"/>
          <w:sz w:val="24"/>
          <w:szCs w:val="24"/>
        </w:rPr>
        <w:t>improve value for money.</w:t>
      </w:r>
    </w:p>
    <w:p w14:paraId="4D5E4BE7" w14:textId="1411BB8A" w:rsidR="00B52A32" w:rsidRPr="0095088A" w:rsidRDefault="00B52A32" w:rsidP="0095088A">
      <w:pPr>
        <w:spacing w:after="0" w:line="300" w:lineRule="exact"/>
        <w:rPr>
          <w:rFonts w:cs="Arial"/>
          <w:sz w:val="24"/>
          <w:szCs w:val="24"/>
        </w:rPr>
      </w:pPr>
    </w:p>
    <w:p w14:paraId="0C50C058" w14:textId="77777777" w:rsidR="00D919D5" w:rsidRPr="0095088A" w:rsidRDefault="00686B84" w:rsidP="0095088A">
      <w:pPr>
        <w:spacing w:after="0" w:line="300" w:lineRule="exact"/>
        <w:rPr>
          <w:rFonts w:cs="Arial"/>
          <w:b/>
          <w:bCs/>
          <w:i/>
          <w:iCs/>
          <w:sz w:val="24"/>
          <w:szCs w:val="24"/>
        </w:rPr>
      </w:pPr>
      <w:r w:rsidRPr="0095088A">
        <w:rPr>
          <w:rFonts w:cs="Arial"/>
          <w:b/>
          <w:bCs/>
          <w:i/>
          <w:iCs/>
          <w:sz w:val="24"/>
          <w:szCs w:val="24"/>
        </w:rPr>
        <w:t xml:space="preserve">Fares and ticketing systems should </w:t>
      </w:r>
      <w:r w:rsidR="00D919D5" w:rsidRPr="0095088A">
        <w:rPr>
          <w:rFonts w:cs="Arial"/>
          <w:b/>
          <w:bCs/>
          <w:i/>
          <w:iCs/>
          <w:sz w:val="24"/>
          <w:szCs w:val="24"/>
        </w:rPr>
        <w:t>offer:</w:t>
      </w:r>
    </w:p>
    <w:p w14:paraId="63D48048" w14:textId="6AF9C73A" w:rsidR="00DF4CDA" w:rsidRPr="0095088A" w:rsidRDefault="003D3B69" w:rsidP="0095088A">
      <w:pPr>
        <w:pStyle w:val="ListParagraph"/>
        <w:numPr>
          <w:ilvl w:val="0"/>
          <w:numId w:val="4"/>
        </w:numPr>
        <w:spacing w:after="0" w:line="300" w:lineRule="exact"/>
        <w:rPr>
          <w:rFonts w:cs="Arial"/>
          <w:b/>
          <w:bCs/>
          <w:i/>
          <w:iCs/>
          <w:sz w:val="24"/>
          <w:szCs w:val="24"/>
        </w:rPr>
      </w:pPr>
      <w:r>
        <w:rPr>
          <w:rFonts w:cs="Arial"/>
          <w:b/>
          <w:bCs/>
          <w:i/>
          <w:iCs/>
          <w:sz w:val="24"/>
          <w:szCs w:val="24"/>
        </w:rPr>
        <w:t>a</w:t>
      </w:r>
      <w:r w:rsidR="00DF4CDA" w:rsidRPr="0095088A">
        <w:rPr>
          <w:rFonts w:cs="Arial"/>
          <w:b/>
          <w:bCs/>
          <w:i/>
          <w:iCs/>
          <w:sz w:val="24"/>
          <w:szCs w:val="24"/>
        </w:rPr>
        <w:t>ffordable flexibility:</w:t>
      </w:r>
    </w:p>
    <w:p w14:paraId="6A4A24BE" w14:textId="04561415" w:rsidR="00DF4CDA" w:rsidRPr="0095088A" w:rsidRDefault="003D3B69" w:rsidP="0095088A">
      <w:pPr>
        <w:pStyle w:val="ListParagraph"/>
        <w:numPr>
          <w:ilvl w:val="1"/>
          <w:numId w:val="4"/>
        </w:numPr>
        <w:spacing w:after="0" w:line="300" w:lineRule="exact"/>
        <w:rPr>
          <w:rFonts w:cs="Arial"/>
          <w:b/>
          <w:bCs/>
          <w:i/>
          <w:iCs/>
          <w:sz w:val="24"/>
          <w:szCs w:val="24"/>
        </w:rPr>
      </w:pPr>
      <w:r>
        <w:rPr>
          <w:rFonts w:cs="Arial"/>
          <w:b/>
          <w:bCs/>
          <w:i/>
          <w:iCs/>
          <w:sz w:val="24"/>
          <w:szCs w:val="24"/>
        </w:rPr>
        <w:t>p</w:t>
      </w:r>
      <w:r w:rsidR="00DF4CDA" w:rsidRPr="0095088A">
        <w:rPr>
          <w:rFonts w:cs="Arial"/>
          <w:b/>
          <w:bCs/>
          <w:i/>
          <w:iCs/>
          <w:sz w:val="24"/>
          <w:szCs w:val="24"/>
        </w:rPr>
        <w:t>reserve the walk-up element of rail travel.</w:t>
      </w:r>
    </w:p>
    <w:p w14:paraId="39707E04" w14:textId="66328951" w:rsidR="00DF4CDA" w:rsidRPr="0095088A" w:rsidRDefault="00DF4CDA" w:rsidP="0095088A">
      <w:pPr>
        <w:pStyle w:val="ListParagraph"/>
        <w:numPr>
          <w:ilvl w:val="1"/>
          <w:numId w:val="4"/>
        </w:numPr>
        <w:spacing w:after="0" w:line="300" w:lineRule="exact"/>
        <w:rPr>
          <w:rFonts w:cs="Arial"/>
          <w:b/>
          <w:bCs/>
          <w:i/>
          <w:iCs/>
          <w:sz w:val="24"/>
          <w:szCs w:val="24"/>
        </w:rPr>
      </w:pPr>
      <w:r w:rsidRPr="0095088A">
        <w:rPr>
          <w:rFonts w:cs="Arial"/>
          <w:b/>
          <w:bCs/>
          <w:i/>
          <w:iCs/>
          <w:sz w:val="24"/>
          <w:szCs w:val="24"/>
        </w:rPr>
        <w:lastRenderedPageBreak/>
        <w:t>the ability to trade flexibility for price – but with the caveat that flexibility remains affordable</w:t>
      </w:r>
    </w:p>
    <w:p w14:paraId="2B9F35FF" w14:textId="70DE2A95" w:rsidR="00DF4CDA" w:rsidRPr="0095088A" w:rsidRDefault="00354D9C" w:rsidP="0095088A">
      <w:pPr>
        <w:pStyle w:val="ListParagraph"/>
        <w:numPr>
          <w:ilvl w:val="1"/>
          <w:numId w:val="4"/>
        </w:numPr>
        <w:spacing w:after="0" w:line="300" w:lineRule="exact"/>
        <w:rPr>
          <w:rFonts w:cs="Arial"/>
          <w:b/>
          <w:bCs/>
          <w:i/>
          <w:iCs/>
          <w:sz w:val="24"/>
          <w:szCs w:val="24"/>
        </w:rPr>
      </w:pPr>
      <w:r>
        <w:rPr>
          <w:rFonts w:cs="Arial"/>
          <w:b/>
          <w:bCs/>
          <w:i/>
          <w:iCs/>
          <w:sz w:val="24"/>
          <w:szCs w:val="24"/>
        </w:rPr>
        <w:t>t</w:t>
      </w:r>
      <w:r w:rsidR="00CD1FC1" w:rsidRPr="0095088A">
        <w:rPr>
          <w:rFonts w:cs="Arial"/>
          <w:b/>
          <w:bCs/>
          <w:i/>
          <w:iCs/>
          <w:sz w:val="24"/>
          <w:szCs w:val="24"/>
        </w:rPr>
        <w:t>he a</w:t>
      </w:r>
      <w:r w:rsidR="00DF4CDA" w:rsidRPr="0095088A">
        <w:rPr>
          <w:rFonts w:cs="Arial"/>
          <w:b/>
          <w:bCs/>
          <w:i/>
          <w:iCs/>
          <w:sz w:val="24"/>
          <w:szCs w:val="24"/>
        </w:rPr>
        <w:t>bility to exchange/change tickets prior to departure</w:t>
      </w:r>
      <w:r w:rsidR="00D919D5" w:rsidRPr="0095088A">
        <w:rPr>
          <w:rFonts w:cs="Arial"/>
          <w:b/>
          <w:bCs/>
          <w:i/>
          <w:iCs/>
          <w:sz w:val="24"/>
          <w:szCs w:val="24"/>
        </w:rPr>
        <w:t xml:space="preserve"> at no/minimal cost</w:t>
      </w:r>
    </w:p>
    <w:p w14:paraId="15E7499C" w14:textId="2CB8C525" w:rsidR="00DF4CDA" w:rsidRPr="0095088A" w:rsidRDefault="00354D9C" w:rsidP="0095088A">
      <w:pPr>
        <w:pStyle w:val="ListParagraph"/>
        <w:numPr>
          <w:ilvl w:val="1"/>
          <w:numId w:val="4"/>
        </w:numPr>
        <w:spacing w:after="0" w:line="300" w:lineRule="exact"/>
        <w:rPr>
          <w:rFonts w:cs="Arial"/>
          <w:b/>
          <w:bCs/>
          <w:i/>
          <w:iCs/>
          <w:sz w:val="24"/>
          <w:szCs w:val="24"/>
        </w:rPr>
      </w:pPr>
      <w:r>
        <w:rPr>
          <w:rFonts w:cs="Arial"/>
          <w:b/>
          <w:bCs/>
          <w:i/>
          <w:iCs/>
          <w:sz w:val="24"/>
          <w:szCs w:val="24"/>
        </w:rPr>
        <w:t>e</w:t>
      </w:r>
      <w:r w:rsidR="00DF4CDA" w:rsidRPr="0095088A">
        <w:rPr>
          <w:rFonts w:cs="Arial"/>
          <w:b/>
          <w:bCs/>
          <w:i/>
          <w:iCs/>
          <w:sz w:val="24"/>
          <w:szCs w:val="24"/>
        </w:rPr>
        <w:t>asy to obtain a refund for an unused ticket (where applicable).</w:t>
      </w:r>
    </w:p>
    <w:p w14:paraId="3237301F" w14:textId="77777777" w:rsidR="004D39E7" w:rsidRPr="0095088A" w:rsidRDefault="004D39E7" w:rsidP="0095088A">
      <w:pPr>
        <w:spacing w:after="0" w:line="300" w:lineRule="exact"/>
        <w:rPr>
          <w:rFonts w:cs="Arial"/>
          <w:b/>
          <w:bCs/>
          <w:i/>
          <w:iCs/>
          <w:sz w:val="24"/>
          <w:szCs w:val="24"/>
        </w:rPr>
      </w:pPr>
    </w:p>
    <w:p w14:paraId="7C988616" w14:textId="2B4B30B8" w:rsidR="004D39E7" w:rsidRPr="0095088A" w:rsidRDefault="00354D9C" w:rsidP="0095088A">
      <w:pPr>
        <w:pStyle w:val="ListParagraph"/>
        <w:numPr>
          <w:ilvl w:val="0"/>
          <w:numId w:val="4"/>
        </w:numPr>
        <w:spacing w:after="0" w:line="300" w:lineRule="exact"/>
        <w:rPr>
          <w:rFonts w:cs="Arial"/>
          <w:b/>
          <w:bCs/>
          <w:i/>
          <w:iCs/>
          <w:sz w:val="24"/>
          <w:szCs w:val="24"/>
        </w:rPr>
      </w:pPr>
      <w:r>
        <w:rPr>
          <w:rFonts w:cs="Arial"/>
          <w:b/>
          <w:bCs/>
          <w:i/>
          <w:iCs/>
          <w:sz w:val="24"/>
          <w:szCs w:val="24"/>
        </w:rPr>
        <w:t>g</w:t>
      </w:r>
      <w:r w:rsidR="004D39E7" w:rsidRPr="0095088A">
        <w:rPr>
          <w:rFonts w:cs="Arial"/>
          <w:b/>
          <w:bCs/>
          <w:i/>
          <w:iCs/>
          <w:sz w:val="24"/>
          <w:szCs w:val="24"/>
        </w:rPr>
        <w:t>reater personalisation</w:t>
      </w:r>
    </w:p>
    <w:p w14:paraId="025D04FD" w14:textId="4959D71E" w:rsidR="004D39E7" w:rsidRPr="0095088A" w:rsidRDefault="00354D9C" w:rsidP="0095088A">
      <w:pPr>
        <w:pStyle w:val="ListParagraph"/>
        <w:numPr>
          <w:ilvl w:val="1"/>
          <w:numId w:val="4"/>
        </w:numPr>
        <w:spacing w:after="0" w:line="300" w:lineRule="exact"/>
        <w:rPr>
          <w:rFonts w:cs="Arial"/>
          <w:b/>
          <w:bCs/>
          <w:i/>
          <w:iCs/>
          <w:sz w:val="24"/>
          <w:szCs w:val="24"/>
        </w:rPr>
      </w:pPr>
      <w:r>
        <w:rPr>
          <w:rFonts w:cs="Arial"/>
          <w:b/>
          <w:bCs/>
          <w:i/>
          <w:iCs/>
          <w:sz w:val="24"/>
          <w:szCs w:val="24"/>
        </w:rPr>
        <w:t>t</w:t>
      </w:r>
      <w:r w:rsidR="004D39E7" w:rsidRPr="0095088A">
        <w:rPr>
          <w:rFonts w:cs="Arial"/>
          <w:b/>
          <w:bCs/>
          <w:i/>
          <w:iCs/>
          <w:sz w:val="24"/>
          <w:szCs w:val="24"/>
        </w:rPr>
        <w:t>he ability to buy the right product that matches the way I want to travel</w:t>
      </w:r>
    </w:p>
    <w:p w14:paraId="45950F4A" w14:textId="571E7317" w:rsidR="004D39E7" w:rsidRPr="0095088A" w:rsidRDefault="00354D9C" w:rsidP="0095088A">
      <w:pPr>
        <w:pStyle w:val="ListParagraph"/>
        <w:numPr>
          <w:ilvl w:val="1"/>
          <w:numId w:val="4"/>
        </w:numPr>
        <w:spacing w:after="0" w:line="300" w:lineRule="exact"/>
        <w:rPr>
          <w:rFonts w:cs="Arial"/>
          <w:b/>
          <w:bCs/>
          <w:i/>
          <w:iCs/>
          <w:sz w:val="24"/>
          <w:szCs w:val="24"/>
        </w:rPr>
      </w:pPr>
      <w:r>
        <w:rPr>
          <w:rFonts w:cs="Arial"/>
          <w:b/>
          <w:bCs/>
          <w:i/>
          <w:iCs/>
          <w:sz w:val="24"/>
          <w:szCs w:val="24"/>
        </w:rPr>
        <w:t>t</w:t>
      </w:r>
      <w:r w:rsidR="00EA2E0A" w:rsidRPr="0095088A">
        <w:rPr>
          <w:rFonts w:cs="Arial"/>
          <w:b/>
          <w:bCs/>
          <w:i/>
          <w:iCs/>
          <w:sz w:val="24"/>
          <w:szCs w:val="24"/>
        </w:rPr>
        <w:t>he a</w:t>
      </w:r>
      <w:r w:rsidR="004D39E7" w:rsidRPr="0095088A">
        <w:rPr>
          <w:rFonts w:cs="Arial"/>
          <w:b/>
          <w:bCs/>
          <w:i/>
          <w:iCs/>
          <w:sz w:val="24"/>
          <w:szCs w:val="24"/>
        </w:rPr>
        <w:t>bility to ‘bundle’ other purchases into the transaction if I wish – for example multi-modal elements, food/drink, car parking.</w:t>
      </w:r>
    </w:p>
    <w:p w14:paraId="71CEB9C5" w14:textId="77777777" w:rsidR="008256F4" w:rsidRPr="0095088A" w:rsidRDefault="008256F4" w:rsidP="0095088A">
      <w:pPr>
        <w:spacing w:after="0" w:line="300" w:lineRule="exact"/>
        <w:rPr>
          <w:rFonts w:cs="Arial"/>
          <w:b/>
          <w:bCs/>
          <w:i/>
          <w:iCs/>
          <w:sz w:val="24"/>
          <w:szCs w:val="24"/>
        </w:rPr>
      </w:pPr>
    </w:p>
    <w:p w14:paraId="2D55A95A" w14:textId="0C955A21" w:rsidR="00FB3501" w:rsidRPr="0095088A" w:rsidRDefault="00354D9C" w:rsidP="0095088A">
      <w:pPr>
        <w:pStyle w:val="ListParagraph"/>
        <w:numPr>
          <w:ilvl w:val="0"/>
          <w:numId w:val="4"/>
        </w:numPr>
        <w:spacing w:after="0" w:line="300" w:lineRule="exact"/>
        <w:rPr>
          <w:rFonts w:cs="Arial"/>
          <w:b/>
          <w:bCs/>
          <w:i/>
          <w:iCs/>
          <w:sz w:val="24"/>
          <w:szCs w:val="24"/>
        </w:rPr>
      </w:pPr>
      <w:r>
        <w:rPr>
          <w:rFonts w:cs="Arial"/>
          <w:b/>
          <w:bCs/>
          <w:i/>
          <w:iCs/>
          <w:sz w:val="24"/>
          <w:szCs w:val="24"/>
        </w:rPr>
        <w:t>c</w:t>
      </w:r>
      <w:r w:rsidR="00FB3501" w:rsidRPr="0095088A">
        <w:rPr>
          <w:rFonts w:cs="Arial"/>
          <w:b/>
          <w:bCs/>
          <w:i/>
          <w:iCs/>
          <w:sz w:val="24"/>
          <w:szCs w:val="24"/>
        </w:rPr>
        <w:t>onsumer confidence and trust</w:t>
      </w:r>
    </w:p>
    <w:p w14:paraId="6B537E92" w14:textId="43482A6B" w:rsidR="00706F45" w:rsidRPr="0095088A" w:rsidRDefault="00354D9C" w:rsidP="0095088A">
      <w:pPr>
        <w:pStyle w:val="ListParagraph"/>
        <w:numPr>
          <w:ilvl w:val="1"/>
          <w:numId w:val="4"/>
        </w:numPr>
        <w:spacing w:after="0" w:line="300" w:lineRule="exact"/>
        <w:rPr>
          <w:rFonts w:cs="Arial"/>
          <w:b/>
          <w:bCs/>
          <w:i/>
          <w:iCs/>
          <w:sz w:val="24"/>
          <w:szCs w:val="24"/>
        </w:rPr>
      </w:pPr>
      <w:r>
        <w:rPr>
          <w:rFonts w:cs="Arial"/>
          <w:b/>
          <w:bCs/>
          <w:i/>
          <w:iCs/>
          <w:sz w:val="24"/>
          <w:szCs w:val="24"/>
        </w:rPr>
        <w:t>p</w:t>
      </w:r>
      <w:r w:rsidR="00706F45" w:rsidRPr="0095088A">
        <w:rPr>
          <w:rFonts w:cs="Arial"/>
          <w:b/>
          <w:bCs/>
          <w:i/>
          <w:iCs/>
          <w:sz w:val="24"/>
          <w:szCs w:val="24"/>
        </w:rPr>
        <w:t>romote awareness of discounts and offers</w:t>
      </w:r>
    </w:p>
    <w:p w14:paraId="4A4EB996" w14:textId="42902370" w:rsidR="00FB3501" w:rsidRPr="0095088A" w:rsidRDefault="00354D9C" w:rsidP="0095088A">
      <w:pPr>
        <w:pStyle w:val="ListParagraph"/>
        <w:numPr>
          <w:ilvl w:val="1"/>
          <w:numId w:val="4"/>
        </w:numPr>
        <w:spacing w:after="0" w:line="300" w:lineRule="exact"/>
        <w:rPr>
          <w:rFonts w:cs="Arial"/>
          <w:b/>
          <w:bCs/>
          <w:i/>
          <w:iCs/>
          <w:sz w:val="24"/>
          <w:szCs w:val="24"/>
        </w:rPr>
      </w:pPr>
      <w:r>
        <w:rPr>
          <w:rFonts w:cs="Arial"/>
          <w:b/>
          <w:bCs/>
          <w:i/>
          <w:iCs/>
          <w:sz w:val="24"/>
          <w:szCs w:val="24"/>
        </w:rPr>
        <w:t>p</w:t>
      </w:r>
      <w:r w:rsidR="00FB3501" w:rsidRPr="0095088A">
        <w:rPr>
          <w:rFonts w:cs="Arial"/>
          <w:b/>
          <w:bCs/>
          <w:i/>
          <w:iCs/>
          <w:sz w:val="24"/>
          <w:szCs w:val="24"/>
        </w:rPr>
        <w:t>rice promise – coupled with refunds if overpaid</w:t>
      </w:r>
    </w:p>
    <w:p w14:paraId="49328BCE" w14:textId="07D93404" w:rsidR="00FB3501" w:rsidRPr="0095088A" w:rsidRDefault="00354D9C" w:rsidP="0095088A">
      <w:pPr>
        <w:pStyle w:val="ListParagraph"/>
        <w:numPr>
          <w:ilvl w:val="1"/>
          <w:numId w:val="4"/>
        </w:numPr>
        <w:spacing w:after="0" w:line="300" w:lineRule="exact"/>
        <w:rPr>
          <w:rFonts w:cs="Arial"/>
          <w:b/>
          <w:bCs/>
          <w:i/>
          <w:iCs/>
          <w:sz w:val="24"/>
          <w:szCs w:val="24"/>
        </w:rPr>
      </w:pPr>
      <w:r>
        <w:rPr>
          <w:rFonts w:cs="Arial"/>
          <w:b/>
          <w:bCs/>
          <w:i/>
          <w:iCs/>
          <w:sz w:val="24"/>
          <w:szCs w:val="24"/>
        </w:rPr>
        <w:t>i</w:t>
      </w:r>
      <w:r w:rsidR="00FB3501" w:rsidRPr="0095088A">
        <w:rPr>
          <w:rFonts w:cs="Arial"/>
          <w:b/>
          <w:bCs/>
          <w:i/>
          <w:iCs/>
          <w:sz w:val="24"/>
          <w:szCs w:val="24"/>
        </w:rPr>
        <w:t>f a passenger has a ticket that is not valid for the train they boarded, the sum paid already should count towards the new ticket they need to buy</w:t>
      </w:r>
    </w:p>
    <w:p w14:paraId="7464C800" w14:textId="500CDEA4" w:rsidR="00FB3501" w:rsidRPr="0095088A" w:rsidRDefault="00354D9C" w:rsidP="0095088A">
      <w:pPr>
        <w:pStyle w:val="ListParagraph"/>
        <w:numPr>
          <w:ilvl w:val="1"/>
          <w:numId w:val="4"/>
        </w:numPr>
        <w:spacing w:after="0" w:line="300" w:lineRule="exact"/>
        <w:rPr>
          <w:rFonts w:cs="Arial"/>
          <w:b/>
          <w:bCs/>
          <w:i/>
          <w:iCs/>
          <w:sz w:val="24"/>
          <w:szCs w:val="24"/>
        </w:rPr>
      </w:pPr>
      <w:r>
        <w:rPr>
          <w:rFonts w:cs="Arial"/>
          <w:b/>
          <w:bCs/>
          <w:i/>
          <w:iCs/>
          <w:sz w:val="24"/>
          <w:szCs w:val="24"/>
        </w:rPr>
        <w:t>p</w:t>
      </w:r>
      <w:r w:rsidR="00FB3501" w:rsidRPr="0095088A">
        <w:rPr>
          <w:rFonts w:cs="Arial"/>
          <w:b/>
          <w:bCs/>
          <w:i/>
          <w:iCs/>
          <w:sz w:val="24"/>
          <w:szCs w:val="24"/>
        </w:rPr>
        <w:t>rice capping – meaning caps for travel at a fixed amount (for example Oyster/pay as you go in London)</w:t>
      </w:r>
    </w:p>
    <w:p w14:paraId="5959A8F3" w14:textId="0505BD77" w:rsidR="00FB3501" w:rsidRPr="0095088A" w:rsidRDefault="00354D9C" w:rsidP="0095088A">
      <w:pPr>
        <w:pStyle w:val="ListParagraph"/>
        <w:numPr>
          <w:ilvl w:val="1"/>
          <w:numId w:val="4"/>
        </w:numPr>
        <w:spacing w:after="0" w:line="300" w:lineRule="exact"/>
        <w:rPr>
          <w:rFonts w:cs="Arial"/>
          <w:b/>
          <w:bCs/>
          <w:i/>
          <w:iCs/>
          <w:sz w:val="24"/>
          <w:szCs w:val="24"/>
        </w:rPr>
      </w:pPr>
      <w:r>
        <w:rPr>
          <w:rFonts w:cs="Arial"/>
          <w:b/>
          <w:bCs/>
          <w:i/>
          <w:iCs/>
          <w:sz w:val="24"/>
          <w:szCs w:val="24"/>
        </w:rPr>
        <w:t>g</w:t>
      </w:r>
      <w:r w:rsidR="00FB3501" w:rsidRPr="0095088A">
        <w:rPr>
          <w:rFonts w:cs="Arial"/>
          <w:b/>
          <w:bCs/>
          <w:i/>
          <w:iCs/>
          <w:sz w:val="24"/>
          <w:szCs w:val="24"/>
        </w:rPr>
        <w:t>ood awareness of, and easy to claim, compensation for delays</w:t>
      </w:r>
      <w:r w:rsidR="00EA2E0A" w:rsidRPr="0095088A">
        <w:rPr>
          <w:rFonts w:cs="Arial"/>
          <w:b/>
          <w:bCs/>
          <w:i/>
          <w:iCs/>
          <w:sz w:val="24"/>
          <w:szCs w:val="24"/>
        </w:rPr>
        <w:t>.</w:t>
      </w:r>
    </w:p>
    <w:p w14:paraId="5EB8E85B" w14:textId="77777777" w:rsidR="00872E31" w:rsidRPr="0095088A" w:rsidRDefault="00872E31" w:rsidP="0095088A">
      <w:pPr>
        <w:spacing w:after="0" w:line="300" w:lineRule="exact"/>
        <w:rPr>
          <w:rFonts w:cs="Arial"/>
          <w:sz w:val="24"/>
          <w:szCs w:val="24"/>
        </w:rPr>
      </w:pPr>
    </w:p>
    <w:p w14:paraId="516B921C" w14:textId="3AC76C9B" w:rsidR="00100109" w:rsidRPr="0095088A" w:rsidRDefault="004949F8" w:rsidP="0095088A">
      <w:pPr>
        <w:widowControl w:val="0"/>
        <w:spacing w:after="0" w:line="300" w:lineRule="exact"/>
        <w:rPr>
          <w:rFonts w:cs="Arial"/>
          <w:i/>
          <w:iCs/>
          <w:sz w:val="24"/>
          <w:szCs w:val="24"/>
        </w:rPr>
      </w:pPr>
      <w:bookmarkStart w:id="16" w:name="GT32"/>
      <w:r w:rsidRPr="0095088A">
        <w:rPr>
          <w:rFonts w:cs="Arial"/>
          <w:i/>
          <w:iCs/>
          <w:sz w:val="24"/>
          <w:szCs w:val="24"/>
        </w:rPr>
        <w:t>3</w:t>
      </w:r>
      <w:r w:rsidR="00046B8F" w:rsidRPr="0095088A">
        <w:rPr>
          <w:rFonts w:cs="Arial"/>
          <w:i/>
          <w:iCs/>
          <w:sz w:val="24"/>
          <w:szCs w:val="24"/>
        </w:rPr>
        <w:t>.2</w:t>
      </w:r>
      <w:r w:rsidR="00100109" w:rsidRPr="0095088A">
        <w:rPr>
          <w:rFonts w:cs="Arial"/>
          <w:i/>
          <w:iCs/>
          <w:sz w:val="24"/>
          <w:szCs w:val="24"/>
        </w:rPr>
        <w:t xml:space="preserve"> </w:t>
      </w:r>
      <w:r w:rsidR="009B1A60" w:rsidRPr="0095088A">
        <w:rPr>
          <w:rFonts w:cs="Arial"/>
          <w:i/>
          <w:iCs/>
          <w:sz w:val="24"/>
          <w:szCs w:val="24"/>
        </w:rPr>
        <w:t>Fare structure</w:t>
      </w:r>
      <w:bookmarkEnd w:id="16"/>
    </w:p>
    <w:p w14:paraId="5C7F79E4" w14:textId="310F752A" w:rsidR="00C55059" w:rsidRPr="0095088A" w:rsidRDefault="00FF3F87" w:rsidP="0095088A">
      <w:pPr>
        <w:widowControl w:val="0"/>
        <w:spacing w:after="0" w:line="300" w:lineRule="exact"/>
        <w:rPr>
          <w:rFonts w:cs="Arial"/>
          <w:sz w:val="24"/>
          <w:szCs w:val="24"/>
        </w:rPr>
      </w:pPr>
      <w:r w:rsidRPr="0095088A">
        <w:rPr>
          <w:rFonts w:cs="Arial"/>
          <w:sz w:val="24"/>
          <w:szCs w:val="24"/>
        </w:rPr>
        <w:t xml:space="preserve">Many passengers see the </w:t>
      </w:r>
      <w:r w:rsidR="00F91B12" w:rsidRPr="0095088A">
        <w:rPr>
          <w:rFonts w:cs="Arial"/>
          <w:sz w:val="24"/>
          <w:szCs w:val="24"/>
        </w:rPr>
        <w:t xml:space="preserve">current </w:t>
      </w:r>
      <w:r w:rsidR="001F796C" w:rsidRPr="0095088A">
        <w:rPr>
          <w:rFonts w:cs="Arial"/>
          <w:sz w:val="24"/>
          <w:szCs w:val="24"/>
        </w:rPr>
        <w:t xml:space="preserve">fare structure </w:t>
      </w:r>
      <w:r w:rsidR="009B1A60" w:rsidRPr="0095088A">
        <w:rPr>
          <w:rFonts w:cs="Arial"/>
          <w:sz w:val="24"/>
          <w:szCs w:val="24"/>
        </w:rPr>
        <w:t xml:space="preserve">as </w:t>
      </w:r>
      <w:r w:rsidR="00187F85" w:rsidRPr="0095088A">
        <w:rPr>
          <w:rFonts w:cs="Arial"/>
          <w:sz w:val="24"/>
          <w:szCs w:val="24"/>
        </w:rPr>
        <w:t>complicated and</w:t>
      </w:r>
      <w:r w:rsidR="00640C2F" w:rsidRPr="0095088A">
        <w:rPr>
          <w:rFonts w:cs="Arial"/>
          <w:sz w:val="24"/>
          <w:szCs w:val="24"/>
        </w:rPr>
        <w:t xml:space="preserve"> </w:t>
      </w:r>
      <w:r w:rsidR="00187F85" w:rsidRPr="0095088A">
        <w:rPr>
          <w:rFonts w:cs="Arial"/>
          <w:sz w:val="24"/>
          <w:szCs w:val="24"/>
        </w:rPr>
        <w:t>confusing</w:t>
      </w:r>
      <w:r w:rsidR="00667C4E" w:rsidRPr="0095088A">
        <w:rPr>
          <w:rStyle w:val="FootnoteReference"/>
          <w:rFonts w:cs="Arial"/>
          <w:sz w:val="24"/>
          <w:szCs w:val="24"/>
        </w:rPr>
        <w:footnoteReference w:id="59"/>
      </w:r>
      <w:r w:rsidR="00187F85" w:rsidRPr="0095088A">
        <w:rPr>
          <w:rFonts w:cs="Arial"/>
          <w:sz w:val="24"/>
          <w:szCs w:val="24"/>
        </w:rPr>
        <w:t xml:space="preserve">. </w:t>
      </w:r>
      <w:r w:rsidR="00752DB5" w:rsidRPr="0095088A">
        <w:rPr>
          <w:rFonts w:cs="Arial"/>
          <w:sz w:val="24"/>
          <w:szCs w:val="24"/>
        </w:rPr>
        <w:t>It is hard to explain</w:t>
      </w:r>
      <w:r w:rsidR="00C55059" w:rsidRPr="0095088A">
        <w:rPr>
          <w:rFonts w:cs="Arial"/>
          <w:sz w:val="24"/>
          <w:szCs w:val="24"/>
        </w:rPr>
        <w:t xml:space="preserve">, for example, </w:t>
      </w:r>
      <w:r w:rsidR="00752DB5" w:rsidRPr="0095088A">
        <w:rPr>
          <w:rFonts w:cs="Arial"/>
          <w:sz w:val="24"/>
          <w:szCs w:val="24"/>
        </w:rPr>
        <w:t xml:space="preserve">why an off-peak return </w:t>
      </w:r>
      <w:r w:rsidR="00C55059" w:rsidRPr="0095088A">
        <w:rPr>
          <w:rFonts w:cs="Arial"/>
          <w:sz w:val="24"/>
          <w:szCs w:val="24"/>
        </w:rPr>
        <w:t xml:space="preserve">may </w:t>
      </w:r>
      <w:r w:rsidR="00107AD8" w:rsidRPr="0095088A">
        <w:rPr>
          <w:rFonts w:cs="Arial"/>
          <w:sz w:val="24"/>
          <w:szCs w:val="24"/>
        </w:rPr>
        <w:t xml:space="preserve">be </w:t>
      </w:r>
      <w:r w:rsidR="005947D0" w:rsidRPr="0095088A">
        <w:rPr>
          <w:rFonts w:cs="Arial"/>
          <w:sz w:val="24"/>
          <w:szCs w:val="24"/>
        </w:rPr>
        <w:t xml:space="preserve">only </w:t>
      </w:r>
      <w:r w:rsidR="00107AD8" w:rsidRPr="0095088A">
        <w:rPr>
          <w:rFonts w:cs="Arial"/>
          <w:sz w:val="24"/>
          <w:szCs w:val="24"/>
        </w:rPr>
        <w:t xml:space="preserve">10p or £1 more expensive than a </w:t>
      </w:r>
      <w:r w:rsidR="00C55059" w:rsidRPr="0095088A">
        <w:rPr>
          <w:rFonts w:cs="Arial"/>
          <w:sz w:val="24"/>
          <w:szCs w:val="24"/>
        </w:rPr>
        <w:t>singl</w:t>
      </w:r>
      <w:r w:rsidR="00874E96" w:rsidRPr="0095088A">
        <w:rPr>
          <w:rFonts w:cs="Arial"/>
          <w:sz w:val="24"/>
          <w:szCs w:val="24"/>
        </w:rPr>
        <w:t>e</w:t>
      </w:r>
      <w:r w:rsidR="00F91B12" w:rsidRPr="0095088A">
        <w:rPr>
          <w:rFonts w:cs="Arial"/>
          <w:sz w:val="24"/>
          <w:szCs w:val="24"/>
        </w:rPr>
        <w:t xml:space="preserve">. It is even harder to explain split ticketing - </w:t>
      </w:r>
      <w:r w:rsidR="005B5560" w:rsidRPr="0095088A">
        <w:rPr>
          <w:rFonts w:cs="Arial"/>
          <w:sz w:val="24"/>
          <w:szCs w:val="24"/>
        </w:rPr>
        <w:t>how can a combination of ticket</w:t>
      </w:r>
      <w:r w:rsidR="0037068A" w:rsidRPr="0095088A">
        <w:rPr>
          <w:rFonts w:cs="Arial"/>
          <w:sz w:val="24"/>
          <w:szCs w:val="24"/>
        </w:rPr>
        <w:t>s</w:t>
      </w:r>
      <w:r w:rsidR="005B5560" w:rsidRPr="0095088A">
        <w:rPr>
          <w:rFonts w:cs="Arial"/>
          <w:sz w:val="24"/>
          <w:szCs w:val="24"/>
        </w:rPr>
        <w:t xml:space="preserve"> be cheaper than a through</w:t>
      </w:r>
      <w:r w:rsidR="0028729B">
        <w:rPr>
          <w:rFonts w:cs="Arial"/>
          <w:sz w:val="24"/>
          <w:szCs w:val="24"/>
        </w:rPr>
        <w:t xml:space="preserve"> </w:t>
      </w:r>
      <w:r w:rsidR="005B5560" w:rsidRPr="0095088A">
        <w:rPr>
          <w:rFonts w:cs="Arial"/>
          <w:sz w:val="24"/>
          <w:szCs w:val="24"/>
        </w:rPr>
        <w:t>ticket</w:t>
      </w:r>
      <w:r w:rsidR="009C2BA8" w:rsidRPr="0095088A">
        <w:rPr>
          <w:rFonts w:cs="Arial"/>
          <w:sz w:val="24"/>
          <w:szCs w:val="24"/>
        </w:rPr>
        <w:t>?</w:t>
      </w:r>
      <w:r w:rsidR="005B5560" w:rsidRPr="0095088A">
        <w:rPr>
          <w:rFonts w:cs="Arial"/>
          <w:sz w:val="24"/>
          <w:szCs w:val="24"/>
        </w:rPr>
        <w:t xml:space="preserve"> Split ticketing has become the elephant in the room when it comes to trust</w:t>
      </w:r>
      <w:r w:rsidR="009C2BA8" w:rsidRPr="0095088A">
        <w:rPr>
          <w:rFonts w:cs="Arial"/>
          <w:sz w:val="24"/>
          <w:szCs w:val="24"/>
        </w:rPr>
        <w:t>. W</w:t>
      </w:r>
      <w:r w:rsidR="00466335" w:rsidRPr="0095088A">
        <w:rPr>
          <w:rFonts w:cs="Arial"/>
          <w:sz w:val="24"/>
          <w:szCs w:val="24"/>
        </w:rPr>
        <w:t>ebsites and apps have made this increasingly mainstream</w:t>
      </w:r>
      <w:r w:rsidR="009C2BA8" w:rsidRPr="0095088A">
        <w:rPr>
          <w:rFonts w:cs="Arial"/>
          <w:sz w:val="24"/>
          <w:szCs w:val="24"/>
        </w:rPr>
        <w:t xml:space="preserve"> – people </w:t>
      </w:r>
      <w:r w:rsidR="0037068A" w:rsidRPr="0095088A">
        <w:rPr>
          <w:rFonts w:cs="Arial"/>
          <w:sz w:val="24"/>
          <w:szCs w:val="24"/>
        </w:rPr>
        <w:t>should not need tips and tricks to know they are getting the best deal and should not find themselves paying radically different prices to travel based on where and how they bought their ticket.</w:t>
      </w:r>
    </w:p>
    <w:p w14:paraId="05CD56C1" w14:textId="77777777" w:rsidR="00742138" w:rsidRPr="0095088A" w:rsidRDefault="00742138" w:rsidP="0095088A">
      <w:pPr>
        <w:spacing w:after="0" w:line="300" w:lineRule="exact"/>
        <w:rPr>
          <w:rFonts w:cs="Arial"/>
          <w:sz w:val="24"/>
          <w:szCs w:val="24"/>
        </w:rPr>
      </w:pPr>
    </w:p>
    <w:p w14:paraId="31DBEED0" w14:textId="2CF20EA1" w:rsidR="001B1AD0" w:rsidRPr="0095088A" w:rsidRDefault="00EB3936" w:rsidP="0095088A">
      <w:pPr>
        <w:spacing w:after="0" w:line="300" w:lineRule="exact"/>
        <w:rPr>
          <w:rFonts w:cs="Arial"/>
          <w:sz w:val="24"/>
          <w:szCs w:val="24"/>
        </w:rPr>
      </w:pPr>
      <w:r w:rsidRPr="0095088A">
        <w:rPr>
          <w:rFonts w:cs="Arial"/>
          <w:sz w:val="24"/>
          <w:szCs w:val="24"/>
        </w:rPr>
        <w:t xml:space="preserve">Problems with the fare structure </w:t>
      </w:r>
      <w:r w:rsidR="001B1AD0" w:rsidRPr="0095088A">
        <w:rPr>
          <w:rFonts w:cs="Arial"/>
          <w:sz w:val="24"/>
          <w:szCs w:val="24"/>
        </w:rPr>
        <w:t>can be exacerbated for disabled passengers. For</w:t>
      </w:r>
      <w:r w:rsidR="00180700" w:rsidRPr="0095088A">
        <w:rPr>
          <w:rFonts w:cs="Arial"/>
          <w:sz w:val="24"/>
          <w:szCs w:val="24"/>
        </w:rPr>
        <w:t xml:space="preserve"> </w:t>
      </w:r>
      <w:r w:rsidR="001B1AD0" w:rsidRPr="0095088A">
        <w:rPr>
          <w:rFonts w:cs="Arial"/>
          <w:sz w:val="24"/>
          <w:szCs w:val="24"/>
        </w:rPr>
        <w:t>example, those with cognitive or intellectual impairments can find the range of choices particularly</w:t>
      </w:r>
      <w:r w:rsidRPr="0095088A">
        <w:rPr>
          <w:rFonts w:cs="Arial"/>
          <w:sz w:val="24"/>
          <w:szCs w:val="24"/>
        </w:rPr>
        <w:t xml:space="preserve"> </w:t>
      </w:r>
      <w:r w:rsidR="001B1AD0" w:rsidRPr="0095088A">
        <w:rPr>
          <w:rFonts w:cs="Arial"/>
          <w:sz w:val="24"/>
          <w:szCs w:val="24"/>
        </w:rPr>
        <w:t>difficult to understand and the language of ticketing difficult to penetrate</w:t>
      </w:r>
      <w:r w:rsidR="00F84024" w:rsidRPr="0095088A">
        <w:rPr>
          <w:rStyle w:val="FootnoteReference"/>
          <w:rFonts w:cs="Arial"/>
          <w:sz w:val="24"/>
          <w:szCs w:val="24"/>
        </w:rPr>
        <w:footnoteReference w:id="60"/>
      </w:r>
      <w:r w:rsidR="003A0A25" w:rsidRPr="0095088A">
        <w:rPr>
          <w:rFonts w:cs="Arial"/>
          <w:sz w:val="24"/>
          <w:szCs w:val="24"/>
        </w:rPr>
        <w:t>.</w:t>
      </w:r>
    </w:p>
    <w:p w14:paraId="4DA8B0F8" w14:textId="77777777" w:rsidR="00F84024" w:rsidRPr="0095088A" w:rsidRDefault="00F84024" w:rsidP="0095088A">
      <w:pPr>
        <w:spacing w:after="0" w:line="300" w:lineRule="exact"/>
        <w:rPr>
          <w:rFonts w:cs="Arial"/>
          <w:sz w:val="24"/>
          <w:szCs w:val="24"/>
        </w:rPr>
      </w:pPr>
    </w:p>
    <w:p w14:paraId="69D4AC76" w14:textId="701D3B7E" w:rsidR="00426ABF" w:rsidRPr="0095088A" w:rsidRDefault="00742138" w:rsidP="0095088A">
      <w:pPr>
        <w:spacing w:after="0" w:line="300" w:lineRule="exact"/>
        <w:rPr>
          <w:rFonts w:cs="Arial"/>
          <w:sz w:val="24"/>
          <w:szCs w:val="24"/>
        </w:rPr>
      </w:pPr>
      <w:r w:rsidRPr="0095088A">
        <w:rPr>
          <w:rFonts w:cs="Arial"/>
          <w:sz w:val="24"/>
          <w:szCs w:val="24"/>
        </w:rPr>
        <w:t xml:space="preserve">A simpler fare structure will help everyone. </w:t>
      </w:r>
      <w:r w:rsidR="00AB1BB6" w:rsidRPr="0095088A">
        <w:rPr>
          <w:rFonts w:cs="Arial"/>
          <w:sz w:val="24"/>
          <w:szCs w:val="24"/>
        </w:rPr>
        <w:t xml:space="preserve">But </w:t>
      </w:r>
      <w:r w:rsidRPr="0095088A">
        <w:rPr>
          <w:rFonts w:cs="Arial"/>
          <w:sz w:val="24"/>
          <w:szCs w:val="24"/>
        </w:rPr>
        <w:t>simplicity should not be used as an argument to severely limit choice. If the product range is good and/or you can personalise products, then people will be willing to accept some complexity in</w:t>
      </w:r>
      <w:r w:rsidR="00AB1BB6" w:rsidRPr="0095088A">
        <w:rPr>
          <w:rFonts w:cs="Arial"/>
          <w:sz w:val="24"/>
          <w:szCs w:val="24"/>
        </w:rPr>
        <w:t xml:space="preserve"> </w:t>
      </w:r>
      <w:r w:rsidRPr="0095088A">
        <w:rPr>
          <w:rFonts w:cs="Arial"/>
          <w:sz w:val="24"/>
          <w:szCs w:val="24"/>
        </w:rPr>
        <w:t xml:space="preserve">exchange for more choice </w:t>
      </w:r>
      <w:r w:rsidR="00B82E3E" w:rsidRPr="0095088A">
        <w:rPr>
          <w:rFonts w:cs="Arial"/>
          <w:sz w:val="24"/>
          <w:szCs w:val="24"/>
        </w:rPr>
        <w:t xml:space="preserve">and </w:t>
      </w:r>
      <w:r w:rsidRPr="0095088A">
        <w:rPr>
          <w:rFonts w:cs="Arial"/>
          <w:sz w:val="24"/>
          <w:szCs w:val="24"/>
        </w:rPr>
        <w:t>easy ways to buy</w:t>
      </w:r>
      <w:r w:rsidR="00AB1BB6" w:rsidRPr="0095088A">
        <w:rPr>
          <w:rFonts w:cs="Arial"/>
          <w:sz w:val="24"/>
          <w:szCs w:val="24"/>
        </w:rPr>
        <w:t xml:space="preserve">. </w:t>
      </w:r>
      <w:r w:rsidR="00D50937" w:rsidRPr="0095088A">
        <w:rPr>
          <w:rFonts w:cs="Arial"/>
          <w:sz w:val="24"/>
          <w:szCs w:val="24"/>
        </w:rPr>
        <w:t xml:space="preserve">The key will be in providing </w:t>
      </w:r>
      <w:r w:rsidR="00426ABF" w:rsidRPr="0095088A">
        <w:rPr>
          <w:rFonts w:cs="Arial"/>
          <w:sz w:val="24"/>
          <w:szCs w:val="24"/>
        </w:rPr>
        <w:t>clear information at the point of purchase.</w:t>
      </w:r>
    </w:p>
    <w:p w14:paraId="0F8FF533" w14:textId="77777777" w:rsidR="00B042E8" w:rsidRPr="0095088A" w:rsidRDefault="00B042E8" w:rsidP="0095088A">
      <w:pPr>
        <w:spacing w:after="0" w:line="300" w:lineRule="exact"/>
        <w:rPr>
          <w:rFonts w:cs="Arial"/>
          <w:sz w:val="24"/>
          <w:szCs w:val="24"/>
        </w:rPr>
      </w:pPr>
    </w:p>
    <w:p w14:paraId="42E1DC18" w14:textId="00FE6AA8" w:rsidR="00B042E8" w:rsidRPr="0095088A" w:rsidRDefault="00C2793A" w:rsidP="0095088A">
      <w:pPr>
        <w:spacing w:after="0" w:line="300" w:lineRule="exact"/>
        <w:rPr>
          <w:rFonts w:cs="Arial"/>
          <w:sz w:val="24"/>
          <w:szCs w:val="24"/>
        </w:rPr>
      </w:pPr>
      <w:r w:rsidRPr="0095088A">
        <w:rPr>
          <w:rFonts w:cs="Arial"/>
          <w:sz w:val="24"/>
          <w:szCs w:val="24"/>
        </w:rPr>
        <w:lastRenderedPageBreak/>
        <w:t xml:space="preserve">Single-leg pricing is one of the keys to unlocking better value travel for passengers. It is logical, </w:t>
      </w:r>
      <w:proofErr w:type="gramStart"/>
      <w:r w:rsidRPr="0095088A">
        <w:rPr>
          <w:rFonts w:cs="Arial"/>
          <w:sz w:val="24"/>
          <w:szCs w:val="24"/>
        </w:rPr>
        <w:t>transparent</w:t>
      </w:r>
      <w:proofErr w:type="gramEnd"/>
      <w:r w:rsidRPr="0095088A">
        <w:rPr>
          <w:rFonts w:cs="Arial"/>
          <w:sz w:val="24"/>
          <w:szCs w:val="24"/>
        </w:rPr>
        <w:t xml:space="preserve"> and easy to understand</w:t>
      </w:r>
      <w:r w:rsidR="002F1BB5" w:rsidRPr="0095088A">
        <w:rPr>
          <w:rFonts w:cs="Arial"/>
          <w:sz w:val="24"/>
          <w:szCs w:val="24"/>
        </w:rPr>
        <w:t>.</w:t>
      </w:r>
      <w:r w:rsidR="00643FD9" w:rsidRPr="0095088A">
        <w:rPr>
          <w:rFonts w:cs="Arial"/>
          <w:sz w:val="24"/>
          <w:szCs w:val="24"/>
        </w:rPr>
        <w:t xml:space="preserve"> It does away with the </w:t>
      </w:r>
      <w:r w:rsidR="00436A97" w:rsidRPr="0095088A">
        <w:rPr>
          <w:rFonts w:cs="Arial"/>
          <w:sz w:val="24"/>
          <w:szCs w:val="24"/>
        </w:rPr>
        <w:t xml:space="preserve">confusion of the 10p or £1 difference between some singles and returns </w:t>
      </w:r>
      <w:proofErr w:type="gramStart"/>
      <w:r w:rsidR="00436A97" w:rsidRPr="0095088A">
        <w:rPr>
          <w:rFonts w:cs="Arial"/>
          <w:sz w:val="24"/>
          <w:szCs w:val="24"/>
        </w:rPr>
        <w:t>and also</w:t>
      </w:r>
      <w:proofErr w:type="gramEnd"/>
      <w:r w:rsidR="00436A97" w:rsidRPr="0095088A">
        <w:rPr>
          <w:rFonts w:cs="Arial"/>
          <w:sz w:val="24"/>
          <w:szCs w:val="24"/>
        </w:rPr>
        <w:t xml:space="preserve"> </w:t>
      </w:r>
      <w:r w:rsidR="002F1BB5" w:rsidRPr="0095088A">
        <w:rPr>
          <w:rFonts w:cs="Arial"/>
          <w:sz w:val="24"/>
          <w:szCs w:val="24"/>
        </w:rPr>
        <w:t>enables</w:t>
      </w:r>
      <w:r w:rsidR="00793AB5" w:rsidRPr="0095088A">
        <w:rPr>
          <w:rFonts w:cs="Arial"/>
          <w:sz w:val="24"/>
          <w:szCs w:val="24"/>
        </w:rPr>
        <w:t xml:space="preserve"> </w:t>
      </w:r>
      <w:r w:rsidR="002F1BB5" w:rsidRPr="0095088A">
        <w:rPr>
          <w:rFonts w:cs="Arial"/>
          <w:sz w:val="24"/>
          <w:szCs w:val="24"/>
        </w:rPr>
        <w:t xml:space="preserve">passengers to pay </w:t>
      </w:r>
      <w:r w:rsidR="005947D0" w:rsidRPr="0095088A">
        <w:rPr>
          <w:rFonts w:cs="Arial"/>
          <w:sz w:val="24"/>
          <w:szCs w:val="24"/>
        </w:rPr>
        <w:t xml:space="preserve">only </w:t>
      </w:r>
      <w:r w:rsidR="002F1BB5" w:rsidRPr="0095088A">
        <w:rPr>
          <w:rFonts w:cs="Arial"/>
          <w:sz w:val="24"/>
          <w:szCs w:val="24"/>
        </w:rPr>
        <w:t>for the level of flexibility they need.</w:t>
      </w:r>
      <w:r w:rsidR="005A3597" w:rsidRPr="0095088A">
        <w:rPr>
          <w:rFonts w:cs="Arial"/>
          <w:sz w:val="24"/>
          <w:szCs w:val="24"/>
        </w:rPr>
        <w:t xml:space="preserve"> </w:t>
      </w:r>
      <w:r w:rsidR="002F1BB5" w:rsidRPr="0095088A">
        <w:rPr>
          <w:rFonts w:cs="Arial"/>
          <w:sz w:val="24"/>
          <w:szCs w:val="24"/>
        </w:rPr>
        <w:t>It allows passengers on longer distance services to mix and match ticket types</w:t>
      </w:r>
      <w:r w:rsidR="00C56A52" w:rsidRPr="0095088A">
        <w:rPr>
          <w:rFonts w:cs="Arial"/>
          <w:sz w:val="24"/>
          <w:szCs w:val="24"/>
        </w:rPr>
        <w:t>. For example</w:t>
      </w:r>
      <w:r w:rsidR="00A314A3" w:rsidRPr="0095088A">
        <w:rPr>
          <w:rFonts w:cs="Arial"/>
          <w:sz w:val="24"/>
          <w:szCs w:val="24"/>
        </w:rPr>
        <w:t>,</w:t>
      </w:r>
      <w:r w:rsidR="00C56A52" w:rsidRPr="0095088A">
        <w:rPr>
          <w:rFonts w:cs="Arial"/>
          <w:sz w:val="24"/>
          <w:szCs w:val="24"/>
        </w:rPr>
        <w:t xml:space="preserve"> </w:t>
      </w:r>
      <w:r w:rsidR="00CB35A7" w:rsidRPr="0095088A">
        <w:rPr>
          <w:rFonts w:cs="Arial"/>
          <w:sz w:val="24"/>
          <w:szCs w:val="24"/>
        </w:rPr>
        <w:t xml:space="preserve">in </w:t>
      </w:r>
      <w:r w:rsidR="002F1BB5" w:rsidRPr="0095088A">
        <w:rPr>
          <w:rFonts w:cs="Arial"/>
          <w:sz w:val="24"/>
          <w:szCs w:val="24"/>
        </w:rPr>
        <w:t xml:space="preserve">not </w:t>
      </w:r>
      <w:r w:rsidR="00CB35A7" w:rsidRPr="0095088A">
        <w:rPr>
          <w:rFonts w:cs="Arial"/>
          <w:sz w:val="24"/>
          <w:szCs w:val="24"/>
        </w:rPr>
        <w:t xml:space="preserve">having to </w:t>
      </w:r>
      <w:r w:rsidR="002F1BB5" w:rsidRPr="0095088A">
        <w:rPr>
          <w:rFonts w:cs="Arial"/>
          <w:sz w:val="24"/>
          <w:szCs w:val="24"/>
        </w:rPr>
        <w:t>buy a fully flexible Anytime return when they plan to return during the Off-peak</w:t>
      </w:r>
      <w:r w:rsidR="0028729B">
        <w:rPr>
          <w:rFonts w:cs="Arial"/>
          <w:sz w:val="24"/>
          <w:szCs w:val="24"/>
        </w:rPr>
        <w:t>,</w:t>
      </w:r>
      <w:r w:rsidR="00CB35A7" w:rsidRPr="0095088A">
        <w:rPr>
          <w:rFonts w:cs="Arial"/>
          <w:sz w:val="24"/>
          <w:szCs w:val="24"/>
        </w:rPr>
        <w:t xml:space="preserve"> or </w:t>
      </w:r>
      <w:r w:rsidR="00B76E3A" w:rsidRPr="0095088A">
        <w:rPr>
          <w:rFonts w:cs="Arial"/>
          <w:sz w:val="24"/>
          <w:szCs w:val="24"/>
        </w:rPr>
        <w:t xml:space="preserve">in combining </w:t>
      </w:r>
      <w:r w:rsidR="002F1BB5" w:rsidRPr="0095088A">
        <w:rPr>
          <w:rFonts w:cs="Arial"/>
          <w:sz w:val="24"/>
          <w:szCs w:val="24"/>
        </w:rPr>
        <w:t>an Advance fare for the outward leg (</w:t>
      </w:r>
      <w:r w:rsidR="00A314A3" w:rsidRPr="0095088A">
        <w:rPr>
          <w:rFonts w:cs="Arial"/>
          <w:sz w:val="24"/>
          <w:szCs w:val="24"/>
        </w:rPr>
        <w:t xml:space="preserve">when the time of travel is known) </w:t>
      </w:r>
      <w:r w:rsidR="002F1BB5" w:rsidRPr="0095088A">
        <w:rPr>
          <w:rFonts w:cs="Arial"/>
          <w:sz w:val="24"/>
          <w:szCs w:val="24"/>
        </w:rPr>
        <w:t>with a more flexible ticket for the return</w:t>
      </w:r>
      <w:r w:rsidR="00A314A3" w:rsidRPr="0095088A">
        <w:rPr>
          <w:rFonts w:cs="Arial"/>
          <w:sz w:val="24"/>
          <w:szCs w:val="24"/>
        </w:rPr>
        <w:t>.</w:t>
      </w:r>
    </w:p>
    <w:p w14:paraId="42F6338C" w14:textId="77777777" w:rsidR="00B042E8" w:rsidRPr="0095088A" w:rsidRDefault="00B042E8" w:rsidP="0095088A">
      <w:pPr>
        <w:spacing w:after="0" w:line="300" w:lineRule="exact"/>
        <w:rPr>
          <w:rFonts w:cs="Arial"/>
          <w:sz w:val="24"/>
          <w:szCs w:val="24"/>
        </w:rPr>
      </w:pPr>
    </w:p>
    <w:p w14:paraId="48682F6F" w14:textId="77777777" w:rsidR="0028729B" w:rsidRDefault="0006755B" w:rsidP="0095088A">
      <w:pPr>
        <w:widowControl w:val="0"/>
        <w:spacing w:after="0" w:line="300" w:lineRule="exact"/>
        <w:rPr>
          <w:rFonts w:cs="Arial"/>
          <w:sz w:val="24"/>
          <w:szCs w:val="24"/>
        </w:rPr>
      </w:pPr>
      <w:r w:rsidRPr="0095088A">
        <w:rPr>
          <w:rFonts w:cs="Arial"/>
          <w:sz w:val="24"/>
          <w:szCs w:val="24"/>
        </w:rPr>
        <w:t>Research</w:t>
      </w:r>
      <w:r w:rsidR="00302AC6" w:rsidRPr="0095088A">
        <w:rPr>
          <w:rFonts w:cs="Arial"/>
          <w:sz w:val="24"/>
          <w:szCs w:val="24"/>
        </w:rPr>
        <w:t xml:space="preserve"> </w:t>
      </w:r>
      <w:r w:rsidRPr="0095088A">
        <w:rPr>
          <w:rFonts w:cs="Arial"/>
          <w:sz w:val="24"/>
          <w:szCs w:val="24"/>
        </w:rPr>
        <w:t>by the Rail Delivery Group (in association with Transport Focus) found an overwhelming desire for a root and branch reform</w:t>
      </w:r>
      <w:r w:rsidR="00302AC6" w:rsidRPr="0095088A">
        <w:rPr>
          <w:rStyle w:val="FootnoteReference"/>
          <w:rFonts w:cs="Arial"/>
          <w:sz w:val="24"/>
          <w:szCs w:val="24"/>
        </w:rPr>
        <w:footnoteReference w:id="61"/>
      </w:r>
      <w:r w:rsidRPr="0095088A">
        <w:rPr>
          <w:rFonts w:cs="Arial"/>
          <w:sz w:val="24"/>
          <w:szCs w:val="24"/>
        </w:rPr>
        <w:t xml:space="preserve">. </w:t>
      </w:r>
      <w:r w:rsidR="00CC1052" w:rsidRPr="0095088A">
        <w:rPr>
          <w:rFonts w:cs="Arial"/>
          <w:sz w:val="24"/>
          <w:szCs w:val="24"/>
        </w:rPr>
        <w:t xml:space="preserve">There was a real desire for new products that </w:t>
      </w:r>
      <w:r w:rsidR="00EB3A95" w:rsidRPr="0095088A">
        <w:rPr>
          <w:rFonts w:cs="Arial"/>
          <w:sz w:val="24"/>
          <w:szCs w:val="24"/>
        </w:rPr>
        <w:t xml:space="preserve">match the way that people want to travel today rather than the </w:t>
      </w:r>
      <w:r w:rsidR="00A53045" w:rsidRPr="0095088A">
        <w:rPr>
          <w:rFonts w:cs="Arial"/>
          <w:sz w:val="24"/>
          <w:szCs w:val="24"/>
        </w:rPr>
        <w:t>mid-1990s</w:t>
      </w:r>
      <w:r w:rsidR="00EB3A95" w:rsidRPr="0095088A">
        <w:rPr>
          <w:rFonts w:cs="Arial"/>
          <w:sz w:val="24"/>
          <w:szCs w:val="24"/>
        </w:rPr>
        <w:t xml:space="preserve"> when fares regulation was established.</w:t>
      </w:r>
      <w:r w:rsidR="00D70D4D" w:rsidRPr="0095088A">
        <w:rPr>
          <w:rFonts w:cs="Arial"/>
          <w:sz w:val="24"/>
          <w:szCs w:val="24"/>
        </w:rPr>
        <w:t xml:space="preserve"> </w:t>
      </w:r>
    </w:p>
    <w:p w14:paraId="2CDBD6F9" w14:textId="77777777" w:rsidR="0028729B" w:rsidRDefault="0028729B" w:rsidP="0095088A">
      <w:pPr>
        <w:widowControl w:val="0"/>
        <w:spacing w:after="0" w:line="300" w:lineRule="exact"/>
        <w:rPr>
          <w:rFonts w:cs="Arial"/>
          <w:sz w:val="24"/>
          <w:szCs w:val="24"/>
        </w:rPr>
      </w:pPr>
    </w:p>
    <w:p w14:paraId="1074B389" w14:textId="5FF09D9F" w:rsidR="001B451A" w:rsidRPr="0095088A" w:rsidRDefault="001B451A" w:rsidP="0095088A">
      <w:pPr>
        <w:widowControl w:val="0"/>
        <w:spacing w:after="0" w:line="300" w:lineRule="exact"/>
        <w:rPr>
          <w:rFonts w:cs="Arial"/>
          <w:sz w:val="24"/>
          <w:szCs w:val="24"/>
        </w:rPr>
      </w:pPr>
      <w:r w:rsidRPr="0095088A">
        <w:rPr>
          <w:rFonts w:cs="Arial"/>
          <w:sz w:val="24"/>
          <w:szCs w:val="24"/>
        </w:rPr>
        <w:t xml:space="preserve">This will require a root and branch assessment of current regulation. Current regulation creates inflexibility – for example in preventing the railway selling otherwise empty seats at discounted prices. This isn’t an argument for complete de-regulation, more a case of replacing it with something more fit for purpose. </w:t>
      </w:r>
    </w:p>
    <w:p w14:paraId="55CE6917" w14:textId="681856C6" w:rsidR="00CC56F3" w:rsidRPr="0095088A" w:rsidRDefault="00CC56F3" w:rsidP="0095088A">
      <w:pPr>
        <w:widowControl w:val="0"/>
        <w:spacing w:after="0" w:line="300" w:lineRule="exact"/>
        <w:rPr>
          <w:rFonts w:cs="Arial"/>
          <w:sz w:val="24"/>
          <w:szCs w:val="24"/>
        </w:rPr>
      </w:pPr>
    </w:p>
    <w:p w14:paraId="1350F489" w14:textId="29D26B61" w:rsidR="00D3623D" w:rsidRPr="0095088A" w:rsidRDefault="00C73D89" w:rsidP="0095088A">
      <w:pPr>
        <w:widowControl w:val="0"/>
        <w:spacing w:after="0" w:line="300" w:lineRule="exact"/>
        <w:rPr>
          <w:rFonts w:cs="Arial"/>
          <w:sz w:val="24"/>
          <w:szCs w:val="24"/>
        </w:rPr>
      </w:pPr>
      <w:r w:rsidRPr="0095088A">
        <w:rPr>
          <w:rFonts w:cs="Arial"/>
          <w:sz w:val="24"/>
          <w:szCs w:val="24"/>
        </w:rPr>
        <w:t xml:space="preserve">We recognise the financial pressures facing Government and the </w:t>
      </w:r>
      <w:r w:rsidR="00302AC6" w:rsidRPr="0095088A">
        <w:rPr>
          <w:rFonts w:cs="Arial"/>
          <w:sz w:val="24"/>
          <w:szCs w:val="24"/>
        </w:rPr>
        <w:t>railway,</w:t>
      </w:r>
      <w:r w:rsidR="00A0186A" w:rsidRPr="0095088A">
        <w:rPr>
          <w:rFonts w:cs="Arial"/>
          <w:sz w:val="24"/>
          <w:szCs w:val="24"/>
        </w:rPr>
        <w:t xml:space="preserve"> but it is important that fares reform is not forgotten. </w:t>
      </w:r>
      <w:r w:rsidR="00AA1F83" w:rsidRPr="0095088A">
        <w:rPr>
          <w:rFonts w:cs="Arial"/>
          <w:sz w:val="24"/>
          <w:szCs w:val="24"/>
        </w:rPr>
        <w:t>Post-Covid, the railway is going to have to work hard to reassure and attract passengers.</w:t>
      </w:r>
      <w:r w:rsidR="002703E8" w:rsidRPr="0095088A">
        <w:rPr>
          <w:rFonts w:cs="Arial"/>
          <w:sz w:val="24"/>
          <w:szCs w:val="24"/>
        </w:rPr>
        <w:t xml:space="preserve"> It faces challenges in doing this: </w:t>
      </w:r>
      <w:r w:rsidR="005C4A78" w:rsidRPr="0095088A">
        <w:rPr>
          <w:rFonts w:cs="Arial"/>
          <w:sz w:val="24"/>
          <w:szCs w:val="24"/>
        </w:rPr>
        <w:t>as</w:t>
      </w:r>
      <w:r w:rsidR="00870F1B" w:rsidRPr="0095088A">
        <w:rPr>
          <w:rFonts w:cs="Arial"/>
          <w:sz w:val="24"/>
          <w:szCs w:val="24"/>
        </w:rPr>
        <w:t xml:space="preserve"> the </w:t>
      </w:r>
      <w:r w:rsidR="0060645A" w:rsidRPr="0095088A">
        <w:rPr>
          <w:rFonts w:cs="Arial"/>
          <w:sz w:val="24"/>
          <w:szCs w:val="24"/>
        </w:rPr>
        <w:t>take-up</w:t>
      </w:r>
      <w:r w:rsidR="00870F1B" w:rsidRPr="0095088A">
        <w:rPr>
          <w:rFonts w:cs="Arial"/>
          <w:sz w:val="24"/>
          <w:szCs w:val="24"/>
        </w:rPr>
        <w:t xml:space="preserve"> of electric vehicles </w:t>
      </w:r>
      <w:r w:rsidR="00037ADE" w:rsidRPr="0095088A">
        <w:rPr>
          <w:rFonts w:cs="Arial"/>
          <w:sz w:val="24"/>
          <w:szCs w:val="24"/>
        </w:rPr>
        <w:t xml:space="preserve">accelerates, the marginal cost of using a private car will fall </w:t>
      </w:r>
      <w:r w:rsidR="00E117EF" w:rsidRPr="0095088A">
        <w:rPr>
          <w:rFonts w:cs="Arial"/>
          <w:sz w:val="24"/>
          <w:szCs w:val="24"/>
        </w:rPr>
        <w:t>dramatically</w:t>
      </w:r>
      <w:r w:rsidR="005C4A78" w:rsidRPr="0095088A">
        <w:rPr>
          <w:rFonts w:cs="Arial"/>
          <w:sz w:val="24"/>
          <w:szCs w:val="24"/>
        </w:rPr>
        <w:t>; and m</w:t>
      </w:r>
      <w:r w:rsidR="00AA1F83" w:rsidRPr="0095088A">
        <w:rPr>
          <w:rFonts w:cs="Arial"/>
          <w:sz w:val="24"/>
          <w:szCs w:val="24"/>
        </w:rPr>
        <w:t xml:space="preserve">any previously captive commuters </w:t>
      </w:r>
      <w:r w:rsidR="00D10866" w:rsidRPr="0095088A">
        <w:rPr>
          <w:rFonts w:cs="Arial"/>
          <w:sz w:val="24"/>
          <w:szCs w:val="24"/>
        </w:rPr>
        <w:t>will now have more flexibility to work from home</w:t>
      </w:r>
      <w:r w:rsidR="0064706F" w:rsidRPr="0095088A">
        <w:rPr>
          <w:rFonts w:cs="Arial"/>
          <w:sz w:val="24"/>
          <w:szCs w:val="24"/>
        </w:rPr>
        <w:t xml:space="preserve">. </w:t>
      </w:r>
      <w:r w:rsidR="00D42F3B" w:rsidRPr="0095088A">
        <w:rPr>
          <w:rFonts w:cs="Arial"/>
          <w:sz w:val="24"/>
          <w:szCs w:val="24"/>
        </w:rPr>
        <w:t xml:space="preserve">A simple, easy and trustworthy </w:t>
      </w:r>
      <w:proofErr w:type="gramStart"/>
      <w:r w:rsidR="00D42F3B" w:rsidRPr="0095088A">
        <w:rPr>
          <w:rFonts w:cs="Arial"/>
          <w:sz w:val="24"/>
          <w:szCs w:val="24"/>
        </w:rPr>
        <w:t>fares</w:t>
      </w:r>
      <w:proofErr w:type="gramEnd"/>
      <w:r w:rsidR="00D42F3B" w:rsidRPr="0095088A">
        <w:rPr>
          <w:rFonts w:cs="Arial"/>
          <w:sz w:val="24"/>
          <w:szCs w:val="24"/>
        </w:rPr>
        <w:t xml:space="preserve"> structure has the </w:t>
      </w:r>
      <w:r w:rsidR="00843D75" w:rsidRPr="0095088A">
        <w:rPr>
          <w:rFonts w:cs="Arial"/>
          <w:sz w:val="24"/>
          <w:szCs w:val="24"/>
        </w:rPr>
        <w:t xml:space="preserve">capacity </w:t>
      </w:r>
      <w:r w:rsidR="00D42F3B" w:rsidRPr="0095088A">
        <w:rPr>
          <w:rFonts w:cs="Arial"/>
          <w:sz w:val="24"/>
          <w:szCs w:val="24"/>
        </w:rPr>
        <w:t>to</w:t>
      </w:r>
      <w:r w:rsidR="00B73022" w:rsidRPr="0095088A">
        <w:rPr>
          <w:rFonts w:cs="Arial"/>
          <w:sz w:val="24"/>
          <w:szCs w:val="24"/>
        </w:rPr>
        <w:t xml:space="preserve"> address these and</w:t>
      </w:r>
      <w:r w:rsidR="00D42F3B" w:rsidRPr="0095088A">
        <w:rPr>
          <w:rFonts w:cs="Arial"/>
          <w:sz w:val="24"/>
          <w:szCs w:val="24"/>
        </w:rPr>
        <w:t xml:space="preserve"> unlock the railway’s potential</w:t>
      </w:r>
      <w:r w:rsidR="006E40CE" w:rsidRPr="0095088A">
        <w:rPr>
          <w:rFonts w:cs="Arial"/>
          <w:sz w:val="24"/>
          <w:szCs w:val="24"/>
        </w:rPr>
        <w:t>.</w:t>
      </w:r>
    </w:p>
    <w:p w14:paraId="7C374FA5" w14:textId="77777777" w:rsidR="0006755B" w:rsidRPr="0095088A" w:rsidRDefault="0006755B" w:rsidP="0095088A">
      <w:pPr>
        <w:spacing w:after="0" w:line="300" w:lineRule="exact"/>
        <w:rPr>
          <w:rFonts w:cs="Arial"/>
          <w:sz w:val="24"/>
          <w:szCs w:val="24"/>
        </w:rPr>
      </w:pPr>
    </w:p>
    <w:p w14:paraId="32280AED" w14:textId="77777777" w:rsidR="001932F1" w:rsidRPr="0095088A" w:rsidRDefault="001932F1" w:rsidP="0095088A">
      <w:pPr>
        <w:spacing w:after="0" w:line="300" w:lineRule="exact"/>
        <w:rPr>
          <w:rFonts w:cs="Arial"/>
          <w:b/>
          <w:bCs/>
          <w:i/>
          <w:iCs/>
          <w:sz w:val="24"/>
          <w:szCs w:val="24"/>
        </w:rPr>
      </w:pPr>
      <w:r w:rsidRPr="0095088A">
        <w:rPr>
          <w:rFonts w:cs="Arial"/>
          <w:b/>
          <w:bCs/>
          <w:i/>
          <w:iCs/>
          <w:sz w:val="24"/>
          <w:szCs w:val="24"/>
        </w:rPr>
        <w:t>Transport Focus would like to see a new fare structure that offers:</w:t>
      </w:r>
    </w:p>
    <w:p w14:paraId="312B50C0" w14:textId="06B3846B" w:rsidR="005744CF" w:rsidRPr="0095088A" w:rsidRDefault="0060645A" w:rsidP="0095088A">
      <w:pPr>
        <w:pStyle w:val="ListParagraph"/>
        <w:numPr>
          <w:ilvl w:val="0"/>
          <w:numId w:val="4"/>
        </w:numPr>
        <w:spacing w:after="0" w:line="300" w:lineRule="exact"/>
        <w:rPr>
          <w:rFonts w:cs="Arial"/>
          <w:b/>
          <w:bCs/>
          <w:i/>
          <w:iCs/>
          <w:sz w:val="24"/>
          <w:szCs w:val="24"/>
        </w:rPr>
      </w:pPr>
      <w:r>
        <w:rPr>
          <w:rFonts w:cs="Arial"/>
          <w:b/>
          <w:bCs/>
          <w:i/>
          <w:iCs/>
          <w:sz w:val="24"/>
          <w:szCs w:val="24"/>
        </w:rPr>
        <w:t>a</w:t>
      </w:r>
      <w:r w:rsidR="005744CF" w:rsidRPr="0095088A">
        <w:rPr>
          <w:rFonts w:cs="Arial"/>
          <w:b/>
          <w:bCs/>
          <w:i/>
          <w:iCs/>
          <w:sz w:val="24"/>
          <w:szCs w:val="24"/>
        </w:rPr>
        <w:t>n easier to understand structure</w:t>
      </w:r>
    </w:p>
    <w:p w14:paraId="377AAA88" w14:textId="00B66E0D" w:rsidR="00182137" w:rsidRPr="0095088A" w:rsidRDefault="0060645A" w:rsidP="0095088A">
      <w:pPr>
        <w:pStyle w:val="ListParagraph"/>
        <w:numPr>
          <w:ilvl w:val="1"/>
          <w:numId w:val="4"/>
        </w:numPr>
        <w:spacing w:after="0" w:line="300" w:lineRule="exact"/>
        <w:rPr>
          <w:rFonts w:cs="Arial"/>
          <w:b/>
          <w:bCs/>
          <w:i/>
          <w:iCs/>
          <w:sz w:val="24"/>
          <w:szCs w:val="24"/>
        </w:rPr>
      </w:pPr>
      <w:r>
        <w:rPr>
          <w:rFonts w:cs="Arial"/>
          <w:b/>
          <w:bCs/>
          <w:i/>
          <w:iCs/>
          <w:sz w:val="24"/>
          <w:szCs w:val="24"/>
        </w:rPr>
        <w:t>r</w:t>
      </w:r>
      <w:r w:rsidR="005744CF" w:rsidRPr="0095088A">
        <w:rPr>
          <w:rFonts w:cs="Arial"/>
          <w:b/>
          <w:bCs/>
          <w:i/>
          <w:iCs/>
          <w:sz w:val="24"/>
          <w:szCs w:val="24"/>
        </w:rPr>
        <w:t xml:space="preserve">emove anomalies/ inconsistencies: for </w:t>
      </w:r>
      <w:proofErr w:type="gramStart"/>
      <w:r w:rsidR="005744CF" w:rsidRPr="0095088A">
        <w:rPr>
          <w:rFonts w:cs="Arial"/>
          <w:b/>
          <w:bCs/>
          <w:i/>
          <w:iCs/>
          <w:sz w:val="24"/>
          <w:szCs w:val="24"/>
        </w:rPr>
        <w:t>example</w:t>
      </w:r>
      <w:proofErr w:type="gramEnd"/>
      <w:r w:rsidR="005744CF" w:rsidRPr="0095088A">
        <w:rPr>
          <w:rFonts w:cs="Arial"/>
          <w:b/>
          <w:bCs/>
          <w:i/>
          <w:iCs/>
          <w:sz w:val="24"/>
          <w:szCs w:val="24"/>
        </w:rPr>
        <w:t xml:space="preserve"> two singles may or may not be more expensive than a return</w:t>
      </w:r>
    </w:p>
    <w:p w14:paraId="59530550" w14:textId="0E0D3F3A" w:rsidR="00041F3B" w:rsidRPr="0095088A" w:rsidRDefault="0060645A" w:rsidP="0095088A">
      <w:pPr>
        <w:pStyle w:val="ListParagraph"/>
        <w:numPr>
          <w:ilvl w:val="1"/>
          <w:numId w:val="4"/>
        </w:numPr>
        <w:spacing w:after="0" w:line="300" w:lineRule="exact"/>
        <w:rPr>
          <w:rFonts w:cs="Arial"/>
          <w:b/>
          <w:bCs/>
          <w:i/>
          <w:iCs/>
          <w:sz w:val="24"/>
          <w:szCs w:val="24"/>
        </w:rPr>
      </w:pPr>
      <w:r>
        <w:rPr>
          <w:rFonts w:cs="Arial"/>
          <w:b/>
          <w:bCs/>
          <w:i/>
          <w:iCs/>
          <w:sz w:val="24"/>
          <w:szCs w:val="24"/>
        </w:rPr>
        <w:t>p</w:t>
      </w:r>
      <w:r w:rsidR="005744CF" w:rsidRPr="0095088A">
        <w:rPr>
          <w:rFonts w:cs="Arial"/>
          <w:b/>
          <w:bCs/>
          <w:i/>
          <w:iCs/>
          <w:sz w:val="24"/>
          <w:szCs w:val="24"/>
        </w:rPr>
        <w:t xml:space="preserve">rovide relevant information at all points of purchase (station, ticket vending machine, web, app) – such that people know what they are buying (price, validities, </w:t>
      </w:r>
      <w:proofErr w:type="gramStart"/>
      <w:r w:rsidR="005744CF" w:rsidRPr="0095088A">
        <w:rPr>
          <w:rFonts w:cs="Arial"/>
          <w:b/>
          <w:bCs/>
          <w:i/>
          <w:iCs/>
          <w:sz w:val="24"/>
          <w:szCs w:val="24"/>
        </w:rPr>
        <w:t>restrictions</w:t>
      </w:r>
      <w:proofErr w:type="gramEnd"/>
      <w:r w:rsidR="005744CF" w:rsidRPr="0095088A">
        <w:rPr>
          <w:rFonts w:cs="Arial"/>
          <w:b/>
          <w:bCs/>
          <w:i/>
          <w:iCs/>
          <w:sz w:val="24"/>
          <w:szCs w:val="24"/>
        </w:rPr>
        <w:t xml:space="preserve"> and seat reservations)</w:t>
      </w:r>
    </w:p>
    <w:p w14:paraId="6C2782F0" w14:textId="5223229B" w:rsidR="005744CF" w:rsidRDefault="0060645A" w:rsidP="0095088A">
      <w:pPr>
        <w:pStyle w:val="ListParagraph"/>
        <w:numPr>
          <w:ilvl w:val="1"/>
          <w:numId w:val="4"/>
        </w:numPr>
        <w:spacing w:after="0" w:line="300" w:lineRule="exact"/>
        <w:rPr>
          <w:rFonts w:cs="Arial"/>
          <w:b/>
          <w:bCs/>
          <w:i/>
          <w:iCs/>
          <w:sz w:val="24"/>
          <w:szCs w:val="24"/>
        </w:rPr>
      </w:pPr>
      <w:r>
        <w:rPr>
          <w:rFonts w:cs="Arial"/>
          <w:b/>
          <w:bCs/>
          <w:i/>
          <w:iCs/>
          <w:sz w:val="24"/>
          <w:szCs w:val="24"/>
        </w:rPr>
        <w:t>r</w:t>
      </w:r>
      <w:r w:rsidR="00041F3B" w:rsidRPr="0095088A">
        <w:rPr>
          <w:rFonts w:cs="Arial"/>
          <w:b/>
          <w:bCs/>
          <w:i/>
          <w:iCs/>
          <w:sz w:val="24"/>
          <w:szCs w:val="24"/>
        </w:rPr>
        <w:t>esolve ‘split ticketing’ – the biggest elephant in the room when it comes to consumer confidence and trust</w:t>
      </w:r>
      <w:r>
        <w:rPr>
          <w:rFonts w:cs="Arial"/>
          <w:b/>
          <w:bCs/>
          <w:i/>
          <w:iCs/>
          <w:sz w:val="24"/>
          <w:szCs w:val="24"/>
        </w:rPr>
        <w:t>.</w:t>
      </w:r>
    </w:p>
    <w:p w14:paraId="28F37AAA" w14:textId="77777777" w:rsidR="0060645A" w:rsidRPr="0095088A" w:rsidRDefault="0060645A" w:rsidP="0060645A">
      <w:pPr>
        <w:pStyle w:val="ListParagraph"/>
        <w:spacing w:after="0" w:line="300" w:lineRule="exact"/>
        <w:ind w:left="1440"/>
        <w:rPr>
          <w:rFonts w:cs="Arial"/>
          <w:b/>
          <w:bCs/>
          <w:i/>
          <w:iCs/>
          <w:sz w:val="24"/>
          <w:szCs w:val="24"/>
        </w:rPr>
      </w:pPr>
    </w:p>
    <w:p w14:paraId="427280EB" w14:textId="11912A74" w:rsidR="002473E5" w:rsidRPr="0095088A" w:rsidRDefault="0060645A" w:rsidP="0095088A">
      <w:pPr>
        <w:pStyle w:val="ListParagraph"/>
        <w:numPr>
          <w:ilvl w:val="0"/>
          <w:numId w:val="4"/>
        </w:numPr>
        <w:spacing w:after="0" w:line="300" w:lineRule="exact"/>
        <w:rPr>
          <w:rFonts w:cs="Arial"/>
          <w:b/>
          <w:bCs/>
          <w:i/>
          <w:iCs/>
          <w:sz w:val="24"/>
          <w:szCs w:val="24"/>
        </w:rPr>
      </w:pPr>
      <w:r>
        <w:rPr>
          <w:rFonts w:cs="Arial"/>
          <w:b/>
          <w:bCs/>
          <w:i/>
          <w:iCs/>
          <w:sz w:val="24"/>
          <w:szCs w:val="24"/>
        </w:rPr>
        <w:t>a</w:t>
      </w:r>
      <w:r w:rsidR="002473E5" w:rsidRPr="0095088A">
        <w:rPr>
          <w:rFonts w:cs="Arial"/>
          <w:b/>
          <w:bCs/>
          <w:i/>
          <w:iCs/>
          <w:sz w:val="24"/>
          <w:szCs w:val="24"/>
        </w:rPr>
        <w:t xml:space="preserve"> system that can cater to national and local needs (one size does not fit all)</w:t>
      </w:r>
    </w:p>
    <w:p w14:paraId="3DC883E0" w14:textId="4A267B8F" w:rsidR="002473E5" w:rsidRPr="0095088A" w:rsidRDefault="0060645A" w:rsidP="0095088A">
      <w:pPr>
        <w:pStyle w:val="ListParagraph"/>
        <w:numPr>
          <w:ilvl w:val="1"/>
          <w:numId w:val="4"/>
        </w:numPr>
        <w:spacing w:after="0" w:line="300" w:lineRule="exact"/>
        <w:rPr>
          <w:rFonts w:cs="Arial"/>
          <w:b/>
          <w:bCs/>
          <w:i/>
          <w:iCs/>
          <w:sz w:val="24"/>
          <w:szCs w:val="24"/>
        </w:rPr>
      </w:pPr>
      <w:r>
        <w:rPr>
          <w:rFonts w:cs="Arial"/>
          <w:b/>
          <w:bCs/>
          <w:i/>
          <w:iCs/>
          <w:sz w:val="24"/>
          <w:szCs w:val="24"/>
        </w:rPr>
        <w:t>a</w:t>
      </w:r>
      <w:r w:rsidR="002473E5" w:rsidRPr="0095088A">
        <w:rPr>
          <w:rFonts w:cs="Arial"/>
          <w:b/>
          <w:bCs/>
          <w:i/>
          <w:iCs/>
          <w:sz w:val="24"/>
          <w:szCs w:val="24"/>
        </w:rPr>
        <w:t xml:space="preserve"> range of national products to ensure some consistency and to generate a sense of ‘network’ (which is how most passengers still see the railway) </w:t>
      </w:r>
    </w:p>
    <w:p w14:paraId="5077ED4F" w14:textId="68E610C6" w:rsidR="002473E5" w:rsidRPr="0095088A" w:rsidRDefault="0060645A" w:rsidP="0095088A">
      <w:pPr>
        <w:pStyle w:val="ListParagraph"/>
        <w:numPr>
          <w:ilvl w:val="1"/>
          <w:numId w:val="4"/>
        </w:numPr>
        <w:spacing w:after="0" w:line="300" w:lineRule="exact"/>
        <w:rPr>
          <w:rFonts w:cs="Arial"/>
          <w:b/>
          <w:bCs/>
          <w:i/>
          <w:iCs/>
          <w:sz w:val="24"/>
          <w:szCs w:val="24"/>
        </w:rPr>
      </w:pPr>
      <w:r>
        <w:rPr>
          <w:rFonts w:cs="Arial"/>
          <w:b/>
          <w:bCs/>
          <w:i/>
          <w:iCs/>
          <w:sz w:val="24"/>
          <w:szCs w:val="24"/>
        </w:rPr>
        <w:lastRenderedPageBreak/>
        <w:t>l</w:t>
      </w:r>
      <w:r w:rsidR="002473E5" w:rsidRPr="0095088A">
        <w:rPr>
          <w:rFonts w:cs="Arial"/>
          <w:b/>
          <w:bCs/>
          <w:i/>
          <w:iCs/>
          <w:sz w:val="24"/>
          <w:szCs w:val="24"/>
        </w:rPr>
        <w:t>ocal/regional products that meet the needs of that community (</w:t>
      </w:r>
      <w:r w:rsidR="00A314A3" w:rsidRPr="0095088A">
        <w:rPr>
          <w:rFonts w:cs="Arial"/>
          <w:b/>
          <w:bCs/>
          <w:i/>
          <w:iCs/>
          <w:sz w:val="24"/>
          <w:szCs w:val="24"/>
        </w:rPr>
        <w:t xml:space="preserve">such as </w:t>
      </w:r>
      <w:r w:rsidR="002473E5" w:rsidRPr="0095088A">
        <w:rPr>
          <w:rFonts w:cs="Arial"/>
          <w:b/>
          <w:bCs/>
          <w:i/>
          <w:iCs/>
          <w:sz w:val="24"/>
          <w:szCs w:val="24"/>
        </w:rPr>
        <w:t xml:space="preserve">local authority products, </w:t>
      </w:r>
      <w:r w:rsidR="005435C5" w:rsidRPr="0095088A">
        <w:rPr>
          <w:rFonts w:cs="Arial"/>
          <w:b/>
          <w:bCs/>
          <w:i/>
          <w:iCs/>
          <w:sz w:val="24"/>
          <w:szCs w:val="24"/>
        </w:rPr>
        <w:t xml:space="preserve">and </w:t>
      </w:r>
      <w:r w:rsidR="002473E5" w:rsidRPr="0095088A">
        <w:rPr>
          <w:rFonts w:cs="Arial"/>
          <w:b/>
          <w:bCs/>
          <w:i/>
          <w:iCs/>
          <w:sz w:val="24"/>
          <w:szCs w:val="24"/>
        </w:rPr>
        <w:t>community rail offers)</w:t>
      </w:r>
    </w:p>
    <w:p w14:paraId="23D7CDBC" w14:textId="0ABC4C6A" w:rsidR="002473E5" w:rsidRPr="0095088A" w:rsidRDefault="0060645A" w:rsidP="0095088A">
      <w:pPr>
        <w:pStyle w:val="ListParagraph"/>
        <w:numPr>
          <w:ilvl w:val="1"/>
          <w:numId w:val="4"/>
        </w:numPr>
        <w:spacing w:after="0" w:line="300" w:lineRule="exact"/>
        <w:rPr>
          <w:rFonts w:cs="Arial"/>
          <w:b/>
          <w:bCs/>
          <w:i/>
          <w:iCs/>
          <w:sz w:val="24"/>
          <w:szCs w:val="24"/>
        </w:rPr>
      </w:pPr>
      <w:r>
        <w:rPr>
          <w:rFonts w:cs="Arial"/>
          <w:b/>
          <w:bCs/>
          <w:i/>
          <w:iCs/>
          <w:sz w:val="24"/>
          <w:szCs w:val="24"/>
        </w:rPr>
        <w:t>t</w:t>
      </w:r>
      <w:r w:rsidR="002473E5" w:rsidRPr="0095088A">
        <w:rPr>
          <w:rFonts w:cs="Arial"/>
          <w:b/>
          <w:bCs/>
          <w:i/>
          <w:iCs/>
          <w:sz w:val="24"/>
          <w:szCs w:val="24"/>
        </w:rPr>
        <w:t xml:space="preserve">he ability to use fares to stimulate demand/fill up seats where there is spare capacity and to attract non-users to rail. </w:t>
      </w:r>
    </w:p>
    <w:p w14:paraId="3DC8BF61" w14:textId="77777777" w:rsidR="005744CF" w:rsidRPr="0095088A" w:rsidRDefault="005744CF" w:rsidP="0095088A">
      <w:pPr>
        <w:spacing w:after="0" w:line="300" w:lineRule="exact"/>
        <w:rPr>
          <w:rFonts w:cs="Arial"/>
          <w:sz w:val="24"/>
          <w:szCs w:val="24"/>
        </w:rPr>
      </w:pPr>
    </w:p>
    <w:p w14:paraId="3DBA5A69" w14:textId="77777777" w:rsidR="005744CF" w:rsidRPr="0095088A" w:rsidRDefault="005744CF" w:rsidP="0095088A">
      <w:pPr>
        <w:spacing w:after="0" w:line="300" w:lineRule="exact"/>
        <w:rPr>
          <w:rFonts w:cs="Arial"/>
          <w:sz w:val="24"/>
          <w:szCs w:val="24"/>
        </w:rPr>
      </w:pPr>
    </w:p>
    <w:p w14:paraId="269E208D" w14:textId="46B4FC24" w:rsidR="002F1BB5" w:rsidRPr="0095088A" w:rsidRDefault="004949F8" w:rsidP="0095088A">
      <w:pPr>
        <w:spacing w:after="0" w:line="300" w:lineRule="exact"/>
        <w:rPr>
          <w:rFonts w:cs="Arial"/>
          <w:i/>
          <w:iCs/>
          <w:sz w:val="24"/>
          <w:szCs w:val="24"/>
        </w:rPr>
      </w:pPr>
      <w:bookmarkStart w:id="17" w:name="GT33"/>
      <w:r w:rsidRPr="0095088A">
        <w:rPr>
          <w:rFonts w:cs="Arial"/>
          <w:i/>
          <w:iCs/>
          <w:sz w:val="24"/>
          <w:szCs w:val="24"/>
        </w:rPr>
        <w:t>3</w:t>
      </w:r>
      <w:r w:rsidR="00046B8F" w:rsidRPr="0095088A">
        <w:rPr>
          <w:rFonts w:cs="Arial"/>
          <w:i/>
          <w:iCs/>
          <w:sz w:val="24"/>
          <w:szCs w:val="24"/>
        </w:rPr>
        <w:t>.</w:t>
      </w:r>
      <w:r w:rsidR="00931122" w:rsidRPr="0095088A">
        <w:rPr>
          <w:rFonts w:cs="Arial"/>
          <w:i/>
          <w:iCs/>
          <w:sz w:val="24"/>
          <w:szCs w:val="24"/>
        </w:rPr>
        <w:t>3 Retailing</w:t>
      </w:r>
    </w:p>
    <w:bookmarkEnd w:id="17"/>
    <w:p w14:paraId="7E655D81" w14:textId="340C998F" w:rsidR="006555DB" w:rsidRPr="0095088A" w:rsidRDefault="00187F85" w:rsidP="0095088A">
      <w:pPr>
        <w:spacing w:after="0" w:line="300" w:lineRule="exact"/>
        <w:rPr>
          <w:rFonts w:cs="Arial"/>
          <w:sz w:val="24"/>
          <w:szCs w:val="24"/>
        </w:rPr>
      </w:pPr>
      <w:r w:rsidRPr="0095088A">
        <w:rPr>
          <w:rFonts w:cs="Arial"/>
          <w:sz w:val="24"/>
          <w:szCs w:val="24"/>
        </w:rPr>
        <w:t xml:space="preserve">Issues with how tickets are sold </w:t>
      </w:r>
      <w:r w:rsidR="00A627EB" w:rsidRPr="0095088A">
        <w:rPr>
          <w:rFonts w:cs="Arial"/>
          <w:sz w:val="24"/>
          <w:szCs w:val="24"/>
        </w:rPr>
        <w:t>can also lower passengers</w:t>
      </w:r>
      <w:r w:rsidR="00AA31F9" w:rsidRPr="0095088A">
        <w:rPr>
          <w:rFonts w:cs="Arial"/>
          <w:sz w:val="24"/>
          <w:szCs w:val="24"/>
        </w:rPr>
        <w:t>’</w:t>
      </w:r>
      <w:r w:rsidR="00A627EB" w:rsidRPr="0095088A">
        <w:rPr>
          <w:rFonts w:cs="Arial"/>
          <w:sz w:val="24"/>
          <w:szCs w:val="24"/>
        </w:rPr>
        <w:t xml:space="preserve"> confidence in having bought the </w:t>
      </w:r>
      <w:r w:rsidR="0064615E" w:rsidRPr="0095088A">
        <w:rPr>
          <w:rFonts w:cs="Arial"/>
          <w:sz w:val="24"/>
          <w:szCs w:val="24"/>
        </w:rPr>
        <w:t xml:space="preserve">cheapest or best ticket </w:t>
      </w:r>
      <w:r w:rsidRPr="0095088A">
        <w:rPr>
          <w:rFonts w:cs="Arial"/>
          <w:sz w:val="24"/>
          <w:szCs w:val="24"/>
        </w:rPr>
        <w:t xml:space="preserve">for the journey they are making. </w:t>
      </w:r>
      <w:r w:rsidR="008B7163" w:rsidRPr="0095088A">
        <w:rPr>
          <w:rFonts w:cs="Arial"/>
          <w:sz w:val="24"/>
          <w:szCs w:val="24"/>
        </w:rPr>
        <w:t xml:space="preserve">For instance, </w:t>
      </w:r>
      <w:r w:rsidR="006555DB" w:rsidRPr="0095088A">
        <w:rPr>
          <w:rFonts w:cs="Arial"/>
          <w:sz w:val="24"/>
          <w:szCs w:val="24"/>
        </w:rPr>
        <w:t xml:space="preserve">the sheer volume of information presented at times by a ticket vending machine </w:t>
      </w:r>
      <w:r w:rsidR="00F212D7" w:rsidRPr="0095088A">
        <w:rPr>
          <w:rFonts w:cs="Arial"/>
          <w:sz w:val="24"/>
          <w:szCs w:val="24"/>
        </w:rPr>
        <w:t>can be overwhelming and difficult to decode</w:t>
      </w:r>
      <w:r w:rsidR="00F212D7" w:rsidRPr="0095088A">
        <w:rPr>
          <w:rStyle w:val="FootnoteReference"/>
          <w:rFonts w:cs="Arial"/>
          <w:sz w:val="24"/>
          <w:szCs w:val="24"/>
        </w:rPr>
        <w:footnoteReference w:id="62"/>
      </w:r>
      <w:r w:rsidR="00F212D7" w:rsidRPr="0095088A">
        <w:rPr>
          <w:rFonts w:cs="Arial"/>
          <w:sz w:val="24"/>
          <w:szCs w:val="24"/>
        </w:rPr>
        <w:t xml:space="preserve"> </w:t>
      </w:r>
      <w:r w:rsidR="003C5333" w:rsidRPr="0095088A">
        <w:rPr>
          <w:rFonts w:cs="Arial"/>
          <w:sz w:val="24"/>
          <w:szCs w:val="24"/>
        </w:rPr>
        <w:t xml:space="preserve">and in some instances </w:t>
      </w:r>
      <w:r w:rsidR="004318FB" w:rsidRPr="0095088A">
        <w:rPr>
          <w:rFonts w:cs="Arial"/>
          <w:sz w:val="24"/>
          <w:szCs w:val="24"/>
        </w:rPr>
        <w:t xml:space="preserve">they will still </w:t>
      </w:r>
      <w:r w:rsidR="000033B4" w:rsidRPr="0095088A">
        <w:rPr>
          <w:rFonts w:cs="Arial"/>
          <w:sz w:val="24"/>
          <w:szCs w:val="24"/>
        </w:rPr>
        <w:t>not offer passengers the best deal</w:t>
      </w:r>
      <w:r w:rsidR="00AB2E1B" w:rsidRPr="0095088A">
        <w:rPr>
          <w:rFonts w:cs="Arial"/>
          <w:sz w:val="24"/>
          <w:szCs w:val="24"/>
        </w:rPr>
        <w:t xml:space="preserve"> or sell all products</w:t>
      </w:r>
      <w:r w:rsidR="00F212D7" w:rsidRPr="0095088A">
        <w:rPr>
          <w:rStyle w:val="FootnoteReference"/>
          <w:rFonts w:cs="Arial"/>
          <w:sz w:val="24"/>
          <w:szCs w:val="24"/>
        </w:rPr>
        <w:footnoteReference w:id="63"/>
      </w:r>
      <w:r w:rsidR="00000625" w:rsidRPr="0095088A">
        <w:rPr>
          <w:rFonts w:cs="Arial"/>
          <w:sz w:val="24"/>
          <w:szCs w:val="24"/>
        </w:rPr>
        <w:t>.This uncertainty means that passengers can end up buying a more expensive ticket than they need, or worse, landing themselves in trouble with the train company by purchasing a ticket that is not valid for their journey</w:t>
      </w:r>
      <w:r w:rsidR="00E46D72" w:rsidRPr="0095088A">
        <w:rPr>
          <w:rFonts w:cs="Arial"/>
          <w:sz w:val="24"/>
          <w:szCs w:val="24"/>
        </w:rPr>
        <w:t>.</w:t>
      </w:r>
      <w:r w:rsidR="00507240" w:rsidRPr="0095088A">
        <w:rPr>
          <w:rFonts w:cs="Arial"/>
          <w:sz w:val="24"/>
          <w:szCs w:val="24"/>
        </w:rPr>
        <w:t xml:space="preserve"> </w:t>
      </w:r>
      <w:r w:rsidR="005123FA" w:rsidRPr="0095088A">
        <w:rPr>
          <w:rFonts w:cs="Arial"/>
          <w:sz w:val="24"/>
          <w:szCs w:val="24"/>
        </w:rPr>
        <w:t xml:space="preserve">Passengers must not be penalised </w:t>
      </w:r>
      <w:r w:rsidR="0079514A" w:rsidRPr="0095088A">
        <w:rPr>
          <w:rFonts w:cs="Arial"/>
          <w:sz w:val="24"/>
          <w:szCs w:val="24"/>
        </w:rPr>
        <w:t xml:space="preserve">because a </w:t>
      </w:r>
      <w:r w:rsidR="005123FA" w:rsidRPr="0095088A">
        <w:rPr>
          <w:rFonts w:cs="Arial"/>
          <w:sz w:val="24"/>
          <w:szCs w:val="24"/>
        </w:rPr>
        <w:t xml:space="preserve">ticket machine does not </w:t>
      </w:r>
      <w:r w:rsidR="0079514A" w:rsidRPr="0095088A">
        <w:rPr>
          <w:rFonts w:cs="Arial"/>
          <w:sz w:val="24"/>
          <w:szCs w:val="24"/>
        </w:rPr>
        <w:t>sell the ticket they want.</w:t>
      </w:r>
    </w:p>
    <w:p w14:paraId="15E9A9FF" w14:textId="77777777" w:rsidR="0007598D" w:rsidRPr="0095088A" w:rsidRDefault="0007598D" w:rsidP="0095088A">
      <w:pPr>
        <w:spacing w:after="0" w:line="300" w:lineRule="exact"/>
        <w:rPr>
          <w:rFonts w:cs="Arial"/>
          <w:sz w:val="24"/>
          <w:szCs w:val="24"/>
        </w:rPr>
      </w:pPr>
    </w:p>
    <w:p w14:paraId="29E4C648" w14:textId="77777777" w:rsidR="00AE49A8" w:rsidRDefault="00F67D2E" w:rsidP="0095088A">
      <w:pPr>
        <w:spacing w:after="0" w:line="300" w:lineRule="exact"/>
        <w:rPr>
          <w:rFonts w:cs="Arial"/>
          <w:sz w:val="24"/>
          <w:szCs w:val="24"/>
        </w:rPr>
      </w:pPr>
      <w:r w:rsidRPr="0095088A">
        <w:rPr>
          <w:rFonts w:cs="Arial"/>
          <w:sz w:val="24"/>
          <w:szCs w:val="24"/>
        </w:rPr>
        <w:t>Given these complexities it is natural that many passengers choose to speak to,</w:t>
      </w:r>
      <w:r w:rsidR="00DE08B3" w:rsidRPr="0095088A">
        <w:rPr>
          <w:rFonts w:cs="Arial"/>
          <w:sz w:val="24"/>
          <w:szCs w:val="24"/>
        </w:rPr>
        <w:t xml:space="preserve"> </w:t>
      </w:r>
      <w:r w:rsidRPr="0095088A">
        <w:rPr>
          <w:rFonts w:cs="Arial"/>
          <w:sz w:val="24"/>
          <w:szCs w:val="24"/>
        </w:rPr>
        <w:t xml:space="preserve">and make a purchase from, ticket office staff. </w:t>
      </w:r>
      <w:r w:rsidR="003A6CF9" w:rsidRPr="0095088A">
        <w:rPr>
          <w:rFonts w:cs="Arial"/>
          <w:sz w:val="24"/>
          <w:szCs w:val="24"/>
        </w:rPr>
        <w:t xml:space="preserve">Staff will usually ask some basic questions such as destination, </w:t>
      </w:r>
      <w:proofErr w:type="gramStart"/>
      <w:r w:rsidR="003A6CF9" w:rsidRPr="0095088A">
        <w:rPr>
          <w:rFonts w:cs="Arial"/>
          <w:sz w:val="24"/>
          <w:szCs w:val="24"/>
        </w:rPr>
        <w:t>day</w:t>
      </w:r>
      <w:proofErr w:type="gramEnd"/>
      <w:r w:rsidR="003A6CF9" w:rsidRPr="0095088A">
        <w:rPr>
          <w:rFonts w:cs="Arial"/>
          <w:sz w:val="24"/>
          <w:szCs w:val="24"/>
        </w:rPr>
        <w:t xml:space="preserve"> and time of travel and</w:t>
      </w:r>
      <w:r w:rsidR="00AE49A8">
        <w:rPr>
          <w:rFonts w:cs="Arial"/>
          <w:sz w:val="24"/>
          <w:szCs w:val="24"/>
        </w:rPr>
        <w:t xml:space="preserve">, </w:t>
      </w:r>
      <w:r w:rsidR="003A6CF9" w:rsidRPr="0095088A">
        <w:rPr>
          <w:rFonts w:cs="Arial"/>
          <w:sz w:val="24"/>
          <w:szCs w:val="24"/>
        </w:rPr>
        <w:t>where appropriate</w:t>
      </w:r>
      <w:r w:rsidR="00AE49A8">
        <w:rPr>
          <w:rFonts w:cs="Arial"/>
          <w:sz w:val="24"/>
          <w:szCs w:val="24"/>
        </w:rPr>
        <w:t>,</w:t>
      </w:r>
      <w:r w:rsidR="003A6CF9" w:rsidRPr="0095088A">
        <w:rPr>
          <w:rFonts w:cs="Arial"/>
          <w:sz w:val="24"/>
          <w:szCs w:val="24"/>
        </w:rPr>
        <w:t xml:space="preserve"> route/operator, and then offer a narrowed-down range of options. In essence the ticket clerk navigates the passenger through the </w:t>
      </w:r>
      <w:proofErr w:type="spellStart"/>
      <w:r w:rsidR="003A6CF9" w:rsidRPr="0095088A">
        <w:rPr>
          <w:rFonts w:cs="Arial"/>
          <w:sz w:val="24"/>
          <w:szCs w:val="24"/>
        </w:rPr>
        <w:t>decisionmaking</w:t>
      </w:r>
      <w:proofErr w:type="spellEnd"/>
      <w:r w:rsidR="003A6CF9" w:rsidRPr="0095088A">
        <w:rPr>
          <w:rFonts w:cs="Arial"/>
          <w:sz w:val="24"/>
          <w:szCs w:val="24"/>
        </w:rPr>
        <w:t xml:space="preserve"> process, instead of passengers having to work things out for themselves. </w:t>
      </w:r>
    </w:p>
    <w:p w14:paraId="747ED238" w14:textId="77777777" w:rsidR="00AE49A8" w:rsidRDefault="00AE49A8" w:rsidP="0095088A">
      <w:pPr>
        <w:spacing w:after="0" w:line="300" w:lineRule="exact"/>
        <w:rPr>
          <w:rFonts w:cs="Arial"/>
          <w:sz w:val="24"/>
          <w:szCs w:val="24"/>
        </w:rPr>
      </w:pPr>
    </w:p>
    <w:p w14:paraId="2B0F3A3D" w14:textId="48976EB4" w:rsidR="00684BAE" w:rsidRPr="0095088A" w:rsidRDefault="009E7DBE" w:rsidP="0095088A">
      <w:pPr>
        <w:spacing w:after="0" w:line="300" w:lineRule="exact"/>
        <w:rPr>
          <w:rFonts w:cs="Arial"/>
          <w:sz w:val="24"/>
          <w:szCs w:val="24"/>
        </w:rPr>
      </w:pPr>
      <w:r w:rsidRPr="0095088A">
        <w:rPr>
          <w:rFonts w:cs="Arial"/>
          <w:sz w:val="24"/>
          <w:szCs w:val="24"/>
        </w:rPr>
        <w:t xml:space="preserve">That is not to say, however, that such staff should </w:t>
      </w:r>
      <w:r w:rsidR="00675605" w:rsidRPr="0095088A">
        <w:rPr>
          <w:rFonts w:cs="Arial"/>
          <w:sz w:val="24"/>
          <w:szCs w:val="24"/>
        </w:rPr>
        <w:t>always be based in a ticket office</w:t>
      </w:r>
      <w:r w:rsidR="008112A5" w:rsidRPr="0095088A">
        <w:rPr>
          <w:rFonts w:cs="Arial"/>
          <w:sz w:val="24"/>
          <w:szCs w:val="24"/>
        </w:rPr>
        <w:t xml:space="preserve"> – it is the presence of someone who can help when needed </w:t>
      </w:r>
      <w:r w:rsidR="006D07B3" w:rsidRPr="0095088A">
        <w:rPr>
          <w:rFonts w:cs="Arial"/>
          <w:sz w:val="24"/>
          <w:szCs w:val="24"/>
        </w:rPr>
        <w:t>that is important</w:t>
      </w:r>
      <w:r w:rsidR="006D07B3" w:rsidRPr="0095088A">
        <w:rPr>
          <w:rStyle w:val="FootnoteReference"/>
          <w:rFonts w:cs="Arial"/>
          <w:sz w:val="24"/>
          <w:szCs w:val="24"/>
        </w:rPr>
        <w:footnoteReference w:id="64"/>
      </w:r>
      <w:r w:rsidR="006D07B3" w:rsidRPr="0095088A">
        <w:rPr>
          <w:rFonts w:cs="Arial"/>
          <w:sz w:val="24"/>
          <w:szCs w:val="24"/>
        </w:rPr>
        <w:t>.</w:t>
      </w:r>
      <w:r w:rsidR="00851543" w:rsidRPr="0095088A">
        <w:rPr>
          <w:rFonts w:cs="Arial"/>
          <w:sz w:val="24"/>
          <w:szCs w:val="24"/>
        </w:rPr>
        <w:t xml:space="preserve"> </w:t>
      </w:r>
      <w:r w:rsidR="00684BAE" w:rsidRPr="0095088A">
        <w:rPr>
          <w:rFonts w:cs="Arial"/>
          <w:sz w:val="24"/>
          <w:szCs w:val="24"/>
        </w:rPr>
        <w:t xml:space="preserve">The proportion of sales from ticket offices is undoubtedly declining </w:t>
      </w:r>
      <w:r w:rsidR="00280E4C" w:rsidRPr="0095088A">
        <w:rPr>
          <w:rFonts w:cs="Arial"/>
          <w:sz w:val="24"/>
          <w:szCs w:val="24"/>
        </w:rPr>
        <w:t>as more people shift to digital sources</w:t>
      </w:r>
      <w:r w:rsidR="007B0D52" w:rsidRPr="0095088A">
        <w:rPr>
          <w:rFonts w:cs="Arial"/>
          <w:sz w:val="24"/>
          <w:szCs w:val="24"/>
        </w:rPr>
        <w:t xml:space="preserve"> </w:t>
      </w:r>
      <w:r w:rsidR="007D07A9" w:rsidRPr="0095088A">
        <w:rPr>
          <w:rFonts w:cs="Arial"/>
          <w:sz w:val="24"/>
          <w:szCs w:val="24"/>
        </w:rPr>
        <w:t xml:space="preserve">but </w:t>
      </w:r>
      <w:r w:rsidR="005F6886" w:rsidRPr="0095088A">
        <w:rPr>
          <w:rFonts w:cs="Arial"/>
          <w:sz w:val="24"/>
          <w:szCs w:val="24"/>
        </w:rPr>
        <w:t xml:space="preserve">until fares and ticketing is made </w:t>
      </w:r>
      <w:r w:rsidR="00AC4005" w:rsidRPr="0095088A">
        <w:rPr>
          <w:rFonts w:cs="Arial"/>
          <w:sz w:val="24"/>
          <w:szCs w:val="24"/>
        </w:rPr>
        <w:t xml:space="preserve">much </w:t>
      </w:r>
      <w:r w:rsidR="005F6886" w:rsidRPr="0095088A">
        <w:rPr>
          <w:rFonts w:cs="Arial"/>
          <w:sz w:val="24"/>
          <w:szCs w:val="24"/>
        </w:rPr>
        <w:t xml:space="preserve">simpler </w:t>
      </w:r>
      <w:r w:rsidR="00280E4C" w:rsidRPr="0095088A">
        <w:rPr>
          <w:rFonts w:cs="Arial"/>
          <w:sz w:val="24"/>
          <w:szCs w:val="24"/>
        </w:rPr>
        <w:t xml:space="preserve">there are still many people who </w:t>
      </w:r>
      <w:r w:rsidR="005F6886" w:rsidRPr="0095088A">
        <w:rPr>
          <w:rFonts w:cs="Arial"/>
          <w:sz w:val="24"/>
          <w:szCs w:val="24"/>
        </w:rPr>
        <w:t xml:space="preserve">will continue to </w:t>
      </w:r>
      <w:r w:rsidR="00280E4C" w:rsidRPr="0095088A">
        <w:rPr>
          <w:rFonts w:cs="Arial"/>
          <w:sz w:val="24"/>
          <w:szCs w:val="24"/>
        </w:rPr>
        <w:t>rely on</w:t>
      </w:r>
      <w:r w:rsidR="003B44BC" w:rsidRPr="0095088A">
        <w:rPr>
          <w:rFonts w:cs="Arial"/>
          <w:sz w:val="24"/>
          <w:szCs w:val="24"/>
        </w:rPr>
        <w:t xml:space="preserve"> staff to help</w:t>
      </w:r>
      <w:r w:rsidR="00280E4C" w:rsidRPr="0095088A">
        <w:rPr>
          <w:rFonts w:cs="Arial"/>
          <w:sz w:val="24"/>
          <w:szCs w:val="24"/>
        </w:rPr>
        <w:t xml:space="preserve"> </w:t>
      </w:r>
      <w:r w:rsidR="002F1E62" w:rsidRPr="0095088A">
        <w:rPr>
          <w:rFonts w:cs="Arial"/>
          <w:sz w:val="24"/>
          <w:szCs w:val="24"/>
        </w:rPr>
        <w:t>them.</w:t>
      </w:r>
      <w:r w:rsidR="004F256F" w:rsidRPr="0095088A">
        <w:rPr>
          <w:rFonts w:cs="Arial"/>
          <w:sz w:val="24"/>
          <w:szCs w:val="24"/>
        </w:rPr>
        <w:t xml:space="preserve"> </w:t>
      </w:r>
    </w:p>
    <w:p w14:paraId="75286938" w14:textId="77777777" w:rsidR="008174BB" w:rsidRPr="0095088A" w:rsidRDefault="008174BB" w:rsidP="0095088A">
      <w:pPr>
        <w:spacing w:after="0" w:line="300" w:lineRule="exact"/>
        <w:rPr>
          <w:rFonts w:cs="Arial"/>
          <w:sz w:val="24"/>
          <w:szCs w:val="24"/>
        </w:rPr>
      </w:pPr>
    </w:p>
    <w:p w14:paraId="720A6FB0" w14:textId="170DB805" w:rsidR="008174BB" w:rsidRPr="0095088A" w:rsidRDefault="008174BB" w:rsidP="0095088A">
      <w:pPr>
        <w:spacing w:after="0" w:line="300" w:lineRule="exact"/>
        <w:rPr>
          <w:rFonts w:cs="Arial"/>
          <w:sz w:val="24"/>
          <w:szCs w:val="24"/>
        </w:rPr>
      </w:pPr>
      <w:r w:rsidRPr="0095088A">
        <w:rPr>
          <w:rFonts w:cs="Arial"/>
          <w:sz w:val="24"/>
          <w:szCs w:val="24"/>
        </w:rPr>
        <w:t>Ticket machines can be particularly challenging for some disabled passengers. They are not always accessible for wheelchair</w:t>
      </w:r>
      <w:r w:rsidR="005D36B8" w:rsidRPr="0095088A">
        <w:rPr>
          <w:rFonts w:cs="Arial"/>
          <w:sz w:val="24"/>
          <w:szCs w:val="24"/>
        </w:rPr>
        <w:t xml:space="preserve"> users, </w:t>
      </w:r>
      <w:r w:rsidRPr="0095088A">
        <w:rPr>
          <w:rFonts w:cs="Arial"/>
          <w:sz w:val="24"/>
          <w:szCs w:val="24"/>
        </w:rPr>
        <w:t xml:space="preserve">those with dexterity impairments, dyslexia, learning disabilities, </w:t>
      </w:r>
      <w:r w:rsidR="00B957ED" w:rsidRPr="0095088A">
        <w:rPr>
          <w:rFonts w:cs="Arial"/>
          <w:sz w:val="24"/>
          <w:szCs w:val="24"/>
        </w:rPr>
        <w:t xml:space="preserve">and </w:t>
      </w:r>
      <w:r w:rsidRPr="0095088A">
        <w:rPr>
          <w:rFonts w:cs="Arial"/>
          <w:sz w:val="24"/>
          <w:szCs w:val="24"/>
        </w:rPr>
        <w:t>vision impairments. Given the above, many disabled passengers prefer to use the ticket office or book online</w:t>
      </w:r>
      <w:r w:rsidRPr="0095088A">
        <w:rPr>
          <w:rStyle w:val="FootnoteReference"/>
          <w:rFonts w:cs="Arial"/>
          <w:sz w:val="24"/>
          <w:szCs w:val="24"/>
        </w:rPr>
        <w:footnoteReference w:id="65"/>
      </w:r>
      <w:r w:rsidR="002F1E62" w:rsidRPr="0095088A">
        <w:rPr>
          <w:rFonts w:cs="Arial"/>
          <w:sz w:val="24"/>
          <w:szCs w:val="24"/>
        </w:rPr>
        <w:t>.</w:t>
      </w:r>
      <w:r w:rsidR="001A72B7" w:rsidRPr="0095088A">
        <w:rPr>
          <w:rFonts w:cs="Arial"/>
          <w:sz w:val="24"/>
          <w:szCs w:val="24"/>
        </w:rPr>
        <w:t xml:space="preserve"> Passengers </w:t>
      </w:r>
      <w:r w:rsidR="000F0E4A" w:rsidRPr="0095088A">
        <w:rPr>
          <w:rFonts w:cs="Arial"/>
          <w:sz w:val="24"/>
          <w:szCs w:val="24"/>
        </w:rPr>
        <w:t>using the Passenger Assist app should also be able to book tickets when arranging their journey – at present this is not possible</w:t>
      </w:r>
      <w:r w:rsidR="00D41BFE" w:rsidRPr="0095088A">
        <w:rPr>
          <w:rFonts w:cs="Arial"/>
          <w:sz w:val="24"/>
          <w:szCs w:val="24"/>
        </w:rPr>
        <w:t xml:space="preserve">, it can be done </w:t>
      </w:r>
      <w:r w:rsidR="005947D0" w:rsidRPr="0095088A">
        <w:rPr>
          <w:rFonts w:cs="Arial"/>
          <w:sz w:val="24"/>
          <w:szCs w:val="24"/>
        </w:rPr>
        <w:t xml:space="preserve">only </w:t>
      </w:r>
      <w:r w:rsidR="00D41BFE" w:rsidRPr="0095088A">
        <w:rPr>
          <w:rFonts w:cs="Arial"/>
          <w:sz w:val="24"/>
          <w:szCs w:val="24"/>
        </w:rPr>
        <w:t>over the phone or in perso</w:t>
      </w:r>
      <w:r w:rsidR="00AC3DFA" w:rsidRPr="0095088A">
        <w:rPr>
          <w:rFonts w:cs="Arial"/>
          <w:sz w:val="24"/>
          <w:szCs w:val="24"/>
        </w:rPr>
        <w:t>n</w:t>
      </w:r>
      <w:r w:rsidR="00D41BFE" w:rsidRPr="0095088A">
        <w:rPr>
          <w:rFonts w:cs="Arial"/>
          <w:sz w:val="24"/>
          <w:szCs w:val="24"/>
        </w:rPr>
        <w:t>.</w:t>
      </w:r>
    </w:p>
    <w:p w14:paraId="403B6D29" w14:textId="77777777" w:rsidR="00F67D2E" w:rsidRPr="0095088A" w:rsidRDefault="00F67D2E" w:rsidP="0095088A">
      <w:pPr>
        <w:spacing w:after="0" w:line="300" w:lineRule="exact"/>
        <w:rPr>
          <w:rFonts w:cs="Arial"/>
          <w:sz w:val="24"/>
          <w:szCs w:val="24"/>
        </w:rPr>
      </w:pPr>
    </w:p>
    <w:p w14:paraId="6A06461C" w14:textId="45AE708B" w:rsidR="00187F85" w:rsidRPr="0095088A" w:rsidRDefault="00187F85" w:rsidP="0095088A">
      <w:pPr>
        <w:spacing w:after="0" w:line="300" w:lineRule="exact"/>
        <w:rPr>
          <w:rFonts w:cs="Arial"/>
          <w:sz w:val="24"/>
          <w:szCs w:val="24"/>
        </w:rPr>
      </w:pPr>
      <w:r w:rsidRPr="0095088A">
        <w:rPr>
          <w:rFonts w:cs="Arial"/>
          <w:sz w:val="24"/>
          <w:szCs w:val="24"/>
        </w:rPr>
        <w:t>Transparent and fair ticket retailing is not just a ‘nice to have’ aspiration</w:t>
      </w:r>
      <w:r w:rsidR="00661187">
        <w:rPr>
          <w:rFonts w:cs="Arial"/>
          <w:sz w:val="24"/>
          <w:szCs w:val="24"/>
        </w:rPr>
        <w:t xml:space="preserve"> -</w:t>
      </w:r>
      <w:r w:rsidRPr="0095088A">
        <w:rPr>
          <w:rFonts w:cs="Arial"/>
          <w:sz w:val="24"/>
          <w:szCs w:val="24"/>
        </w:rPr>
        <w:t xml:space="preserve"> there is a</w:t>
      </w:r>
      <w:r w:rsidR="00C4763B" w:rsidRPr="0095088A">
        <w:rPr>
          <w:rFonts w:cs="Arial"/>
          <w:sz w:val="24"/>
          <w:szCs w:val="24"/>
        </w:rPr>
        <w:t xml:space="preserve"> </w:t>
      </w:r>
      <w:r w:rsidRPr="0095088A">
        <w:rPr>
          <w:rFonts w:cs="Arial"/>
          <w:sz w:val="24"/>
          <w:szCs w:val="24"/>
        </w:rPr>
        <w:t>legal side to this too. Consumer law dictates that retailers should provide enough</w:t>
      </w:r>
      <w:r w:rsidR="00C4763B" w:rsidRPr="0095088A">
        <w:rPr>
          <w:rFonts w:cs="Arial"/>
          <w:sz w:val="24"/>
          <w:szCs w:val="24"/>
        </w:rPr>
        <w:t xml:space="preserve"> </w:t>
      </w:r>
      <w:r w:rsidRPr="0095088A">
        <w:rPr>
          <w:rFonts w:cs="Arial"/>
          <w:sz w:val="24"/>
          <w:szCs w:val="24"/>
        </w:rPr>
        <w:lastRenderedPageBreak/>
        <w:t xml:space="preserve">information for the consumer to make an informed decision on what to buy. </w:t>
      </w:r>
      <w:r w:rsidR="00000625" w:rsidRPr="0095088A">
        <w:rPr>
          <w:rFonts w:cs="Arial"/>
          <w:sz w:val="24"/>
          <w:szCs w:val="24"/>
        </w:rPr>
        <w:t xml:space="preserve">This includes information about </w:t>
      </w:r>
      <w:r w:rsidR="0084031A" w:rsidRPr="0095088A">
        <w:rPr>
          <w:rFonts w:cs="Arial"/>
          <w:sz w:val="24"/>
          <w:szCs w:val="24"/>
        </w:rPr>
        <w:t xml:space="preserve">permitted </w:t>
      </w:r>
      <w:r w:rsidR="00000625" w:rsidRPr="0095088A">
        <w:rPr>
          <w:rFonts w:cs="Arial"/>
          <w:sz w:val="24"/>
          <w:szCs w:val="24"/>
        </w:rPr>
        <w:t>routes</w:t>
      </w:r>
      <w:r w:rsidR="00DF163A" w:rsidRPr="0095088A">
        <w:rPr>
          <w:rFonts w:cs="Arial"/>
          <w:sz w:val="24"/>
          <w:szCs w:val="24"/>
        </w:rPr>
        <w:t xml:space="preserve"> and</w:t>
      </w:r>
      <w:r w:rsidR="0084031A" w:rsidRPr="0095088A">
        <w:rPr>
          <w:rFonts w:cs="Arial"/>
          <w:sz w:val="24"/>
          <w:szCs w:val="24"/>
        </w:rPr>
        <w:t xml:space="preserve"> validity</w:t>
      </w:r>
      <w:r w:rsidR="00000625" w:rsidRPr="0095088A">
        <w:rPr>
          <w:rFonts w:cs="Arial"/>
          <w:sz w:val="24"/>
          <w:szCs w:val="24"/>
        </w:rPr>
        <w:t xml:space="preserve"> restrictions</w:t>
      </w:r>
      <w:r w:rsidR="00DF163A" w:rsidRPr="0095088A">
        <w:rPr>
          <w:rFonts w:cs="Arial"/>
          <w:sz w:val="24"/>
          <w:szCs w:val="24"/>
        </w:rPr>
        <w:t>.</w:t>
      </w:r>
      <w:r w:rsidR="00000625" w:rsidRPr="0095088A">
        <w:rPr>
          <w:rFonts w:cs="Arial"/>
          <w:sz w:val="24"/>
          <w:szCs w:val="24"/>
        </w:rPr>
        <w:t xml:space="preserve"> </w:t>
      </w:r>
    </w:p>
    <w:p w14:paraId="156796D2" w14:textId="77777777" w:rsidR="00187F85" w:rsidRPr="0095088A" w:rsidRDefault="00187F85" w:rsidP="0095088A">
      <w:pPr>
        <w:spacing w:after="0" w:line="300" w:lineRule="exact"/>
        <w:rPr>
          <w:rFonts w:cs="Arial"/>
          <w:sz w:val="24"/>
          <w:szCs w:val="24"/>
        </w:rPr>
      </w:pPr>
    </w:p>
    <w:p w14:paraId="70A672C2" w14:textId="050F1813" w:rsidR="00A46D30" w:rsidRPr="0095088A" w:rsidRDefault="00AA40CE" w:rsidP="0095088A">
      <w:pPr>
        <w:spacing w:after="0" w:line="300" w:lineRule="exact"/>
        <w:rPr>
          <w:rFonts w:cs="Arial"/>
          <w:sz w:val="24"/>
          <w:szCs w:val="24"/>
        </w:rPr>
      </w:pPr>
      <w:r w:rsidRPr="0095088A">
        <w:rPr>
          <w:rFonts w:cs="Arial"/>
          <w:sz w:val="24"/>
          <w:szCs w:val="24"/>
        </w:rPr>
        <w:t xml:space="preserve">Digital or smart ticketing is often seen as being quicker and easier to use and, </w:t>
      </w:r>
      <w:proofErr w:type="gramStart"/>
      <w:r w:rsidRPr="0095088A">
        <w:rPr>
          <w:rFonts w:cs="Arial"/>
          <w:sz w:val="24"/>
          <w:szCs w:val="24"/>
        </w:rPr>
        <w:t>through the use of</w:t>
      </w:r>
      <w:proofErr w:type="gramEnd"/>
      <w:r w:rsidRPr="0095088A">
        <w:rPr>
          <w:rFonts w:cs="Arial"/>
          <w:sz w:val="24"/>
          <w:szCs w:val="24"/>
        </w:rPr>
        <w:t xml:space="preserve"> price capping/best fare guarantees, as potentially saving money</w:t>
      </w:r>
      <w:r w:rsidR="007E0499" w:rsidRPr="0095088A">
        <w:rPr>
          <w:rStyle w:val="FootnoteReference"/>
          <w:rFonts w:cs="Arial"/>
          <w:sz w:val="24"/>
          <w:szCs w:val="24"/>
        </w:rPr>
        <w:footnoteReference w:id="66"/>
      </w:r>
      <w:r w:rsidRPr="0095088A">
        <w:rPr>
          <w:rFonts w:cs="Arial"/>
          <w:sz w:val="24"/>
          <w:szCs w:val="24"/>
        </w:rPr>
        <w:t xml:space="preserve">. One of its key benefits, however, is in the way it could allow for new, tailored products to be introduced – for instance, </w:t>
      </w:r>
      <w:r w:rsidR="00995F6A" w:rsidRPr="0095088A">
        <w:rPr>
          <w:rFonts w:cs="Arial"/>
          <w:sz w:val="24"/>
          <w:szCs w:val="24"/>
        </w:rPr>
        <w:t xml:space="preserve">the new flexi-season </w:t>
      </w:r>
      <w:r w:rsidRPr="0095088A">
        <w:rPr>
          <w:rFonts w:cs="Arial"/>
          <w:sz w:val="24"/>
          <w:szCs w:val="24"/>
        </w:rPr>
        <w:t xml:space="preserve">tickets </w:t>
      </w:r>
      <w:r w:rsidR="00995F6A" w:rsidRPr="0095088A">
        <w:rPr>
          <w:rFonts w:cs="Arial"/>
          <w:sz w:val="24"/>
          <w:szCs w:val="24"/>
        </w:rPr>
        <w:t>intro</w:t>
      </w:r>
      <w:r w:rsidR="007E0499" w:rsidRPr="0095088A">
        <w:rPr>
          <w:rFonts w:cs="Arial"/>
          <w:sz w:val="24"/>
          <w:szCs w:val="24"/>
        </w:rPr>
        <w:t>duced recently</w:t>
      </w:r>
      <w:r w:rsidR="000B25E4" w:rsidRPr="0095088A">
        <w:rPr>
          <w:rFonts w:cs="Arial"/>
          <w:sz w:val="24"/>
          <w:szCs w:val="24"/>
        </w:rPr>
        <w:t xml:space="preserve">. </w:t>
      </w:r>
      <w:r w:rsidRPr="0095088A">
        <w:rPr>
          <w:rFonts w:cs="Arial"/>
          <w:sz w:val="24"/>
          <w:szCs w:val="24"/>
        </w:rPr>
        <w:t xml:space="preserve">Equally, technology offers additional fulfilment opportunities whether this be via an </w:t>
      </w:r>
      <w:r w:rsidR="00163DC1" w:rsidRPr="0095088A">
        <w:rPr>
          <w:rFonts w:cs="Arial"/>
          <w:sz w:val="24"/>
          <w:szCs w:val="24"/>
        </w:rPr>
        <w:t>a</w:t>
      </w:r>
      <w:r w:rsidRPr="0095088A">
        <w:rPr>
          <w:rFonts w:cs="Arial"/>
          <w:sz w:val="24"/>
          <w:szCs w:val="24"/>
        </w:rPr>
        <w:t xml:space="preserve">pp, mobile </w:t>
      </w:r>
      <w:proofErr w:type="gramStart"/>
      <w:r w:rsidRPr="0095088A">
        <w:rPr>
          <w:rFonts w:cs="Arial"/>
          <w:sz w:val="24"/>
          <w:szCs w:val="24"/>
        </w:rPr>
        <w:t>phone</w:t>
      </w:r>
      <w:proofErr w:type="gramEnd"/>
      <w:r w:rsidRPr="0095088A">
        <w:rPr>
          <w:rFonts w:cs="Arial"/>
          <w:sz w:val="24"/>
          <w:szCs w:val="24"/>
        </w:rPr>
        <w:t xml:space="preserve"> or contactless smart/bank card</w:t>
      </w:r>
      <w:r w:rsidR="002F4A60" w:rsidRPr="0095088A">
        <w:rPr>
          <w:rStyle w:val="FootnoteReference"/>
          <w:rFonts w:cs="Arial"/>
          <w:sz w:val="24"/>
          <w:szCs w:val="24"/>
        </w:rPr>
        <w:footnoteReference w:id="67"/>
      </w:r>
      <w:r w:rsidR="005808C8">
        <w:rPr>
          <w:rFonts w:cs="Arial"/>
          <w:sz w:val="24"/>
          <w:szCs w:val="24"/>
        </w:rPr>
        <w:t xml:space="preserve">. </w:t>
      </w:r>
    </w:p>
    <w:p w14:paraId="7DD8328F" w14:textId="77777777" w:rsidR="00661187" w:rsidRDefault="00661187" w:rsidP="0095088A">
      <w:pPr>
        <w:spacing w:after="0" w:line="300" w:lineRule="exact"/>
        <w:rPr>
          <w:rFonts w:cs="Arial"/>
          <w:sz w:val="24"/>
          <w:szCs w:val="24"/>
        </w:rPr>
      </w:pPr>
    </w:p>
    <w:p w14:paraId="22252B38" w14:textId="4E0D50D8" w:rsidR="00F12DBD" w:rsidRPr="0095088A" w:rsidRDefault="006616A4" w:rsidP="0095088A">
      <w:pPr>
        <w:spacing w:after="0" w:line="300" w:lineRule="exact"/>
        <w:rPr>
          <w:rFonts w:cs="Arial"/>
          <w:sz w:val="24"/>
          <w:szCs w:val="24"/>
        </w:rPr>
      </w:pPr>
      <w:r w:rsidRPr="0095088A">
        <w:rPr>
          <w:rFonts w:cs="Arial"/>
          <w:sz w:val="24"/>
          <w:szCs w:val="24"/>
        </w:rPr>
        <w:t>Digital</w:t>
      </w:r>
      <w:r w:rsidR="00404669" w:rsidRPr="0095088A">
        <w:rPr>
          <w:rFonts w:cs="Arial"/>
          <w:sz w:val="24"/>
          <w:szCs w:val="24"/>
        </w:rPr>
        <w:t xml:space="preserve"> and pay as you go ticketing </w:t>
      </w:r>
      <w:r w:rsidRPr="0095088A">
        <w:rPr>
          <w:rFonts w:cs="Arial"/>
          <w:sz w:val="24"/>
          <w:szCs w:val="24"/>
        </w:rPr>
        <w:t xml:space="preserve">is attractive to many </w:t>
      </w:r>
      <w:r w:rsidR="00434A31" w:rsidRPr="0095088A">
        <w:rPr>
          <w:rFonts w:cs="Arial"/>
          <w:sz w:val="24"/>
          <w:szCs w:val="24"/>
        </w:rPr>
        <w:t xml:space="preserve">but not everyone has access to a smartphone or has a bank account that allows </w:t>
      </w:r>
      <w:r w:rsidR="001700A4" w:rsidRPr="0095088A">
        <w:rPr>
          <w:rFonts w:cs="Arial"/>
          <w:sz w:val="24"/>
          <w:szCs w:val="24"/>
        </w:rPr>
        <w:t>contactless/</w:t>
      </w:r>
      <w:r w:rsidR="00434A31" w:rsidRPr="0095088A">
        <w:rPr>
          <w:rFonts w:cs="Arial"/>
          <w:sz w:val="24"/>
          <w:szCs w:val="24"/>
        </w:rPr>
        <w:t xml:space="preserve">digital payment. If rail is to remain inclusive it will </w:t>
      </w:r>
      <w:r w:rsidR="00D26246" w:rsidRPr="0095088A">
        <w:rPr>
          <w:rFonts w:cs="Arial"/>
          <w:sz w:val="24"/>
          <w:szCs w:val="24"/>
        </w:rPr>
        <w:t xml:space="preserve">still </w:t>
      </w:r>
      <w:r w:rsidR="00434A31" w:rsidRPr="0095088A">
        <w:rPr>
          <w:rFonts w:cs="Arial"/>
          <w:sz w:val="24"/>
          <w:szCs w:val="24"/>
        </w:rPr>
        <w:t>need to</w:t>
      </w:r>
      <w:r w:rsidR="001700A4" w:rsidRPr="0095088A">
        <w:rPr>
          <w:rFonts w:cs="Arial"/>
          <w:sz w:val="24"/>
          <w:szCs w:val="24"/>
        </w:rPr>
        <w:t xml:space="preserve"> provide a safety</w:t>
      </w:r>
      <w:r w:rsidR="00661187">
        <w:rPr>
          <w:rFonts w:cs="Arial"/>
          <w:sz w:val="24"/>
          <w:szCs w:val="24"/>
        </w:rPr>
        <w:t xml:space="preserve"> </w:t>
      </w:r>
      <w:r w:rsidR="001700A4" w:rsidRPr="0095088A">
        <w:rPr>
          <w:rFonts w:cs="Arial"/>
          <w:sz w:val="24"/>
          <w:szCs w:val="24"/>
        </w:rPr>
        <w:t xml:space="preserve">net </w:t>
      </w:r>
      <w:r w:rsidR="00672EA5" w:rsidRPr="0095088A">
        <w:rPr>
          <w:rFonts w:cs="Arial"/>
          <w:sz w:val="24"/>
          <w:szCs w:val="24"/>
        </w:rPr>
        <w:t>for</w:t>
      </w:r>
      <w:r w:rsidR="001700A4" w:rsidRPr="0095088A">
        <w:rPr>
          <w:rFonts w:cs="Arial"/>
          <w:sz w:val="24"/>
          <w:szCs w:val="24"/>
        </w:rPr>
        <w:t xml:space="preserve"> such customers.</w:t>
      </w:r>
    </w:p>
    <w:p w14:paraId="1B5AFF21" w14:textId="77777777" w:rsidR="004949F8" w:rsidRPr="0095088A" w:rsidRDefault="004949F8" w:rsidP="0095088A">
      <w:pPr>
        <w:spacing w:after="0" w:line="300" w:lineRule="exact"/>
        <w:rPr>
          <w:rFonts w:cs="Arial"/>
          <w:sz w:val="24"/>
          <w:szCs w:val="24"/>
        </w:rPr>
      </w:pPr>
    </w:p>
    <w:p w14:paraId="2DC1B26B" w14:textId="0C09DE83" w:rsidR="00DF10CF" w:rsidRPr="00661187" w:rsidRDefault="001932F1" w:rsidP="00661187">
      <w:pPr>
        <w:spacing w:after="0" w:line="300" w:lineRule="exact"/>
        <w:rPr>
          <w:rFonts w:cs="Arial"/>
          <w:b/>
          <w:bCs/>
          <w:i/>
          <w:iCs/>
          <w:sz w:val="24"/>
          <w:szCs w:val="24"/>
        </w:rPr>
      </w:pPr>
      <w:r w:rsidRPr="0095088A">
        <w:rPr>
          <w:rFonts w:cs="Arial"/>
          <w:b/>
          <w:bCs/>
          <w:i/>
          <w:iCs/>
          <w:sz w:val="24"/>
          <w:szCs w:val="24"/>
        </w:rPr>
        <w:t>Transport Focus would like to see a</w:t>
      </w:r>
      <w:r w:rsidR="00DF2F39" w:rsidRPr="0095088A">
        <w:rPr>
          <w:rFonts w:cs="Arial"/>
          <w:b/>
          <w:bCs/>
          <w:i/>
          <w:iCs/>
          <w:sz w:val="24"/>
          <w:szCs w:val="24"/>
        </w:rPr>
        <w:t xml:space="preserve">n improved </w:t>
      </w:r>
      <w:r w:rsidRPr="0095088A">
        <w:rPr>
          <w:rFonts w:cs="Arial"/>
          <w:b/>
          <w:bCs/>
          <w:i/>
          <w:iCs/>
          <w:sz w:val="24"/>
          <w:szCs w:val="24"/>
        </w:rPr>
        <w:t>retailing system</w:t>
      </w:r>
      <w:r w:rsidR="003E5B25" w:rsidRPr="0095088A">
        <w:rPr>
          <w:rFonts w:cs="Arial"/>
          <w:b/>
          <w:bCs/>
          <w:i/>
          <w:iCs/>
          <w:sz w:val="24"/>
          <w:szCs w:val="24"/>
        </w:rPr>
        <w:t xml:space="preserve"> that makes it</w:t>
      </w:r>
      <w:r w:rsidR="00661187">
        <w:rPr>
          <w:rFonts w:cs="Arial"/>
          <w:b/>
          <w:bCs/>
          <w:i/>
          <w:iCs/>
          <w:sz w:val="24"/>
          <w:szCs w:val="24"/>
        </w:rPr>
        <w:t xml:space="preserve"> e</w:t>
      </w:r>
      <w:r w:rsidR="00DF10CF" w:rsidRPr="00661187">
        <w:rPr>
          <w:rFonts w:cs="Arial"/>
          <w:b/>
          <w:bCs/>
          <w:i/>
          <w:iCs/>
          <w:sz w:val="24"/>
          <w:szCs w:val="24"/>
        </w:rPr>
        <w:t>asy to buy</w:t>
      </w:r>
      <w:r w:rsidR="00661187">
        <w:rPr>
          <w:rFonts w:cs="Arial"/>
          <w:b/>
          <w:bCs/>
          <w:i/>
          <w:iCs/>
          <w:sz w:val="24"/>
          <w:szCs w:val="24"/>
        </w:rPr>
        <w:t>:</w:t>
      </w:r>
    </w:p>
    <w:p w14:paraId="7AE66E49" w14:textId="1FBE5C1C" w:rsidR="00DF10CF" w:rsidRPr="0095088A" w:rsidRDefault="00661187" w:rsidP="0095088A">
      <w:pPr>
        <w:pStyle w:val="ListParagraph"/>
        <w:numPr>
          <w:ilvl w:val="1"/>
          <w:numId w:val="4"/>
        </w:numPr>
        <w:spacing w:after="0" w:line="300" w:lineRule="exact"/>
        <w:rPr>
          <w:rFonts w:cs="Arial"/>
          <w:b/>
          <w:bCs/>
          <w:i/>
          <w:iCs/>
          <w:sz w:val="24"/>
          <w:szCs w:val="24"/>
        </w:rPr>
      </w:pPr>
      <w:r>
        <w:rPr>
          <w:rFonts w:cs="Arial"/>
          <w:b/>
          <w:bCs/>
          <w:i/>
          <w:iCs/>
          <w:sz w:val="24"/>
          <w:szCs w:val="24"/>
        </w:rPr>
        <w:t>c</w:t>
      </w:r>
      <w:r w:rsidR="00DF10CF" w:rsidRPr="0095088A">
        <w:rPr>
          <w:rFonts w:cs="Arial"/>
          <w:b/>
          <w:bCs/>
          <w:i/>
          <w:iCs/>
          <w:sz w:val="24"/>
          <w:szCs w:val="24"/>
        </w:rPr>
        <w:t xml:space="preserve">hoice of outlets: how I </w:t>
      </w:r>
      <w:proofErr w:type="gramStart"/>
      <w:r w:rsidR="00DF10CF" w:rsidRPr="0095088A">
        <w:rPr>
          <w:rFonts w:cs="Arial"/>
          <w:b/>
          <w:bCs/>
          <w:i/>
          <w:iCs/>
          <w:sz w:val="24"/>
          <w:szCs w:val="24"/>
        </w:rPr>
        <w:t>want, when</w:t>
      </w:r>
      <w:proofErr w:type="gramEnd"/>
      <w:r w:rsidR="00DF10CF" w:rsidRPr="0095088A">
        <w:rPr>
          <w:rFonts w:cs="Arial"/>
          <w:b/>
          <w:bCs/>
          <w:i/>
          <w:iCs/>
          <w:sz w:val="24"/>
          <w:szCs w:val="24"/>
        </w:rPr>
        <w:t xml:space="preserve"> I want </w:t>
      </w:r>
    </w:p>
    <w:p w14:paraId="7521E84B" w14:textId="107A7302" w:rsidR="00DF10CF" w:rsidRPr="0095088A" w:rsidRDefault="00661187" w:rsidP="0095088A">
      <w:pPr>
        <w:pStyle w:val="ListParagraph"/>
        <w:numPr>
          <w:ilvl w:val="1"/>
          <w:numId w:val="4"/>
        </w:numPr>
        <w:spacing w:after="0" w:line="300" w:lineRule="exact"/>
        <w:rPr>
          <w:rFonts w:cs="Arial"/>
          <w:b/>
          <w:bCs/>
          <w:i/>
          <w:iCs/>
          <w:sz w:val="24"/>
          <w:szCs w:val="24"/>
        </w:rPr>
      </w:pPr>
      <w:r>
        <w:rPr>
          <w:rFonts w:cs="Arial"/>
          <w:b/>
          <w:bCs/>
          <w:i/>
          <w:iCs/>
          <w:sz w:val="24"/>
          <w:szCs w:val="24"/>
        </w:rPr>
        <w:t>b</w:t>
      </w:r>
      <w:r w:rsidR="00DF10CF" w:rsidRPr="0095088A">
        <w:rPr>
          <w:rFonts w:cs="Arial"/>
          <w:b/>
          <w:bCs/>
          <w:i/>
          <w:iCs/>
          <w:sz w:val="24"/>
          <w:szCs w:val="24"/>
        </w:rPr>
        <w:t>road consistency of retail terms and conditions across purchase methods</w:t>
      </w:r>
    </w:p>
    <w:p w14:paraId="30D9762A" w14:textId="7C196115" w:rsidR="00DF10CF" w:rsidRPr="0095088A" w:rsidRDefault="00661187" w:rsidP="0095088A">
      <w:pPr>
        <w:pStyle w:val="ListParagraph"/>
        <w:numPr>
          <w:ilvl w:val="1"/>
          <w:numId w:val="4"/>
        </w:numPr>
        <w:spacing w:after="0" w:line="300" w:lineRule="exact"/>
        <w:rPr>
          <w:rFonts w:cs="Arial"/>
          <w:b/>
          <w:bCs/>
          <w:i/>
          <w:iCs/>
          <w:sz w:val="24"/>
          <w:szCs w:val="24"/>
        </w:rPr>
      </w:pPr>
      <w:r>
        <w:rPr>
          <w:rFonts w:cs="Arial"/>
          <w:b/>
          <w:bCs/>
          <w:i/>
          <w:iCs/>
          <w:sz w:val="24"/>
          <w:szCs w:val="24"/>
        </w:rPr>
        <w:t>e</w:t>
      </w:r>
      <w:r w:rsidR="00DF10CF" w:rsidRPr="0095088A">
        <w:rPr>
          <w:rFonts w:cs="Arial"/>
          <w:b/>
          <w:bCs/>
          <w:i/>
          <w:iCs/>
          <w:sz w:val="24"/>
          <w:szCs w:val="24"/>
        </w:rPr>
        <w:t xml:space="preserve">xpansion of digital channels </w:t>
      </w:r>
      <w:r w:rsidR="002C3BC3" w:rsidRPr="0095088A">
        <w:rPr>
          <w:rFonts w:cs="Arial"/>
          <w:b/>
          <w:bCs/>
          <w:i/>
          <w:iCs/>
          <w:sz w:val="24"/>
          <w:szCs w:val="24"/>
        </w:rPr>
        <w:t xml:space="preserve">and pay as you go/contactless </w:t>
      </w:r>
      <w:r w:rsidR="000D22DE" w:rsidRPr="0095088A">
        <w:rPr>
          <w:rFonts w:cs="Arial"/>
          <w:b/>
          <w:bCs/>
          <w:i/>
          <w:iCs/>
          <w:sz w:val="24"/>
          <w:szCs w:val="24"/>
        </w:rPr>
        <w:t xml:space="preserve">ticketing </w:t>
      </w:r>
      <w:r w:rsidR="00DF10CF" w:rsidRPr="0095088A">
        <w:rPr>
          <w:rFonts w:cs="Arial"/>
          <w:b/>
          <w:bCs/>
          <w:i/>
          <w:iCs/>
          <w:sz w:val="24"/>
          <w:szCs w:val="24"/>
        </w:rPr>
        <w:t>– but with the caveat that a safety</w:t>
      </w:r>
      <w:r>
        <w:rPr>
          <w:rFonts w:cs="Arial"/>
          <w:b/>
          <w:bCs/>
          <w:i/>
          <w:iCs/>
          <w:sz w:val="24"/>
          <w:szCs w:val="24"/>
        </w:rPr>
        <w:t xml:space="preserve"> </w:t>
      </w:r>
      <w:r w:rsidR="00DF10CF" w:rsidRPr="0095088A">
        <w:rPr>
          <w:rFonts w:cs="Arial"/>
          <w:b/>
          <w:bCs/>
          <w:i/>
          <w:iCs/>
          <w:sz w:val="24"/>
          <w:szCs w:val="24"/>
        </w:rPr>
        <w:t>net remains for those who cannot/will not move to digital</w:t>
      </w:r>
      <w:r>
        <w:rPr>
          <w:rFonts w:cs="Arial"/>
          <w:b/>
          <w:bCs/>
          <w:i/>
          <w:iCs/>
          <w:sz w:val="24"/>
          <w:szCs w:val="24"/>
        </w:rPr>
        <w:t>.</w:t>
      </w:r>
    </w:p>
    <w:p w14:paraId="43587B2B" w14:textId="77777777" w:rsidR="00DE4860" w:rsidRPr="0095088A" w:rsidRDefault="00DE4860" w:rsidP="0095088A">
      <w:pPr>
        <w:spacing w:after="0" w:line="300" w:lineRule="exact"/>
        <w:rPr>
          <w:rFonts w:cs="Arial"/>
          <w:b/>
          <w:bCs/>
          <w:i/>
          <w:iCs/>
          <w:sz w:val="24"/>
          <w:szCs w:val="24"/>
        </w:rPr>
      </w:pPr>
    </w:p>
    <w:p w14:paraId="47E34305" w14:textId="77777777" w:rsidR="00DE4860" w:rsidRPr="0095088A" w:rsidRDefault="00DE4860" w:rsidP="0095088A">
      <w:pPr>
        <w:spacing w:after="0" w:line="300" w:lineRule="exact"/>
        <w:rPr>
          <w:rFonts w:cs="Arial"/>
          <w:sz w:val="24"/>
          <w:szCs w:val="24"/>
        </w:rPr>
      </w:pPr>
    </w:p>
    <w:p w14:paraId="3323AAC7" w14:textId="71F085AB" w:rsidR="00B3451C" w:rsidRPr="003E42B0" w:rsidRDefault="00B3451C" w:rsidP="0095088A">
      <w:pPr>
        <w:pStyle w:val="ListParagraph"/>
        <w:numPr>
          <w:ilvl w:val="0"/>
          <w:numId w:val="6"/>
        </w:numPr>
        <w:spacing w:after="0" w:line="300" w:lineRule="exact"/>
        <w:rPr>
          <w:rFonts w:cs="Arial"/>
          <w:b/>
          <w:bCs/>
          <w:sz w:val="24"/>
          <w:szCs w:val="24"/>
        </w:rPr>
      </w:pPr>
      <w:bookmarkStart w:id="18" w:name="ToStation"/>
      <w:bookmarkEnd w:id="18"/>
      <w:r w:rsidRPr="003E42B0">
        <w:rPr>
          <w:rFonts w:cs="Arial"/>
          <w:b/>
          <w:bCs/>
          <w:sz w:val="24"/>
          <w:szCs w:val="24"/>
        </w:rPr>
        <w:t>Getting to the station</w:t>
      </w:r>
    </w:p>
    <w:p w14:paraId="69D02846" w14:textId="3C643188" w:rsidR="009C285A" w:rsidRPr="0095088A" w:rsidRDefault="009C285A" w:rsidP="0095088A">
      <w:pPr>
        <w:spacing w:after="0" w:line="300" w:lineRule="exact"/>
        <w:rPr>
          <w:rFonts w:cs="Arial"/>
          <w:sz w:val="24"/>
          <w:szCs w:val="24"/>
        </w:rPr>
      </w:pPr>
      <w:r w:rsidRPr="0095088A">
        <w:rPr>
          <w:rFonts w:cs="Arial"/>
          <w:sz w:val="24"/>
          <w:szCs w:val="24"/>
        </w:rPr>
        <w:t xml:space="preserve">In general, when passengers decide what mode of transport to </w:t>
      </w:r>
      <w:r w:rsidR="00D37D17" w:rsidRPr="0095088A">
        <w:rPr>
          <w:rFonts w:cs="Arial"/>
          <w:sz w:val="24"/>
          <w:szCs w:val="24"/>
        </w:rPr>
        <w:t>take,</w:t>
      </w:r>
      <w:r w:rsidRPr="0095088A">
        <w:rPr>
          <w:rFonts w:cs="Arial"/>
          <w:sz w:val="24"/>
          <w:szCs w:val="24"/>
        </w:rPr>
        <w:t xml:space="preserve"> they are swayed</w:t>
      </w:r>
      <w:r w:rsidR="00D37D17" w:rsidRPr="0095088A">
        <w:rPr>
          <w:rFonts w:cs="Arial"/>
          <w:sz w:val="24"/>
          <w:szCs w:val="24"/>
        </w:rPr>
        <w:t xml:space="preserve"> </w:t>
      </w:r>
      <w:r w:rsidRPr="0095088A">
        <w:rPr>
          <w:rFonts w:cs="Arial"/>
          <w:sz w:val="24"/>
          <w:szCs w:val="24"/>
        </w:rPr>
        <w:t xml:space="preserve">by three </w:t>
      </w:r>
      <w:r w:rsidR="00041BBA" w:rsidRPr="0095088A">
        <w:rPr>
          <w:rFonts w:cs="Arial"/>
          <w:sz w:val="24"/>
          <w:szCs w:val="24"/>
        </w:rPr>
        <w:t>key factors</w:t>
      </w:r>
      <w:r w:rsidRPr="0095088A">
        <w:rPr>
          <w:rFonts w:cs="Arial"/>
          <w:sz w:val="24"/>
          <w:szCs w:val="24"/>
        </w:rPr>
        <w:t>: how convenient will the journey be, how much will it</w:t>
      </w:r>
      <w:r w:rsidR="00041BBA" w:rsidRPr="0095088A">
        <w:rPr>
          <w:rFonts w:cs="Arial"/>
          <w:sz w:val="24"/>
          <w:szCs w:val="24"/>
        </w:rPr>
        <w:t xml:space="preserve"> </w:t>
      </w:r>
      <w:r w:rsidRPr="0095088A">
        <w:rPr>
          <w:rFonts w:cs="Arial"/>
          <w:sz w:val="24"/>
          <w:szCs w:val="24"/>
        </w:rPr>
        <w:t>cost and how long will it take</w:t>
      </w:r>
      <w:r w:rsidR="00041BBA" w:rsidRPr="0095088A">
        <w:rPr>
          <w:rFonts w:cs="Arial"/>
          <w:sz w:val="24"/>
          <w:szCs w:val="24"/>
        </w:rPr>
        <w:t xml:space="preserve">. </w:t>
      </w:r>
      <w:r w:rsidRPr="0095088A">
        <w:rPr>
          <w:rFonts w:cs="Arial"/>
          <w:sz w:val="24"/>
          <w:szCs w:val="24"/>
        </w:rPr>
        <w:t>This applies to the whole door-to-door journey</w:t>
      </w:r>
      <w:r w:rsidR="00CE279A" w:rsidRPr="0095088A">
        <w:rPr>
          <w:rFonts w:cs="Arial"/>
          <w:sz w:val="24"/>
          <w:szCs w:val="24"/>
        </w:rPr>
        <w:t xml:space="preserve"> rather than just the rail element</w:t>
      </w:r>
      <w:r w:rsidRPr="0095088A">
        <w:rPr>
          <w:rFonts w:cs="Arial"/>
          <w:sz w:val="24"/>
          <w:szCs w:val="24"/>
        </w:rPr>
        <w:t>.</w:t>
      </w:r>
      <w:r w:rsidR="00041BBA" w:rsidRPr="0095088A">
        <w:rPr>
          <w:rFonts w:cs="Arial"/>
          <w:sz w:val="24"/>
          <w:szCs w:val="24"/>
        </w:rPr>
        <w:t xml:space="preserve"> I</w:t>
      </w:r>
      <w:r w:rsidRPr="0095088A">
        <w:rPr>
          <w:rFonts w:cs="Arial"/>
          <w:sz w:val="24"/>
          <w:szCs w:val="24"/>
        </w:rPr>
        <w:t xml:space="preserve">mproving access to stations </w:t>
      </w:r>
      <w:r w:rsidR="00041BBA" w:rsidRPr="0095088A">
        <w:rPr>
          <w:rFonts w:cs="Arial"/>
          <w:sz w:val="24"/>
          <w:szCs w:val="24"/>
        </w:rPr>
        <w:t xml:space="preserve">could </w:t>
      </w:r>
      <w:r w:rsidRPr="0095088A">
        <w:rPr>
          <w:rFonts w:cs="Arial"/>
          <w:sz w:val="24"/>
          <w:szCs w:val="24"/>
        </w:rPr>
        <w:t xml:space="preserve">therefore </w:t>
      </w:r>
      <w:r w:rsidR="001431BE" w:rsidRPr="0095088A">
        <w:rPr>
          <w:rFonts w:cs="Arial"/>
          <w:sz w:val="24"/>
          <w:szCs w:val="24"/>
        </w:rPr>
        <w:t xml:space="preserve">help increase </w:t>
      </w:r>
      <w:r w:rsidRPr="0095088A">
        <w:rPr>
          <w:rFonts w:cs="Arial"/>
          <w:sz w:val="24"/>
          <w:szCs w:val="24"/>
        </w:rPr>
        <w:t>rail usage and provide additional</w:t>
      </w:r>
      <w:r w:rsidR="001431BE" w:rsidRPr="0095088A">
        <w:rPr>
          <w:rFonts w:cs="Arial"/>
          <w:sz w:val="24"/>
          <w:szCs w:val="24"/>
        </w:rPr>
        <w:t xml:space="preserve"> </w:t>
      </w:r>
      <w:r w:rsidRPr="0095088A">
        <w:rPr>
          <w:rFonts w:cs="Arial"/>
          <w:sz w:val="24"/>
          <w:szCs w:val="24"/>
        </w:rPr>
        <w:t>revenue.</w:t>
      </w:r>
    </w:p>
    <w:p w14:paraId="5BC85AFA" w14:textId="77777777" w:rsidR="009D1F41" w:rsidRPr="0095088A" w:rsidRDefault="009D1F41" w:rsidP="0095088A">
      <w:pPr>
        <w:spacing w:after="0" w:line="300" w:lineRule="exact"/>
        <w:rPr>
          <w:rFonts w:cs="Arial"/>
          <w:sz w:val="24"/>
          <w:szCs w:val="24"/>
        </w:rPr>
      </w:pPr>
    </w:p>
    <w:p w14:paraId="6C84D21D" w14:textId="5A39DAE7" w:rsidR="00714928" w:rsidRPr="0095088A" w:rsidRDefault="00714928" w:rsidP="0095088A">
      <w:pPr>
        <w:spacing w:after="0" w:line="300" w:lineRule="exact"/>
        <w:rPr>
          <w:rFonts w:cs="Arial"/>
          <w:sz w:val="24"/>
          <w:szCs w:val="24"/>
        </w:rPr>
      </w:pPr>
      <w:r w:rsidRPr="0095088A">
        <w:rPr>
          <w:rFonts w:cs="Arial"/>
          <w:sz w:val="24"/>
          <w:szCs w:val="24"/>
        </w:rPr>
        <w:t>At some stations the solution may be better walking or cycling provision, at others it may be bus connections or car parking. For this reason</w:t>
      </w:r>
      <w:r w:rsidR="003205BD" w:rsidRPr="0095088A">
        <w:rPr>
          <w:rFonts w:cs="Arial"/>
          <w:sz w:val="24"/>
          <w:szCs w:val="24"/>
        </w:rPr>
        <w:t>,</w:t>
      </w:r>
      <w:r w:rsidRPr="0095088A">
        <w:rPr>
          <w:rFonts w:cs="Arial"/>
          <w:sz w:val="24"/>
          <w:szCs w:val="24"/>
        </w:rPr>
        <w:t xml:space="preserve"> </w:t>
      </w:r>
      <w:r w:rsidR="000504B5" w:rsidRPr="0095088A">
        <w:rPr>
          <w:rFonts w:cs="Arial"/>
          <w:sz w:val="24"/>
          <w:szCs w:val="24"/>
        </w:rPr>
        <w:t xml:space="preserve">Transport Focus </w:t>
      </w:r>
      <w:r w:rsidRPr="0095088A">
        <w:rPr>
          <w:rFonts w:cs="Arial"/>
          <w:sz w:val="24"/>
          <w:szCs w:val="24"/>
        </w:rPr>
        <w:t>support</w:t>
      </w:r>
      <w:r w:rsidR="000504B5" w:rsidRPr="0095088A">
        <w:rPr>
          <w:rFonts w:cs="Arial"/>
          <w:sz w:val="24"/>
          <w:szCs w:val="24"/>
        </w:rPr>
        <w:t>s</w:t>
      </w:r>
      <w:r w:rsidRPr="0095088A">
        <w:rPr>
          <w:rFonts w:cs="Arial"/>
          <w:sz w:val="24"/>
          <w:szCs w:val="24"/>
        </w:rPr>
        <w:t xml:space="preserve"> the concept of </w:t>
      </w:r>
      <w:r w:rsidR="003205BD" w:rsidRPr="0095088A">
        <w:rPr>
          <w:rFonts w:cs="Arial"/>
          <w:sz w:val="24"/>
          <w:szCs w:val="24"/>
        </w:rPr>
        <w:t xml:space="preserve">Station Travel Plans </w:t>
      </w:r>
      <w:r w:rsidR="00A8415A" w:rsidRPr="0095088A">
        <w:rPr>
          <w:rFonts w:cs="Arial"/>
          <w:sz w:val="24"/>
          <w:szCs w:val="24"/>
        </w:rPr>
        <w:t xml:space="preserve">that identify </w:t>
      </w:r>
      <w:r w:rsidR="00F02E08" w:rsidRPr="0095088A">
        <w:rPr>
          <w:rFonts w:cs="Arial"/>
          <w:sz w:val="24"/>
          <w:szCs w:val="24"/>
        </w:rPr>
        <w:t>bespoke needs at each station.</w:t>
      </w:r>
    </w:p>
    <w:p w14:paraId="6BA8B19C" w14:textId="77777777" w:rsidR="00714928" w:rsidRPr="0095088A" w:rsidRDefault="00714928" w:rsidP="0095088A">
      <w:pPr>
        <w:spacing w:after="0" w:line="300" w:lineRule="exact"/>
        <w:rPr>
          <w:rFonts w:cs="Arial"/>
          <w:sz w:val="24"/>
          <w:szCs w:val="24"/>
        </w:rPr>
      </w:pPr>
    </w:p>
    <w:p w14:paraId="06664ECF" w14:textId="2BA37748" w:rsidR="00D33948" w:rsidRPr="0095088A" w:rsidRDefault="00D33948" w:rsidP="0095088A">
      <w:pPr>
        <w:spacing w:after="0" w:line="300" w:lineRule="exact"/>
        <w:rPr>
          <w:rFonts w:cs="Arial"/>
          <w:b/>
          <w:bCs/>
          <w:i/>
          <w:iCs/>
          <w:sz w:val="24"/>
          <w:szCs w:val="24"/>
        </w:rPr>
      </w:pPr>
      <w:r w:rsidRPr="0095088A">
        <w:rPr>
          <w:rFonts w:cs="Arial"/>
          <w:b/>
          <w:bCs/>
          <w:i/>
          <w:iCs/>
          <w:sz w:val="24"/>
          <w:szCs w:val="24"/>
        </w:rPr>
        <w:t xml:space="preserve">A one-size-fits-all approach will not work </w:t>
      </w:r>
      <w:r w:rsidR="00AF0D60" w:rsidRPr="0095088A">
        <w:rPr>
          <w:rFonts w:cs="Arial"/>
          <w:b/>
          <w:bCs/>
          <w:i/>
          <w:iCs/>
          <w:sz w:val="24"/>
          <w:szCs w:val="24"/>
        </w:rPr>
        <w:t>–</w:t>
      </w:r>
      <w:r w:rsidRPr="0095088A">
        <w:rPr>
          <w:rFonts w:cs="Arial"/>
          <w:b/>
          <w:bCs/>
          <w:i/>
          <w:iCs/>
          <w:sz w:val="24"/>
          <w:szCs w:val="24"/>
        </w:rPr>
        <w:t xml:space="preserve"> </w:t>
      </w:r>
      <w:r w:rsidR="00AF0D60" w:rsidRPr="0095088A">
        <w:rPr>
          <w:rFonts w:cs="Arial"/>
          <w:b/>
          <w:bCs/>
          <w:i/>
          <w:iCs/>
          <w:sz w:val="24"/>
          <w:szCs w:val="24"/>
        </w:rPr>
        <w:t xml:space="preserve">the new railway should </w:t>
      </w:r>
      <w:r w:rsidRPr="0095088A">
        <w:rPr>
          <w:rFonts w:cs="Arial"/>
          <w:b/>
          <w:bCs/>
          <w:i/>
          <w:iCs/>
          <w:sz w:val="24"/>
          <w:szCs w:val="24"/>
        </w:rPr>
        <w:t xml:space="preserve">maintain the Station Travel Plan concept (or something similar) which assesses the needs of </w:t>
      </w:r>
      <w:r w:rsidR="00B216C6" w:rsidRPr="0095088A">
        <w:rPr>
          <w:rFonts w:cs="Arial"/>
          <w:b/>
          <w:bCs/>
          <w:i/>
          <w:iCs/>
          <w:sz w:val="24"/>
          <w:szCs w:val="24"/>
        </w:rPr>
        <w:t xml:space="preserve">passengers (and potential users) at </w:t>
      </w:r>
      <w:r w:rsidRPr="0095088A">
        <w:rPr>
          <w:rFonts w:cs="Arial"/>
          <w:b/>
          <w:bCs/>
          <w:i/>
          <w:iCs/>
          <w:sz w:val="24"/>
          <w:szCs w:val="24"/>
        </w:rPr>
        <w:t xml:space="preserve">individual stations. </w:t>
      </w:r>
    </w:p>
    <w:p w14:paraId="1AD8B361" w14:textId="77777777" w:rsidR="00D33948" w:rsidRPr="0095088A" w:rsidRDefault="00D33948" w:rsidP="0095088A">
      <w:pPr>
        <w:spacing w:after="0" w:line="300" w:lineRule="exact"/>
        <w:rPr>
          <w:rFonts w:cs="Arial"/>
          <w:sz w:val="24"/>
          <w:szCs w:val="24"/>
        </w:rPr>
      </w:pPr>
    </w:p>
    <w:p w14:paraId="19120825" w14:textId="2D2439FB" w:rsidR="00DE6E2F" w:rsidRPr="0095088A" w:rsidRDefault="00DE6E2F" w:rsidP="0095088A">
      <w:pPr>
        <w:spacing w:after="0" w:line="300" w:lineRule="exact"/>
        <w:rPr>
          <w:rFonts w:cs="Arial"/>
          <w:i/>
          <w:iCs/>
          <w:sz w:val="24"/>
          <w:szCs w:val="24"/>
        </w:rPr>
      </w:pPr>
      <w:bookmarkStart w:id="19" w:name="GS41"/>
      <w:r w:rsidRPr="0095088A">
        <w:rPr>
          <w:rFonts w:cs="Arial"/>
          <w:i/>
          <w:iCs/>
          <w:sz w:val="24"/>
          <w:szCs w:val="24"/>
        </w:rPr>
        <w:t xml:space="preserve">4.1 Active travel </w:t>
      </w:r>
    </w:p>
    <w:bookmarkEnd w:id="19"/>
    <w:p w14:paraId="05D4D967" w14:textId="77777777" w:rsidR="00EE18E7" w:rsidRPr="0095088A" w:rsidRDefault="00DE6E2F" w:rsidP="0095088A">
      <w:pPr>
        <w:spacing w:after="0" w:line="300" w:lineRule="exact"/>
        <w:rPr>
          <w:rFonts w:cs="Arial"/>
          <w:sz w:val="24"/>
          <w:szCs w:val="24"/>
        </w:rPr>
      </w:pPr>
      <w:r w:rsidRPr="0095088A">
        <w:rPr>
          <w:rFonts w:cs="Arial"/>
          <w:sz w:val="24"/>
          <w:szCs w:val="24"/>
        </w:rPr>
        <w:t xml:space="preserve">Walking and cycling to the station </w:t>
      </w:r>
      <w:r w:rsidR="00832484" w:rsidRPr="0095088A">
        <w:rPr>
          <w:rFonts w:cs="Arial"/>
          <w:sz w:val="24"/>
          <w:szCs w:val="24"/>
        </w:rPr>
        <w:t>has obvious benefits for the environment as well as persona</w:t>
      </w:r>
      <w:r w:rsidR="00814D39" w:rsidRPr="0095088A">
        <w:rPr>
          <w:rFonts w:cs="Arial"/>
          <w:sz w:val="24"/>
          <w:szCs w:val="24"/>
        </w:rPr>
        <w:t xml:space="preserve">l health. </w:t>
      </w:r>
    </w:p>
    <w:p w14:paraId="41A72AC5" w14:textId="77777777" w:rsidR="00EE18E7" w:rsidRPr="0095088A" w:rsidRDefault="00EE18E7" w:rsidP="0095088A">
      <w:pPr>
        <w:spacing w:after="0" w:line="300" w:lineRule="exact"/>
        <w:rPr>
          <w:rFonts w:cs="Arial"/>
          <w:sz w:val="24"/>
          <w:szCs w:val="24"/>
        </w:rPr>
      </w:pPr>
    </w:p>
    <w:p w14:paraId="0FB78623" w14:textId="247BA48F" w:rsidR="00EE18E7" w:rsidRPr="0095088A" w:rsidRDefault="00550B72" w:rsidP="0095088A">
      <w:pPr>
        <w:spacing w:after="0" w:line="300" w:lineRule="exact"/>
        <w:rPr>
          <w:rFonts w:cs="Arial"/>
          <w:sz w:val="24"/>
          <w:szCs w:val="24"/>
        </w:rPr>
      </w:pPr>
      <w:r w:rsidRPr="0095088A">
        <w:rPr>
          <w:rFonts w:cs="Arial"/>
          <w:sz w:val="24"/>
          <w:szCs w:val="24"/>
        </w:rPr>
        <w:lastRenderedPageBreak/>
        <w:t>It will be important that stations offer secure cycle</w:t>
      </w:r>
      <w:r w:rsidR="0009116F" w:rsidRPr="0095088A">
        <w:rPr>
          <w:rFonts w:cs="Arial"/>
          <w:sz w:val="24"/>
          <w:szCs w:val="24"/>
        </w:rPr>
        <w:t xml:space="preserve"> parking</w:t>
      </w:r>
      <w:r w:rsidRPr="0095088A">
        <w:rPr>
          <w:rFonts w:cs="Arial"/>
          <w:sz w:val="24"/>
          <w:szCs w:val="24"/>
        </w:rPr>
        <w:t xml:space="preserve"> facilities</w:t>
      </w:r>
      <w:r w:rsidR="00481904" w:rsidRPr="0095088A">
        <w:rPr>
          <w:rFonts w:cs="Arial"/>
          <w:sz w:val="24"/>
          <w:szCs w:val="24"/>
        </w:rPr>
        <w:t xml:space="preserve"> – and </w:t>
      </w:r>
      <w:r w:rsidR="00304600" w:rsidRPr="0095088A">
        <w:rPr>
          <w:rFonts w:cs="Arial"/>
          <w:sz w:val="24"/>
          <w:szCs w:val="24"/>
        </w:rPr>
        <w:t>potentially</w:t>
      </w:r>
      <w:r w:rsidR="00481904" w:rsidRPr="0095088A">
        <w:rPr>
          <w:rFonts w:cs="Arial"/>
          <w:sz w:val="24"/>
          <w:szCs w:val="24"/>
        </w:rPr>
        <w:t xml:space="preserve"> at some point charging facilities for e-bikes</w:t>
      </w:r>
      <w:r w:rsidR="00823908" w:rsidRPr="0095088A">
        <w:rPr>
          <w:rFonts w:cs="Arial"/>
          <w:sz w:val="24"/>
          <w:szCs w:val="24"/>
        </w:rPr>
        <w:t xml:space="preserve">. </w:t>
      </w:r>
      <w:r w:rsidR="00CF16BD" w:rsidRPr="0095088A">
        <w:rPr>
          <w:rFonts w:cs="Arial"/>
          <w:sz w:val="24"/>
          <w:szCs w:val="24"/>
        </w:rPr>
        <w:t xml:space="preserve">Tie-ins with businesses hiring </w:t>
      </w:r>
      <w:r w:rsidR="00C83D81" w:rsidRPr="0095088A">
        <w:rPr>
          <w:rFonts w:cs="Arial"/>
          <w:sz w:val="24"/>
          <w:szCs w:val="24"/>
        </w:rPr>
        <w:t>and/</w:t>
      </w:r>
      <w:r w:rsidR="00CF16BD" w:rsidRPr="0095088A">
        <w:rPr>
          <w:rFonts w:cs="Arial"/>
          <w:sz w:val="24"/>
          <w:szCs w:val="24"/>
        </w:rPr>
        <w:t xml:space="preserve">or maintaining bikes also has potential in some locations. </w:t>
      </w:r>
      <w:r w:rsidR="003346D0" w:rsidRPr="0095088A">
        <w:rPr>
          <w:rFonts w:cs="Arial"/>
          <w:sz w:val="24"/>
          <w:szCs w:val="24"/>
        </w:rPr>
        <w:t>T</w:t>
      </w:r>
      <w:r w:rsidR="005654DC" w:rsidRPr="0095088A">
        <w:rPr>
          <w:rFonts w:cs="Arial"/>
          <w:sz w:val="24"/>
          <w:szCs w:val="24"/>
        </w:rPr>
        <w:t>he Williams-</w:t>
      </w:r>
      <w:proofErr w:type="spellStart"/>
      <w:r w:rsidR="005654DC" w:rsidRPr="0095088A">
        <w:rPr>
          <w:rFonts w:cs="Arial"/>
          <w:sz w:val="24"/>
          <w:szCs w:val="24"/>
        </w:rPr>
        <w:t>Shapps</w:t>
      </w:r>
      <w:proofErr w:type="spellEnd"/>
      <w:r w:rsidR="005654DC" w:rsidRPr="0095088A">
        <w:rPr>
          <w:rFonts w:cs="Arial"/>
          <w:sz w:val="24"/>
          <w:szCs w:val="24"/>
        </w:rPr>
        <w:t xml:space="preserve"> review was also </w:t>
      </w:r>
      <w:r w:rsidR="00E25EA1" w:rsidRPr="0095088A">
        <w:rPr>
          <w:rFonts w:cs="Arial"/>
          <w:sz w:val="24"/>
          <w:szCs w:val="24"/>
        </w:rPr>
        <w:t xml:space="preserve">clear in </w:t>
      </w:r>
      <w:r w:rsidR="00C70BCB" w:rsidRPr="0095088A">
        <w:rPr>
          <w:rFonts w:cs="Arial"/>
          <w:sz w:val="24"/>
          <w:szCs w:val="24"/>
        </w:rPr>
        <w:t xml:space="preserve">wanting </w:t>
      </w:r>
      <w:r w:rsidR="00E25EA1" w:rsidRPr="0095088A">
        <w:rPr>
          <w:rFonts w:cs="Arial"/>
          <w:sz w:val="24"/>
          <w:szCs w:val="24"/>
        </w:rPr>
        <w:t xml:space="preserve">it </w:t>
      </w:r>
      <w:r w:rsidR="00C70BCB" w:rsidRPr="0095088A">
        <w:rPr>
          <w:rFonts w:cs="Arial"/>
          <w:sz w:val="24"/>
          <w:szCs w:val="24"/>
        </w:rPr>
        <w:t xml:space="preserve">to be </w:t>
      </w:r>
      <w:r w:rsidR="00E25EA1" w:rsidRPr="0095088A">
        <w:rPr>
          <w:rFonts w:cs="Arial"/>
          <w:sz w:val="24"/>
          <w:szCs w:val="24"/>
        </w:rPr>
        <w:t xml:space="preserve">easier to </w:t>
      </w:r>
      <w:r w:rsidR="002B58AF" w:rsidRPr="0095088A">
        <w:rPr>
          <w:rFonts w:cs="Arial"/>
          <w:sz w:val="24"/>
          <w:szCs w:val="24"/>
        </w:rPr>
        <w:t>take bikes on trains</w:t>
      </w:r>
      <w:r w:rsidR="008820F0" w:rsidRPr="0095088A">
        <w:rPr>
          <w:rFonts w:cs="Arial"/>
          <w:sz w:val="24"/>
          <w:szCs w:val="24"/>
        </w:rPr>
        <w:t>,</w:t>
      </w:r>
      <w:r w:rsidR="002B58AF" w:rsidRPr="0095088A">
        <w:rPr>
          <w:rFonts w:cs="Arial"/>
          <w:sz w:val="24"/>
          <w:szCs w:val="24"/>
        </w:rPr>
        <w:t xml:space="preserve"> </w:t>
      </w:r>
      <w:r w:rsidR="00785E1B" w:rsidRPr="0095088A">
        <w:rPr>
          <w:rFonts w:cs="Arial"/>
          <w:sz w:val="24"/>
          <w:szCs w:val="24"/>
        </w:rPr>
        <w:t xml:space="preserve">outside peak commuting hours. </w:t>
      </w:r>
    </w:p>
    <w:p w14:paraId="42985CA7" w14:textId="77777777" w:rsidR="00EE18E7" w:rsidRPr="0095088A" w:rsidRDefault="00EE18E7" w:rsidP="0095088A">
      <w:pPr>
        <w:spacing w:after="0" w:line="300" w:lineRule="exact"/>
        <w:rPr>
          <w:rFonts w:cs="Arial"/>
          <w:sz w:val="24"/>
          <w:szCs w:val="24"/>
        </w:rPr>
      </w:pPr>
    </w:p>
    <w:p w14:paraId="7AF988AD" w14:textId="77777777" w:rsidR="00A42E0E" w:rsidRPr="0095088A" w:rsidRDefault="008820F0" w:rsidP="0095088A">
      <w:pPr>
        <w:spacing w:after="0" w:line="300" w:lineRule="exact"/>
        <w:rPr>
          <w:rFonts w:cs="Arial"/>
          <w:sz w:val="24"/>
          <w:szCs w:val="24"/>
        </w:rPr>
      </w:pPr>
      <w:r w:rsidRPr="0095088A">
        <w:rPr>
          <w:rFonts w:cs="Arial"/>
          <w:sz w:val="24"/>
          <w:szCs w:val="24"/>
        </w:rPr>
        <w:t xml:space="preserve">The railway will also have to </w:t>
      </w:r>
      <w:r w:rsidR="005A7DCD" w:rsidRPr="0095088A">
        <w:rPr>
          <w:rFonts w:cs="Arial"/>
          <w:sz w:val="24"/>
          <w:szCs w:val="24"/>
        </w:rPr>
        <w:t>consider how e-scooters, already prevalent on parts of the network, are properly managed.</w:t>
      </w:r>
    </w:p>
    <w:p w14:paraId="7F0AE196" w14:textId="77777777" w:rsidR="00A42E0E" w:rsidRPr="0095088A" w:rsidRDefault="00A42E0E" w:rsidP="0095088A">
      <w:pPr>
        <w:spacing w:after="0" w:line="300" w:lineRule="exact"/>
        <w:rPr>
          <w:rFonts w:cs="Arial"/>
          <w:sz w:val="24"/>
          <w:szCs w:val="24"/>
        </w:rPr>
      </w:pPr>
    </w:p>
    <w:p w14:paraId="1A2C592F" w14:textId="51FD574C" w:rsidR="00A42E0E" w:rsidRPr="0095088A" w:rsidRDefault="005A7DCD" w:rsidP="0095088A">
      <w:pPr>
        <w:spacing w:after="0" w:line="300" w:lineRule="exact"/>
        <w:rPr>
          <w:rFonts w:cs="Arial"/>
          <w:sz w:val="24"/>
          <w:szCs w:val="24"/>
        </w:rPr>
      </w:pPr>
      <w:r w:rsidRPr="0095088A">
        <w:rPr>
          <w:rFonts w:cs="Arial"/>
          <w:sz w:val="24"/>
          <w:szCs w:val="24"/>
        </w:rPr>
        <w:t xml:space="preserve">Active travel </w:t>
      </w:r>
      <w:r w:rsidR="00823908" w:rsidRPr="0095088A">
        <w:rPr>
          <w:rFonts w:cs="Arial"/>
          <w:sz w:val="24"/>
          <w:szCs w:val="24"/>
        </w:rPr>
        <w:t>will also require a focus on personal security – not just at the station but on the</w:t>
      </w:r>
      <w:r w:rsidR="002208C4" w:rsidRPr="0095088A">
        <w:rPr>
          <w:rFonts w:cs="Arial"/>
          <w:sz w:val="24"/>
          <w:szCs w:val="24"/>
        </w:rPr>
        <w:t xml:space="preserve"> approaches to stations</w:t>
      </w:r>
      <w:r w:rsidR="00702775" w:rsidRPr="0095088A">
        <w:rPr>
          <w:rFonts w:cs="Arial"/>
          <w:sz w:val="24"/>
          <w:szCs w:val="24"/>
        </w:rPr>
        <w:t>. For example</w:t>
      </w:r>
      <w:r w:rsidR="00FC721C" w:rsidRPr="0095088A">
        <w:rPr>
          <w:rFonts w:cs="Arial"/>
          <w:sz w:val="24"/>
          <w:szCs w:val="24"/>
        </w:rPr>
        <w:t xml:space="preserve">, working with local authorities to ensure </w:t>
      </w:r>
      <w:r w:rsidR="0011092E" w:rsidRPr="0095088A">
        <w:rPr>
          <w:rFonts w:cs="Arial"/>
          <w:sz w:val="24"/>
          <w:szCs w:val="24"/>
        </w:rPr>
        <w:t xml:space="preserve">that main walking routes are </w:t>
      </w:r>
      <w:r w:rsidRPr="0095088A">
        <w:rPr>
          <w:rFonts w:cs="Arial"/>
          <w:sz w:val="24"/>
          <w:szCs w:val="24"/>
        </w:rPr>
        <w:t>accessible and well-lit or in providing safe cycle routes</w:t>
      </w:r>
      <w:r w:rsidR="00426A2B" w:rsidRPr="0095088A">
        <w:rPr>
          <w:rFonts w:cs="Arial"/>
          <w:sz w:val="24"/>
          <w:szCs w:val="24"/>
        </w:rPr>
        <w:t>.</w:t>
      </w:r>
      <w:r w:rsidR="0013694E" w:rsidRPr="0095088A">
        <w:rPr>
          <w:rFonts w:cs="Arial"/>
          <w:sz w:val="24"/>
          <w:szCs w:val="24"/>
        </w:rPr>
        <w:t xml:space="preserve"> </w:t>
      </w:r>
      <w:r w:rsidR="00A42E0E" w:rsidRPr="0095088A">
        <w:rPr>
          <w:rFonts w:cs="Arial"/>
          <w:sz w:val="24"/>
          <w:szCs w:val="24"/>
        </w:rPr>
        <w:t>The railway must think further beyond the boundary of the train company lease area or Network Rail land ownership.</w:t>
      </w:r>
    </w:p>
    <w:p w14:paraId="096B2134" w14:textId="3266327F" w:rsidR="00550B72" w:rsidRPr="0095088A" w:rsidRDefault="00550B72" w:rsidP="0095088A">
      <w:pPr>
        <w:spacing w:after="0" w:line="300" w:lineRule="exact"/>
        <w:rPr>
          <w:rFonts w:cs="Arial"/>
          <w:sz w:val="24"/>
          <w:szCs w:val="24"/>
        </w:rPr>
      </w:pPr>
    </w:p>
    <w:p w14:paraId="049F0BB0" w14:textId="148A6099" w:rsidR="00933AA8" w:rsidRPr="0095088A" w:rsidRDefault="00933AA8" w:rsidP="0095088A">
      <w:pPr>
        <w:spacing w:after="0" w:line="300" w:lineRule="exact"/>
        <w:rPr>
          <w:rFonts w:cs="Arial"/>
          <w:b/>
          <w:bCs/>
          <w:i/>
          <w:iCs/>
          <w:sz w:val="24"/>
          <w:szCs w:val="24"/>
        </w:rPr>
      </w:pPr>
      <w:r w:rsidRPr="0095088A">
        <w:rPr>
          <w:rFonts w:cs="Arial"/>
          <w:b/>
          <w:bCs/>
          <w:i/>
          <w:iCs/>
          <w:sz w:val="24"/>
          <w:szCs w:val="24"/>
        </w:rPr>
        <w:t>The railway must</w:t>
      </w:r>
      <w:r w:rsidR="00C376DF" w:rsidRPr="0095088A">
        <w:rPr>
          <w:rFonts w:cs="Arial"/>
          <w:b/>
          <w:bCs/>
          <w:i/>
          <w:iCs/>
          <w:sz w:val="24"/>
          <w:szCs w:val="24"/>
        </w:rPr>
        <w:t xml:space="preserve"> </w:t>
      </w:r>
      <w:r w:rsidR="002269EB" w:rsidRPr="0095088A">
        <w:rPr>
          <w:rFonts w:cs="Arial"/>
          <w:b/>
          <w:bCs/>
          <w:i/>
          <w:iCs/>
          <w:sz w:val="24"/>
          <w:szCs w:val="24"/>
        </w:rPr>
        <w:t>c</w:t>
      </w:r>
      <w:r w:rsidRPr="0095088A">
        <w:rPr>
          <w:rFonts w:cs="Arial"/>
          <w:b/>
          <w:bCs/>
          <w:i/>
          <w:iCs/>
          <w:sz w:val="24"/>
          <w:szCs w:val="24"/>
        </w:rPr>
        <w:t xml:space="preserve">ontinue to work with other bodies to promote better access to stations – </w:t>
      </w:r>
      <w:r w:rsidR="00426A2B" w:rsidRPr="0095088A">
        <w:rPr>
          <w:rFonts w:cs="Arial"/>
          <w:b/>
          <w:bCs/>
          <w:i/>
          <w:iCs/>
          <w:sz w:val="24"/>
          <w:szCs w:val="24"/>
        </w:rPr>
        <w:t xml:space="preserve">for example, </w:t>
      </w:r>
      <w:r w:rsidRPr="0095088A">
        <w:rPr>
          <w:rFonts w:cs="Arial"/>
          <w:b/>
          <w:bCs/>
          <w:i/>
          <w:iCs/>
          <w:sz w:val="24"/>
          <w:szCs w:val="24"/>
        </w:rPr>
        <w:t>with local authorities on things like secure active travel routes to stations</w:t>
      </w:r>
      <w:r w:rsidR="00C376DF" w:rsidRPr="0095088A">
        <w:rPr>
          <w:rFonts w:cs="Arial"/>
          <w:b/>
          <w:bCs/>
          <w:i/>
          <w:iCs/>
          <w:sz w:val="24"/>
          <w:szCs w:val="24"/>
        </w:rPr>
        <w:t>.</w:t>
      </w:r>
    </w:p>
    <w:p w14:paraId="48FC88C1" w14:textId="77777777" w:rsidR="001431BE" w:rsidRPr="0095088A" w:rsidRDefault="001431BE" w:rsidP="0095088A">
      <w:pPr>
        <w:spacing w:after="0" w:line="300" w:lineRule="exact"/>
        <w:rPr>
          <w:rFonts w:cs="Arial"/>
          <w:sz w:val="24"/>
          <w:szCs w:val="24"/>
        </w:rPr>
      </w:pPr>
    </w:p>
    <w:p w14:paraId="6D2D0D56" w14:textId="3B10443C" w:rsidR="00121A2D" w:rsidRPr="0095088A" w:rsidRDefault="00121A2D" w:rsidP="0095088A">
      <w:pPr>
        <w:spacing w:after="0" w:line="300" w:lineRule="exact"/>
        <w:rPr>
          <w:rFonts w:cs="Arial"/>
          <w:i/>
          <w:iCs/>
          <w:sz w:val="24"/>
          <w:szCs w:val="24"/>
        </w:rPr>
      </w:pPr>
      <w:bookmarkStart w:id="20" w:name="GS42"/>
      <w:r w:rsidRPr="0095088A">
        <w:rPr>
          <w:rFonts w:cs="Arial"/>
          <w:i/>
          <w:iCs/>
          <w:sz w:val="24"/>
          <w:szCs w:val="24"/>
        </w:rPr>
        <w:t>4.2 Bus</w:t>
      </w:r>
    </w:p>
    <w:bookmarkEnd w:id="20"/>
    <w:p w14:paraId="35FD5C27" w14:textId="2385B041" w:rsidR="00BF1066" w:rsidRPr="0095088A" w:rsidRDefault="00121A2D" w:rsidP="0095088A">
      <w:pPr>
        <w:spacing w:after="0" w:line="300" w:lineRule="exact"/>
        <w:rPr>
          <w:rFonts w:cs="Arial"/>
          <w:sz w:val="24"/>
          <w:szCs w:val="24"/>
        </w:rPr>
      </w:pPr>
      <w:r w:rsidRPr="0095088A">
        <w:rPr>
          <w:rFonts w:cs="Arial"/>
          <w:sz w:val="24"/>
          <w:szCs w:val="24"/>
        </w:rPr>
        <w:t xml:space="preserve">There is scope for tying rail and bus timetables into tighter, </w:t>
      </w:r>
      <w:r w:rsidR="00BF1066" w:rsidRPr="0095088A">
        <w:rPr>
          <w:rFonts w:cs="Arial"/>
          <w:sz w:val="24"/>
          <w:szCs w:val="24"/>
        </w:rPr>
        <w:t xml:space="preserve">more </w:t>
      </w:r>
      <w:r w:rsidRPr="0095088A">
        <w:rPr>
          <w:rFonts w:cs="Arial"/>
          <w:sz w:val="24"/>
          <w:szCs w:val="24"/>
        </w:rPr>
        <w:t>mutually supportive arrangement</w:t>
      </w:r>
      <w:r w:rsidR="00BF1066" w:rsidRPr="0095088A">
        <w:rPr>
          <w:rFonts w:cs="Arial"/>
          <w:sz w:val="24"/>
          <w:szCs w:val="24"/>
        </w:rPr>
        <w:t xml:space="preserve">s. </w:t>
      </w:r>
      <w:r w:rsidR="002730C6" w:rsidRPr="0095088A">
        <w:rPr>
          <w:rFonts w:cs="Arial"/>
          <w:sz w:val="24"/>
          <w:szCs w:val="24"/>
        </w:rPr>
        <w:t xml:space="preserve">There is clearly a limit to what the railway can achieve on its </w:t>
      </w:r>
      <w:proofErr w:type="gramStart"/>
      <w:r w:rsidR="002730C6" w:rsidRPr="0095088A">
        <w:rPr>
          <w:rFonts w:cs="Arial"/>
          <w:sz w:val="24"/>
          <w:szCs w:val="24"/>
        </w:rPr>
        <w:t>own</w:t>
      </w:r>
      <w:proofErr w:type="gramEnd"/>
      <w:r w:rsidR="002730C6" w:rsidRPr="0095088A">
        <w:rPr>
          <w:rFonts w:cs="Arial"/>
          <w:sz w:val="24"/>
          <w:szCs w:val="24"/>
        </w:rPr>
        <w:t xml:space="preserve"> but</w:t>
      </w:r>
      <w:r w:rsidR="0020361A" w:rsidRPr="0095088A">
        <w:rPr>
          <w:rFonts w:cs="Arial"/>
          <w:sz w:val="24"/>
          <w:szCs w:val="24"/>
        </w:rPr>
        <w:t xml:space="preserve"> it </w:t>
      </w:r>
      <w:r w:rsidR="002730C6" w:rsidRPr="0095088A">
        <w:rPr>
          <w:rFonts w:cs="Arial"/>
          <w:sz w:val="24"/>
          <w:szCs w:val="24"/>
        </w:rPr>
        <w:t>should encourage as far as possible improved co-ordination of bus and rail timetables</w:t>
      </w:r>
      <w:r w:rsidR="0020361A" w:rsidRPr="0095088A">
        <w:rPr>
          <w:rFonts w:cs="Arial"/>
          <w:sz w:val="24"/>
          <w:szCs w:val="24"/>
        </w:rPr>
        <w:t xml:space="preserve">. </w:t>
      </w:r>
      <w:r w:rsidR="00F2442D" w:rsidRPr="0095088A">
        <w:rPr>
          <w:rFonts w:cs="Arial"/>
          <w:sz w:val="24"/>
          <w:szCs w:val="24"/>
        </w:rPr>
        <w:t>T</w:t>
      </w:r>
      <w:r w:rsidR="00FC5FF9" w:rsidRPr="0095088A">
        <w:rPr>
          <w:rFonts w:cs="Arial"/>
          <w:sz w:val="24"/>
          <w:szCs w:val="24"/>
        </w:rPr>
        <w:t xml:space="preserve">he advent of the new </w:t>
      </w:r>
      <w:r w:rsidR="00F2442D" w:rsidRPr="0095088A">
        <w:rPr>
          <w:rFonts w:cs="Arial"/>
          <w:sz w:val="24"/>
          <w:szCs w:val="24"/>
        </w:rPr>
        <w:t xml:space="preserve">national </w:t>
      </w:r>
      <w:r w:rsidR="00FC5FF9" w:rsidRPr="0095088A">
        <w:rPr>
          <w:rFonts w:cs="Arial"/>
          <w:sz w:val="24"/>
          <w:szCs w:val="24"/>
        </w:rPr>
        <w:t>bus strategy</w:t>
      </w:r>
      <w:r w:rsidR="00CC55CD" w:rsidRPr="0095088A">
        <w:rPr>
          <w:rStyle w:val="FootnoteReference"/>
          <w:rFonts w:cs="Arial"/>
          <w:sz w:val="24"/>
          <w:szCs w:val="24"/>
        </w:rPr>
        <w:footnoteReference w:id="68"/>
      </w:r>
      <w:r w:rsidR="001A0E78" w:rsidRPr="0095088A">
        <w:rPr>
          <w:rFonts w:cs="Arial"/>
          <w:sz w:val="24"/>
          <w:szCs w:val="24"/>
        </w:rPr>
        <w:t xml:space="preserve">, designed to improve the interface between local authorities and bus companies, </w:t>
      </w:r>
      <w:r w:rsidR="0020361A" w:rsidRPr="0095088A">
        <w:rPr>
          <w:rFonts w:cs="Arial"/>
          <w:sz w:val="24"/>
          <w:szCs w:val="24"/>
        </w:rPr>
        <w:t>sh</w:t>
      </w:r>
      <w:r w:rsidR="004448CC" w:rsidRPr="0095088A">
        <w:rPr>
          <w:rFonts w:cs="Arial"/>
          <w:sz w:val="24"/>
          <w:szCs w:val="24"/>
        </w:rPr>
        <w:t>ould he</w:t>
      </w:r>
      <w:r w:rsidR="00916D4A" w:rsidRPr="0095088A">
        <w:rPr>
          <w:rFonts w:cs="Arial"/>
          <w:sz w:val="24"/>
          <w:szCs w:val="24"/>
        </w:rPr>
        <w:t>lp with this</w:t>
      </w:r>
      <w:r w:rsidR="00D21757" w:rsidRPr="0095088A">
        <w:rPr>
          <w:rFonts w:cs="Arial"/>
          <w:sz w:val="24"/>
          <w:szCs w:val="24"/>
        </w:rPr>
        <w:t xml:space="preserve"> in England</w:t>
      </w:r>
      <w:r w:rsidR="001A0E78" w:rsidRPr="0095088A">
        <w:rPr>
          <w:rFonts w:cs="Arial"/>
          <w:sz w:val="24"/>
          <w:szCs w:val="24"/>
        </w:rPr>
        <w:t xml:space="preserve">. </w:t>
      </w:r>
    </w:p>
    <w:p w14:paraId="4B9BAA38" w14:textId="77777777" w:rsidR="00BF1066" w:rsidRPr="0095088A" w:rsidRDefault="00BF1066" w:rsidP="0095088A">
      <w:pPr>
        <w:spacing w:after="0" w:line="300" w:lineRule="exact"/>
        <w:rPr>
          <w:rFonts w:cs="Arial"/>
          <w:sz w:val="24"/>
          <w:szCs w:val="24"/>
        </w:rPr>
      </w:pPr>
    </w:p>
    <w:p w14:paraId="293FD1C6" w14:textId="316375A9" w:rsidR="00F01FF7" w:rsidRPr="0095088A" w:rsidRDefault="006B0069" w:rsidP="0095088A">
      <w:pPr>
        <w:spacing w:after="0" w:line="300" w:lineRule="exact"/>
        <w:rPr>
          <w:rFonts w:cs="Arial"/>
          <w:sz w:val="24"/>
          <w:szCs w:val="24"/>
        </w:rPr>
      </w:pPr>
      <w:r w:rsidRPr="0095088A">
        <w:rPr>
          <w:rFonts w:cs="Arial"/>
          <w:sz w:val="24"/>
          <w:szCs w:val="24"/>
        </w:rPr>
        <w:t>The e</w:t>
      </w:r>
      <w:r w:rsidR="00F01FF7" w:rsidRPr="0095088A">
        <w:rPr>
          <w:rFonts w:cs="Arial"/>
          <w:sz w:val="24"/>
          <w:szCs w:val="24"/>
        </w:rPr>
        <w:t xml:space="preserve">xisting </w:t>
      </w:r>
      <w:r w:rsidR="00D33EC7" w:rsidRPr="0095088A">
        <w:rPr>
          <w:rFonts w:cs="Arial"/>
          <w:sz w:val="24"/>
          <w:szCs w:val="24"/>
        </w:rPr>
        <w:t>P</w:t>
      </w:r>
      <w:r w:rsidR="00F01FF7" w:rsidRPr="0095088A">
        <w:rPr>
          <w:rFonts w:cs="Arial"/>
          <w:sz w:val="24"/>
          <w:szCs w:val="24"/>
        </w:rPr>
        <w:t>lus</w:t>
      </w:r>
      <w:r w:rsidR="00906D33" w:rsidRPr="0095088A">
        <w:rPr>
          <w:rFonts w:cs="Arial"/>
          <w:sz w:val="24"/>
          <w:szCs w:val="24"/>
        </w:rPr>
        <w:t>B</w:t>
      </w:r>
      <w:r w:rsidR="00F01FF7" w:rsidRPr="0095088A">
        <w:rPr>
          <w:rFonts w:cs="Arial"/>
          <w:sz w:val="24"/>
          <w:szCs w:val="24"/>
        </w:rPr>
        <w:t xml:space="preserve">us </w:t>
      </w:r>
      <w:r w:rsidR="0028675C" w:rsidRPr="0095088A">
        <w:rPr>
          <w:rFonts w:cs="Arial"/>
          <w:sz w:val="24"/>
          <w:szCs w:val="24"/>
        </w:rPr>
        <w:t xml:space="preserve">scheme </w:t>
      </w:r>
      <w:r w:rsidRPr="0095088A">
        <w:rPr>
          <w:rFonts w:cs="Arial"/>
          <w:sz w:val="24"/>
          <w:szCs w:val="24"/>
        </w:rPr>
        <w:t>provide</w:t>
      </w:r>
      <w:r w:rsidR="0028675C" w:rsidRPr="0095088A">
        <w:rPr>
          <w:rFonts w:cs="Arial"/>
          <w:sz w:val="24"/>
          <w:szCs w:val="24"/>
        </w:rPr>
        <w:t>s</w:t>
      </w:r>
      <w:r w:rsidRPr="0095088A">
        <w:rPr>
          <w:rFonts w:cs="Arial"/>
          <w:sz w:val="24"/>
          <w:szCs w:val="24"/>
        </w:rPr>
        <w:t xml:space="preserve"> a degr</w:t>
      </w:r>
      <w:r w:rsidR="00EA082B" w:rsidRPr="0095088A">
        <w:rPr>
          <w:rFonts w:cs="Arial"/>
          <w:sz w:val="24"/>
          <w:szCs w:val="24"/>
        </w:rPr>
        <w:t xml:space="preserve">ee of </w:t>
      </w:r>
      <w:r w:rsidR="00DD3713" w:rsidRPr="0095088A">
        <w:rPr>
          <w:rFonts w:cs="Arial"/>
          <w:sz w:val="24"/>
          <w:szCs w:val="24"/>
        </w:rPr>
        <w:t xml:space="preserve">rail-bus ticket </w:t>
      </w:r>
      <w:r w:rsidR="00EA082B" w:rsidRPr="0095088A">
        <w:rPr>
          <w:rFonts w:cs="Arial"/>
          <w:sz w:val="24"/>
          <w:szCs w:val="24"/>
        </w:rPr>
        <w:t>integration</w:t>
      </w:r>
      <w:r w:rsidR="0028675C" w:rsidRPr="0095088A">
        <w:rPr>
          <w:rFonts w:cs="Arial"/>
          <w:sz w:val="24"/>
          <w:szCs w:val="24"/>
        </w:rPr>
        <w:t>. O</w:t>
      </w:r>
      <w:r w:rsidR="00E9634D" w:rsidRPr="0095088A">
        <w:rPr>
          <w:rFonts w:cs="Arial"/>
          <w:sz w:val="24"/>
          <w:szCs w:val="24"/>
        </w:rPr>
        <w:t>ur re</w:t>
      </w:r>
      <w:r w:rsidR="00DD3713" w:rsidRPr="0095088A">
        <w:rPr>
          <w:rFonts w:cs="Arial"/>
          <w:sz w:val="24"/>
          <w:szCs w:val="24"/>
        </w:rPr>
        <w:t xml:space="preserve">search in 2015 showed </w:t>
      </w:r>
      <w:r w:rsidR="00721334" w:rsidRPr="0095088A">
        <w:rPr>
          <w:rFonts w:cs="Arial"/>
          <w:sz w:val="24"/>
          <w:szCs w:val="24"/>
        </w:rPr>
        <w:t xml:space="preserve">that those who used it were satisfied with it but that </w:t>
      </w:r>
      <w:r w:rsidR="00887045" w:rsidRPr="0095088A">
        <w:rPr>
          <w:rFonts w:cs="Arial"/>
          <w:sz w:val="24"/>
          <w:szCs w:val="24"/>
        </w:rPr>
        <w:t xml:space="preserve">there were </w:t>
      </w:r>
      <w:r w:rsidR="00721334" w:rsidRPr="0095088A">
        <w:rPr>
          <w:rFonts w:cs="Arial"/>
          <w:sz w:val="24"/>
          <w:szCs w:val="24"/>
        </w:rPr>
        <w:t>relatively low level</w:t>
      </w:r>
      <w:r w:rsidR="00887045" w:rsidRPr="0095088A">
        <w:rPr>
          <w:rFonts w:cs="Arial"/>
          <w:sz w:val="24"/>
          <w:szCs w:val="24"/>
        </w:rPr>
        <w:t>s</w:t>
      </w:r>
      <w:r w:rsidR="00721334" w:rsidRPr="0095088A">
        <w:rPr>
          <w:rFonts w:cs="Arial"/>
          <w:sz w:val="24"/>
          <w:szCs w:val="24"/>
        </w:rPr>
        <w:t xml:space="preserve"> of awareness </w:t>
      </w:r>
      <w:r w:rsidR="00887045" w:rsidRPr="0095088A">
        <w:rPr>
          <w:rFonts w:cs="Arial"/>
          <w:sz w:val="24"/>
          <w:szCs w:val="24"/>
        </w:rPr>
        <w:t>in general</w:t>
      </w:r>
      <w:r w:rsidR="005C0EF8" w:rsidRPr="0095088A">
        <w:rPr>
          <w:rStyle w:val="FootnoteReference"/>
          <w:rFonts w:cs="Arial"/>
          <w:sz w:val="24"/>
          <w:szCs w:val="24"/>
        </w:rPr>
        <w:footnoteReference w:id="69"/>
      </w:r>
      <w:r w:rsidR="00887045" w:rsidRPr="0095088A">
        <w:rPr>
          <w:rFonts w:cs="Arial"/>
          <w:sz w:val="24"/>
          <w:szCs w:val="24"/>
        </w:rPr>
        <w:t xml:space="preserve">. </w:t>
      </w:r>
      <w:r w:rsidR="0014167B" w:rsidRPr="0095088A">
        <w:rPr>
          <w:rFonts w:cs="Arial"/>
          <w:sz w:val="24"/>
          <w:szCs w:val="24"/>
        </w:rPr>
        <w:t>T</w:t>
      </w:r>
      <w:r w:rsidR="00363AB6" w:rsidRPr="0095088A">
        <w:rPr>
          <w:rFonts w:cs="Arial"/>
          <w:sz w:val="24"/>
          <w:szCs w:val="24"/>
        </w:rPr>
        <w:t xml:space="preserve">he railway should work with </w:t>
      </w:r>
      <w:proofErr w:type="spellStart"/>
      <w:r w:rsidR="00363AB6" w:rsidRPr="0095088A">
        <w:rPr>
          <w:rFonts w:cs="Arial"/>
          <w:sz w:val="24"/>
          <w:szCs w:val="24"/>
        </w:rPr>
        <w:t>Traveline</w:t>
      </w:r>
      <w:proofErr w:type="spellEnd"/>
      <w:r w:rsidR="00363AB6" w:rsidRPr="0095088A">
        <w:rPr>
          <w:rFonts w:cs="Arial"/>
          <w:sz w:val="24"/>
          <w:szCs w:val="24"/>
        </w:rPr>
        <w:t xml:space="preserve">, the new custodian of PlusBus, to develop </w:t>
      </w:r>
      <w:r w:rsidR="00B953B4" w:rsidRPr="0095088A">
        <w:rPr>
          <w:rFonts w:cs="Arial"/>
          <w:sz w:val="24"/>
          <w:szCs w:val="24"/>
        </w:rPr>
        <w:t xml:space="preserve">the product. </w:t>
      </w:r>
      <w:proofErr w:type="gramStart"/>
      <w:r w:rsidR="00B953B4" w:rsidRPr="0095088A">
        <w:rPr>
          <w:rFonts w:cs="Arial"/>
          <w:sz w:val="24"/>
          <w:szCs w:val="24"/>
        </w:rPr>
        <w:t>In particular</w:t>
      </w:r>
      <w:r w:rsidR="00F47C12" w:rsidRPr="0095088A">
        <w:rPr>
          <w:rFonts w:cs="Arial"/>
          <w:sz w:val="24"/>
          <w:szCs w:val="24"/>
        </w:rPr>
        <w:t xml:space="preserve">, </w:t>
      </w:r>
      <w:r w:rsidR="00B953B4" w:rsidRPr="0095088A">
        <w:rPr>
          <w:rFonts w:cs="Arial"/>
          <w:sz w:val="24"/>
          <w:szCs w:val="24"/>
        </w:rPr>
        <w:t>help</w:t>
      </w:r>
      <w:proofErr w:type="gramEnd"/>
      <w:r w:rsidR="00B953B4" w:rsidRPr="0095088A">
        <w:rPr>
          <w:rFonts w:cs="Arial"/>
          <w:sz w:val="24"/>
          <w:szCs w:val="24"/>
        </w:rPr>
        <w:t xml:space="preserve"> push forward </w:t>
      </w:r>
      <w:r w:rsidR="00146D6A" w:rsidRPr="0095088A">
        <w:rPr>
          <w:rFonts w:cs="Arial"/>
          <w:sz w:val="24"/>
          <w:szCs w:val="24"/>
        </w:rPr>
        <w:t>current plans for a digital ticket that can be bought online and shown to the bus driver – addressing o</w:t>
      </w:r>
      <w:r w:rsidR="00887045" w:rsidRPr="0095088A">
        <w:rPr>
          <w:rFonts w:cs="Arial"/>
          <w:sz w:val="24"/>
          <w:szCs w:val="24"/>
        </w:rPr>
        <w:t xml:space="preserve">ne </w:t>
      </w:r>
      <w:r w:rsidR="00146D6A" w:rsidRPr="0095088A">
        <w:rPr>
          <w:rFonts w:cs="Arial"/>
          <w:sz w:val="24"/>
          <w:szCs w:val="24"/>
        </w:rPr>
        <w:t xml:space="preserve">of the historic problems </w:t>
      </w:r>
      <w:r w:rsidR="00887045" w:rsidRPr="0095088A">
        <w:rPr>
          <w:rFonts w:cs="Arial"/>
          <w:sz w:val="24"/>
          <w:szCs w:val="24"/>
        </w:rPr>
        <w:t>that Plus</w:t>
      </w:r>
      <w:r w:rsidR="00906D33" w:rsidRPr="0095088A">
        <w:rPr>
          <w:rFonts w:cs="Arial"/>
          <w:sz w:val="24"/>
          <w:szCs w:val="24"/>
        </w:rPr>
        <w:t>B</w:t>
      </w:r>
      <w:r w:rsidR="00887045" w:rsidRPr="0095088A">
        <w:rPr>
          <w:rFonts w:cs="Arial"/>
          <w:sz w:val="24"/>
          <w:szCs w:val="24"/>
        </w:rPr>
        <w:t>us cannot be purchased on the bus</w:t>
      </w:r>
      <w:r w:rsidR="00353E13" w:rsidRPr="0095088A">
        <w:rPr>
          <w:rFonts w:cs="Arial"/>
          <w:sz w:val="24"/>
          <w:szCs w:val="24"/>
        </w:rPr>
        <w:t>.</w:t>
      </w:r>
    </w:p>
    <w:p w14:paraId="4740FE7F" w14:textId="77777777" w:rsidR="00F01FF7" w:rsidRPr="0095088A" w:rsidRDefault="00F01FF7" w:rsidP="0095088A">
      <w:pPr>
        <w:spacing w:after="0" w:line="300" w:lineRule="exact"/>
        <w:rPr>
          <w:rFonts w:cs="Arial"/>
          <w:sz w:val="24"/>
          <w:szCs w:val="24"/>
        </w:rPr>
      </w:pPr>
    </w:p>
    <w:p w14:paraId="40DCFF9E" w14:textId="72AB04FA" w:rsidR="00114084" w:rsidRPr="0095088A" w:rsidRDefault="0055692E" w:rsidP="0095088A">
      <w:pPr>
        <w:spacing w:after="0" w:line="300" w:lineRule="exact"/>
        <w:rPr>
          <w:rFonts w:cs="Arial"/>
          <w:sz w:val="24"/>
          <w:szCs w:val="24"/>
        </w:rPr>
      </w:pPr>
      <w:r w:rsidRPr="0095088A">
        <w:rPr>
          <w:rFonts w:cs="Arial"/>
          <w:sz w:val="24"/>
          <w:szCs w:val="24"/>
        </w:rPr>
        <w:t xml:space="preserve">The railway should improve the way it markets </w:t>
      </w:r>
      <w:r w:rsidR="00792065" w:rsidRPr="0095088A">
        <w:rPr>
          <w:rFonts w:cs="Arial"/>
          <w:sz w:val="24"/>
          <w:szCs w:val="24"/>
        </w:rPr>
        <w:t xml:space="preserve">through journeys to </w:t>
      </w:r>
      <w:r w:rsidRPr="0095088A">
        <w:rPr>
          <w:rFonts w:cs="Arial"/>
          <w:sz w:val="24"/>
          <w:szCs w:val="24"/>
        </w:rPr>
        <w:t xml:space="preserve">scheduled bus services that </w:t>
      </w:r>
      <w:r w:rsidR="002A0B6A" w:rsidRPr="0095088A">
        <w:rPr>
          <w:rFonts w:cs="Arial"/>
          <w:sz w:val="24"/>
          <w:szCs w:val="24"/>
        </w:rPr>
        <w:t>appear in rail retailing systems</w:t>
      </w:r>
      <w:r w:rsidR="005808C8">
        <w:rPr>
          <w:rFonts w:cs="Arial"/>
          <w:sz w:val="24"/>
          <w:szCs w:val="24"/>
        </w:rPr>
        <w:t xml:space="preserve">. </w:t>
      </w:r>
      <w:r w:rsidR="002A0B6A" w:rsidRPr="0095088A">
        <w:rPr>
          <w:rFonts w:cs="Arial"/>
          <w:sz w:val="24"/>
          <w:szCs w:val="24"/>
        </w:rPr>
        <w:t xml:space="preserve">Improvements are needed to the way </w:t>
      </w:r>
      <w:r w:rsidR="00792065" w:rsidRPr="0095088A">
        <w:rPr>
          <w:rFonts w:cs="Arial"/>
          <w:sz w:val="24"/>
          <w:szCs w:val="24"/>
        </w:rPr>
        <w:t xml:space="preserve">bus </w:t>
      </w:r>
      <w:r w:rsidR="002A0B6A" w:rsidRPr="0095088A">
        <w:rPr>
          <w:rFonts w:cs="Arial"/>
          <w:sz w:val="24"/>
          <w:szCs w:val="24"/>
        </w:rPr>
        <w:t>time</w:t>
      </w:r>
      <w:r w:rsidR="00792065" w:rsidRPr="0095088A">
        <w:rPr>
          <w:rFonts w:cs="Arial"/>
          <w:sz w:val="24"/>
          <w:szCs w:val="24"/>
        </w:rPr>
        <w:t>s</w:t>
      </w:r>
      <w:r w:rsidR="002A0B6A" w:rsidRPr="0095088A">
        <w:rPr>
          <w:rFonts w:cs="Arial"/>
          <w:sz w:val="24"/>
          <w:szCs w:val="24"/>
        </w:rPr>
        <w:t xml:space="preserve"> are updated</w:t>
      </w:r>
      <w:r w:rsidR="0035238F" w:rsidRPr="0095088A">
        <w:rPr>
          <w:rFonts w:cs="Arial"/>
          <w:sz w:val="24"/>
          <w:szCs w:val="24"/>
        </w:rPr>
        <w:t xml:space="preserve">, including for seasonal service changes, and </w:t>
      </w:r>
      <w:r w:rsidR="002F2EA1" w:rsidRPr="0095088A">
        <w:rPr>
          <w:rFonts w:cs="Arial"/>
          <w:sz w:val="24"/>
          <w:szCs w:val="24"/>
        </w:rPr>
        <w:t xml:space="preserve">in some locations </w:t>
      </w:r>
      <w:r w:rsidR="009B47B6" w:rsidRPr="0095088A">
        <w:rPr>
          <w:rFonts w:cs="Arial"/>
          <w:sz w:val="24"/>
          <w:szCs w:val="24"/>
        </w:rPr>
        <w:t xml:space="preserve">making the transfer </w:t>
      </w:r>
      <w:r w:rsidR="002F2EA1" w:rsidRPr="0095088A">
        <w:rPr>
          <w:rFonts w:cs="Arial"/>
          <w:sz w:val="24"/>
          <w:szCs w:val="24"/>
        </w:rPr>
        <w:t>from station to bus</w:t>
      </w:r>
      <w:r w:rsidR="009B47B6" w:rsidRPr="0095088A">
        <w:rPr>
          <w:rFonts w:cs="Arial"/>
          <w:sz w:val="24"/>
          <w:szCs w:val="24"/>
        </w:rPr>
        <w:t xml:space="preserve"> as seamless as possible</w:t>
      </w:r>
      <w:r w:rsidR="0035238F" w:rsidRPr="0095088A">
        <w:rPr>
          <w:rFonts w:cs="Arial"/>
          <w:sz w:val="24"/>
          <w:szCs w:val="24"/>
        </w:rPr>
        <w:t>.</w:t>
      </w:r>
    </w:p>
    <w:p w14:paraId="39E18995" w14:textId="77777777" w:rsidR="00114084" w:rsidRPr="0095088A" w:rsidRDefault="00114084" w:rsidP="0095088A">
      <w:pPr>
        <w:spacing w:after="0" w:line="300" w:lineRule="exact"/>
        <w:rPr>
          <w:rFonts w:cs="Arial"/>
          <w:sz w:val="24"/>
          <w:szCs w:val="24"/>
        </w:rPr>
      </w:pPr>
    </w:p>
    <w:p w14:paraId="668202DE" w14:textId="00510FEF" w:rsidR="00121A2D" w:rsidRPr="0095088A" w:rsidRDefault="0020361A" w:rsidP="0095088A">
      <w:pPr>
        <w:spacing w:after="0" w:line="300" w:lineRule="exact"/>
        <w:rPr>
          <w:rFonts w:cs="Arial"/>
          <w:sz w:val="24"/>
          <w:szCs w:val="24"/>
        </w:rPr>
      </w:pPr>
      <w:r w:rsidRPr="0095088A">
        <w:rPr>
          <w:rFonts w:cs="Arial"/>
          <w:sz w:val="24"/>
          <w:szCs w:val="24"/>
        </w:rPr>
        <w:t>Other aspec</w:t>
      </w:r>
      <w:r w:rsidR="00422456" w:rsidRPr="0095088A">
        <w:rPr>
          <w:rFonts w:cs="Arial"/>
          <w:sz w:val="24"/>
          <w:szCs w:val="24"/>
        </w:rPr>
        <w:t xml:space="preserve">ts include </w:t>
      </w:r>
      <w:r w:rsidR="00121A2D" w:rsidRPr="0095088A">
        <w:rPr>
          <w:rFonts w:cs="Arial"/>
          <w:sz w:val="24"/>
          <w:szCs w:val="24"/>
        </w:rPr>
        <w:t xml:space="preserve">interchange facilities at stations. For instance, are bus stops provided and are they situated in the optimum position, are the walking routes from </w:t>
      </w:r>
      <w:r w:rsidR="00121A2D" w:rsidRPr="0095088A">
        <w:rPr>
          <w:rFonts w:cs="Arial"/>
          <w:sz w:val="24"/>
          <w:szCs w:val="24"/>
        </w:rPr>
        <w:lastRenderedPageBreak/>
        <w:t>the bus stop to the railway station clearly signed</w:t>
      </w:r>
      <w:r w:rsidR="001356FA" w:rsidRPr="0095088A">
        <w:rPr>
          <w:rFonts w:cs="Arial"/>
          <w:sz w:val="24"/>
          <w:szCs w:val="24"/>
        </w:rPr>
        <w:t xml:space="preserve">, do they offer level access, </w:t>
      </w:r>
      <w:r w:rsidR="00121A2D" w:rsidRPr="0095088A">
        <w:rPr>
          <w:rFonts w:cs="Arial"/>
          <w:sz w:val="24"/>
          <w:szCs w:val="24"/>
        </w:rPr>
        <w:t>and is the link secure and well lit?</w:t>
      </w:r>
      <w:r w:rsidR="00D84B65" w:rsidRPr="0095088A">
        <w:rPr>
          <w:rFonts w:cs="Arial"/>
          <w:sz w:val="24"/>
          <w:szCs w:val="24"/>
        </w:rPr>
        <w:t xml:space="preserve"> </w:t>
      </w:r>
    </w:p>
    <w:p w14:paraId="35C57AF9" w14:textId="77777777" w:rsidR="00422456" w:rsidRPr="0095088A" w:rsidRDefault="00422456" w:rsidP="0095088A">
      <w:pPr>
        <w:spacing w:after="0" w:line="300" w:lineRule="exact"/>
        <w:rPr>
          <w:rFonts w:cs="Arial"/>
          <w:sz w:val="24"/>
          <w:szCs w:val="24"/>
        </w:rPr>
      </w:pPr>
    </w:p>
    <w:p w14:paraId="559EF447" w14:textId="39A48408" w:rsidR="00422456" w:rsidRPr="0095088A" w:rsidRDefault="00DA7907" w:rsidP="0095088A">
      <w:pPr>
        <w:spacing w:after="0" w:line="300" w:lineRule="exact"/>
        <w:rPr>
          <w:rFonts w:cs="Arial"/>
          <w:b/>
          <w:bCs/>
          <w:i/>
          <w:iCs/>
          <w:sz w:val="24"/>
          <w:szCs w:val="24"/>
        </w:rPr>
      </w:pPr>
      <w:r w:rsidRPr="0095088A">
        <w:rPr>
          <w:rFonts w:cs="Arial"/>
          <w:b/>
          <w:bCs/>
          <w:i/>
          <w:iCs/>
          <w:sz w:val="24"/>
          <w:szCs w:val="24"/>
        </w:rPr>
        <w:t xml:space="preserve">The railway must continue to work on </w:t>
      </w:r>
      <w:r w:rsidR="00121A2D" w:rsidRPr="0095088A">
        <w:rPr>
          <w:rFonts w:cs="Arial"/>
          <w:b/>
          <w:bCs/>
          <w:i/>
          <w:iCs/>
          <w:sz w:val="24"/>
          <w:szCs w:val="24"/>
        </w:rPr>
        <w:t>bus/rail integration improvements</w:t>
      </w:r>
      <w:r w:rsidRPr="0095088A">
        <w:rPr>
          <w:rFonts w:cs="Arial"/>
          <w:b/>
          <w:bCs/>
          <w:i/>
          <w:iCs/>
          <w:sz w:val="24"/>
          <w:szCs w:val="24"/>
        </w:rPr>
        <w:t>, such as</w:t>
      </w:r>
      <w:r w:rsidR="00121A2D" w:rsidRPr="0095088A">
        <w:rPr>
          <w:rFonts w:cs="Arial"/>
          <w:b/>
          <w:bCs/>
          <w:i/>
          <w:iCs/>
          <w:sz w:val="24"/>
          <w:szCs w:val="24"/>
        </w:rPr>
        <w:t>:</w:t>
      </w:r>
    </w:p>
    <w:p w14:paraId="10E5E778" w14:textId="7B7B4B2E" w:rsidR="0035200B" w:rsidRPr="0095088A" w:rsidRDefault="0059058D" w:rsidP="0095088A">
      <w:pPr>
        <w:pStyle w:val="ListParagraph"/>
        <w:numPr>
          <w:ilvl w:val="0"/>
          <w:numId w:val="10"/>
        </w:numPr>
        <w:spacing w:after="0" w:line="300" w:lineRule="exact"/>
        <w:rPr>
          <w:rFonts w:cs="Arial"/>
          <w:b/>
          <w:bCs/>
          <w:i/>
          <w:iCs/>
          <w:sz w:val="24"/>
          <w:szCs w:val="24"/>
        </w:rPr>
      </w:pPr>
      <w:r>
        <w:rPr>
          <w:rFonts w:cs="Arial"/>
          <w:b/>
          <w:bCs/>
          <w:i/>
          <w:iCs/>
          <w:sz w:val="24"/>
          <w:szCs w:val="24"/>
        </w:rPr>
        <w:t>w</w:t>
      </w:r>
      <w:r w:rsidR="00121A2D" w:rsidRPr="0095088A">
        <w:rPr>
          <w:rFonts w:cs="Arial"/>
          <w:b/>
          <w:bCs/>
          <w:i/>
          <w:iCs/>
          <w:sz w:val="24"/>
          <w:szCs w:val="24"/>
        </w:rPr>
        <w:t xml:space="preserve">orking with bus companies or local authorities </w:t>
      </w:r>
      <w:r w:rsidR="007A7DDB" w:rsidRPr="0095088A">
        <w:rPr>
          <w:rFonts w:cs="Arial"/>
          <w:b/>
          <w:bCs/>
          <w:i/>
          <w:iCs/>
          <w:sz w:val="24"/>
          <w:szCs w:val="24"/>
        </w:rPr>
        <w:t xml:space="preserve">so </w:t>
      </w:r>
      <w:r w:rsidR="00AA442A" w:rsidRPr="0095088A">
        <w:rPr>
          <w:rFonts w:cs="Arial"/>
          <w:b/>
          <w:bCs/>
          <w:i/>
          <w:iCs/>
          <w:sz w:val="24"/>
          <w:szCs w:val="24"/>
        </w:rPr>
        <w:t xml:space="preserve">buses stop at a </w:t>
      </w:r>
      <w:r w:rsidR="00121A2D" w:rsidRPr="0095088A">
        <w:rPr>
          <w:rFonts w:cs="Arial"/>
          <w:b/>
          <w:bCs/>
          <w:i/>
          <w:iCs/>
          <w:sz w:val="24"/>
          <w:szCs w:val="24"/>
        </w:rPr>
        <w:t>train station</w:t>
      </w:r>
      <w:r w:rsidR="00AA442A" w:rsidRPr="0095088A">
        <w:rPr>
          <w:rFonts w:cs="Arial"/>
          <w:b/>
          <w:bCs/>
          <w:i/>
          <w:iCs/>
          <w:sz w:val="24"/>
          <w:szCs w:val="24"/>
        </w:rPr>
        <w:t xml:space="preserve"> if they pass it</w:t>
      </w:r>
      <w:r w:rsidR="00121A2D" w:rsidRPr="0095088A">
        <w:rPr>
          <w:rFonts w:cs="Arial"/>
          <w:b/>
          <w:bCs/>
          <w:i/>
          <w:iCs/>
          <w:sz w:val="24"/>
          <w:szCs w:val="24"/>
        </w:rPr>
        <w:t>, or to alter routes slightly to ensure buses pass railway stations</w:t>
      </w:r>
    </w:p>
    <w:p w14:paraId="1F89F00E" w14:textId="55D8C975" w:rsidR="0035200B" w:rsidRPr="0095088A" w:rsidRDefault="0059058D" w:rsidP="0095088A">
      <w:pPr>
        <w:pStyle w:val="ListParagraph"/>
        <w:numPr>
          <w:ilvl w:val="0"/>
          <w:numId w:val="10"/>
        </w:numPr>
        <w:spacing w:after="0" w:line="300" w:lineRule="exact"/>
        <w:rPr>
          <w:rFonts w:cs="Arial"/>
          <w:b/>
          <w:bCs/>
          <w:i/>
          <w:iCs/>
          <w:sz w:val="24"/>
          <w:szCs w:val="24"/>
        </w:rPr>
      </w:pPr>
      <w:r>
        <w:rPr>
          <w:rFonts w:cs="Arial"/>
          <w:b/>
          <w:bCs/>
          <w:i/>
          <w:iCs/>
          <w:sz w:val="24"/>
          <w:szCs w:val="24"/>
        </w:rPr>
        <w:t>w</w:t>
      </w:r>
      <w:r w:rsidR="00121A2D" w:rsidRPr="0095088A">
        <w:rPr>
          <w:rFonts w:cs="Arial"/>
          <w:b/>
          <w:bCs/>
          <w:i/>
          <w:iCs/>
          <w:sz w:val="24"/>
          <w:szCs w:val="24"/>
        </w:rPr>
        <w:t>orking with bus companies or local authorities to alter existing schedules to help buses meet certain morning and evening peak hour trains (</w:t>
      </w:r>
      <w:r w:rsidR="00361225" w:rsidRPr="0095088A">
        <w:rPr>
          <w:rFonts w:cs="Arial"/>
          <w:b/>
          <w:bCs/>
          <w:i/>
          <w:iCs/>
          <w:sz w:val="24"/>
          <w:szCs w:val="24"/>
        </w:rPr>
        <w:t xml:space="preserve">potentially </w:t>
      </w:r>
      <w:r w:rsidR="00121A2D" w:rsidRPr="0095088A">
        <w:rPr>
          <w:rFonts w:cs="Arial"/>
          <w:b/>
          <w:bCs/>
          <w:i/>
          <w:iCs/>
          <w:sz w:val="24"/>
          <w:szCs w:val="24"/>
        </w:rPr>
        <w:t>including some guaranteed connections)</w:t>
      </w:r>
    </w:p>
    <w:p w14:paraId="54303C4B" w14:textId="65F0A29C" w:rsidR="0035200B" w:rsidRPr="0095088A" w:rsidRDefault="0059058D" w:rsidP="0095088A">
      <w:pPr>
        <w:pStyle w:val="ListParagraph"/>
        <w:numPr>
          <w:ilvl w:val="0"/>
          <w:numId w:val="10"/>
        </w:numPr>
        <w:spacing w:after="0" w:line="300" w:lineRule="exact"/>
        <w:rPr>
          <w:rFonts w:cs="Arial"/>
          <w:b/>
          <w:bCs/>
          <w:i/>
          <w:iCs/>
          <w:sz w:val="24"/>
          <w:szCs w:val="24"/>
        </w:rPr>
      </w:pPr>
      <w:r>
        <w:rPr>
          <w:rFonts w:cs="Arial"/>
          <w:b/>
          <w:bCs/>
          <w:i/>
          <w:iCs/>
          <w:sz w:val="24"/>
          <w:szCs w:val="24"/>
        </w:rPr>
        <w:t>d</w:t>
      </w:r>
      <w:r w:rsidR="00121A2D" w:rsidRPr="0095088A">
        <w:rPr>
          <w:rFonts w:cs="Arial"/>
          <w:b/>
          <w:bCs/>
          <w:i/>
          <w:iCs/>
          <w:sz w:val="24"/>
          <w:szCs w:val="24"/>
        </w:rPr>
        <w:t>isplaying bus information at rail stations and train information at certain bus stops/stations</w:t>
      </w:r>
    </w:p>
    <w:p w14:paraId="122ABAC3" w14:textId="67E1B216" w:rsidR="00074D16" w:rsidRPr="0095088A" w:rsidRDefault="0059058D" w:rsidP="0095088A">
      <w:pPr>
        <w:pStyle w:val="ListParagraph"/>
        <w:numPr>
          <w:ilvl w:val="0"/>
          <w:numId w:val="10"/>
        </w:numPr>
        <w:spacing w:after="0" w:line="300" w:lineRule="exact"/>
        <w:rPr>
          <w:rFonts w:cs="Arial"/>
          <w:b/>
          <w:bCs/>
          <w:i/>
          <w:iCs/>
          <w:sz w:val="24"/>
          <w:szCs w:val="24"/>
        </w:rPr>
      </w:pPr>
      <w:r>
        <w:rPr>
          <w:rFonts w:cs="Arial"/>
          <w:b/>
          <w:bCs/>
          <w:i/>
          <w:iCs/>
          <w:sz w:val="24"/>
          <w:szCs w:val="24"/>
        </w:rPr>
        <w:t>c</w:t>
      </w:r>
      <w:r w:rsidR="00121A2D" w:rsidRPr="0095088A">
        <w:rPr>
          <w:rFonts w:cs="Arial"/>
          <w:b/>
          <w:bCs/>
          <w:i/>
          <w:iCs/>
          <w:sz w:val="24"/>
          <w:szCs w:val="24"/>
        </w:rPr>
        <w:t>ombined rail/bus tickets</w:t>
      </w:r>
    </w:p>
    <w:p w14:paraId="23DBB0D3" w14:textId="58208245" w:rsidR="00121A2D" w:rsidRPr="0095088A" w:rsidRDefault="0059058D" w:rsidP="0095088A">
      <w:pPr>
        <w:pStyle w:val="ListParagraph"/>
        <w:numPr>
          <w:ilvl w:val="0"/>
          <w:numId w:val="10"/>
        </w:numPr>
        <w:spacing w:after="0" w:line="300" w:lineRule="exact"/>
        <w:rPr>
          <w:rFonts w:cs="Arial"/>
          <w:b/>
          <w:bCs/>
          <w:i/>
          <w:iCs/>
          <w:sz w:val="24"/>
          <w:szCs w:val="24"/>
        </w:rPr>
      </w:pPr>
      <w:r>
        <w:rPr>
          <w:rFonts w:cs="Arial"/>
          <w:b/>
          <w:bCs/>
          <w:i/>
          <w:iCs/>
          <w:sz w:val="24"/>
          <w:szCs w:val="24"/>
        </w:rPr>
        <w:t>c</w:t>
      </w:r>
      <w:r w:rsidR="00121A2D" w:rsidRPr="0095088A">
        <w:rPr>
          <w:rFonts w:cs="Arial"/>
          <w:b/>
          <w:bCs/>
          <w:i/>
          <w:iCs/>
          <w:sz w:val="24"/>
          <w:szCs w:val="24"/>
        </w:rPr>
        <w:t>reation of bus links to complement the network</w:t>
      </w:r>
      <w:r w:rsidR="00DD7A22" w:rsidRPr="0095088A">
        <w:rPr>
          <w:rFonts w:cs="Arial"/>
          <w:b/>
          <w:bCs/>
          <w:i/>
          <w:iCs/>
          <w:sz w:val="24"/>
          <w:szCs w:val="24"/>
        </w:rPr>
        <w:t xml:space="preserve">. This could be either </w:t>
      </w:r>
      <w:r w:rsidR="002C2631" w:rsidRPr="0095088A">
        <w:rPr>
          <w:rFonts w:cs="Arial"/>
          <w:b/>
          <w:bCs/>
          <w:i/>
          <w:iCs/>
          <w:sz w:val="24"/>
          <w:szCs w:val="24"/>
        </w:rPr>
        <w:t>linking one railway</w:t>
      </w:r>
      <w:r w:rsidR="00C03168" w:rsidRPr="0095088A">
        <w:rPr>
          <w:rFonts w:cs="Arial"/>
          <w:b/>
          <w:bCs/>
          <w:i/>
          <w:iCs/>
          <w:sz w:val="24"/>
          <w:szCs w:val="24"/>
        </w:rPr>
        <w:t xml:space="preserve"> </w:t>
      </w:r>
      <w:r w:rsidR="002C2631" w:rsidRPr="0095088A">
        <w:rPr>
          <w:rFonts w:cs="Arial"/>
          <w:b/>
          <w:bCs/>
          <w:i/>
          <w:iCs/>
          <w:sz w:val="24"/>
          <w:szCs w:val="24"/>
        </w:rPr>
        <w:t>to another or forming a ‘virtual branch line’</w:t>
      </w:r>
      <w:r w:rsidR="006C68A4" w:rsidRPr="0095088A">
        <w:rPr>
          <w:rFonts w:cs="Arial"/>
          <w:b/>
          <w:bCs/>
          <w:i/>
          <w:iCs/>
          <w:sz w:val="24"/>
          <w:szCs w:val="24"/>
        </w:rPr>
        <w:t>.</w:t>
      </w:r>
    </w:p>
    <w:p w14:paraId="3E1B53BD" w14:textId="14C46F0D" w:rsidR="00121A2D" w:rsidRPr="0095088A" w:rsidRDefault="00121A2D" w:rsidP="0095088A">
      <w:pPr>
        <w:spacing w:after="0" w:line="300" w:lineRule="exact"/>
        <w:rPr>
          <w:rFonts w:cs="Arial"/>
          <w:sz w:val="24"/>
          <w:szCs w:val="24"/>
        </w:rPr>
      </w:pPr>
    </w:p>
    <w:p w14:paraId="39683F45" w14:textId="76D5D120" w:rsidR="00121A2D" w:rsidRPr="0095088A" w:rsidRDefault="00074D16" w:rsidP="0095088A">
      <w:pPr>
        <w:widowControl w:val="0"/>
        <w:spacing w:after="0" w:line="300" w:lineRule="exact"/>
        <w:rPr>
          <w:rFonts w:cs="Arial"/>
          <w:i/>
          <w:iCs/>
          <w:sz w:val="24"/>
          <w:szCs w:val="24"/>
        </w:rPr>
      </w:pPr>
      <w:bookmarkStart w:id="21" w:name="GS43"/>
      <w:r w:rsidRPr="0095088A">
        <w:rPr>
          <w:rFonts w:cs="Arial"/>
          <w:i/>
          <w:iCs/>
          <w:sz w:val="24"/>
          <w:szCs w:val="24"/>
        </w:rPr>
        <w:t>4.3 Car parking</w:t>
      </w:r>
    </w:p>
    <w:bookmarkEnd w:id="21"/>
    <w:p w14:paraId="407F59B0" w14:textId="63FA2E6B" w:rsidR="00565CA8" w:rsidRPr="0095088A" w:rsidRDefault="00F47C12" w:rsidP="0095088A">
      <w:pPr>
        <w:widowControl w:val="0"/>
        <w:spacing w:after="0" w:line="300" w:lineRule="exact"/>
        <w:rPr>
          <w:rFonts w:cs="Arial"/>
          <w:sz w:val="24"/>
          <w:szCs w:val="24"/>
        </w:rPr>
      </w:pPr>
      <w:r w:rsidRPr="0095088A">
        <w:rPr>
          <w:rFonts w:cs="Arial"/>
          <w:sz w:val="24"/>
          <w:szCs w:val="24"/>
        </w:rPr>
        <w:t>F</w:t>
      </w:r>
      <w:r w:rsidR="009B6E69" w:rsidRPr="0095088A">
        <w:rPr>
          <w:rFonts w:cs="Arial"/>
          <w:sz w:val="24"/>
          <w:szCs w:val="24"/>
        </w:rPr>
        <w:t xml:space="preserve">or many rail passengers driving to the station remains the most viable and practical means of </w:t>
      </w:r>
      <w:r w:rsidR="00D84B65" w:rsidRPr="0095088A">
        <w:rPr>
          <w:rFonts w:cs="Arial"/>
          <w:sz w:val="24"/>
          <w:szCs w:val="24"/>
        </w:rPr>
        <w:t>accessing the railway</w:t>
      </w:r>
      <w:r w:rsidR="009D3930" w:rsidRPr="0095088A">
        <w:rPr>
          <w:rFonts w:cs="Arial"/>
          <w:sz w:val="24"/>
          <w:szCs w:val="24"/>
        </w:rPr>
        <w:t xml:space="preserve">. </w:t>
      </w:r>
      <w:r w:rsidR="00593FA0" w:rsidRPr="0095088A">
        <w:rPr>
          <w:rFonts w:cs="Arial"/>
          <w:sz w:val="24"/>
          <w:szCs w:val="24"/>
        </w:rPr>
        <w:t>Bus services may end too e</w:t>
      </w:r>
      <w:r w:rsidR="00172EA1" w:rsidRPr="0095088A">
        <w:rPr>
          <w:rFonts w:cs="Arial"/>
          <w:sz w:val="24"/>
          <w:szCs w:val="24"/>
        </w:rPr>
        <w:t>a</w:t>
      </w:r>
      <w:r w:rsidR="00593FA0" w:rsidRPr="0095088A">
        <w:rPr>
          <w:rFonts w:cs="Arial"/>
          <w:sz w:val="24"/>
          <w:szCs w:val="24"/>
        </w:rPr>
        <w:t>rly in the evening or not be provided at weekends</w:t>
      </w:r>
      <w:r w:rsidR="0073578F" w:rsidRPr="0095088A">
        <w:rPr>
          <w:rFonts w:cs="Arial"/>
          <w:sz w:val="24"/>
          <w:szCs w:val="24"/>
        </w:rPr>
        <w:t xml:space="preserve"> or </w:t>
      </w:r>
      <w:r w:rsidR="00593FA0" w:rsidRPr="0095088A">
        <w:rPr>
          <w:rFonts w:cs="Arial"/>
          <w:sz w:val="24"/>
          <w:szCs w:val="24"/>
        </w:rPr>
        <w:t xml:space="preserve">fears over personal security </w:t>
      </w:r>
      <w:r w:rsidR="00E210AA" w:rsidRPr="0095088A">
        <w:rPr>
          <w:rFonts w:cs="Arial"/>
          <w:sz w:val="24"/>
          <w:szCs w:val="24"/>
        </w:rPr>
        <w:t xml:space="preserve">or bad weather </w:t>
      </w:r>
      <w:r w:rsidR="00593FA0" w:rsidRPr="0095088A">
        <w:rPr>
          <w:rFonts w:cs="Arial"/>
          <w:sz w:val="24"/>
          <w:szCs w:val="24"/>
        </w:rPr>
        <w:t xml:space="preserve">may </w:t>
      </w:r>
      <w:r w:rsidR="00E210AA" w:rsidRPr="0095088A">
        <w:rPr>
          <w:rFonts w:cs="Arial"/>
          <w:sz w:val="24"/>
          <w:szCs w:val="24"/>
        </w:rPr>
        <w:t xml:space="preserve">inhibit active travel. </w:t>
      </w:r>
      <w:r w:rsidR="009B6E69" w:rsidRPr="0095088A">
        <w:rPr>
          <w:rFonts w:cs="Arial"/>
          <w:sz w:val="24"/>
          <w:szCs w:val="24"/>
        </w:rPr>
        <w:t xml:space="preserve">For these reasons, car parking facilities at stations remain important. </w:t>
      </w:r>
      <w:r w:rsidR="00A56FCB" w:rsidRPr="0095088A">
        <w:rPr>
          <w:rFonts w:cs="Arial"/>
          <w:sz w:val="24"/>
          <w:szCs w:val="24"/>
        </w:rPr>
        <w:t>Going forward</w:t>
      </w:r>
      <w:r w:rsidR="00E70C5E" w:rsidRPr="0095088A">
        <w:rPr>
          <w:rFonts w:cs="Arial"/>
          <w:sz w:val="24"/>
          <w:szCs w:val="24"/>
        </w:rPr>
        <w:t>,</w:t>
      </w:r>
      <w:r w:rsidR="00A56FCB" w:rsidRPr="0095088A">
        <w:rPr>
          <w:rFonts w:cs="Arial"/>
          <w:sz w:val="24"/>
          <w:szCs w:val="24"/>
        </w:rPr>
        <w:t xml:space="preserve"> station car parks can also provide options for </w:t>
      </w:r>
      <w:r w:rsidR="00F4554C" w:rsidRPr="0095088A">
        <w:rPr>
          <w:rFonts w:cs="Arial"/>
          <w:sz w:val="24"/>
          <w:szCs w:val="24"/>
        </w:rPr>
        <w:t xml:space="preserve">enhanced </w:t>
      </w:r>
      <w:r w:rsidR="00A56FCB" w:rsidRPr="0095088A">
        <w:rPr>
          <w:rFonts w:cs="Arial"/>
          <w:sz w:val="24"/>
          <w:szCs w:val="24"/>
        </w:rPr>
        <w:t>electric charging facilities</w:t>
      </w:r>
      <w:r w:rsidR="00AE31F1" w:rsidRPr="0095088A">
        <w:rPr>
          <w:rFonts w:cs="Arial"/>
          <w:sz w:val="24"/>
          <w:szCs w:val="24"/>
        </w:rPr>
        <w:t>.</w:t>
      </w:r>
    </w:p>
    <w:p w14:paraId="5ACA477B" w14:textId="77777777" w:rsidR="00565CA8" w:rsidRPr="0095088A" w:rsidRDefault="00565CA8" w:rsidP="0095088A">
      <w:pPr>
        <w:spacing w:after="0" w:line="300" w:lineRule="exact"/>
        <w:rPr>
          <w:rFonts w:cs="Arial"/>
          <w:sz w:val="24"/>
          <w:szCs w:val="24"/>
        </w:rPr>
      </w:pPr>
    </w:p>
    <w:p w14:paraId="4A96DC57" w14:textId="77777777" w:rsidR="00A56FCB" w:rsidRPr="0095088A" w:rsidRDefault="00A56FCB" w:rsidP="0095088A">
      <w:pPr>
        <w:spacing w:after="0" w:line="300" w:lineRule="exact"/>
        <w:rPr>
          <w:rFonts w:cs="Arial"/>
          <w:sz w:val="24"/>
          <w:szCs w:val="24"/>
        </w:rPr>
      </w:pPr>
      <w:r w:rsidRPr="0095088A">
        <w:rPr>
          <w:rFonts w:cs="Arial"/>
          <w:sz w:val="24"/>
          <w:szCs w:val="24"/>
        </w:rPr>
        <w:t>Our research</w:t>
      </w:r>
      <w:r w:rsidRPr="0095088A">
        <w:rPr>
          <w:rStyle w:val="FootnoteReference"/>
          <w:rFonts w:cs="Arial"/>
          <w:sz w:val="24"/>
          <w:szCs w:val="24"/>
        </w:rPr>
        <w:footnoteReference w:id="70"/>
      </w:r>
      <w:r w:rsidRPr="0095088A">
        <w:rPr>
          <w:rFonts w:cs="Arial"/>
          <w:sz w:val="24"/>
          <w:szCs w:val="24"/>
        </w:rPr>
        <w:t xml:space="preserve"> suggests that: </w:t>
      </w:r>
    </w:p>
    <w:p w14:paraId="188FDD4F" w14:textId="5BB1FDD1" w:rsidR="00A56FCB" w:rsidRPr="0095088A" w:rsidRDefault="00F30BA4" w:rsidP="0095088A">
      <w:pPr>
        <w:pStyle w:val="ListParagraph"/>
        <w:numPr>
          <w:ilvl w:val="0"/>
          <w:numId w:val="11"/>
        </w:numPr>
        <w:spacing w:after="0" w:line="300" w:lineRule="exact"/>
        <w:rPr>
          <w:rFonts w:cs="Arial"/>
          <w:sz w:val="24"/>
          <w:szCs w:val="24"/>
        </w:rPr>
      </w:pPr>
      <w:r>
        <w:rPr>
          <w:rFonts w:cs="Arial"/>
          <w:sz w:val="24"/>
          <w:szCs w:val="24"/>
        </w:rPr>
        <w:t>a</w:t>
      </w:r>
      <w:r w:rsidR="00A56FCB" w:rsidRPr="0095088A">
        <w:rPr>
          <w:rFonts w:cs="Arial"/>
          <w:sz w:val="24"/>
          <w:szCs w:val="24"/>
        </w:rPr>
        <w:t xml:space="preserve"> lack of car parking space could </w:t>
      </w:r>
      <w:proofErr w:type="gramStart"/>
      <w:r w:rsidR="00A56FCB" w:rsidRPr="0095088A">
        <w:rPr>
          <w:rFonts w:cs="Arial"/>
          <w:sz w:val="24"/>
          <w:szCs w:val="24"/>
        </w:rPr>
        <w:t>actually suppress</w:t>
      </w:r>
      <w:proofErr w:type="gramEnd"/>
      <w:r w:rsidR="00A56FCB" w:rsidRPr="0095088A">
        <w:rPr>
          <w:rFonts w:cs="Arial"/>
          <w:sz w:val="24"/>
          <w:szCs w:val="24"/>
        </w:rPr>
        <w:t xml:space="preserve"> overall demand for rail. </w:t>
      </w:r>
    </w:p>
    <w:p w14:paraId="6229E229" w14:textId="60C0A84E" w:rsidR="00A56FCB" w:rsidRPr="0095088A" w:rsidRDefault="00F30BA4" w:rsidP="0095088A">
      <w:pPr>
        <w:pStyle w:val="ListParagraph"/>
        <w:numPr>
          <w:ilvl w:val="0"/>
          <w:numId w:val="11"/>
        </w:numPr>
        <w:spacing w:after="0" w:line="300" w:lineRule="exact"/>
        <w:rPr>
          <w:rFonts w:cs="Arial"/>
          <w:sz w:val="24"/>
          <w:szCs w:val="24"/>
        </w:rPr>
      </w:pPr>
      <w:r>
        <w:rPr>
          <w:rFonts w:cs="Arial"/>
          <w:sz w:val="24"/>
          <w:szCs w:val="24"/>
        </w:rPr>
        <w:t>i</w:t>
      </w:r>
      <w:r w:rsidR="00A56FCB" w:rsidRPr="0095088A">
        <w:rPr>
          <w:rFonts w:cs="Arial"/>
          <w:sz w:val="24"/>
          <w:szCs w:val="24"/>
        </w:rPr>
        <w:t xml:space="preserve">f passengers couldn’t park at their station some would drive to the next station or drive all the way to the destination - the net effect being to increase car use. Some would also travel earlier </w:t>
      </w:r>
      <w:proofErr w:type="gramStart"/>
      <w:r w:rsidR="00A56FCB" w:rsidRPr="0095088A">
        <w:rPr>
          <w:rFonts w:cs="Arial"/>
          <w:sz w:val="24"/>
          <w:szCs w:val="24"/>
        </w:rPr>
        <w:t>in order to</w:t>
      </w:r>
      <w:proofErr w:type="gramEnd"/>
      <w:r w:rsidR="00A56FCB" w:rsidRPr="0095088A">
        <w:rPr>
          <w:rFonts w:cs="Arial"/>
          <w:sz w:val="24"/>
          <w:szCs w:val="24"/>
        </w:rPr>
        <w:t xml:space="preserve"> get a space – which then further adds to congestion on</w:t>
      </w:r>
      <w:r>
        <w:rPr>
          <w:rFonts w:cs="Arial"/>
          <w:sz w:val="24"/>
          <w:szCs w:val="24"/>
        </w:rPr>
        <w:t xml:space="preserve"> </w:t>
      </w:r>
      <w:r w:rsidR="00A56FCB" w:rsidRPr="0095088A">
        <w:rPr>
          <w:rFonts w:cs="Arial"/>
          <w:sz w:val="24"/>
          <w:szCs w:val="24"/>
        </w:rPr>
        <w:t>board the train by virtue of getting people to travel at busier periods when they don’t need to.</w:t>
      </w:r>
    </w:p>
    <w:p w14:paraId="7BD61D27" w14:textId="77777777" w:rsidR="00A56FCB" w:rsidRPr="0095088A" w:rsidRDefault="00A56FCB" w:rsidP="0095088A">
      <w:pPr>
        <w:spacing w:after="0" w:line="300" w:lineRule="exact"/>
        <w:rPr>
          <w:rFonts w:cs="Arial"/>
          <w:sz w:val="24"/>
          <w:szCs w:val="24"/>
        </w:rPr>
      </w:pPr>
    </w:p>
    <w:p w14:paraId="4C360788" w14:textId="192E3989" w:rsidR="00C67CB5" w:rsidRPr="0095088A" w:rsidRDefault="004D4A25" w:rsidP="0095088A">
      <w:pPr>
        <w:spacing w:after="0" w:line="300" w:lineRule="exact"/>
        <w:rPr>
          <w:rFonts w:cs="Arial"/>
          <w:sz w:val="24"/>
          <w:szCs w:val="24"/>
        </w:rPr>
      </w:pPr>
      <w:r w:rsidRPr="0095088A">
        <w:rPr>
          <w:rFonts w:cs="Arial"/>
          <w:sz w:val="24"/>
          <w:szCs w:val="24"/>
        </w:rPr>
        <w:t>Station Travel Plans will need to consider car parking capacity</w:t>
      </w:r>
      <w:r w:rsidR="00D14835" w:rsidRPr="0095088A">
        <w:rPr>
          <w:rFonts w:cs="Arial"/>
          <w:sz w:val="24"/>
          <w:szCs w:val="24"/>
        </w:rPr>
        <w:t xml:space="preserve">. This should include </w:t>
      </w:r>
      <w:r w:rsidR="003829D3" w:rsidRPr="0095088A">
        <w:rPr>
          <w:rFonts w:cs="Arial"/>
          <w:sz w:val="24"/>
          <w:szCs w:val="24"/>
        </w:rPr>
        <w:t xml:space="preserve">where </w:t>
      </w:r>
      <w:r w:rsidR="00D14835" w:rsidRPr="0095088A">
        <w:rPr>
          <w:rFonts w:cs="Arial"/>
          <w:sz w:val="24"/>
          <w:szCs w:val="24"/>
        </w:rPr>
        <w:t xml:space="preserve">parking provision needs boosting </w:t>
      </w:r>
      <w:r w:rsidR="003829D3" w:rsidRPr="0095088A">
        <w:rPr>
          <w:rFonts w:cs="Arial"/>
          <w:sz w:val="24"/>
          <w:szCs w:val="24"/>
        </w:rPr>
        <w:t>and where under-</w:t>
      </w:r>
      <w:r w:rsidR="004E7201" w:rsidRPr="0095088A">
        <w:rPr>
          <w:rFonts w:cs="Arial"/>
          <w:sz w:val="24"/>
          <w:szCs w:val="24"/>
        </w:rPr>
        <w:t xml:space="preserve">utilised </w:t>
      </w:r>
      <w:r w:rsidR="003829D3" w:rsidRPr="0095088A">
        <w:rPr>
          <w:rFonts w:cs="Arial"/>
          <w:sz w:val="24"/>
          <w:szCs w:val="24"/>
        </w:rPr>
        <w:t xml:space="preserve">capacity could be </w:t>
      </w:r>
      <w:r w:rsidR="003F5BE9" w:rsidRPr="0095088A">
        <w:rPr>
          <w:rFonts w:cs="Arial"/>
          <w:sz w:val="24"/>
          <w:szCs w:val="24"/>
        </w:rPr>
        <w:t xml:space="preserve">better </w:t>
      </w:r>
      <w:r w:rsidR="003829D3" w:rsidRPr="0095088A">
        <w:rPr>
          <w:rFonts w:cs="Arial"/>
          <w:sz w:val="24"/>
          <w:szCs w:val="24"/>
        </w:rPr>
        <w:t xml:space="preserve">used for </w:t>
      </w:r>
      <w:r w:rsidR="004E7201" w:rsidRPr="0095088A">
        <w:rPr>
          <w:rFonts w:cs="Arial"/>
          <w:sz w:val="24"/>
          <w:szCs w:val="24"/>
        </w:rPr>
        <w:t xml:space="preserve">things like </w:t>
      </w:r>
      <w:r w:rsidR="00181550" w:rsidRPr="0095088A">
        <w:rPr>
          <w:rFonts w:cs="Arial"/>
          <w:sz w:val="24"/>
          <w:szCs w:val="24"/>
        </w:rPr>
        <w:t xml:space="preserve">enhanced </w:t>
      </w:r>
      <w:r w:rsidR="004E7201" w:rsidRPr="0095088A">
        <w:rPr>
          <w:rFonts w:cs="Arial"/>
          <w:sz w:val="24"/>
          <w:szCs w:val="24"/>
        </w:rPr>
        <w:t xml:space="preserve">cycle facilities. </w:t>
      </w:r>
      <w:r w:rsidR="007716C7" w:rsidRPr="0095088A">
        <w:rPr>
          <w:rFonts w:cs="Arial"/>
          <w:sz w:val="24"/>
          <w:szCs w:val="24"/>
        </w:rPr>
        <w:t xml:space="preserve">They should also look at the provision of </w:t>
      </w:r>
      <w:r w:rsidR="007C6789" w:rsidRPr="0095088A">
        <w:rPr>
          <w:rFonts w:cs="Arial"/>
          <w:sz w:val="24"/>
          <w:szCs w:val="24"/>
        </w:rPr>
        <w:t xml:space="preserve">adequate </w:t>
      </w:r>
      <w:r w:rsidR="007716C7" w:rsidRPr="0095088A">
        <w:rPr>
          <w:rFonts w:cs="Arial"/>
          <w:sz w:val="24"/>
          <w:szCs w:val="24"/>
        </w:rPr>
        <w:t>drop off/pick up facilities</w:t>
      </w:r>
      <w:r w:rsidR="0093277F" w:rsidRPr="0095088A">
        <w:rPr>
          <w:rFonts w:cs="Arial"/>
          <w:sz w:val="24"/>
          <w:szCs w:val="24"/>
        </w:rPr>
        <w:t xml:space="preserve"> at station</w:t>
      </w:r>
      <w:r w:rsidR="007C6789" w:rsidRPr="0095088A">
        <w:rPr>
          <w:rFonts w:cs="Arial"/>
          <w:sz w:val="24"/>
          <w:szCs w:val="24"/>
        </w:rPr>
        <w:t>s.</w:t>
      </w:r>
    </w:p>
    <w:p w14:paraId="5B5117FF" w14:textId="77777777" w:rsidR="00C67CB5" w:rsidRPr="0095088A" w:rsidRDefault="00C67CB5" w:rsidP="0095088A">
      <w:pPr>
        <w:spacing w:after="0" w:line="300" w:lineRule="exact"/>
        <w:rPr>
          <w:rFonts w:cs="Arial"/>
          <w:sz w:val="24"/>
          <w:szCs w:val="24"/>
        </w:rPr>
      </w:pPr>
    </w:p>
    <w:p w14:paraId="60294E56" w14:textId="327D107C" w:rsidR="00A56FCB" w:rsidRPr="0095088A" w:rsidRDefault="00A56FCB" w:rsidP="0095088A">
      <w:pPr>
        <w:spacing w:after="0" w:line="300" w:lineRule="exact"/>
        <w:rPr>
          <w:rFonts w:cs="Arial"/>
          <w:sz w:val="24"/>
          <w:szCs w:val="24"/>
        </w:rPr>
      </w:pPr>
      <w:r w:rsidRPr="0095088A">
        <w:rPr>
          <w:rFonts w:cs="Arial"/>
          <w:sz w:val="24"/>
          <w:szCs w:val="24"/>
        </w:rPr>
        <w:t>Cost of parking is also an issue for passengers</w:t>
      </w:r>
      <w:r w:rsidRPr="0095088A">
        <w:rPr>
          <w:rStyle w:val="FootnoteReference"/>
          <w:rFonts w:cs="Arial"/>
          <w:sz w:val="24"/>
          <w:szCs w:val="24"/>
        </w:rPr>
        <w:footnoteReference w:id="71"/>
      </w:r>
      <w:r w:rsidRPr="0095088A">
        <w:rPr>
          <w:rFonts w:cs="Arial"/>
          <w:sz w:val="24"/>
          <w:szCs w:val="24"/>
        </w:rPr>
        <w:t>. Parking is clearly another source of income for the railway, but it is important to ensure that it does not make the total journey cost so high as to deter travel.</w:t>
      </w:r>
      <w:r w:rsidR="003F5BE9" w:rsidRPr="0095088A">
        <w:rPr>
          <w:rFonts w:cs="Arial"/>
          <w:sz w:val="24"/>
          <w:szCs w:val="24"/>
        </w:rPr>
        <w:t xml:space="preserve"> There is scope for </w:t>
      </w:r>
      <w:r w:rsidR="001455AA" w:rsidRPr="0095088A">
        <w:rPr>
          <w:rFonts w:cs="Arial"/>
          <w:sz w:val="24"/>
          <w:szCs w:val="24"/>
        </w:rPr>
        <w:t xml:space="preserve">‘bundling’ ticket and car parking prices </w:t>
      </w:r>
      <w:r w:rsidR="00DD4DA7" w:rsidRPr="0095088A">
        <w:rPr>
          <w:rFonts w:cs="Arial"/>
          <w:sz w:val="24"/>
          <w:szCs w:val="24"/>
        </w:rPr>
        <w:t xml:space="preserve">- </w:t>
      </w:r>
      <w:r w:rsidR="001455AA" w:rsidRPr="0095088A">
        <w:rPr>
          <w:rFonts w:cs="Arial"/>
          <w:sz w:val="24"/>
          <w:szCs w:val="24"/>
        </w:rPr>
        <w:t xml:space="preserve">and </w:t>
      </w:r>
      <w:r w:rsidR="00E06182" w:rsidRPr="0095088A">
        <w:rPr>
          <w:rFonts w:cs="Arial"/>
          <w:sz w:val="24"/>
          <w:szCs w:val="24"/>
        </w:rPr>
        <w:t xml:space="preserve">in doing so </w:t>
      </w:r>
      <w:r w:rsidR="001455AA" w:rsidRPr="0095088A">
        <w:rPr>
          <w:rFonts w:cs="Arial"/>
          <w:sz w:val="24"/>
          <w:szCs w:val="24"/>
        </w:rPr>
        <w:t>offer</w:t>
      </w:r>
      <w:r w:rsidR="00DD4DA7" w:rsidRPr="0095088A">
        <w:rPr>
          <w:rFonts w:cs="Arial"/>
          <w:sz w:val="24"/>
          <w:szCs w:val="24"/>
        </w:rPr>
        <w:t>ing</w:t>
      </w:r>
      <w:r w:rsidR="001455AA" w:rsidRPr="0095088A">
        <w:rPr>
          <w:rFonts w:cs="Arial"/>
          <w:sz w:val="24"/>
          <w:szCs w:val="24"/>
        </w:rPr>
        <w:t xml:space="preserve"> a discount </w:t>
      </w:r>
      <w:r w:rsidR="00E06182" w:rsidRPr="0095088A">
        <w:rPr>
          <w:rFonts w:cs="Arial"/>
          <w:sz w:val="24"/>
          <w:szCs w:val="24"/>
        </w:rPr>
        <w:t>to rail users</w:t>
      </w:r>
      <w:r w:rsidR="006B5F23" w:rsidRPr="0095088A">
        <w:rPr>
          <w:rFonts w:cs="Arial"/>
          <w:sz w:val="24"/>
          <w:szCs w:val="24"/>
        </w:rPr>
        <w:t xml:space="preserve"> which is not available </w:t>
      </w:r>
      <w:r w:rsidR="006B5F23" w:rsidRPr="0095088A">
        <w:rPr>
          <w:rFonts w:cs="Arial"/>
          <w:sz w:val="24"/>
          <w:szCs w:val="24"/>
        </w:rPr>
        <w:lastRenderedPageBreak/>
        <w:t>to non-rail users parking for other reasons</w:t>
      </w:r>
      <w:r w:rsidR="00E06182" w:rsidRPr="0095088A">
        <w:rPr>
          <w:rFonts w:cs="Arial"/>
          <w:sz w:val="24"/>
          <w:szCs w:val="24"/>
        </w:rPr>
        <w:t xml:space="preserve">. </w:t>
      </w:r>
      <w:r w:rsidR="00BB1632" w:rsidRPr="0095088A">
        <w:rPr>
          <w:rFonts w:cs="Arial"/>
          <w:sz w:val="24"/>
          <w:szCs w:val="24"/>
        </w:rPr>
        <w:t>This might help to preserve capacity for rail users.</w:t>
      </w:r>
    </w:p>
    <w:p w14:paraId="2BAF2C1C" w14:textId="77777777" w:rsidR="00A56FCB" w:rsidRPr="0095088A" w:rsidRDefault="00A56FCB" w:rsidP="0095088A">
      <w:pPr>
        <w:spacing w:after="0" w:line="300" w:lineRule="exact"/>
        <w:rPr>
          <w:rFonts w:cs="Arial"/>
          <w:sz w:val="24"/>
          <w:szCs w:val="24"/>
        </w:rPr>
      </w:pPr>
    </w:p>
    <w:p w14:paraId="7A3BF31A" w14:textId="5A05947F" w:rsidR="00A56FCB" w:rsidRPr="0095088A" w:rsidRDefault="00A56FCB" w:rsidP="0095088A">
      <w:pPr>
        <w:spacing w:after="0" w:line="300" w:lineRule="exact"/>
        <w:rPr>
          <w:rFonts w:cs="Arial"/>
          <w:sz w:val="24"/>
          <w:szCs w:val="24"/>
        </w:rPr>
      </w:pPr>
      <w:r w:rsidRPr="0095088A">
        <w:rPr>
          <w:rFonts w:cs="Arial"/>
          <w:sz w:val="24"/>
          <w:szCs w:val="24"/>
        </w:rPr>
        <w:t xml:space="preserve">Car parking can also play a valuable role for disabled rail passengers. The provision of blue-badge spaces close to station entrances can help to make rail more accessible. </w:t>
      </w:r>
    </w:p>
    <w:p w14:paraId="1F75BE4C" w14:textId="77777777" w:rsidR="00A56A1B" w:rsidRPr="0095088A" w:rsidRDefault="00A56A1B" w:rsidP="0095088A">
      <w:pPr>
        <w:spacing w:after="0" w:line="300" w:lineRule="exact"/>
        <w:rPr>
          <w:rFonts w:cs="Arial"/>
          <w:sz w:val="24"/>
          <w:szCs w:val="24"/>
        </w:rPr>
      </w:pPr>
    </w:p>
    <w:p w14:paraId="0312349E" w14:textId="77777777" w:rsidR="00A56A1B" w:rsidRPr="0095088A" w:rsidRDefault="00A56A1B" w:rsidP="0095088A">
      <w:pPr>
        <w:spacing w:after="0" w:line="300" w:lineRule="exact"/>
        <w:rPr>
          <w:rFonts w:cs="Arial"/>
          <w:sz w:val="24"/>
          <w:szCs w:val="24"/>
        </w:rPr>
      </w:pPr>
      <w:r w:rsidRPr="0095088A">
        <w:rPr>
          <w:rFonts w:cs="Arial"/>
          <w:sz w:val="24"/>
          <w:szCs w:val="24"/>
        </w:rPr>
        <w:t>The railway should engage with the Office for Zero Emissions Vehicles to assess the extent to which passengers are likely to demand the facility to charge an electric vehicle while parked at a railway station. This could be particularly advantageous for those who cannot charge their vehicle at home.</w:t>
      </w:r>
    </w:p>
    <w:p w14:paraId="73EB2BED" w14:textId="77777777" w:rsidR="001F1CBD" w:rsidRPr="0095088A" w:rsidRDefault="001F1CBD" w:rsidP="0095088A">
      <w:pPr>
        <w:spacing w:after="0" w:line="300" w:lineRule="exact"/>
        <w:rPr>
          <w:rFonts w:cs="Arial"/>
          <w:sz w:val="24"/>
          <w:szCs w:val="24"/>
        </w:rPr>
      </w:pPr>
    </w:p>
    <w:p w14:paraId="31E3B1A6" w14:textId="37092E60" w:rsidR="00A81E24" w:rsidRPr="0095088A" w:rsidRDefault="00E2733C" w:rsidP="0095088A">
      <w:pPr>
        <w:spacing w:after="0" w:line="300" w:lineRule="exact"/>
        <w:rPr>
          <w:rFonts w:cs="Arial"/>
          <w:b/>
          <w:bCs/>
          <w:i/>
          <w:iCs/>
          <w:sz w:val="24"/>
          <w:szCs w:val="24"/>
        </w:rPr>
      </w:pPr>
      <w:r w:rsidRPr="0095088A">
        <w:rPr>
          <w:rFonts w:cs="Arial"/>
          <w:b/>
          <w:bCs/>
          <w:i/>
          <w:iCs/>
          <w:sz w:val="24"/>
          <w:szCs w:val="24"/>
        </w:rPr>
        <w:t xml:space="preserve">It is right for the railway </w:t>
      </w:r>
      <w:r w:rsidR="00171FEC" w:rsidRPr="0095088A">
        <w:rPr>
          <w:rFonts w:cs="Arial"/>
          <w:b/>
          <w:bCs/>
          <w:i/>
          <w:iCs/>
          <w:sz w:val="24"/>
          <w:szCs w:val="24"/>
        </w:rPr>
        <w:t xml:space="preserve">to facilitate and encourage people </w:t>
      </w:r>
      <w:r w:rsidR="006E2755" w:rsidRPr="0095088A">
        <w:rPr>
          <w:rFonts w:cs="Arial"/>
          <w:b/>
          <w:bCs/>
          <w:i/>
          <w:iCs/>
          <w:sz w:val="24"/>
          <w:szCs w:val="24"/>
        </w:rPr>
        <w:t xml:space="preserve">to </w:t>
      </w:r>
      <w:r w:rsidR="00171FEC" w:rsidRPr="0095088A">
        <w:rPr>
          <w:rFonts w:cs="Arial"/>
          <w:b/>
          <w:bCs/>
          <w:i/>
          <w:iCs/>
          <w:sz w:val="24"/>
          <w:szCs w:val="24"/>
        </w:rPr>
        <w:t xml:space="preserve">get to </w:t>
      </w:r>
      <w:r w:rsidR="006E2755" w:rsidRPr="0095088A">
        <w:rPr>
          <w:rFonts w:cs="Arial"/>
          <w:b/>
          <w:bCs/>
          <w:i/>
          <w:iCs/>
          <w:sz w:val="24"/>
          <w:szCs w:val="24"/>
        </w:rPr>
        <w:t>the station</w:t>
      </w:r>
      <w:r w:rsidR="006F15E8" w:rsidRPr="0095088A">
        <w:rPr>
          <w:rFonts w:cs="Arial"/>
          <w:b/>
          <w:bCs/>
          <w:i/>
          <w:iCs/>
          <w:sz w:val="24"/>
          <w:szCs w:val="24"/>
        </w:rPr>
        <w:t xml:space="preserve"> sustainably</w:t>
      </w:r>
      <w:r w:rsidR="00F25395" w:rsidRPr="0095088A">
        <w:rPr>
          <w:rFonts w:cs="Arial"/>
          <w:b/>
          <w:bCs/>
          <w:i/>
          <w:iCs/>
          <w:sz w:val="24"/>
          <w:szCs w:val="24"/>
        </w:rPr>
        <w:t>, b</w:t>
      </w:r>
      <w:r w:rsidR="006E2755" w:rsidRPr="0095088A">
        <w:rPr>
          <w:rFonts w:cs="Arial"/>
          <w:b/>
          <w:bCs/>
          <w:i/>
          <w:iCs/>
          <w:sz w:val="24"/>
          <w:szCs w:val="24"/>
        </w:rPr>
        <w:t>ut</w:t>
      </w:r>
      <w:r w:rsidR="00A81E24" w:rsidRPr="0095088A">
        <w:rPr>
          <w:rFonts w:cs="Arial"/>
          <w:b/>
          <w:bCs/>
          <w:i/>
          <w:iCs/>
          <w:sz w:val="24"/>
          <w:szCs w:val="24"/>
        </w:rPr>
        <w:t xml:space="preserve"> there is still a </w:t>
      </w:r>
      <w:r w:rsidR="00F25395" w:rsidRPr="0095088A">
        <w:rPr>
          <w:rFonts w:cs="Arial"/>
          <w:b/>
          <w:bCs/>
          <w:i/>
          <w:iCs/>
          <w:sz w:val="24"/>
          <w:szCs w:val="24"/>
        </w:rPr>
        <w:t xml:space="preserve">valuable </w:t>
      </w:r>
      <w:r w:rsidR="00A81E24" w:rsidRPr="0095088A">
        <w:rPr>
          <w:rFonts w:cs="Arial"/>
          <w:b/>
          <w:bCs/>
          <w:i/>
          <w:iCs/>
          <w:sz w:val="24"/>
          <w:szCs w:val="24"/>
        </w:rPr>
        <w:t>role for station car parks</w:t>
      </w:r>
      <w:r w:rsidR="00F25395" w:rsidRPr="0095088A">
        <w:rPr>
          <w:rFonts w:cs="Arial"/>
          <w:b/>
          <w:bCs/>
          <w:i/>
          <w:iCs/>
          <w:sz w:val="24"/>
          <w:szCs w:val="24"/>
        </w:rPr>
        <w:t>.</w:t>
      </w:r>
      <w:r w:rsidR="00C52EAE" w:rsidRPr="0095088A">
        <w:rPr>
          <w:rFonts w:cs="Arial"/>
          <w:b/>
          <w:bCs/>
          <w:i/>
          <w:iCs/>
          <w:sz w:val="24"/>
          <w:szCs w:val="24"/>
        </w:rPr>
        <w:t xml:space="preserve"> Otherwise, some people will simply drive the whole way.</w:t>
      </w:r>
      <w:r w:rsidR="00F25395" w:rsidRPr="0095088A">
        <w:rPr>
          <w:rFonts w:cs="Arial"/>
          <w:b/>
          <w:bCs/>
          <w:i/>
          <w:iCs/>
          <w:sz w:val="24"/>
          <w:szCs w:val="24"/>
        </w:rPr>
        <w:t xml:space="preserve"> It </w:t>
      </w:r>
      <w:r w:rsidR="00A81E24" w:rsidRPr="0095088A">
        <w:rPr>
          <w:rFonts w:cs="Arial"/>
          <w:b/>
          <w:bCs/>
          <w:i/>
          <w:iCs/>
          <w:sz w:val="24"/>
          <w:szCs w:val="24"/>
        </w:rPr>
        <w:t>will be important that the railway assesses needs on a station</w:t>
      </w:r>
      <w:r w:rsidR="00520AC1" w:rsidRPr="0095088A">
        <w:rPr>
          <w:rFonts w:cs="Arial"/>
          <w:b/>
          <w:bCs/>
          <w:i/>
          <w:iCs/>
          <w:sz w:val="24"/>
          <w:szCs w:val="24"/>
        </w:rPr>
        <w:t>-</w:t>
      </w:r>
      <w:r w:rsidR="00A81E24" w:rsidRPr="0095088A">
        <w:rPr>
          <w:rFonts w:cs="Arial"/>
          <w:b/>
          <w:bCs/>
          <w:i/>
          <w:iCs/>
          <w:sz w:val="24"/>
          <w:szCs w:val="24"/>
        </w:rPr>
        <w:t>by</w:t>
      </w:r>
      <w:r w:rsidR="00520AC1" w:rsidRPr="0095088A">
        <w:rPr>
          <w:rFonts w:cs="Arial"/>
          <w:b/>
          <w:bCs/>
          <w:i/>
          <w:iCs/>
          <w:sz w:val="24"/>
          <w:szCs w:val="24"/>
        </w:rPr>
        <w:t>-</w:t>
      </w:r>
      <w:r w:rsidR="00A81E24" w:rsidRPr="0095088A">
        <w:rPr>
          <w:rFonts w:cs="Arial"/>
          <w:b/>
          <w:bCs/>
          <w:i/>
          <w:iCs/>
          <w:sz w:val="24"/>
          <w:szCs w:val="24"/>
        </w:rPr>
        <w:t>station basis</w:t>
      </w:r>
      <w:r w:rsidR="00FC4AAC" w:rsidRPr="0095088A">
        <w:rPr>
          <w:rFonts w:cs="Arial"/>
          <w:b/>
          <w:bCs/>
          <w:i/>
          <w:iCs/>
          <w:sz w:val="24"/>
          <w:szCs w:val="24"/>
        </w:rPr>
        <w:t>.</w:t>
      </w:r>
    </w:p>
    <w:p w14:paraId="372277EC" w14:textId="2978055D" w:rsidR="00AC691D" w:rsidRPr="0095088A" w:rsidRDefault="00AC691D" w:rsidP="0095088A">
      <w:pPr>
        <w:spacing w:after="0" w:line="300" w:lineRule="exact"/>
        <w:rPr>
          <w:rFonts w:cs="Arial"/>
          <w:i/>
          <w:iCs/>
          <w:sz w:val="24"/>
          <w:szCs w:val="24"/>
        </w:rPr>
      </w:pPr>
      <w:bookmarkStart w:id="22" w:name="GS44"/>
      <w:r w:rsidRPr="0095088A">
        <w:rPr>
          <w:rFonts w:cs="Arial"/>
          <w:i/>
          <w:iCs/>
          <w:sz w:val="24"/>
          <w:szCs w:val="24"/>
        </w:rPr>
        <w:t xml:space="preserve">4.4 Park and </w:t>
      </w:r>
      <w:r w:rsidR="00625763">
        <w:rPr>
          <w:rFonts w:cs="Arial"/>
          <w:i/>
          <w:iCs/>
          <w:sz w:val="24"/>
          <w:szCs w:val="24"/>
        </w:rPr>
        <w:t>r</w:t>
      </w:r>
      <w:r w:rsidRPr="0095088A">
        <w:rPr>
          <w:rFonts w:cs="Arial"/>
          <w:i/>
          <w:iCs/>
          <w:sz w:val="24"/>
          <w:szCs w:val="24"/>
        </w:rPr>
        <w:t>ide</w:t>
      </w:r>
    </w:p>
    <w:bookmarkEnd w:id="22"/>
    <w:p w14:paraId="757A53A9" w14:textId="77777777" w:rsidR="00C130FB" w:rsidRPr="0095088A" w:rsidRDefault="00AC2BA9" w:rsidP="0095088A">
      <w:pPr>
        <w:spacing w:after="0" w:line="300" w:lineRule="exact"/>
        <w:rPr>
          <w:rFonts w:cs="Arial"/>
          <w:sz w:val="24"/>
          <w:szCs w:val="24"/>
        </w:rPr>
      </w:pPr>
      <w:r w:rsidRPr="0095088A">
        <w:rPr>
          <w:rFonts w:cs="Arial"/>
          <w:sz w:val="24"/>
          <w:szCs w:val="24"/>
        </w:rPr>
        <w:t xml:space="preserve">In 2020 Transport Focus explored user and non-user views about how park and ride schemes could help to reduce the number of car journeys on the motorways and ‘A’ roads managed by </w:t>
      </w:r>
      <w:r w:rsidR="00AB0CEA" w:rsidRPr="0095088A">
        <w:rPr>
          <w:rFonts w:cs="Arial"/>
          <w:sz w:val="24"/>
          <w:szCs w:val="24"/>
        </w:rPr>
        <w:t xml:space="preserve">National </w:t>
      </w:r>
      <w:r w:rsidRPr="0095088A">
        <w:rPr>
          <w:rFonts w:cs="Arial"/>
          <w:sz w:val="24"/>
          <w:szCs w:val="24"/>
        </w:rPr>
        <w:t>Highways – the strategic road network (SRN)</w:t>
      </w:r>
      <w:r w:rsidR="008962ED" w:rsidRPr="0095088A">
        <w:rPr>
          <w:rStyle w:val="FootnoteReference"/>
          <w:rFonts w:cs="Arial"/>
          <w:sz w:val="24"/>
          <w:szCs w:val="24"/>
        </w:rPr>
        <w:footnoteReference w:id="72"/>
      </w:r>
      <w:r w:rsidR="00AB0CEA" w:rsidRPr="0095088A">
        <w:rPr>
          <w:rFonts w:cs="Arial"/>
          <w:sz w:val="24"/>
          <w:szCs w:val="24"/>
        </w:rPr>
        <w:t xml:space="preserve">. </w:t>
      </w:r>
    </w:p>
    <w:p w14:paraId="22778889" w14:textId="77777777" w:rsidR="00C130FB" w:rsidRPr="0095088A" w:rsidRDefault="00C130FB" w:rsidP="0095088A">
      <w:pPr>
        <w:spacing w:after="0" w:line="300" w:lineRule="exact"/>
        <w:rPr>
          <w:rFonts w:cs="Arial"/>
          <w:sz w:val="24"/>
          <w:szCs w:val="24"/>
        </w:rPr>
      </w:pPr>
    </w:p>
    <w:p w14:paraId="31B4BA8E" w14:textId="59F9111C" w:rsidR="00577F4B" w:rsidRPr="0095088A" w:rsidRDefault="00BF74BB" w:rsidP="0095088A">
      <w:pPr>
        <w:spacing w:after="0" w:line="300" w:lineRule="exact"/>
        <w:rPr>
          <w:rFonts w:cs="Arial"/>
          <w:sz w:val="24"/>
          <w:szCs w:val="24"/>
        </w:rPr>
      </w:pPr>
      <w:r w:rsidRPr="0095088A">
        <w:rPr>
          <w:rFonts w:cs="Arial"/>
          <w:sz w:val="24"/>
          <w:szCs w:val="24"/>
        </w:rPr>
        <w:t>One of the barriers identified was a lack of awareness of such schemes</w:t>
      </w:r>
      <w:r w:rsidR="000617E4" w:rsidRPr="0095088A">
        <w:rPr>
          <w:rFonts w:cs="Arial"/>
          <w:sz w:val="24"/>
          <w:szCs w:val="24"/>
        </w:rPr>
        <w:t xml:space="preserve"> and the benefits they could bring</w:t>
      </w:r>
      <w:r w:rsidR="00653014" w:rsidRPr="0095088A">
        <w:rPr>
          <w:rFonts w:cs="Arial"/>
          <w:sz w:val="24"/>
          <w:szCs w:val="24"/>
        </w:rPr>
        <w:t xml:space="preserve">, especially if </w:t>
      </w:r>
      <w:r w:rsidR="00AC6E38" w:rsidRPr="0095088A">
        <w:rPr>
          <w:rFonts w:cs="Arial"/>
          <w:sz w:val="24"/>
          <w:szCs w:val="24"/>
        </w:rPr>
        <w:t xml:space="preserve">it offers </w:t>
      </w:r>
      <w:r w:rsidR="00653014" w:rsidRPr="0095088A">
        <w:rPr>
          <w:rFonts w:cs="Arial"/>
          <w:sz w:val="24"/>
          <w:szCs w:val="24"/>
        </w:rPr>
        <w:t xml:space="preserve">a faster </w:t>
      </w:r>
      <w:r w:rsidR="00AC6E38" w:rsidRPr="0095088A">
        <w:rPr>
          <w:rFonts w:cs="Arial"/>
          <w:sz w:val="24"/>
          <w:szCs w:val="24"/>
        </w:rPr>
        <w:t xml:space="preserve">overall </w:t>
      </w:r>
      <w:r w:rsidR="00653014" w:rsidRPr="0095088A">
        <w:rPr>
          <w:rFonts w:cs="Arial"/>
          <w:sz w:val="24"/>
          <w:szCs w:val="24"/>
        </w:rPr>
        <w:t>journey time</w:t>
      </w:r>
      <w:r w:rsidR="00C12941" w:rsidRPr="0095088A">
        <w:rPr>
          <w:rFonts w:cs="Arial"/>
          <w:sz w:val="24"/>
          <w:szCs w:val="24"/>
        </w:rPr>
        <w:t xml:space="preserve">. </w:t>
      </w:r>
      <w:r w:rsidR="001D7518" w:rsidRPr="0095088A">
        <w:rPr>
          <w:rFonts w:cs="Arial"/>
          <w:sz w:val="24"/>
          <w:szCs w:val="24"/>
        </w:rPr>
        <w:t xml:space="preserve">In </w:t>
      </w:r>
      <w:r w:rsidR="00D0694C" w:rsidRPr="0095088A">
        <w:rPr>
          <w:rFonts w:cs="Arial"/>
          <w:sz w:val="24"/>
          <w:szCs w:val="24"/>
        </w:rPr>
        <w:t xml:space="preserve">some </w:t>
      </w:r>
      <w:proofErr w:type="gramStart"/>
      <w:r w:rsidR="001D7518" w:rsidRPr="0095088A">
        <w:rPr>
          <w:rFonts w:cs="Arial"/>
          <w:sz w:val="24"/>
          <w:szCs w:val="24"/>
        </w:rPr>
        <w:t>instances</w:t>
      </w:r>
      <w:proofErr w:type="gramEnd"/>
      <w:r w:rsidR="001D7518" w:rsidRPr="0095088A">
        <w:rPr>
          <w:rFonts w:cs="Arial"/>
          <w:sz w:val="24"/>
          <w:szCs w:val="24"/>
        </w:rPr>
        <w:t xml:space="preserve"> a rail-based park and ride will give a faster end-to-end journey </w:t>
      </w:r>
      <w:r w:rsidR="00D0694C" w:rsidRPr="0095088A">
        <w:rPr>
          <w:rFonts w:cs="Arial"/>
          <w:sz w:val="24"/>
          <w:szCs w:val="24"/>
        </w:rPr>
        <w:t>than a bus/</w:t>
      </w:r>
      <w:r w:rsidR="00063E4A" w:rsidRPr="0095088A">
        <w:rPr>
          <w:rFonts w:cs="Arial"/>
          <w:sz w:val="24"/>
          <w:szCs w:val="24"/>
        </w:rPr>
        <w:t>coach-based</w:t>
      </w:r>
      <w:r w:rsidR="00D0694C" w:rsidRPr="0095088A">
        <w:rPr>
          <w:rFonts w:cs="Arial"/>
          <w:sz w:val="24"/>
          <w:szCs w:val="24"/>
        </w:rPr>
        <w:t xml:space="preserve"> scheme </w:t>
      </w:r>
      <w:r w:rsidR="001D7518" w:rsidRPr="0095088A">
        <w:rPr>
          <w:rFonts w:cs="Arial"/>
          <w:sz w:val="24"/>
          <w:szCs w:val="24"/>
        </w:rPr>
        <w:t>and so has potential to be</w:t>
      </w:r>
      <w:r w:rsidR="00D0694C" w:rsidRPr="0095088A">
        <w:rPr>
          <w:rFonts w:cs="Arial"/>
          <w:sz w:val="24"/>
          <w:szCs w:val="24"/>
        </w:rPr>
        <w:t xml:space="preserve"> </w:t>
      </w:r>
      <w:r w:rsidR="001D7518" w:rsidRPr="0095088A">
        <w:rPr>
          <w:rFonts w:cs="Arial"/>
          <w:sz w:val="24"/>
          <w:szCs w:val="24"/>
        </w:rPr>
        <w:t>an attractive alternative to driving all the way</w:t>
      </w:r>
      <w:r w:rsidR="00CD52FB" w:rsidRPr="0095088A">
        <w:rPr>
          <w:rFonts w:cs="Arial"/>
          <w:sz w:val="24"/>
          <w:szCs w:val="24"/>
        </w:rPr>
        <w:t xml:space="preserve">. </w:t>
      </w:r>
    </w:p>
    <w:p w14:paraId="1ED45BDD" w14:textId="77777777" w:rsidR="00CD52FB" w:rsidRPr="0095088A" w:rsidRDefault="00CD52FB" w:rsidP="0095088A">
      <w:pPr>
        <w:spacing w:after="0" w:line="300" w:lineRule="exact"/>
        <w:rPr>
          <w:rFonts w:cs="Arial"/>
          <w:sz w:val="24"/>
          <w:szCs w:val="24"/>
        </w:rPr>
      </w:pPr>
    </w:p>
    <w:p w14:paraId="30BA407E" w14:textId="23B59F75" w:rsidR="003F125D" w:rsidRPr="0095088A" w:rsidRDefault="003F125D" w:rsidP="0095088A">
      <w:pPr>
        <w:spacing w:after="0" w:line="300" w:lineRule="exact"/>
        <w:rPr>
          <w:rFonts w:cs="Arial"/>
          <w:b/>
          <w:bCs/>
          <w:i/>
          <w:iCs/>
          <w:sz w:val="24"/>
          <w:szCs w:val="24"/>
        </w:rPr>
      </w:pPr>
      <w:r w:rsidRPr="0095088A">
        <w:rPr>
          <w:rFonts w:cs="Arial"/>
          <w:b/>
          <w:bCs/>
          <w:i/>
          <w:iCs/>
          <w:sz w:val="24"/>
          <w:szCs w:val="24"/>
        </w:rPr>
        <w:t xml:space="preserve">The railway should explore the potential for </w:t>
      </w:r>
      <w:r w:rsidR="00FD1856" w:rsidRPr="0095088A">
        <w:rPr>
          <w:rFonts w:cs="Arial"/>
          <w:b/>
          <w:bCs/>
          <w:i/>
          <w:iCs/>
          <w:sz w:val="24"/>
          <w:szCs w:val="24"/>
        </w:rPr>
        <w:t>park and ride options with National Highways</w:t>
      </w:r>
      <w:r w:rsidR="00C130FB" w:rsidRPr="0095088A">
        <w:rPr>
          <w:rFonts w:cs="Arial"/>
          <w:b/>
          <w:bCs/>
          <w:i/>
          <w:iCs/>
          <w:sz w:val="24"/>
          <w:szCs w:val="24"/>
        </w:rPr>
        <w:t xml:space="preserve"> and</w:t>
      </w:r>
      <w:r w:rsidR="00F320D3" w:rsidRPr="0095088A">
        <w:rPr>
          <w:rFonts w:cs="Arial"/>
          <w:b/>
          <w:bCs/>
          <w:i/>
          <w:iCs/>
          <w:sz w:val="24"/>
          <w:szCs w:val="24"/>
        </w:rPr>
        <w:t xml:space="preserve"> work with the</w:t>
      </w:r>
      <w:r w:rsidR="000057C6">
        <w:rPr>
          <w:rFonts w:cs="Arial"/>
          <w:b/>
          <w:bCs/>
          <w:i/>
          <w:iCs/>
          <w:sz w:val="24"/>
          <w:szCs w:val="24"/>
        </w:rPr>
        <w:t xml:space="preserve"> organisation</w:t>
      </w:r>
      <w:r w:rsidR="00F320D3" w:rsidRPr="0095088A">
        <w:rPr>
          <w:rFonts w:cs="Arial"/>
          <w:b/>
          <w:bCs/>
          <w:i/>
          <w:iCs/>
          <w:sz w:val="24"/>
          <w:szCs w:val="24"/>
        </w:rPr>
        <w:t xml:space="preserve"> to </w:t>
      </w:r>
      <w:r w:rsidR="003F443D" w:rsidRPr="0095088A">
        <w:rPr>
          <w:rFonts w:cs="Arial"/>
          <w:b/>
          <w:bCs/>
          <w:i/>
          <w:iCs/>
          <w:sz w:val="24"/>
          <w:szCs w:val="24"/>
        </w:rPr>
        <w:t>review the adequacy of signage</w:t>
      </w:r>
      <w:r w:rsidR="00C83444" w:rsidRPr="0095088A">
        <w:rPr>
          <w:rFonts w:cs="Arial"/>
          <w:b/>
          <w:bCs/>
          <w:i/>
          <w:iCs/>
          <w:sz w:val="24"/>
          <w:szCs w:val="24"/>
        </w:rPr>
        <w:t xml:space="preserve"> from the SRN to railways stations close</w:t>
      </w:r>
      <w:r w:rsidR="000057CC" w:rsidRPr="0095088A">
        <w:rPr>
          <w:rFonts w:cs="Arial"/>
          <w:b/>
          <w:bCs/>
          <w:i/>
          <w:iCs/>
          <w:sz w:val="24"/>
          <w:szCs w:val="24"/>
        </w:rPr>
        <w:t xml:space="preserve"> to </w:t>
      </w:r>
      <w:r w:rsidR="00C83444" w:rsidRPr="0095088A">
        <w:rPr>
          <w:rFonts w:cs="Arial"/>
          <w:b/>
          <w:bCs/>
          <w:i/>
          <w:iCs/>
          <w:sz w:val="24"/>
          <w:szCs w:val="24"/>
        </w:rPr>
        <w:t>the road network</w:t>
      </w:r>
      <w:r w:rsidR="000057CC" w:rsidRPr="0095088A">
        <w:rPr>
          <w:rFonts w:cs="Arial"/>
          <w:b/>
          <w:bCs/>
          <w:i/>
          <w:iCs/>
          <w:sz w:val="24"/>
          <w:szCs w:val="24"/>
        </w:rPr>
        <w:t>.</w:t>
      </w:r>
    </w:p>
    <w:p w14:paraId="0931DCFB" w14:textId="77777777" w:rsidR="00577F4B" w:rsidRPr="0095088A" w:rsidRDefault="00577F4B" w:rsidP="0095088A">
      <w:pPr>
        <w:spacing w:after="0" w:line="300" w:lineRule="exact"/>
        <w:rPr>
          <w:rFonts w:cs="Arial"/>
          <w:sz w:val="24"/>
          <w:szCs w:val="24"/>
        </w:rPr>
      </w:pPr>
    </w:p>
    <w:p w14:paraId="5B9DAC9D" w14:textId="77777777" w:rsidR="00AC6E38" w:rsidRPr="0095088A" w:rsidRDefault="00AC6E38" w:rsidP="0095088A">
      <w:pPr>
        <w:spacing w:after="0" w:line="300" w:lineRule="exact"/>
        <w:rPr>
          <w:rFonts w:cs="Arial"/>
          <w:sz w:val="24"/>
          <w:szCs w:val="24"/>
        </w:rPr>
      </w:pPr>
    </w:p>
    <w:p w14:paraId="6AFD8957" w14:textId="366F3408" w:rsidR="00DE4860" w:rsidRPr="003E42B0" w:rsidRDefault="00B41AF4" w:rsidP="0095088A">
      <w:pPr>
        <w:pStyle w:val="ListParagraph"/>
        <w:numPr>
          <w:ilvl w:val="0"/>
          <w:numId w:val="6"/>
        </w:numPr>
        <w:spacing w:after="0" w:line="300" w:lineRule="exact"/>
        <w:rPr>
          <w:rFonts w:cs="Arial"/>
          <w:b/>
          <w:bCs/>
          <w:sz w:val="24"/>
          <w:szCs w:val="24"/>
        </w:rPr>
      </w:pPr>
      <w:bookmarkStart w:id="23" w:name="AtStation"/>
      <w:bookmarkEnd w:id="23"/>
      <w:r w:rsidRPr="003E42B0">
        <w:rPr>
          <w:rFonts w:cs="Arial"/>
          <w:b/>
          <w:bCs/>
          <w:sz w:val="24"/>
          <w:szCs w:val="24"/>
        </w:rPr>
        <w:t xml:space="preserve">At the </w:t>
      </w:r>
      <w:r w:rsidR="000057C6" w:rsidRPr="003E42B0">
        <w:rPr>
          <w:rFonts w:cs="Arial"/>
          <w:b/>
          <w:bCs/>
          <w:sz w:val="24"/>
          <w:szCs w:val="24"/>
        </w:rPr>
        <w:t>s</w:t>
      </w:r>
      <w:r w:rsidRPr="003E42B0">
        <w:rPr>
          <w:rFonts w:cs="Arial"/>
          <w:b/>
          <w:bCs/>
          <w:sz w:val="24"/>
          <w:szCs w:val="24"/>
        </w:rPr>
        <w:t>tation/</w:t>
      </w:r>
      <w:r w:rsidR="000057C6" w:rsidRPr="003E42B0">
        <w:rPr>
          <w:rFonts w:cs="Arial"/>
          <w:b/>
          <w:bCs/>
          <w:sz w:val="24"/>
          <w:szCs w:val="24"/>
        </w:rPr>
        <w:t>o</w:t>
      </w:r>
      <w:r w:rsidRPr="003E42B0">
        <w:rPr>
          <w:rFonts w:cs="Arial"/>
          <w:b/>
          <w:bCs/>
          <w:sz w:val="24"/>
          <w:szCs w:val="24"/>
        </w:rPr>
        <w:t xml:space="preserve">n the </w:t>
      </w:r>
      <w:r w:rsidR="000057C6" w:rsidRPr="003E42B0">
        <w:rPr>
          <w:rFonts w:cs="Arial"/>
          <w:b/>
          <w:bCs/>
          <w:sz w:val="24"/>
          <w:szCs w:val="24"/>
        </w:rPr>
        <w:t>p</w:t>
      </w:r>
      <w:r w:rsidRPr="003E42B0">
        <w:rPr>
          <w:rFonts w:cs="Arial"/>
          <w:b/>
          <w:bCs/>
          <w:sz w:val="24"/>
          <w:szCs w:val="24"/>
        </w:rPr>
        <w:t>latform</w:t>
      </w:r>
    </w:p>
    <w:p w14:paraId="33AC5146" w14:textId="2CAD2B55" w:rsidR="005C234A" w:rsidRPr="0095088A" w:rsidRDefault="005C234A" w:rsidP="0095088A">
      <w:pPr>
        <w:spacing w:after="0" w:line="300" w:lineRule="exact"/>
        <w:rPr>
          <w:rFonts w:cs="Arial"/>
          <w:sz w:val="24"/>
          <w:szCs w:val="24"/>
        </w:rPr>
      </w:pPr>
      <w:r w:rsidRPr="0095088A">
        <w:rPr>
          <w:rFonts w:cs="Arial"/>
          <w:sz w:val="24"/>
          <w:szCs w:val="24"/>
        </w:rPr>
        <w:t>Transport Focus expects stations to be welcoming and convenient, providing a</w:t>
      </w:r>
      <w:r w:rsidR="006E001D" w:rsidRPr="0095088A">
        <w:rPr>
          <w:rFonts w:cs="Arial"/>
          <w:sz w:val="24"/>
          <w:szCs w:val="24"/>
        </w:rPr>
        <w:t xml:space="preserve">n inclusive, </w:t>
      </w:r>
      <w:r w:rsidR="00301E70" w:rsidRPr="0095088A">
        <w:rPr>
          <w:rFonts w:cs="Arial"/>
          <w:sz w:val="24"/>
          <w:szCs w:val="24"/>
        </w:rPr>
        <w:t>safe</w:t>
      </w:r>
      <w:r w:rsidRPr="0095088A">
        <w:rPr>
          <w:rFonts w:cs="Arial"/>
          <w:sz w:val="24"/>
          <w:szCs w:val="24"/>
        </w:rPr>
        <w:t xml:space="preserve"> gateway to the railway and to the town/place of destination. </w:t>
      </w:r>
    </w:p>
    <w:p w14:paraId="74B6CA30" w14:textId="77777777" w:rsidR="005C234A" w:rsidRPr="0095088A" w:rsidRDefault="005C234A" w:rsidP="0095088A">
      <w:pPr>
        <w:spacing w:after="0" w:line="300" w:lineRule="exact"/>
        <w:rPr>
          <w:rFonts w:cs="Arial"/>
          <w:sz w:val="24"/>
          <w:szCs w:val="24"/>
        </w:rPr>
      </w:pPr>
    </w:p>
    <w:p w14:paraId="24E80F58" w14:textId="3E229A32" w:rsidR="0094353D" w:rsidRPr="0095088A" w:rsidRDefault="0094353D" w:rsidP="0095088A">
      <w:pPr>
        <w:spacing w:after="0" w:line="300" w:lineRule="exact"/>
        <w:rPr>
          <w:rFonts w:cs="Arial"/>
          <w:i/>
          <w:iCs/>
          <w:sz w:val="24"/>
          <w:szCs w:val="24"/>
        </w:rPr>
      </w:pPr>
      <w:bookmarkStart w:id="24" w:name="S51"/>
      <w:r w:rsidRPr="0095088A">
        <w:rPr>
          <w:rFonts w:cs="Arial"/>
          <w:i/>
          <w:iCs/>
          <w:sz w:val="24"/>
          <w:szCs w:val="24"/>
        </w:rPr>
        <w:t xml:space="preserve">5.1 </w:t>
      </w:r>
      <w:r w:rsidR="00743A38" w:rsidRPr="0095088A">
        <w:rPr>
          <w:rFonts w:cs="Arial"/>
          <w:i/>
          <w:iCs/>
          <w:sz w:val="24"/>
          <w:szCs w:val="24"/>
        </w:rPr>
        <w:t>Facilities</w:t>
      </w:r>
      <w:bookmarkEnd w:id="24"/>
    </w:p>
    <w:p w14:paraId="38D64279" w14:textId="5B0AE1EB" w:rsidR="00B535F9" w:rsidRPr="0095088A" w:rsidRDefault="00AC0663" w:rsidP="0095088A">
      <w:pPr>
        <w:spacing w:after="0" w:line="300" w:lineRule="exact"/>
        <w:rPr>
          <w:rFonts w:cs="Arial"/>
          <w:sz w:val="24"/>
          <w:szCs w:val="24"/>
        </w:rPr>
      </w:pPr>
      <w:r w:rsidRPr="0095088A">
        <w:rPr>
          <w:rFonts w:cs="Arial"/>
          <w:sz w:val="24"/>
          <w:szCs w:val="24"/>
        </w:rPr>
        <w:t>It is difficult to generalise passenger attitudes to stations as facilities and upkeep can differ from location to location</w:t>
      </w:r>
      <w:r w:rsidR="00FC4AAC" w:rsidRPr="0095088A">
        <w:rPr>
          <w:rFonts w:cs="Arial"/>
          <w:sz w:val="24"/>
          <w:szCs w:val="24"/>
        </w:rPr>
        <w:t>,</w:t>
      </w:r>
      <w:r w:rsidRPr="0095088A">
        <w:rPr>
          <w:rFonts w:cs="Arial"/>
          <w:sz w:val="24"/>
          <w:szCs w:val="24"/>
        </w:rPr>
        <w:t xml:space="preserve"> and passengers can have different needs according to the type of journey they are making.</w:t>
      </w:r>
      <w:r w:rsidR="00B104BE" w:rsidRPr="0095088A">
        <w:rPr>
          <w:rFonts w:cs="Arial"/>
          <w:sz w:val="24"/>
          <w:szCs w:val="24"/>
        </w:rPr>
        <w:t xml:space="preserve"> But there are some common themes that consistently appear in our </w:t>
      </w:r>
      <w:r w:rsidR="006101C9" w:rsidRPr="0095088A">
        <w:rPr>
          <w:rFonts w:cs="Arial"/>
          <w:sz w:val="24"/>
          <w:szCs w:val="24"/>
        </w:rPr>
        <w:t>research</w:t>
      </w:r>
      <w:r w:rsidR="004D354B" w:rsidRPr="0095088A">
        <w:rPr>
          <w:rFonts w:cs="Arial"/>
          <w:sz w:val="24"/>
          <w:szCs w:val="24"/>
        </w:rPr>
        <w:t xml:space="preserve">. </w:t>
      </w:r>
    </w:p>
    <w:p w14:paraId="1D4EB184" w14:textId="77777777" w:rsidR="00B535F9" w:rsidRPr="0095088A" w:rsidRDefault="00B535F9" w:rsidP="0095088A">
      <w:pPr>
        <w:spacing w:after="0" w:line="300" w:lineRule="exact"/>
        <w:rPr>
          <w:rFonts w:cs="Arial"/>
          <w:sz w:val="24"/>
          <w:szCs w:val="24"/>
        </w:rPr>
      </w:pPr>
    </w:p>
    <w:p w14:paraId="649E2330" w14:textId="3CCEDEF7" w:rsidR="00A87607" w:rsidRPr="0095088A" w:rsidRDefault="004868EB" w:rsidP="0095088A">
      <w:pPr>
        <w:spacing w:after="0" w:line="300" w:lineRule="exact"/>
        <w:rPr>
          <w:rFonts w:cs="Arial"/>
          <w:sz w:val="24"/>
          <w:szCs w:val="24"/>
        </w:rPr>
      </w:pPr>
      <w:r w:rsidRPr="0095088A">
        <w:rPr>
          <w:rFonts w:cs="Arial"/>
          <w:sz w:val="24"/>
          <w:szCs w:val="24"/>
        </w:rPr>
        <w:t xml:space="preserve">The provision of accurate and timely information at stations was the highest station-based priority for improvement in our 2020 research. </w:t>
      </w:r>
      <w:r w:rsidR="000F5BC1" w:rsidRPr="0095088A">
        <w:rPr>
          <w:rFonts w:cs="Arial"/>
          <w:sz w:val="24"/>
          <w:szCs w:val="24"/>
        </w:rPr>
        <w:t xml:space="preserve">However, </w:t>
      </w:r>
      <w:r w:rsidR="00AC61E2" w:rsidRPr="0095088A">
        <w:rPr>
          <w:rFonts w:cs="Arial"/>
          <w:sz w:val="24"/>
          <w:szCs w:val="24"/>
        </w:rPr>
        <w:t xml:space="preserve">we </w:t>
      </w:r>
      <w:r w:rsidR="000F5BC1" w:rsidRPr="0095088A">
        <w:rPr>
          <w:rFonts w:cs="Arial"/>
          <w:sz w:val="24"/>
          <w:szCs w:val="24"/>
        </w:rPr>
        <w:t xml:space="preserve">also </w:t>
      </w:r>
      <w:r w:rsidR="00AC61E2" w:rsidRPr="0095088A">
        <w:rPr>
          <w:rFonts w:cs="Arial"/>
          <w:sz w:val="24"/>
          <w:szCs w:val="24"/>
        </w:rPr>
        <w:t xml:space="preserve">asked </w:t>
      </w:r>
      <w:r w:rsidR="00AC61E2" w:rsidRPr="0095088A">
        <w:rPr>
          <w:rFonts w:cs="Arial"/>
          <w:sz w:val="24"/>
          <w:szCs w:val="24"/>
        </w:rPr>
        <w:lastRenderedPageBreak/>
        <w:t>passengers</w:t>
      </w:r>
      <w:r w:rsidR="00151DF0" w:rsidRPr="0095088A">
        <w:rPr>
          <w:rFonts w:cs="Arial"/>
          <w:sz w:val="24"/>
          <w:szCs w:val="24"/>
        </w:rPr>
        <w:t xml:space="preserve"> an additional</w:t>
      </w:r>
      <w:r w:rsidR="00E33E97" w:rsidRPr="0095088A">
        <w:rPr>
          <w:rFonts w:cs="Arial"/>
          <w:sz w:val="24"/>
          <w:szCs w:val="24"/>
        </w:rPr>
        <w:t xml:space="preserve">, more detailed, </w:t>
      </w:r>
      <w:r w:rsidR="00151DF0" w:rsidRPr="0095088A">
        <w:rPr>
          <w:rFonts w:cs="Arial"/>
          <w:sz w:val="24"/>
          <w:szCs w:val="24"/>
        </w:rPr>
        <w:t>set of questions about station facilities.</w:t>
      </w:r>
      <w:r w:rsidR="00441E41" w:rsidRPr="0095088A">
        <w:rPr>
          <w:rFonts w:cs="Arial"/>
          <w:sz w:val="24"/>
          <w:szCs w:val="24"/>
        </w:rPr>
        <w:t xml:space="preserve"> </w:t>
      </w:r>
      <w:r w:rsidR="00B34DF7" w:rsidRPr="0095088A">
        <w:rPr>
          <w:rFonts w:cs="Arial"/>
          <w:sz w:val="24"/>
          <w:szCs w:val="24"/>
        </w:rPr>
        <w:t>Th</w:t>
      </w:r>
      <w:r w:rsidR="00DA50D7" w:rsidRPr="0095088A">
        <w:rPr>
          <w:rFonts w:cs="Arial"/>
          <w:sz w:val="24"/>
          <w:szCs w:val="24"/>
        </w:rPr>
        <w:t xml:space="preserve">at revealed </w:t>
      </w:r>
      <w:r w:rsidR="008806AD" w:rsidRPr="0095088A">
        <w:rPr>
          <w:rFonts w:cs="Arial"/>
          <w:sz w:val="24"/>
          <w:szCs w:val="24"/>
        </w:rPr>
        <w:t>a pragmatic approach</w:t>
      </w:r>
      <w:r w:rsidR="0080020F" w:rsidRPr="0095088A">
        <w:rPr>
          <w:rFonts w:cs="Arial"/>
          <w:sz w:val="24"/>
          <w:szCs w:val="24"/>
        </w:rPr>
        <w:t xml:space="preserve"> </w:t>
      </w:r>
      <w:r w:rsidR="008806AD" w:rsidRPr="0095088A">
        <w:rPr>
          <w:rFonts w:cs="Arial"/>
          <w:sz w:val="24"/>
          <w:szCs w:val="24"/>
        </w:rPr>
        <w:t>from passengers</w:t>
      </w:r>
      <w:r w:rsidR="0080020F" w:rsidRPr="0095088A">
        <w:rPr>
          <w:rFonts w:cs="Arial"/>
          <w:sz w:val="24"/>
          <w:szCs w:val="24"/>
        </w:rPr>
        <w:t xml:space="preserve"> with the </w:t>
      </w:r>
      <w:r w:rsidR="008806AD" w:rsidRPr="0095088A">
        <w:rPr>
          <w:rFonts w:cs="Arial"/>
          <w:sz w:val="24"/>
          <w:szCs w:val="24"/>
        </w:rPr>
        <w:t>emphasis on improving basic</w:t>
      </w:r>
      <w:r w:rsidR="0080020F" w:rsidRPr="0095088A">
        <w:rPr>
          <w:rFonts w:cs="Arial"/>
          <w:sz w:val="24"/>
          <w:szCs w:val="24"/>
        </w:rPr>
        <w:t xml:space="preserve"> </w:t>
      </w:r>
      <w:r w:rsidR="008806AD" w:rsidRPr="0095088A">
        <w:rPr>
          <w:rFonts w:cs="Arial"/>
          <w:sz w:val="24"/>
          <w:szCs w:val="24"/>
        </w:rPr>
        <w:t xml:space="preserve">station amenities: toilets, </w:t>
      </w:r>
      <w:proofErr w:type="gramStart"/>
      <w:r w:rsidR="008806AD" w:rsidRPr="0095088A">
        <w:rPr>
          <w:rFonts w:cs="Arial"/>
          <w:sz w:val="24"/>
          <w:szCs w:val="24"/>
        </w:rPr>
        <w:t>seating</w:t>
      </w:r>
      <w:proofErr w:type="gramEnd"/>
      <w:r w:rsidR="008806AD" w:rsidRPr="0095088A">
        <w:rPr>
          <w:rFonts w:cs="Arial"/>
          <w:sz w:val="24"/>
          <w:szCs w:val="24"/>
        </w:rPr>
        <w:t xml:space="preserve"> and shelter</w:t>
      </w:r>
      <w:r w:rsidR="0080020F" w:rsidRPr="0095088A">
        <w:rPr>
          <w:rFonts w:cs="Arial"/>
          <w:sz w:val="24"/>
          <w:szCs w:val="24"/>
        </w:rPr>
        <w:t xml:space="preserve"> on platforms</w:t>
      </w:r>
      <w:r w:rsidR="0072098E" w:rsidRPr="0095088A">
        <w:rPr>
          <w:rStyle w:val="FootnoteReference"/>
          <w:rFonts w:cs="Arial"/>
          <w:sz w:val="24"/>
          <w:szCs w:val="24"/>
        </w:rPr>
        <w:footnoteReference w:id="73"/>
      </w:r>
      <w:r w:rsidR="005808C8">
        <w:rPr>
          <w:rFonts w:cs="Arial"/>
          <w:sz w:val="24"/>
          <w:szCs w:val="24"/>
        </w:rPr>
        <w:t xml:space="preserve">. </w:t>
      </w:r>
    </w:p>
    <w:p w14:paraId="4913032E" w14:textId="77777777" w:rsidR="00A87607" w:rsidRPr="0095088A" w:rsidRDefault="00A87607" w:rsidP="0095088A">
      <w:pPr>
        <w:spacing w:after="0" w:line="300" w:lineRule="exact"/>
        <w:rPr>
          <w:rFonts w:cs="Arial"/>
          <w:sz w:val="24"/>
          <w:szCs w:val="24"/>
        </w:rPr>
      </w:pPr>
    </w:p>
    <w:p w14:paraId="1B7FE094" w14:textId="7B0C2951" w:rsidR="00FC74E6" w:rsidRPr="0095088A" w:rsidRDefault="00A87607" w:rsidP="0095088A">
      <w:pPr>
        <w:spacing w:after="0" w:line="300" w:lineRule="exact"/>
        <w:rPr>
          <w:rFonts w:cs="Arial"/>
          <w:sz w:val="24"/>
          <w:szCs w:val="24"/>
        </w:rPr>
      </w:pPr>
      <w:r w:rsidRPr="0095088A">
        <w:rPr>
          <w:rFonts w:cs="Arial"/>
          <w:sz w:val="24"/>
          <w:szCs w:val="24"/>
        </w:rPr>
        <w:t>Bespoke r</w:t>
      </w:r>
      <w:r w:rsidR="00AB2585" w:rsidRPr="0095088A">
        <w:rPr>
          <w:rFonts w:cs="Arial"/>
          <w:sz w:val="24"/>
          <w:szCs w:val="24"/>
        </w:rPr>
        <w:t xml:space="preserve">esearch at </w:t>
      </w:r>
      <w:r w:rsidR="009E08F2" w:rsidRPr="0095088A">
        <w:rPr>
          <w:rFonts w:cs="Arial"/>
          <w:sz w:val="24"/>
          <w:szCs w:val="24"/>
        </w:rPr>
        <w:t xml:space="preserve">major stations </w:t>
      </w:r>
      <w:r w:rsidR="00DF3FC3" w:rsidRPr="0095088A">
        <w:rPr>
          <w:rFonts w:cs="Arial"/>
          <w:sz w:val="24"/>
          <w:szCs w:val="24"/>
        </w:rPr>
        <w:t>reveal</w:t>
      </w:r>
      <w:r w:rsidR="00DA50D7" w:rsidRPr="0095088A">
        <w:rPr>
          <w:rFonts w:cs="Arial"/>
          <w:sz w:val="24"/>
          <w:szCs w:val="24"/>
        </w:rPr>
        <w:t>ed</w:t>
      </w:r>
      <w:r w:rsidR="00DF3FC3" w:rsidRPr="0095088A">
        <w:rPr>
          <w:rFonts w:cs="Arial"/>
          <w:sz w:val="24"/>
          <w:szCs w:val="24"/>
        </w:rPr>
        <w:t xml:space="preserve"> similar </w:t>
      </w:r>
      <w:r w:rsidR="00AE3C1F" w:rsidRPr="0095088A">
        <w:rPr>
          <w:rFonts w:cs="Arial"/>
          <w:sz w:val="24"/>
          <w:szCs w:val="24"/>
        </w:rPr>
        <w:t>issues</w:t>
      </w:r>
      <w:r w:rsidR="00DF3FC3" w:rsidRPr="0095088A">
        <w:rPr>
          <w:rFonts w:cs="Arial"/>
          <w:sz w:val="24"/>
          <w:szCs w:val="24"/>
        </w:rPr>
        <w:t xml:space="preserve">. At </w:t>
      </w:r>
      <w:r w:rsidR="00AB2585" w:rsidRPr="0095088A">
        <w:rPr>
          <w:rFonts w:cs="Arial"/>
          <w:sz w:val="24"/>
          <w:szCs w:val="24"/>
        </w:rPr>
        <w:t xml:space="preserve">Euston station </w:t>
      </w:r>
      <w:r w:rsidR="00CC0331" w:rsidRPr="0095088A">
        <w:rPr>
          <w:rFonts w:cs="Arial"/>
          <w:sz w:val="24"/>
          <w:szCs w:val="24"/>
        </w:rPr>
        <w:t>the</w:t>
      </w:r>
      <w:r w:rsidR="00AB2585" w:rsidRPr="0095088A">
        <w:rPr>
          <w:rFonts w:cs="Arial"/>
          <w:sz w:val="24"/>
          <w:szCs w:val="24"/>
        </w:rPr>
        <w:t xml:space="preserve"> </w:t>
      </w:r>
      <w:r w:rsidR="00CC0331" w:rsidRPr="0095088A">
        <w:rPr>
          <w:rFonts w:cs="Arial"/>
          <w:sz w:val="24"/>
          <w:szCs w:val="24"/>
        </w:rPr>
        <w:t>provision of information during times of disruption, real</w:t>
      </w:r>
      <w:r w:rsidR="00A37626">
        <w:rPr>
          <w:rFonts w:cs="Arial"/>
          <w:sz w:val="24"/>
          <w:szCs w:val="24"/>
        </w:rPr>
        <w:t>-</w:t>
      </w:r>
      <w:r w:rsidR="00CC0331" w:rsidRPr="0095088A">
        <w:rPr>
          <w:rFonts w:cs="Arial"/>
          <w:sz w:val="24"/>
          <w:szCs w:val="24"/>
        </w:rPr>
        <w:t>time information about train times/</w:t>
      </w:r>
      <w:r w:rsidR="00DF3FC3" w:rsidRPr="0095088A">
        <w:rPr>
          <w:rFonts w:cs="Arial"/>
          <w:sz w:val="24"/>
          <w:szCs w:val="24"/>
        </w:rPr>
        <w:t xml:space="preserve"> </w:t>
      </w:r>
      <w:r w:rsidR="00CC0331" w:rsidRPr="0095088A">
        <w:rPr>
          <w:rFonts w:cs="Arial"/>
          <w:sz w:val="24"/>
          <w:szCs w:val="24"/>
        </w:rPr>
        <w:t>platforms and toilet facilities</w:t>
      </w:r>
      <w:r w:rsidR="00697DCF" w:rsidRPr="0095088A">
        <w:rPr>
          <w:rFonts w:cs="Arial"/>
          <w:sz w:val="24"/>
          <w:szCs w:val="24"/>
        </w:rPr>
        <w:t xml:space="preserve"> </w:t>
      </w:r>
      <w:r w:rsidR="00DF3FC3" w:rsidRPr="0095088A">
        <w:rPr>
          <w:rFonts w:cs="Arial"/>
          <w:sz w:val="24"/>
          <w:szCs w:val="24"/>
        </w:rPr>
        <w:t xml:space="preserve">were </w:t>
      </w:r>
      <w:r w:rsidR="002E0C8E" w:rsidRPr="0095088A">
        <w:rPr>
          <w:rFonts w:cs="Arial"/>
          <w:sz w:val="24"/>
          <w:szCs w:val="24"/>
        </w:rPr>
        <w:t>the top three priorities for improvement</w:t>
      </w:r>
      <w:r w:rsidR="00697DCF" w:rsidRPr="0095088A">
        <w:rPr>
          <w:rStyle w:val="FootnoteReference"/>
          <w:rFonts w:cs="Arial"/>
          <w:sz w:val="24"/>
          <w:szCs w:val="24"/>
        </w:rPr>
        <w:footnoteReference w:id="74"/>
      </w:r>
      <w:r w:rsidR="00041F9D" w:rsidRPr="0095088A">
        <w:rPr>
          <w:rFonts w:cs="Arial"/>
          <w:sz w:val="24"/>
          <w:szCs w:val="24"/>
        </w:rPr>
        <w:t xml:space="preserve">. </w:t>
      </w:r>
      <w:r w:rsidR="00DF3FC3" w:rsidRPr="0095088A">
        <w:rPr>
          <w:rFonts w:cs="Arial"/>
          <w:sz w:val="24"/>
          <w:szCs w:val="24"/>
        </w:rPr>
        <w:t>At</w:t>
      </w:r>
      <w:r w:rsidR="008C174C" w:rsidRPr="0095088A">
        <w:rPr>
          <w:rFonts w:cs="Arial"/>
          <w:sz w:val="24"/>
          <w:szCs w:val="24"/>
        </w:rPr>
        <w:t xml:space="preserve"> </w:t>
      </w:r>
      <w:r w:rsidR="00CC0331" w:rsidRPr="0095088A">
        <w:rPr>
          <w:rFonts w:cs="Arial"/>
          <w:sz w:val="24"/>
          <w:szCs w:val="24"/>
        </w:rPr>
        <w:t xml:space="preserve">Glasgow Queen Street </w:t>
      </w:r>
      <w:r w:rsidR="0066683D" w:rsidRPr="0095088A">
        <w:rPr>
          <w:rFonts w:cs="Arial"/>
          <w:sz w:val="24"/>
          <w:szCs w:val="24"/>
        </w:rPr>
        <w:t xml:space="preserve">it was </w:t>
      </w:r>
      <w:r w:rsidR="00CC0331" w:rsidRPr="0095088A">
        <w:rPr>
          <w:rFonts w:cs="Arial"/>
          <w:sz w:val="24"/>
          <w:szCs w:val="24"/>
        </w:rPr>
        <w:t>seating/waiting areas and toilets</w:t>
      </w:r>
      <w:r w:rsidR="00347D86" w:rsidRPr="0095088A">
        <w:rPr>
          <w:rStyle w:val="FootnoteReference"/>
          <w:rFonts w:cs="Arial"/>
          <w:sz w:val="24"/>
          <w:szCs w:val="24"/>
        </w:rPr>
        <w:footnoteReference w:id="75"/>
      </w:r>
      <w:r w:rsidR="0066683D" w:rsidRPr="0095088A">
        <w:rPr>
          <w:rFonts w:cs="Arial"/>
          <w:sz w:val="24"/>
          <w:szCs w:val="24"/>
        </w:rPr>
        <w:t xml:space="preserve">; and for </w:t>
      </w:r>
      <w:r w:rsidR="00CC0331" w:rsidRPr="0095088A">
        <w:rPr>
          <w:rFonts w:cs="Arial"/>
          <w:sz w:val="24"/>
          <w:szCs w:val="24"/>
        </w:rPr>
        <w:t>Edinburgh Waverl</w:t>
      </w:r>
      <w:r w:rsidR="008B4B66" w:rsidRPr="0095088A">
        <w:rPr>
          <w:rFonts w:cs="Arial"/>
          <w:sz w:val="24"/>
          <w:szCs w:val="24"/>
        </w:rPr>
        <w:t>e</w:t>
      </w:r>
      <w:r w:rsidR="00CC0331" w:rsidRPr="0095088A">
        <w:rPr>
          <w:rFonts w:cs="Arial"/>
          <w:sz w:val="24"/>
          <w:szCs w:val="24"/>
        </w:rPr>
        <w:t xml:space="preserve">y </w:t>
      </w:r>
      <w:r w:rsidR="0066683D" w:rsidRPr="0095088A">
        <w:rPr>
          <w:rFonts w:cs="Arial"/>
          <w:sz w:val="24"/>
          <w:szCs w:val="24"/>
        </w:rPr>
        <w:t xml:space="preserve">it was </w:t>
      </w:r>
      <w:r w:rsidR="00CC0331" w:rsidRPr="0095088A">
        <w:rPr>
          <w:rFonts w:cs="Arial"/>
          <w:sz w:val="24"/>
          <w:szCs w:val="24"/>
        </w:rPr>
        <w:t>platform information and information during disruption</w:t>
      </w:r>
      <w:r w:rsidR="00DE0915" w:rsidRPr="0095088A">
        <w:rPr>
          <w:rStyle w:val="FootnoteReference"/>
          <w:rFonts w:cs="Arial"/>
          <w:sz w:val="24"/>
          <w:szCs w:val="24"/>
        </w:rPr>
        <w:footnoteReference w:id="76"/>
      </w:r>
      <w:r w:rsidR="00CC0331" w:rsidRPr="0095088A">
        <w:rPr>
          <w:rFonts w:cs="Arial"/>
          <w:sz w:val="24"/>
          <w:szCs w:val="24"/>
        </w:rPr>
        <w:t>.</w:t>
      </w:r>
    </w:p>
    <w:p w14:paraId="6EA80923" w14:textId="77777777" w:rsidR="00D31AD6" w:rsidRPr="0095088A" w:rsidRDefault="00D31AD6" w:rsidP="0095088A">
      <w:pPr>
        <w:spacing w:after="0" w:line="300" w:lineRule="exact"/>
        <w:rPr>
          <w:rFonts w:cs="Arial"/>
          <w:sz w:val="24"/>
          <w:szCs w:val="24"/>
        </w:rPr>
      </w:pPr>
    </w:p>
    <w:p w14:paraId="0E0E4C60" w14:textId="77B44C29" w:rsidR="00AC0663" w:rsidRPr="0095088A" w:rsidRDefault="003F5A4D" w:rsidP="0095088A">
      <w:pPr>
        <w:spacing w:after="0" w:line="300" w:lineRule="exact"/>
        <w:rPr>
          <w:rFonts w:cs="Arial"/>
          <w:sz w:val="24"/>
          <w:szCs w:val="24"/>
        </w:rPr>
      </w:pPr>
      <w:r w:rsidRPr="0095088A">
        <w:rPr>
          <w:rFonts w:cs="Arial"/>
          <w:sz w:val="24"/>
          <w:szCs w:val="24"/>
        </w:rPr>
        <w:t>There is a passenger dividend from improvement work.</w:t>
      </w:r>
      <w:r w:rsidR="004D4B20" w:rsidRPr="0095088A">
        <w:rPr>
          <w:rFonts w:cs="Arial"/>
          <w:sz w:val="24"/>
          <w:szCs w:val="24"/>
        </w:rPr>
        <w:t xml:space="preserve"> In 2013 we published research looking at how station improvements boosted passenger satisfaction</w:t>
      </w:r>
      <w:r w:rsidR="00C0057F" w:rsidRPr="0095088A">
        <w:rPr>
          <w:rStyle w:val="FootnoteReference"/>
          <w:rFonts w:cs="Arial"/>
          <w:sz w:val="24"/>
          <w:szCs w:val="24"/>
        </w:rPr>
        <w:footnoteReference w:id="77"/>
      </w:r>
      <w:r w:rsidR="004D4B20" w:rsidRPr="0095088A">
        <w:rPr>
          <w:rFonts w:cs="Arial"/>
          <w:sz w:val="24"/>
          <w:szCs w:val="24"/>
        </w:rPr>
        <w:t xml:space="preserve">. It focused on several medium-sized </w:t>
      </w:r>
      <w:r w:rsidR="002C0A31" w:rsidRPr="0095088A">
        <w:rPr>
          <w:rFonts w:cs="Arial"/>
          <w:sz w:val="24"/>
          <w:szCs w:val="24"/>
        </w:rPr>
        <w:t>stations and</w:t>
      </w:r>
      <w:r w:rsidR="004D4B20" w:rsidRPr="0095088A">
        <w:rPr>
          <w:rFonts w:cs="Arial"/>
          <w:sz w:val="24"/>
          <w:szCs w:val="24"/>
        </w:rPr>
        <w:t xml:space="preserve"> demonstrated that improvements give a clear boost to passenger satisfaction, especially when the improvements are centred on passengers’ key areas of concern. </w:t>
      </w:r>
      <w:r w:rsidR="0094353D" w:rsidRPr="0095088A">
        <w:rPr>
          <w:rFonts w:cs="Arial"/>
          <w:sz w:val="24"/>
          <w:szCs w:val="24"/>
        </w:rPr>
        <w:t>A separate analysis</w:t>
      </w:r>
      <w:r w:rsidR="002C0A31" w:rsidRPr="0095088A">
        <w:rPr>
          <w:rFonts w:cs="Arial"/>
          <w:sz w:val="24"/>
          <w:szCs w:val="24"/>
        </w:rPr>
        <w:t xml:space="preserve"> of </w:t>
      </w:r>
      <w:r w:rsidR="0094353D" w:rsidRPr="0095088A">
        <w:rPr>
          <w:rFonts w:cs="Arial"/>
          <w:sz w:val="24"/>
          <w:szCs w:val="24"/>
        </w:rPr>
        <w:t xml:space="preserve">passenger satisfaction scores for major stations also showed an uplift in </w:t>
      </w:r>
      <w:r w:rsidR="00087B8B" w:rsidRPr="0095088A">
        <w:rPr>
          <w:rFonts w:cs="Arial"/>
          <w:sz w:val="24"/>
          <w:szCs w:val="24"/>
        </w:rPr>
        <w:t>s</w:t>
      </w:r>
      <w:r w:rsidR="0094353D" w:rsidRPr="0095088A">
        <w:rPr>
          <w:rFonts w:cs="Arial"/>
          <w:sz w:val="24"/>
          <w:szCs w:val="24"/>
        </w:rPr>
        <w:t xml:space="preserve">atisfaction scores after major </w:t>
      </w:r>
      <w:r w:rsidR="00D6172A" w:rsidRPr="0095088A">
        <w:rPr>
          <w:rFonts w:cs="Arial"/>
          <w:sz w:val="24"/>
          <w:szCs w:val="24"/>
        </w:rPr>
        <w:t>upgrade work</w:t>
      </w:r>
      <w:r w:rsidR="00D6172A" w:rsidRPr="0095088A">
        <w:rPr>
          <w:rStyle w:val="FootnoteReference"/>
          <w:rFonts w:cs="Arial"/>
          <w:sz w:val="24"/>
          <w:szCs w:val="24"/>
        </w:rPr>
        <w:footnoteReference w:id="78"/>
      </w:r>
      <w:r w:rsidR="0094353D" w:rsidRPr="0095088A">
        <w:rPr>
          <w:rFonts w:cs="Arial"/>
          <w:sz w:val="24"/>
          <w:szCs w:val="24"/>
        </w:rPr>
        <w:t>.</w:t>
      </w:r>
    </w:p>
    <w:p w14:paraId="09BE8082" w14:textId="77777777" w:rsidR="008E7644" w:rsidRPr="0095088A" w:rsidRDefault="008E7644" w:rsidP="0095088A">
      <w:pPr>
        <w:spacing w:after="0" w:line="300" w:lineRule="exact"/>
        <w:rPr>
          <w:rFonts w:cs="Arial"/>
          <w:sz w:val="24"/>
          <w:szCs w:val="24"/>
        </w:rPr>
      </w:pPr>
    </w:p>
    <w:p w14:paraId="1D1BE1AF" w14:textId="36BE12F2" w:rsidR="008E7644" w:rsidRPr="0095088A" w:rsidRDefault="008E7644" w:rsidP="0095088A">
      <w:pPr>
        <w:spacing w:after="0" w:line="300" w:lineRule="exact"/>
        <w:rPr>
          <w:rFonts w:cs="Arial"/>
          <w:b/>
          <w:bCs/>
          <w:i/>
          <w:iCs/>
          <w:sz w:val="24"/>
          <w:szCs w:val="24"/>
        </w:rPr>
      </w:pPr>
      <w:r w:rsidRPr="0095088A">
        <w:rPr>
          <w:rFonts w:cs="Arial"/>
          <w:b/>
          <w:bCs/>
          <w:i/>
          <w:iCs/>
          <w:sz w:val="24"/>
          <w:szCs w:val="24"/>
        </w:rPr>
        <w:t xml:space="preserve">Passenger </w:t>
      </w:r>
      <w:r w:rsidR="00C4636D" w:rsidRPr="0095088A">
        <w:rPr>
          <w:rFonts w:cs="Arial"/>
          <w:b/>
          <w:bCs/>
          <w:i/>
          <w:iCs/>
          <w:sz w:val="24"/>
          <w:szCs w:val="24"/>
        </w:rPr>
        <w:t xml:space="preserve">research tends to </w:t>
      </w:r>
      <w:r w:rsidR="00C11B72" w:rsidRPr="0095088A">
        <w:rPr>
          <w:rFonts w:cs="Arial"/>
          <w:b/>
          <w:bCs/>
          <w:i/>
          <w:iCs/>
          <w:sz w:val="24"/>
          <w:szCs w:val="24"/>
        </w:rPr>
        <w:t xml:space="preserve">highlight the importance of </w:t>
      </w:r>
      <w:r w:rsidR="006E7F56" w:rsidRPr="0095088A">
        <w:rPr>
          <w:rFonts w:cs="Arial"/>
          <w:b/>
          <w:bCs/>
          <w:i/>
          <w:iCs/>
          <w:sz w:val="24"/>
          <w:szCs w:val="24"/>
        </w:rPr>
        <w:t xml:space="preserve">basic station amenities: toilets, </w:t>
      </w:r>
      <w:proofErr w:type="gramStart"/>
      <w:r w:rsidR="006E7F56" w:rsidRPr="0095088A">
        <w:rPr>
          <w:rFonts w:cs="Arial"/>
          <w:b/>
          <w:bCs/>
          <w:i/>
          <w:iCs/>
          <w:sz w:val="24"/>
          <w:szCs w:val="24"/>
        </w:rPr>
        <w:t>seating</w:t>
      </w:r>
      <w:proofErr w:type="gramEnd"/>
      <w:r w:rsidR="006E7F56" w:rsidRPr="0095088A">
        <w:rPr>
          <w:rFonts w:cs="Arial"/>
          <w:b/>
          <w:bCs/>
          <w:i/>
          <w:iCs/>
          <w:sz w:val="24"/>
          <w:szCs w:val="24"/>
        </w:rPr>
        <w:t xml:space="preserve"> and shelter on platforms</w:t>
      </w:r>
      <w:r w:rsidR="00C11B72" w:rsidRPr="0095088A">
        <w:rPr>
          <w:rFonts w:cs="Arial"/>
          <w:b/>
          <w:bCs/>
          <w:i/>
          <w:iCs/>
          <w:sz w:val="24"/>
          <w:szCs w:val="24"/>
        </w:rPr>
        <w:t>.</w:t>
      </w:r>
      <w:r w:rsidR="00441E41" w:rsidRPr="0095088A">
        <w:rPr>
          <w:rFonts w:cs="Arial"/>
          <w:b/>
          <w:bCs/>
          <w:i/>
          <w:iCs/>
          <w:sz w:val="24"/>
          <w:szCs w:val="24"/>
        </w:rPr>
        <w:t xml:space="preserve"> The new railway must set out how it in</w:t>
      </w:r>
      <w:r w:rsidR="00E21CBC" w:rsidRPr="0095088A">
        <w:rPr>
          <w:rFonts w:cs="Arial"/>
          <w:b/>
          <w:bCs/>
          <w:i/>
          <w:iCs/>
          <w:sz w:val="24"/>
          <w:szCs w:val="24"/>
        </w:rPr>
        <w:t>tends to address these.</w:t>
      </w:r>
    </w:p>
    <w:p w14:paraId="0FD73596" w14:textId="77777777" w:rsidR="008E7644" w:rsidRPr="0095088A" w:rsidRDefault="008E7644" w:rsidP="0095088A">
      <w:pPr>
        <w:spacing w:after="0" w:line="300" w:lineRule="exact"/>
        <w:rPr>
          <w:rFonts w:cs="Arial"/>
          <w:sz w:val="24"/>
          <w:szCs w:val="24"/>
        </w:rPr>
      </w:pPr>
    </w:p>
    <w:p w14:paraId="52656624" w14:textId="4D18979D" w:rsidR="0020739C" w:rsidRPr="0095088A" w:rsidRDefault="0094353D" w:rsidP="0095088A">
      <w:pPr>
        <w:spacing w:after="0" w:line="300" w:lineRule="exact"/>
        <w:rPr>
          <w:rFonts w:cs="Arial"/>
          <w:i/>
          <w:iCs/>
          <w:sz w:val="24"/>
          <w:szCs w:val="24"/>
        </w:rPr>
      </w:pPr>
      <w:bookmarkStart w:id="25" w:name="S52"/>
      <w:r w:rsidRPr="0095088A">
        <w:rPr>
          <w:rFonts w:cs="Arial"/>
          <w:i/>
          <w:iCs/>
          <w:sz w:val="24"/>
          <w:szCs w:val="24"/>
        </w:rPr>
        <w:t>5.2 Information</w:t>
      </w:r>
      <w:r w:rsidR="00770CAC" w:rsidRPr="0095088A">
        <w:rPr>
          <w:rFonts w:cs="Arial"/>
          <w:i/>
          <w:iCs/>
          <w:sz w:val="24"/>
          <w:szCs w:val="24"/>
        </w:rPr>
        <w:t xml:space="preserve"> and wayfinding</w:t>
      </w:r>
      <w:bookmarkEnd w:id="25"/>
    </w:p>
    <w:p w14:paraId="40A339DC" w14:textId="77777777" w:rsidR="0017764E" w:rsidRDefault="00AC0663" w:rsidP="0095088A">
      <w:pPr>
        <w:spacing w:after="0" w:line="300" w:lineRule="exact"/>
        <w:rPr>
          <w:rFonts w:cs="Arial"/>
          <w:sz w:val="24"/>
          <w:szCs w:val="24"/>
        </w:rPr>
      </w:pPr>
      <w:r w:rsidRPr="0095088A">
        <w:rPr>
          <w:rFonts w:cs="Arial"/>
          <w:sz w:val="24"/>
          <w:szCs w:val="24"/>
        </w:rPr>
        <w:t>Customer Information Systems (CIS) at stations play an important part in keeping people informed. Our work shows that CIS screens generally perform well in meeting passengers’ needs because they provide confirmation of departure time, platform number, destination and calling points and act as a focal point for passengers entering a station</w:t>
      </w:r>
      <w:r w:rsidR="00971680" w:rsidRPr="0095088A">
        <w:rPr>
          <w:rStyle w:val="FootnoteReference"/>
          <w:rFonts w:cs="Arial"/>
          <w:sz w:val="24"/>
          <w:szCs w:val="24"/>
        </w:rPr>
        <w:footnoteReference w:id="79"/>
      </w:r>
      <w:r w:rsidRPr="0095088A">
        <w:rPr>
          <w:rFonts w:cs="Arial"/>
          <w:sz w:val="24"/>
          <w:szCs w:val="24"/>
        </w:rPr>
        <w:t xml:space="preserve">. </w:t>
      </w:r>
    </w:p>
    <w:p w14:paraId="0CDE7D5F" w14:textId="77777777" w:rsidR="0017764E" w:rsidRDefault="0017764E" w:rsidP="0095088A">
      <w:pPr>
        <w:spacing w:after="0" w:line="300" w:lineRule="exact"/>
        <w:rPr>
          <w:rFonts w:cs="Arial"/>
          <w:sz w:val="24"/>
          <w:szCs w:val="24"/>
        </w:rPr>
      </w:pPr>
    </w:p>
    <w:p w14:paraId="293FF050" w14:textId="4E7C7024" w:rsidR="00AC0663" w:rsidRPr="0095088A" w:rsidRDefault="00AC0663" w:rsidP="0095088A">
      <w:pPr>
        <w:spacing w:after="0" w:line="300" w:lineRule="exact"/>
        <w:rPr>
          <w:rFonts w:cs="Arial"/>
          <w:sz w:val="24"/>
          <w:szCs w:val="24"/>
        </w:rPr>
      </w:pPr>
      <w:r w:rsidRPr="0095088A">
        <w:rPr>
          <w:rFonts w:cs="Arial"/>
          <w:sz w:val="24"/>
          <w:szCs w:val="24"/>
        </w:rPr>
        <w:t>Passengers also welcomed what is seen as a broadly ‘standard’ approach to CIS design across the network – it being something that provided a degree of reassurance/continuity when in an unfamiliar station.</w:t>
      </w:r>
      <w:r w:rsidR="00AC0EEB" w:rsidRPr="0095088A">
        <w:rPr>
          <w:rFonts w:cs="Arial"/>
          <w:sz w:val="24"/>
          <w:szCs w:val="24"/>
        </w:rPr>
        <w:t xml:space="preserve"> Many passengers also like the summary boards</w:t>
      </w:r>
      <w:r w:rsidR="0064077D" w:rsidRPr="0095088A">
        <w:rPr>
          <w:rFonts w:cs="Arial"/>
          <w:sz w:val="24"/>
          <w:szCs w:val="24"/>
        </w:rPr>
        <w:t>/fastest train information at busy stations.</w:t>
      </w:r>
      <w:r w:rsidR="00D04A0A" w:rsidRPr="0095088A">
        <w:rPr>
          <w:rFonts w:cs="Arial"/>
          <w:sz w:val="24"/>
          <w:szCs w:val="24"/>
        </w:rPr>
        <w:t xml:space="preserve"> Pass</w:t>
      </w:r>
      <w:r w:rsidR="00B81CB2" w:rsidRPr="0095088A">
        <w:rPr>
          <w:rFonts w:cs="Arial"/>
          <w:sz w:val="24"/>
          <w:szCs w:val="24"/>
        </w:rPr>
        <w:t xml:space="preserve">engers like the clarity provided by newer </w:t>
      </w:r>
      <w:r w:rsidR="00CB5B59" w:rsidRPr="0095088A">
        <w:rPr>
          <w:rFonts w:cs="Arial"/>
          <w:sz w:val="24"/>
          <w:szCs w:val="24"/>
        </w:rPr>
        <w:t>white on black screen designs and would welcome their rol</w:t>
      </w:r>
      <w:r w:rsidR="00AC6E38" w:rsidRPr="0095088A">
        <w:rPr>
          <w:rFonts w:cs="Arial"/>
          <w:sz w:val="24"/>
          <w:szCs w:val="24"/>
        </w:rPr>
        <w:t>l</w:t>
      </w:r>
      <w:r w:rsidR="00CB5B59" w:rsidRPr="0095088A">
        <w:rPr>
          <w:rFonts w:cs="Arial"/>
          <w:sz w:val="24"/>
          <w:szCs w:val="24"/>
        </w:rPr>
        <w:t xml:space="preserve">out as investment continues </w:t>
      </w:r>
      <w:r w:rsidR="00430C14" w:rsidRPr="0095088A">
        <w:rPr>
          <w:rFonts w:cs="Arial"/>
          <w:sz w:val="24"/>
          <w:szCs w:val="24"/>
        </w:rPr>
        <w:t>to replace and improve current provision.</w:t>
      </w:r>
    </w:p>
    <w:p w14:paraId="78A7BE58" w14:textId="77777777" w:rsidR="0020739C" w:rsidRPr="0095088A" w:rsidRDefault="0020739C" w:rsidP="0095088A">
      <w:pPr>
        <w:spacing w:after="0" w:line="300" w:lineRule="exact"/>
        <w:rPr>
          <w:rFonts w:cs="Arial"/>
          <w:sz w:val="24"/>
          <w:szCs w:val="24"/>
        </w:rPr>
      </w:pPr>
    </w:p>
    <w:p w14:paraId="14F2E63C" w14:textId="66433EEB" w:rsidR="00AC0663" w:rsidRPr="0095088A" w:rsidRDefault="00AC0663" w:rsidP="0095088A">
      <w:pPr>
        <w:spacing w:after="0" w:line="300" w:lineRule="exact"/>
        <w:rPr>
          <w:rFonts w:cs="Arial"/>
          <w:sz w:val="24"/>
          <w:szCs w:val="24"/>
        </w:rPr>
      </w:pPr>
      <w:r w:rsidRPr="0095088A">
        <w:rPr>
          <w:rFonts w:cs="Arial"/>
          <w:sz w:val="24"/>
          <w:szCs w:val="24"/>
        </w:rPr>
        <w:t xml:space="preserve">Announcements are also important. </w:t>
      </w:r>
      <w:r w:rsidR="00BB77B7" w:rsidRPr="0095088A">
        <w:rPr>
          <w:rFonts w:cs="Arial"/>
          <w:sz w:val="24"/>
          <w:szCs w:val="24"/>
        </w:rPr>
        <w:t>However,</w:t>
      </w:r>
      <w:r w:rsidRPr="0095088A">
        <w:rPr>
          <w:rFonts w:cs="Arial"/>
          <w:sz w:val="24"/>
          <w:szCs w:val="24"/>
        </w:rPr>
        <w:t xml:space="preserve"> </w:t>
      </w:r>
      <w:r w:rsidR="00DA4E4B" w:rsidRPr="0095088A">
        <w:rPr>
          <w:rFonts w:cs="Arial"/>
          <w:sz w:val="24"/>
          <w:szCs w:val="24"/>
        </w:rPr>
        <w:t xml:space="preserve">it remains crucial that </w:t>
      </w:r>
      <w:r w:rsidR="001A7CB0" w:rsidRPr="0095088A">
        <w:rPr>
          <w:rFonts w:cs="Arial"/>
          <w:sz w:val="24"/>
          <w:szCs w:val="24"/>
        </w:rPr>
        <w:t xml:space="preserve">the information is </w:t>
      </w:r>
      <w:r w:rsidRPr="0095088A">
        <w:rPr>
          <w:rFonts w:cs="Arial"/>
          <w:sz w:val="24"/>
          <w:szCs w:val="24"/>
        </w:rPr>
        <w:t>accurate</w:t>
      </w:r>
      <w:r w:rsidR="001A7CB0" w:rsidRPr="0095088A">
        <w:rPr>
          <w:rFonts w:cs="Arial"/>
          <w:sz w:val="24"/>
          <w:szCs w:val="24"/>
        </w:rPr>
        <w:t xml:space="preserve"> and consistent </w:t>
      </w:r>
      <w:r w:rsidRPr="0095088A">
        <w:rPr>
          <w:rFonts w:cs="Arial"/>
          <w:sz w:val="24"/>
          <w:szCs w:val="24"/>
        </w:rPr>
        <w:t>with the display boards.</w:t>
      </w:r>
      <w:r w:rsidR="001E3F5E" w:rsidRPr="0095088A">
        <w:rPr>
          <w:rFonts w:cs="Arial"/>
          <w:sz w:val="24"/>
          <w:szCs w:val="24"/>
        </w:rPr>
        <w:t xml:space="preserve"> Staff need to have effective tools </w:t>
      </w:r>
      <w:r w:rsidR="001E3F5E" w:rsidRPr="0095088A">
        <w:rPr>
          <w:rFonts w:cs="Arial"/>
          <w:sz w:val="24"/>
          <w:szCs w:val="24"/>
        </w:rPr>
        <w:lastRenderedPageBreak/>
        <w:t>to ensure they have the most accurate information and can advise passengers who frequently look to them for reassurance</w:t>
      </w:r>
      <w:r w:rsidR="00E615EA" w:rsidRPr="0095088A">
        <w:rPr>
          <w:rStyle w:val="FootnoteReference"/>
          <w:rFonts w:cs="Arial"/>
          <w:sz w:val="24"/>
          <w:szCs w:val="24"/>
        </w:rPr>
        <w:footnoteReference w:id="80"/>
      </w:r>
      <w:r w:rsidRPr="0095088A">
        <w:rPr>
          <w:rFonts w:cs="Arial"/>
          <w:sz w:val="24"/>
          <w:szCs w:val="24"/>
        </w:rPr>
        <w:t>.</w:t>
      </w:r>
    </w:p>
    <w:p w14:paraId="4F66EBD9" w14:textId="77777777" w:rsidR="00C62094" w:rsidRPr="0095088A" w:rsidRDefault="00C62094" w:rsidP="0095088A">
      <w:pPr>
        <w:spacing w:after="0" w:line="300" w:lineRule="exact"/>
        <w:rPr>
          <w:rFonts w:cs="Arial"/>
          <w:sz w:val="24"/>
          <w:szCs w:val="24"/>
        </w:rPr>
      </w:pPr>
    </w:p>
    <w:p w14:paraId="1FF9AAAF" w14:textId="7B78411D" w:rsidR="00AC0EEB" w:rsidRPr="0095088A" w:rsidRDefault="0064077D" w:rsidP="0095088A">
      <w:pPr>
        <w:spacing w:after="0" w:line="300" w:lineRule="exact"/>
        <w:rPr>
          <w:rFonts w:cs="Arial"/>
          <w:sz w:val="24"/>
          <w:szCs w:val="24"/>
        </w:rPr>
      </w:pPr>
      <w:r w:rsidRPr="0095088A">
        <w:rPr>
          <w:rFonts w:cs="Arial"/>
          <w:sz w:val="24"/>
          <w:szCs w:val="24"/>
        </w:rPr>
        <w:t>Wayfinding at stations is also important</w:t>
      </w:r>
      <w:r w:rsidR="00E630C9" w:rsidRPr="0095088A">
        <w:rPr>
          <w:rFonts w:cs="Arial"/>
          <w:sz w:val="24"/>
          <w:szCs w:val="24"/>
        </w:rPr>
        <w:t>. It is important to have good signage denoting toilets and other facilities and for easily navigable routes to platforms.</w:t>
      </w:r>
    </w:p>
    <w:p w14:paraId="55AD659A" w14:textId="77777777" w:rsidR="0064077D" w:rsidRPr="0095088A" w:rsidRDefault="0064077D" w:rsidP="0095088A">
      <w:pPr>
        <w:spacing w:after="0" w:line="300" w:lineRule="exact"/>
        <w:rPr>
          <w:rFonts w:cs="Arial"/>
          <w:sz w:val="24"/>
          <w:szCs w:val="24"/>
        </w:rPr>
      </w:pPr>
    </w:p>
    <w:p w14:paraId="1A1C4E2C" w14:textId="500AEA47" w:rsidR="00AC0EEB" w:rsidRPr="0095088A" w:rsidRDefault="00E630C9" w:rsidP="0095088A">
      <w:pPr>
        <w:spacing w:after="0" w:line="300" w:lineRule="exact"/>
        <w:rPr>
          <w:rFonts w:cs="Arial"/>
          <w:sz w:val="24"/>
          <w:szCs w:val="24"/>
        </w:rPr>
      </w:pPr>
      <w:r w:rsidRPr="0095088A">
        <w:rPr>
          <w:rFonts w:cs="Arial"/>
          <w:sz w:val="24"/>
          <w:szCs w:val="24"/>
        </w:rPr>
        <w:t xml:space="preserve">Information becomes particularly important during disruption. </w:t>
      </w:r>
      <w:r w:rsidR="00AC0EEB" w:rsidRPr="0095088A">
        <w:rPr>
          <w:rFonts w:cs="Arial"/>
          <w:sz w:val="24"/>
          <w:szCs w:val="24"/>
        </w:rPr>
        <w:t>Passengers want accurate, timely information about delays. There is a strong need to know what is happening, how long the delay will be, what the problem is, and what alternatives there might be, so that passengers can make other plans if necessary. Information needs to be (literally) up-to-the-minute, as lack of information contributes to stress and a sense of powerlessness.</w:t>
      </w:r>
    </w:p>
    <w:p w14:paraId="6C3DD06A" w14:textId="77777777" w:rsidR="00C11B72" w:rsidRPr="0095088A" w:rsidRDefault="00C11B72" w:rsidP="0095088A">
      <w:pPr>
        <w:spacing w:after="0" w:line="300" w:lineRule="exact"/>
        <w:rPr>
          <w:rFonts w:cs="Arial"/>
          <w:sz w:val="24"/>
          <w:szCs w:val="24"/>
        </w:rPr>
      </w:pPr>
    </w:p>
    <w:p w14:paraId="0C282F01" w14:textId="504607AF" w:rsidR="00C11B72" w:rsidRPr="0095088A" w:rsidRDefault="00C11B72" w:rsidP="0095088A">
      <w:pPr>
        <w:spacing w:after="0" w:line="300" w:lineRule="exact"/>
        <w:rPr>
          <w:rFonts w:cs="Arial"/>
          <w:b/>
          <w:bCs/>
          <w:i/>
          <w:iCs/>
          <w:sz w:val="24"/>
          <w:szCs w:val="24"/>
        </w:rPr>
      </w:pPr>
      <w:r w:rsidRPr="0095088A">
        <w:rPr>
          <w:rFonts w:cs="Arial"/>
          <w:b/>
          <w:bCs/>
          <w:i/>
          <w:iCs/>
          <w:sz w:val="24"/>
          <w:szCs w:val="24"/>
        </w:rPr>
        <w:t xml:space="preserve">Accurate timely information </w:t>
      </w:r>
      <w:r w:rsidR="00E51257" w:rsidRPr="0095088A">
        <w:rPr>
          <w:rFonts w:cs="Arial"/>
          <w:b/>
          <w:bCs/>
          <w:i/>
          <w:iCs/>
          <w:sz w:val="24"/>
          <w:szCs w:val="24"/>
        </w:rPr>
        <w:t>about trains in general and specifically about delays is one of passengers’ top priorities.</w:t>
      </w:r>
    </w:p>
    <w:p w14:paraId="2357E9BB" w14:textId="6B2FBD42" w:rsidR="0020739C" w:rsidRDefault="0020739C" w:rsidP="0095088A">
      <w:pPr>
        <w:spacing w:after="0" w:line="300" w:lineRule="exact"/>
        <w:rPr>
          <w:rFonts w:cs="Arial"/>
          <w:sz w:val="24"/>
          <w:szCs w:val="24"/>
        </w:rPr>
      </w:pPr>
    </w:p>
    <w:p w14:paraId="217C8726" w14:textId="77777777" w:rsidR="000A0A29" w:rsidRPr="0095088A" w:rsidRDefault="000A0A29" w:rsidP="0095088A">
      <w:pPr>
        <w:spacing w:after="0" w:line="300" w:lineRule="exact"/>
        <w:rPr>
          <w:rFonts w:cs="Arial"/>
          <w:sz w:val="24"/>
          <w:szCs w:val="24"/>
        </w:rPr>
      </w:pPr>
    </w:p>
    <w:p w14:paraId="107DB3C7" w14:textId="054233B0" w:rsidR="00B6728D" w:rsidRPr="0095088A" w:rsidRDefault="00B6728D" w:rsidP="0095088A">
      <w:pPr>
        <w:spacing w:after="0" w:line="300" w:lineRule="exact"/>
        <w:rPr>
          <w:rFonts w:cs="Arial"/>
          <w:i/>
          <w:iCs/>
          <w:sz w:val="24"/>
          <w:szCs w:val="24"/>
        </w:rPr>
      </w:pPr>
      <w:bookmarkStart w:id="26" w:name="S53"/>
      <w:r w:rsidRPr="0095088A">
        <w:rPr>
          <w:rFonts w:cs="Arial"/>
          <w:i/>
          <w:iCs/>
          <w:sz w:val="24"/>
          <w:szCs w:val="24"/>
        </w:rPr>
        <w:t>5.3 Personal security</w:t>
      </w:r>
    </w:p>
    <w:bookmarkEnd w:id="26"/>
    <w:p w14:paraId="2BDDF42C" w14:textId="2A30126D" w:rsidR="00C3624D" w:rsidRPr="0095088A" w:rsidRDefault="00AC4201" w:rsidP="0095088A">
      <w:pPr>
        <w:spacing w:after="0" w:line="300" w:lineRule="exact"/>
        <w:rPr>
          <w:rFonts w:cs="Arial"/>
          <w:sz w:val="24"/>
          <w:szCs w:val="24"/>
        </w:rPr>
      </w:pPr>
      <w:r w:rsidRPr="0095088A">
        <w:rPr>
          <w:rFonts w:cs="Arial"/>
          <w:sz w:val="24"/>
          <w:szCs w:val="24"/>
        </w:rPr>
        <w:t xml:space="preserve">Most passengers tell us they </w:t>
      </w:r>
      <w:r w:rsidR="00BC3591" w:rsidRPr="0095088A">
        <w:rPr>
          <w:rFonts w:cs="Arial"/>
          <w:sz w:val="24"/>
          <w:szCs w:val="24"/>
        </w:rPr>
        <w:t>are broadly satisfied with their personal security at the station</w:t>
      </w:r>
      <w:r w:rsidR="00E86DF7" w:rsidRPr="0095088A">
        <w:rPr>
          <w:rFonts w:cs="Arial"/>
          <w:sz w:val="24"/>
          <w:szCs w:val="24"/>
        </w:rPr>
        <w:t xml:space="preserve"> – of those that weren’t</w:t>
      </w:r>
      <w:r w:rsidR="00CF3329" w:rsidRPr="0095088A">
        <w:rPr>
          <w:rFonts w:cs="Arial"/>
          <w:sz w:val="24"/>
          <w:szCs w:val="24"/>
        </w:rPr>
        <w:t>,</w:t>
      </w:r>
      <w:r w:rsidR="00E86DF7" w:rsidRPr="0095088A">
        <w:rPr>
          <w:rFonts w:cs="Arial"/>
          <w:sz w:val="24"/>
          <w:szCs w:val="24"/>
        </w:rPr>
        <w:t xml:space="preserve"> the</w:t>
      </w:r>
      <w:r w:rsidR="006E76A8" w:rsidRPr="0095088A">
        <w:rPr>
          <w:rFonts w:cs="Arial"/>
          <w:sz w:val="24"/>
          <w:szCs w:val="24"/>
        </w:rPr>
        <w:t xml:space="preserve"> main cause was </w:t>
      </w:r>
      <w:r w:rsidR="003D2547" w:rsidRPr="0095088A">
        <w:rPr>
          <w:rFonts w:cs="Arial"/>
          <w:sz w:val="24"/>
          <w:szCs w:val="24"/>
        </w:rPr>
        <w:t xml:space="preserve">the </w:t>
      </w:r>
      <w:r w:rsidR="006E76A8" w:rsidRPr="0095088A">
        <w:rPr>
          <w:rFonts w:cs="Arial"/>
          <w:sz w:val="24"/>
          <w:szCs w:val="24"/>
        </w:rPr>
        <w:t xml:space="preserve">antisocial behaviour </w:t>
      </w:r>
      <w:r w:rsidR="003D2547" w:rsidRPr="0095088A">
        <w:rPr>
          <w:rFonts w:cs="Arial"/>
          <w:sz w:val="24"/>
          <w:szCs w:val="24"/>
        </w:rPr>
        <w:t>of other passengers</w:t>
      </w:r>
      <w:r w:rsidR="004B52BD" w:rsidRPr="0095088A">
        <w:rPr>
          <w:rFonts w:cs="Arial"/>
          <w:sz w:val="24"/>
          <w:szCs w:val="24"/>
        </w:rPr>
        <w:t>.</w:t>
      </w:r>
      <w:r w:rsidR="003D2547" w:rsidRPr="0095088A">
        <w:rPr>
          <w:rFonts w:cs="Arial"/>
          <w:sz w:val="24"/>
          <w:szCs w:val="24"/>
        </w:rPr>
        <w:t xml:space="preserve"> </w:t>
      </w:r>
      <w:r w:rsidR="00CF43E4" w:rsidRPr="0095088A">
        <w:rPr>
          <w:rFonts w:cs="Arial"/>
          <w:sz w:val="24"/>
          <w:szCs w:val="24"/>
        </w:rPr>
        <w:t xml:space="preserve">This ranged from </w:t>
      </w:r>
      <w:r w:rsidR="005609B5" w:rsidRPr="0095088A">
        <w:rPr>
          <w:rFonts w:cs="Arial"/>
          <w:sz w:val="24"/>
          <w:szCs w:val="24"/>
        </w:rPr>
        <w:t>people putting feet on seats</w:t>
      </w:r>
      <w:r w:rsidR="000A0A29">
        <w:rPr>
          <w:rFonts w:cs="Arial"/>
          <w:sz w:val="24"/>
          <w:szCs w:val="24"/>
        </w:rPr>
        <w:t xml:space="preserve"> or </w:t>
      </w:r>
      <w:r w:rsidR="005609B5" w:rsidRPr="0095088A">
        <w:rPr>
          <w:rFonts w:cs="Arial"/>
          <w:sz w:val="24"/>
          <w:szCs w:val="24"/>
        </w:rPr>
        <w:t xml:space="preserve">playing music loudly to </w:t>
      </w:r>
      <w:r w:rsidR="009458E3" w:rsidRPr="0095088A">
        <w:rPr>
          <w:rFonts w:cs="Arial"/>
          <w:sz w:val="24"/>
          <w:szCs w:val="24"/>
        </w:rPr>
        <w:t>drunken</w:t>
      </w:r>
      <w:r w:rsidR="00556FA8" w:rsidRPr="0095088A">
        <w:rPr>
          <w:rFonts w:cs="Arial"/>
          <w:sz w:val="24"/>
          <w:szCs w:val="24"/>
        </w:rPr>
        <w:t>/</w:t>
      </w:r>
      <w:r w:rsidR="009458E3" w:rsidRPr="0095088A">
        <w:rPr>
          <w:rFonts w:cs="Arial"/>
          <w:sz w:val="24"/>
          <w:szCs w:val="24"/>
        </w:rPr>
        <w:t>rowdy behaviour</w:t>
      </w:r>
      <w:r w:rsidR="004B52BD" w:rsidRPr="0095088A">
        <w:rPr>
          <w:rStyle w:val="FootnoteReference"/>
          <w:rFonts w:cs="Arial"/>
          <w:sz w:val="24"/>
          <w:szCs w:val="24"/>
        </w:rPr>
        <w:footnoteReference w:id="81"/>
      </w:r>
      <w:r w:rsidR="004B52BD" w:rsidRPr="0095088A">
        <w:rPr>
          <w:rFonts w:cs="Arial"/>
          <w:sz w:val="24"/>
          <w:szCs w:val="24"/>
        </w:rPr>
        <w:t>.</w:t>
      </w:r>
      <w:r w:rsidR="00275A15" w:rsidRPr="0095088A">
        <w:rPr>
          <w:rFonts w:cs="Arial"/>
          <w:sz w:val="24"/>
          <w:szCs w:val="24"/>
        </w:rPr>
        <w:t xml:space="preserve"> Covid has now added a new focus to perceptions of personal safety.</w:t>
      </w:r>
    </w:p>
    <w:p w14:paraId="1D3FDE05" w14:textId="77777777" w:rsidR="009458E3" w:rsidRPr="0095088A" w:rsidRDefault="009458E3" w:rsidP="0095088A">
      <w:pPr>
        <w:spacing w:after="0" w:line="300" w:lineRule="exact"/>
        <w:rPr>
          <w:rFonts w:cs="Arial"/>
          <w:sz w:val="24"/>
          <w:szCs w:val="24"/>
        </w:rPr>
      </w:pPr>
    </w:p>
    <w:p w14:paraId="2EB65BDF" w14:textId="24EF543A" w:rsidR="004B52BD" w:rsidRPr="0095088A" w:rsidRDefault="004B52BD" w:rsidP="0095088A">
      <w:pPr>
        <w:spacing w:after="0" w:line="300" w:lineRule="exact"/>
        <w:rPr>
          <w:rFonts w:cs="Arial"/>
          <w:sz w:val="24"/>
          <w:szCs w:val="24"/>
        </w:rPr>
      </w:pPr>
      <w:r w:rsidRPr="0095088A">
        <w:rPr>
          <w:rFonts w:cs="Arial"/>
          <w:sz w:val="24"/>
          <w:szCs w:val="24"/>
        </w:rPr>
        <w:t xml:space="preserve">Much has been done by the railway to improve personal security at stations. Good lighting, CCTV, clear sightlines, help </w:t>
      </w:r>
      <w:proofErr w:type="gramStart"/>
      <w:r w:rsidRPr="0095088A">
        <w:rPr>
          <w:rFonts w:cs="Arial"/>
          <w:sz w:val="24"/>
          <w:szCs w:val="24"/>
        </w:rPr>
        <w:t>points</w:t>
      </w:r>
      <w:proofErr w:type="gramEnd"/>
      <w:r w:rsidRPr="0095088A">
        <w:rPr>
          <w:rFonts w:cs="Arial"/>
          <w:sz w:val="24"/>
          <w:szCs w:val="24"/>
        </w:rPr>
        <w:t xml:space="preserve"> and a well-maintained environment can all help. But passengers still value a visible staff presence across the network</w:t>
      </w:r>
      <w:r w:rsidRPr="0095088A">
        <w:rPr>
          <w:rStyle w:val="FootnoteReference"/>
          <w:rFonts w:cs="Arial"/>
          <w:sz w:val="24"/>
          <w:szCs w:val="24"/>
        </w:rPr>
        <w:footnoteReference w:id="82"/>
      </w:r>
      <w:r w:rsidRPr="0095088A">
        <w:rPr>
          <w:rFonts w:cs="Arial"/>
          <w:sz w:val="24"/>
          <w:szCs w:val="24"/>
        </w:rPr>
        <w:t>. The latter provides reassurance, helping enhance passenger perceptions of personal security and acting as a deterrent to crime and disorder.</w:t>
      </w:r>
    </w:p>
    <w:p w14:paraId="1E1BDAB6" w14:textId="77777777" w:rsidR="00942BAE" w:rsidRPr="0095088A" w:rsidRDefault="00942BAE" w:rsidP="0095088A">
      <w:pPr>
        <w:spacing w:after="0" w:line="300" w:lineRule="exact"/>
        <w:rPr>
          <w:rFonts w:cs="Arial"/>
          <w:sz w:val="24"/>
          <w:szCs w:val="24"/>
        </w:rPr>
      </w:pPr>
    </w:p>
    <w:p w14:paraId="45578AE3" w14:textId="6E4ED5EB" w:rsidR="00942BAE" w:rsidRPr="0095088A" w:rsidRDefault="00942BAE" w:rsidP="0095088A">
      <w:pPr>
        <w:spacing w:after="0" w:line="300" w:lineRule="exact"/>
        <w:rPr>
          <w:rFonts w:cs="Arial"/>
          <w:b/>
          <w:bCs/>
          <w:i/>
          <w:iCs/>
          <w:sz w:val="24"/>
          <w:szCs w:val="24"/>
        </w:rPr>
      </w:pPr>
      <w:r w:rsidRPr="0095088A">
        <w:rPr>
          <w:rFonts w:cs="Arial"/>
          <w:b/>
          <w:bCs/>
          <w:i/>
          <w:iCs/>
          <w:sz w:val="24"/>
          <w:szCs w:val="24"/>
        </w:rPr>
        <w:t>The r</w:t>
      </w:r>
      <w:r w:rsidR="00D166BA" w:rsidRPr="0095088A">
        <w:rPr>
          <w:rFonts w:cs="Arial"/>
          <w:b/>
          <w:bCs/>
          <w:i/>
          <w:iCs/>
          <w:sz w:val="24"/>
          <w:szCs w:val="24"/>
        </w:rPr>
        <w:t xml:space="preserve">ailway must continue its focus on </w:t>
      </w:r>
      <w:r w:rsidR="00275A15" w:rsidRPr="0095088A">
        <w:rPr>
          <w:rFonts w:cs="Arial"/>
          <w:b/>
          <w:bCs/>
          <w:i/>
          <w:iCs/>
          <w:sz w:val="24"/>
          <w:szCs w:val="24"/>
        </w:rPr>
        <w:t xml:space="preserve">improving </w:t>
      </w:r>
      <w:r w:rsidR="00D166BA" w:rsidRPr="0095088A">
        <w:rPr>
          <w:rFonts w:cs="Arial"/>
          <w:b/>
          <w:bCs/>
          <w:i/>
          <w:iCs/>
          <w:sz w:val="24"/>
          <w:szCs w:val="24"/>
        </w:rPr>
        <w:t>personal security</w:t>
      </w:r>
      <w:r w:rsidR="00275A15" w:rsidRPr="0095088A">
        <w:rPr>
          <w:rFonts w:cs="Arial"/>
          <w:b/>
          <w:bCs/>
          <w:i/>
          <w:iCs/>
          <w:sz w:val="24"/>
          <w:szCs w:val="24"/>
        </w:rPr>
        <w:t xml:space="preserve">. As well as a traditional focus on addressing antisocial behaviour it must also factor in elements of </w:t>
      </w:r>
      <w:r w:rsidR="00E117EF" w:rsidRPr="0095088A">
        <w:rPr>
          <w:rFonts w:cs="Arial"/>
          <w:b/>
          <w:bCs/>
          <w:i/>
          <w:iCs/>
          <w:sz w:val="24"/>
          <w:szCs w:val="24"/>
        </w:rPr>
        <w:t>C</w:t>
      </w:r>
      <w:r w:rsidR="00275A15" w:rsidRPr="0095088A">
        <w:rPr>
          <w:rFonts w:cs="Arial"/>
          <w:b/>
          <w:bCs/>
          <w:i/>
          <w:iCs/>
          <w:sz w:val="24"/>
          <w:szCs w:val="24"/>
        </w:rPr>
        <w:t>ovid</w:t>
      </w:r>
      <w:r w:rsidR="000A0A29">
        <w:rPr>
          <w:rFonts w:cs="Arial"/>
          <w:b/>
          <w:bCs/>
          <w:i/>
          <w:iCs/>
          <w:sz w:val="24"/>
          <w:szCs w:val="24"/>
        </w:rPr>
        <w:t xml:space="preserve"> </w:t>
      </w:r>
      <w:r w:rsidR="00275A15" w:rsidRPr="0095088A">
        <w:rPr>
          <w:rFonts w:cs="Arial"/>
          <w:b/>
          <w:bCs/>
          <w:i/>
          <w:iCs/>
          <w:sz w:val="24"/>
          <w:szCs w:val="24"/>
        </w:rPr>
        <w:t>safety.</w:t>
      </w:r>
    </w:p>
    <w:p w14:paraId="3EADDC48" w14:textId="77777777" w:rsidR="00E51257" w:rsidRPr="0095088A" w:rsidRDefault="00E51257" w:rsidP="0095088A">
      <w:pPr>
        <w:spacing w:after="0" w:line="300" w:lineRule="exact"/>
        <w:rPr>
          <w:rFonts w:cs="Arial"/>
          <w:sz w:val="24"/>
          <w:szCs w:val="24"/>
        </w:rPr>
      </w:pPr>
    </w:p>
    <w:p w14:paraId="3BE3BDB6" w14:textId="7C00324D" w:rsidR="005C234A" w:rsidRPr="0095088A" w:rsidRDefault="00D438C4" w:rsidP="0095088A">
      <w:pPr>
        <w:widowControl w:val="0"/>
        <w:spacing w:after="0" w:line="300" w:lineRule="exact"/>
        <w:rPr>
          <w:rFonts w:cs="Arial"/>
          <w:i/>
          <w:iCs/>
          <w:sz w:val="24"/>
          <w:szCs w:val="24"/>
        </w:rPr>
      </w:pPr>
      <w:bookmarkStart w:id="27" w:name="S54"/>
      <w:r w:rsidRPr="0095088A">
        <w:rPr>
          <w:rFonts w:cs="Arial"/>
          <w:i/>
          <w:iCs/>
          <w:sz w:val="24"/>
          <w:szCs w:val="24"/>
        </w:rPr>
        <w:t>5.</w:t>
      </w:r>
      <w:r w:rsidR="006C7393" w:rsidRPr="0095088A">
        <w:rPr>
          <w:rFonts w:cs="Arial"/>
          <w:i/>
          <w:iCs/>
          <w:sz w:val="24"/>
          <w:szCs w:val="24"/>
        </w:rPr>
        <w:t>4</w:t>
      </w:r>
      <w:r w:rsidRPr="0095088A">
        <w:rPr>
          <w:rFonts w:cs="Arial"/>
          <w:i/>
          <w:iCs/>
          <w:sz w:val="24"/>
          <w:szCs w:val="24"/>
        </w:rPr>
        <w:t xml:space="preserve"> Accessibility</w:t>
      </w:r>
    </w:p>
    <w:bookmarkEnd w:id="27"/>
    <w:p w14:paraId="74F80F61" w14:textId="020A1E3A" w:rsidR="002D70B2" w:rsidRPr="0095088A" w:rsidRDefault="003C52B6" w:rsidP="0095088A">
      <w:pPr>
        <w:widowControl w:val="0"/>
        <w:spacing w:after="0" w:line="300" w:lineRule="exact"/>
        <w:rPr>
          <w:rFonts w:cs="Arial"/>
          <w:sz w:val="24"/>
          <w:szCs w:val="24"/>
        </w:rPr>
      </w:pPr>
      <w:r w:rsidRPr="0095088A">
        <w:rPr>
          <w:rFonts w:cs="Arial"/>
          <w:sz w:val="24"/>
          <w:szCs w:val="24"/>
        </w:rPr>
        <w:t xml:space="preserve">Many disabled passengers anticipate problems at railway stations, even if things do not often go wrong. Navigating </w:t>
      </w:r>
      <w:r w:rsidR="00FE1E17" w:rsidRPr="0095088A">
        <w:rPr>
          <w:rFonts w:cs="Arial"/>
          <w:sz w:val="24"/>
          <w:szCs w:val="24"/>
        </w:rPr>
        <w:t>through</w:t>
      </w:r>
      <w:r w:rsidRPr="0095088A">
        <w:rPr>
          <w:rFonts w:cs="Arial"/>
          <w:sz w:val="24"/>
          <w:szCs w:val="24"/>
        </w:rPr>
        <w:t xml:space="preserve"> stations (particularly large, major</w:t>
      </w:r>
      <w:r w:rsidR="00CC6D53" w:rsidRPr="0095088A">
        <w:rPr>
          <w:rFonts w:cs="Arial"/>
          <w:sz w:val="24"/>
          <w:szCs w:val="24"/>
        </w:rPr>
        <w:t xml:space="preserve"> </w:t>
      </w:r>
      <w:r w:rsidRPr="0095088A">
        <w:rPr>
          <w:rFonts w:cs="Arial"/>
          <w:sz w:val="24"/>
          <w:szCs w:val="24"/>
        </w:rPr>
        <w:t>stations) can be difficult and can involve expending considerable</w:t>
      </w:r>
      <w:r w:rsidR="00CC6D53" w:rsidRPr="0095088A">
        <w:rPr>
          <w:rFonts w:cs="Arial"/>
          <w:sz w:val="24"/>
          <w:szCs w:val="24"/>
        </w:rPr>
        <w:t xml:space="preserve"> </w:t>
      </w:r>
      <w:r w:rsidRPr="0095088A">
        <w:rPr>
          <w:rFonts w:cs="Arial"/>
          <w:sz w:val="24"/>
          <w:szCs w:val="24"/>
        </w:rPr>
        <w:t>emotional and physical energy. Without the necessary aids,</w:t>
      </w:r>
      <w:r w:rsidR="004007A4" w:rsidRPr="0095088A">
        <w:rPr>
          <w:rFonts w:cs="Arial"/>
          <w:sz w:val="24"/>
          <w:szCs w:val="24"/>
        </w:rPr>
        <w:t xml:space="preserve"> </w:t>
      </w:r>
      <w:r w:rsidRPr="0095088A">
        <w:rPr>
          <w:rFonts w:cs="Arial"/>
          <w:sz w:val="24"/>
          <w:szCs w:val="24"/>
        </w:rPr>
        <w:t xml:space="preserve">assistance and guidance, </w:t>
      </w:r>
      <w:r w:rsidR="004007A4" w:rsidRPr="0095088A">
        <w:rPr>
          <w:rFonts w:cs="Arial"/>
          <w:sz w:val="24"/>
          <w:szCs w:val="24"/>
        </w:rPr>
        <w:t xml:space="preserve">some </w:t>
      </w:r>
      <w:r w:rsidRPr="0095088A">
        <w:rPr>
          <w:rFonts w:cs="Arial"/>
          <w:sz w:val="24"/>
          <w:szCs w:val="24"/>
        </w:rPr>
        <w:t xml:space="preserve">passengers can get lost, </w:t>
      </w:r>
      <w:proofErr w:type="gramStart"/>
      <w:r w:rsidRPr="0095088A">
        <w:rPr>
          <w:rFonts w:cs="Arial"/>
          <w:sz w:val="24"/>
          <w:szCs w:val="24"/>
        </w:rPr>
        <w:t>exhausted</w:t>
      </w:r>
      <w:proofErr w:type="gramEnd"/>
      <w:r w:rsidR="004007A4" w:rsidRPr="0095088A">
        <w:rPr>
          <w:rFonts w:cs="Arial"/>
          <w:sz w:val="24"/>
          <w:szCs w:val="24"/>
        </w:rPr>
        <w:t xml:space="preserve"> and </w:t>
      </w:r>
      <w:r w:rsidRPr="0095088A">
        <w:rPr>
          <w:rFonts w:cs="Arial"/>
          <w:sz w:val="24"/>
          <w:szCs w:val="24"/>
        </w:rPr>
        <w:t>confused</w:t>
      </w:r>
      <w:r w:rsidR="00945414" w:rsidRPr="0095088A">
        <w:rPr>
          <w:rStyle w:val="FootnoteReference"/>
          <w:rFonts w:cs="Arial"/>
          <w:sz w:val="24"/>
          <w:szCs w:val="24"/>
        </w:rPr>
        <w:footnoteReference w:id="83"/>
      </w:r>
      <w:r w:rsidRPr="0095088A">
        <w:rPr>
          <w:rFonts w:cs="Arial"/>
          <w:sz w:val="24"/>
          <w:szCs w:val="24"/>
        </w:rPr>
        <w:t>.</w:t>
      </w:r>
      <w:r w:rsidR="002323FE" w:rsidRPr="0095088A">
        <w:rPr>
          <w:rFonts w:cs="Arial"/>
          <w:sz w:val="24"/>
          <w:szCs w:val="24"/>
        </w:rPr>
        <w:t xml:space="preserve"> </w:t>
      </w:r>
    </w:p>
    <w:p w14:paraId="10588B3F" w14:textId="77777777" w:rsidR="00CC6D53" w:rsidRPr="0095088A" w:rsidRDefault="00CC6D53" w:rsidP="0095088A">
      <w:pPr>
        <w:widowControl w:val="0"/>
        <w:spacing w:after="0" w:line="300" w:lineRule="exact"/>
        <w:rPr>
          <w:rFonts w:cs="Arial"/>
          <w:sz w:val="24"/>
          <w:szCs w:val="24"/>
        </w:rPr>
      </w:pPr>
    </w:p>
    <w:p w14:paraId="4EBE8466" w14:textId="77777777" w:rsidR="00E07EA7" w:rsidRDefault="002323FE" w:rsidP="0095088A">
      <w:pPr>
        <w:spacing w:after="0" w:line="300" w:lineRule="exact"/>
        <w:rPr>
          <w:rFonts w:cs="Arial"/>
          <w:sz w:val="24"/>
          <w:szCs w:val="24"/>
        </w:rPr>
      </w:pPr>
      <w:r w:rsidRPr="0095088A">
        <w:rPr>
          <w:rFonts w:cs="Arial"/>
          <w:sz w:val="24"/>
          <w:szCs w:val="24"/>
        </w:rPr>
        <w:lastRenderedPageBreak/>
        <w:t>The gap between the train and the platform (platform train interface) is another ‘pain point’, especially for passengers with reduced mobility.</w:t>
      </w:r>
      <w:r w:rsidR="0085276B" w:rsidRPr="0095088A">
        <w:rPr>
          <w:rFonts w:cs="Arial"/>
          <w:sz w:val="24"/>
          <w:szCs w:val="24"/>
        </w:rPr>
        <w:t xml:space="preserve"> T</w:t>
      </w:r>
      <w:r w:rsidR="002D70B2" w:rsidRPr="0095088A">
        <w:rPr>
          <w:rFonts w:cs="Arial"/>
          <w:sz w:val="24"/>
          <w:szCs w:val="24"/>
        </w:rPr>
        <w:t xml:space="preserve">he industry </w:t>
      </w:r>
      <w:r w:rsidR="00220AEE" w:rsidRPr="0095088A">
        <w:rPr>
          <w:rFonts w:cs="Arial"/>
          <w:sz w:val="24"/>
          <w:szCs w:val="24"/>
        </w:rPr>
        <w:t>must</w:t>
      </w:r>
      <w:r w:rsidR="002D70B2" w:rsidRPr="0095088A">
        <w:rPr>
          <w:rFonts w:cs="Arial"/>
          <w:sz w:val="24"/>
          <w:szCs w:val="24"/>
        </w:rPr>
        <w:t xml:space="preserve"> work to achieve level-boarding across the network to allow disabled passengers greater independence to travel. </w:t>
      </w:r>
    </w:p>
    <w:p w14:paraId="1BC19B3B" w14:textId="77777777" w:rsidR="00E07EA7" w:rsidRDefault="00E07EA7" w:rsidP="0095088A">
      <w:pPr>
        <w:spacing w:after="0" w:line="300" w:lineRule="exact"/>
        <w:rPr>
          <w:rFonts w:cs="Arial"/>
          <w:sz w:val="24"/>
          <w:szCs w:val="24"/>
        </w:rPr>
      </w:pPr>
    </w:p>
    <w:p w14:paraId="5E2A2726" w14:textId="6D6CF5EE" w:rsidR="0092585C" w:rsidRDefault="002D70B2" w:rsidP="0095088A">
      <w:pPr>
        <w:spacing w:after="0" w:line="300" w:lineRule="exact"/>
        <w:rPr>
          <w:rFonts w:cs="Arial"/>
          <w:sz w:val="24"/>
          <w:szCs w:val="24"/>
        </w:rPr>
      </w:pPr>
      <w:r w:rsidRPr="0095088A">
        <w:rPr>
          <w:rFonts w:cs="Arial"/>
          <w:sz w:val="24"/>
          <w:szCs w:val="24"/>
        </w:rPr>
        <w:t>The solution relies on a combination of infrastructure improvements and changes to rolling stock procurement polic</w:t>
      </w:r>
      <w:r w:rsidR="005D3439" w:rsidRPr="0095088A">
        <w:rPr>
          <w:rFonts w:cs="Arial"/>
          <w:sz w:val="24"/>
          <w:szCs w:val="24"/>
        </w:rPr>
        <w:t>y. For example,</w:t>
      </w:r>
      <w:r w:rsidR="007F4A53" w:rsidRPr="0095088A">
        <w:rPr>
          <w:rFonts w:cs="Arial"/>
          <w:sz w:val="24"/>
          <w:szCs w:val="24"/>
        </w:rPr>
        <w:t xml:space="preserve"> </w:t>
      </w:r>
      <w:r w:rsidR="002F7E6D" w:rsidRPr="0095088A">
        <w:rPr>
          <w:rFonts w:cs="Arial"/>
          <w:sz w:val="24"/>
          <w:szCs w:val="24"/>
        </w:rPr>
        <w:t xml:space="preserve">as seen </w:t>
      </w:r>
      <w:r w:rsidR="00244428" w:rsidRPr="0095088A">
        <w:rPr>
          <w:rFonts w:cs="Arial"/>
          <w:sz w:val="24"/>
          <w:szCs w:val="24"/>
        </w:rPr>
        <w:t xml:space="preserve">with </w:t>
      </w:r>
      <w:proofErr w:type="spellStart"/>
      <w:r w:rsidR="00244428" w:rsidRPr="0095088A">
        <w:rPr>
          <w:rFonts w:cs="Arial"/>
          <w:sz w:val="24"/>
          <w:szCs w:val="24"/>
        </w:rPr>
        <w:t>Merseyrail</w:t>
      </w:r>
      <w:r w:rsidR="00605963" w:rsidRPr="0095088A">
        <w:rPr>
          <w:rFonts w:cs="Arial"/>
          <w:sz w:val="24"/>
          <w:szCs w:val="24"/>
        </w:rPr>
        <w:t>’s</w:t>
      </w:r>
      <w:proofErr w:type="spellEnd"/>
      <w:r w:rsidR="00605963" w:rsidRPr="0095088A">
        <w:rPr>
          <w:rFonts w:cs="Arial"/>
          <w:sz w:val="24"/>
          <w:szCs w:val="24"/>
        </w:rPr>
        <w:t xml:space="preserve"> </w:t>
      </w:r>
      <w:r w:rsidR="00774390" w:rsidRPr="0095088A">
        <w:rPr>
          <w:rFonts w:cs="Arial"/>
          <w:sz w:val="24"/>
          <w:szCs w:val="24"/>
        </w:rPr>
        <w:t xml:space="preserve">upgrade of </w:t>
      </w:r>
      <w:r w:rsidR="00605963" w:rsidRPr="0095088A">
        <w:rPr>
          <w:rFonts w:cs="Arial"/>
          <w:sz w:val="24"/>
          <w:szCs w:val="24"/>
        </w:rPr>
        <w:t>platform</w:t>
      </w:r>
      <w:r w:rsidR="00FD6BAE" w:rsidRPr="0095088A">
        <w:rPr>
          <w:rFonts w:cs="Arial"/>
          <w:sz w:val="24"/>
          <w:szCs w:val="24"/>
        </w:rPr>
        <w:t>s</w:t>
      </w:r>
      <w:r w:rsidR="00605963" w:rsidRPr="0095088A">
        <w:rPr>
          <w:rFonts w:cs="Arial"/>
          <w:sz w:val="24"/>
          <w:szCs w:val="24"/>
        </w:rPr>
        <w:t xml:space="preserve"> and rolling stock</w:t>
      </w:r>
      <w:r w:rsidR="00FD6BAE" w:rsidRPr="0095088A">
        <w:rPr>
          <w:rFonts w:cs="Arial"/>
          <w:sz w:val="24"/>
          <w:szCs w:val="24"/>
        </w:rPr>
        <w:t>,</w:t>
      </w:r>
      <w:r w:rsidR="00605963" w:rsidRPr="0095088A">
        <w:rPr>
          <w:rFonts w:cs="Arial"/>
          <w:sz w:val="24"/>
          <w:szCs w:val="24"/>
        </w:rPr>
        <w:t xml:space="preserve"> </w:t>
      </w:r>
      <w:r w:rsidR="00CC07D2" w:rsidRPr="0095088A">
        <w:rPr>
          <w:rFonts w:cs="Arial"/>
          <w:sz w:val="24"/>
          <w:szCs w:val="24"/>
        </w:rPr>
        <w:t xml:space="preserve">and with </w:t>
      </w:r>
      <w:r w:rsidR="00244428" w:rsidRPr="0095088A">
        <w:rPr>
          <w:rFonts w:cs="Arial"/>
          <w:sz w:val="24"/>
          <w:szCs w:val="24"/>
        </w:rPr>
        <w:t>Greater Anglia</w:t>
      </w:r>
      <w:r w:rsidR="007421CD" w:rsidRPr="0095088A">
        <w:rPr>
          <w:rFonts w:cs="Arial"/>
          <w:sz w:val="24"/>
          <w:szCs w:val="24"/>
        </w:rPr>
        <w:t xml:space="preserve">’s new rolling stock </w:t>
      </w:r>
      <w:r w:rsidR="00BC57FF" w:rsidRPr="0095088A">
        <w:rPr>
          <w:rFonts w:cs="Arial"/>
          <w:sz w:val="24"/>
          <w:szCs w:val="24"/>
        </w:rPr>
        <w:t xml:space="preserve">which </w:t>
      </w:r>
      <w:r w:rsidR="007421CD" w:rsidRPr="0095088A">
        <w:rPr>
          <w:rFonts w:cs="Arial"/>
          <w:sz w:val="24"/>
          <w:szCs w:val="24"/>
        </w:rPr>
        <w:t>has a retractable step</w:t>
      </w:r>
      <w:r w:rsidR="00CC07D2" w:rsidRPr="0095088A">
        <w:rPr>
          <w:rFonts w:cs="Arial"/>
          <w:sz w:val="24"/>
          <w:szCs w:val="24"/>
        </w:rPr>
        <w:t xml:space="preserve"> to</w:t>
      </w:r>
      <w:r w:rsidR="00983E20" w:rsidRPr="0095088A">
        <w:rPr>
          <w:rFonts w:cs="Arial"/>
          <w:sz w:val="24"/>
          <w:szCs w:val="24"/>
        </w:rPr>
        <w:t xml:space="preserve"> bridge the gap</w:t>
      </w:r>
      <w:r w:rsidR="00CC07D2" w:rsidRPr="0095088A">
        <w:rPr>
          <w:rFonts w:cs="Arial"/>
          <w:sz w:val="24"/>
          <w:szCs w:val="24"/>
        </w:rPr>
        <w:t xml:space="preserve"> </w:t>
      </w:r>
      <w:r w:rsidR="00983E20" w:rsidRPr="0095088A">
        <w:rPr>
          <w:rFonts w:cs="Arial"/>
          <w:sz w:val="24"/>
          <w:szCs w:val="24"/>
        </w:rPr>
        <w:t>between train and platform</w:t>
      </w:r>
      <w:r w:rsidR="007421CD" w:rsidRPr="0095088A">
        <w:rPr>
          <w:rFonts w:cs="Arial"/>
          <w:sz w:val="24"/>
          <w:szCs w:val="24"/>
        </w:rPr>
        <w:t>.</w:t>
      </w:r>
      <w:r w:rsidR="0025529F" w:rsidRPr="0095088A">
        <w:rPr>
          <w:rFonts w:cs="Arial"/>
          <w:sz w:val="24"/>
          <w:szCs w:val="24"/>
        </w:rPr>
        <w:t xml:space="preserve"> </w:t>
      </w:r>
      <w:r w:rsidR="003363CE" w:rsidRPr="0095088A">
        <w:rPr>
          <w:rFonts w:cs="Arial"/>
          <w:sz w:val="24"/>
          <w:szCs w:val="24"/>
        </w:rPr>
        <w:t xml:space="preserve">At core Thameslink stations, platform humps have been installed at fixed train locations to provide level boarding for passengers with reduced mobility. </w:t>
      </w:r>
      <w:r w:rsidR="003A7043" w:rsidRPr="0095088A">
        <w:rPr>
          <w:rFonts w:cs="Arial"/>
          <w:sz w:val="24"/>
          <w:szCs w:val="24"/>
        </w:rPr>
        <w:t>It</w:t>
      </w:r>
      <w:r w:rsidR="0092585C" w:rsidRPr="0095088A">
        <w:rPr>
          <w:rFonts w:cs="Arial"/>
          <w:sz w:val="24"/>
          <w:szCs w:val="24"/>
        </w:rPr>
        <w:t xml:space="preserve"> will </w:t>
      </w:r>
      <w:r w:rsidR="00AD6725" w:rsidRPr="0095088A">
        <w:rPr>
          <w:rFonts w:cs="Arial"/>
          <w:sz w:val="24"/>
          <w:szCs w:val="24"/>
        </w:rPr>
        <w:t xml:space="preserve">also </w:t>
      </w:r>
      <w:r w:rsidR="0092585C" w:rsidRPr="0095088A">
        <w:rPr>
          <w:rFonts w:cs="Arial"/>
          <w:sz w:val="24"/>
          <w:szCs w:val="24"/>
        </w:rPr>
        <w:t xml:space="preserve">be </w:t>
      </w:r>
      <w:r w:rsidR="00605963" w:rsidRPr="0095088A">
        <w:rPr>
          <w:rFonts w:cs="Arial"/>
          <w:sz w:val="24"/>
          <w:szCs w:val="24"/>
        </w:rPr>
        <w:t>essential</w:t>
      </w:r>
      <w:r w:rsidR="0092585C" w:rsidRPr="0095088A">
        <w:rPr>
          <w:rFonts w:cs="Arial"/>
          <w:sz w:val="24"/>
          <w:szCs w:val="24"/>
        </w:rPr>
        <w:t xml:space="preserve"> to </w:t>
      </w:r>
      <w:r w:rsidR="00240B25" w:rsidRPr="0095088A">
        <w:rPr>
          <w:rFonts w:cs="Arial"/>
          <w:sz w:val="24"/>
          <w:szCs w:val="24"/>
        </w:rPr>
        <w:t xml:space="preserve">review the step-gap when introducing </w:t>
      </w:r>
      <w:r w:rsidR="003A7043" w:rsidRPr="0095088A">
        <w:rPr>
          <w:rFonts w:cs="Arial"/>
          <w:sz w:val="24"/>
          <w:szCs w:val="24"/>
        </w:rPr>
        <w:t xml:space="preserve">any </w:t>
      </w:r>
      <w:r w:rsidR="00240B25" w:rsidRPr="0095088A">
        <w:rPr>
          <w:rFonts w:cs="Arial"/>
          <w:sz w:val="24"/>
          <w:szCs w:val="24"/>
        </w:rPr>
        <w:t xml:space="preserve">new rolling stock or </w:t>
      </w:r>
      <w:r w:rsidR="00357E18" w:rsidRPr="0095088A">
        <w:rPr>
          <w:rFonts w:cs="Arial"/>
          <w:sz w:val="24"/>
          <w:szCs w:val="24"/>
        </w:rPr>
        <w:t xml:space="preserve">as part of </w:t>
      </w:r>
      <w:r w:rsidR="00240B25" w:rsidRPr="0095088A">
        <w:rPr>
          <w:rFonts w:cs="Arial"/>
          <w:sz w:val="24"/>
          <w:szCs w:val="24"/>
        </w:rPr>
        <w:t>any cascade of existing stock onto a route</w:t>
      </w:r>
      <w:r w:rsidR="003A7604" w:rsidRPr="0095088A">
        <w:rPr>
          <w:rFonts w:cs="Arial"/>
          <w:sz w:val="24"/>
          <w:szCs w:val="24"/>
        </w:rPr>
        <w:t>.</w:t>
      </w:r>
      <w:r w:rsidR="00AB6F6B" w:rsidRPr="0095088A">
        <w:rPr>
          <w:rFonts w:cs="Arial"/>
          <w:sz w:val="24"/>
          <w:szCs w:val="24"/>
        </w:rPr>
        <w:t xml:space="preserve"> </w:t>
      </w:r>
    </w:p>
    <w:p w14:paraId="0823A0F4" w14:textId="77777777" w:rsidR="00E07EA7" w:rsidRPr="0095088A" w:rsidRDefault="00E07EA7" w:rsidP="0095088A">
      <w:pPr>
        <w:spacing w:after="0" w:line="300" w:lineRule="exact"/>
        <w:rPr>
          <w:rFonts w:cs="Arial"/>
          <w:sz w:val="24"/>
          <w:szCs w:val="24"/>
        </w:rPr>
      </w:pPr>
    </w:p>
    <w:p w14:paraId="0ECB9D3E" w14:textId="603DF874" w:rsidR="001D5723" w:rsidRPr="0095088A" w:rsidRDefault="001D5723" w:rsidP="0095088A">
      <w:pPr>
        <w:spacing w:after="0" w:line="300" w:lineRule="exact"/>
        <w:rPr>
          <w:rFonts w:cs="Arial"/>
          <w:sz w:val="24"/>
          <w:szCs w:val="24"/>
        </w:rPr>
      </w:pPr>
      <w:r w:rsidRPr="0095088A">
        <w:rPr>
          <w:rFonts w:cs="Arial"/>
          <w:sz w:val="24"/>
          <w:szCs w:val="24"/>
        </w:rPr>
        <w:t xml:space="preserve">In July 2021 the Government announced an audit of all train stations as part of its National Disability Strategy. The findings will form a new public database so people can plan their journeys </w:t>
      </w:r>
      <w:r w:rsidR="00B40709" w:rsidRPr="0095088A">
        <w:rPr>
          <w:rFonts w:cs="Arial"/>
          <w:sz w:val="24"/>
          <w:szCs w:val="24"/>
        </w:rPr>
        <w:t xml:space="preserve">and navigate stations </w:t>
      </w:r>
      <w:r w:rsidRPr="0095088A">
        <w:rPr>
          <w:rFonts w:cs="Arial"/>
          <w:sz w:val="24"/>
          <w:szCs w:val="24"/>
        </w:rPr>
        <w:t>with a higher degree of certainty.</w:t>
      </w:r>
      <w:r w:rsidR="00522EF9" w:rsidRPr="0095088A">
        <w:rPr>
          <w:rFonts w:cs="Arial"/>
          <w:sz w:val="24"/>
          <w:szCs w:val="24"/>
        </w:rPr>
        <w:t xml:space="preserve"> This </w:t>
      </w:r>
      <w:r w:rsidR="00236C62" w:rsidRPr="0095088A">
        <w:rPr>
          <w:rFonts w:cs="Arial"/>
          <w:sz w:val="24"/>
          <w:szCs w:val="24"/>
        </w:rPr>
        <w:t>will</w:t>
      </w:r>
      <w:r w:rsidR="00522EF9" w:rsidRPr="0095088A">
        <w:rPr>
          <w:rFonts w:cs="Arial"/>
          <w:sz w:val="24"/>
          <w:szCs w:val="24"/>
        </w:rPr>
        <w:t xml:space="preserve"> include information on the size of the gap between </w:t>
      </w:r>
      <w:r w:rsidR="009D2BA9" w:rsidRPr="0095088A">
        <w:rPr>
          <w:rFonts w:cs="Arial"/>
          <w:sz w:val="24"/>
          <w:szCs w:val="24"/>
        </w:rPr>
        <w:t>platform and train</w:t>
      </w:r>
      <w:r w:rsidR="002B2E43" w:rsidRPr="0095088A">
        <w:rPr>
          <w:rFonts w:cs="Arial"/>
          <w:sz w:val="24"/>
          <w:szCs w:val="24"/>
        </w:rPr>
        <w:t xml:space="preserve">. </w:t>
      </w:r>
      <w:proofErr w:type="gramStart"/>
      <w:r w:rsidRPr="0095088A">
        <w:rPr>
          <w:rFonts w:cs="Arial"/>
          <w:sz w:val="24"/>
          <w:szCs w:val="24"/>
        </w:rPr>
        <w:t>Having</w:t>
      </w:r>
      <w:r w:rsidR="00A2186B" w:rsidRPr="0095088A">
        <w:rPr>
          <w:rFonts w:cs="Arial"/>
          <w:sz w:val="24"/>
          <w:szCs w:val="24"/>
        </w:rPr>
        <w:t xml:space="preserve"> </w:t>
      </w:r>
      <w:r w:rsidR="00F67A86" w:rsidRPr="0095088A">
        <w:rPr>
          <w:rFonts w:cs="Arial"/>
          <w:sz w:val="24"/>
          <w:szCs w:val="24"/>
        </w:rPr>
        <w:t>created</w:t>
      </w:r>
      <w:r w:rsidRPr="0095088A">
        <w:rPr>
          <w:rFonts w:cs="Arial"/>
          <w:sz w:val="24"/>
          <w:szCs w:val="24"/>
        </w:rPr>
        <w:t xml:space="preserve"> this</w:t>
      </w:r>
      <w:r w:rsidR="00426ACC" w:rsidRPr="0095088A">
        <w:rPr>
          <w:rFonts w:cs="Arial"/>
          <w:sz w:val="24"/>
          <w:szCs w:val="24"/>
        </w:rPr>
        <w:t>,</w:t>
      </w:r>
      <w:r w:rsidR="00A2186B" w:rsidRPr="0095088A">
        <w:rPr>
          <w:rFonts w:cs="Arial"/>
          <w:sz w:val="24"/>
          <w:szCs w:val="24"/>
        </w:rPr>
        <w:t xml:space="preserve"> </w:t>
      </w:r>
      <w:r w:rsidRPr="0095088A">
        <w:rPr>
          <w:rFonts w:cs="Arial"/>
          <w:sz w:val="24"/>
          <w:szCs w:val="24"/>
        </w:rPr>
        <w:t>it</w:t>
      </w:r>
      <w:proofErr w:type="gramEnd"/>
      <w:r w:rsidRPr="0095088A">
        <w:rPr>
          <w:rFonts w:cs="Arial"/>
          <w:sz w:val="24"/>
          <w:szCs w:val="24"/>
        </w:rPr>
        <w:t xml:space="preserve"> will be imperative that the information is kept up to date. One of the criticisms of the current ‘stations made easy</w:t>
      </w:r>
      <w:r w:rsidRPr="0095088A">
        <w:rPr>
          <w:rStyle w:val="FootnoteReference"/>
          <w:rFonts w:cs="Arial"/>
          <w:sz w:val="24"/>
          <w:szCs w:val="24"/>
        </w:rPr>
        <w:footnoteReference w:id="84"/>
      </w:r>
      <w:r w:rsidRPr="0095088A">
        <w:rPr>
          <w:rFonts w:cs="Arial"/>
          <w:sz w:val="24"/>
          <w:szCs w:val="24"/>
        </w:rPr>
        <w:t xml:space="preserve">’ database is that it </w:t>
      </w:r>
      <w:r w:rsidR="00623C53" w:rsidRPr="0095088A">
        <w:rPr>
          <w:rFonts w:cs="Arial"/>
          <w:sz w:val="24"/>
          <w:szCs w:val="24"/>
        </w:rPr>
        <w:t>doe</w:t>
      </w:r>
      <w:r w:rsidRPr="0095088A">
        <w:rPr>
          <w:rFonts w:cs="Arial"/>
          <w:sz w:val="24"/>
          <w:szCs w:val="24"/>
        </w:rPr>
        <w:t xml:space="preserve">s not always </w:t>
      </w:r>
      <w:r w:rsidR="00DD78B0" w:rsidRPr="0095088A">
        <w:rPr>
          <w:rFonts w:cs="Arial"/>
          <w:sz w:val="24"/>
          <w:szCs w:val="24"/>
        </w:rPr>
        <w:t>accurate</w:t>
      </w:r>
      <w:r w:rsidR="003A641E" w:rsidRPr="0095088A">
        <w:rPr>
          <w:rFonts w:cs="Arial"/>
          <w:sz w:val="24"/>
          <w:szCs w:val="24"/>
        </w:rPr>
        <w:t>ly reflect the situa</w:t>
      </w:r>
      <w:r w:rsidR="008C506B" w:rsidRPr="0095088A">
        <w:rPr>
          <w:rFonts w:cs="Arial"/>
          <w:sz w:val="24"/>
          <w:szCs w:val="24"/>
        </w:rPr>
        <w:t>tion on the ground</w:t>
      </w:r>
      <w:r w:rsidRPr="0095088A">
        <w:rPr>
          <w:rFonts w:cs="Arial"/>
          <w:sz w:val="24"/>
          <w:szCs w:val="24"/>
        </w:rPr>
        <w:t>.</w:t>
      </w:r>
    </w:p>
    <w:p w14:paraId="255283BF" w14:textId="77777777" w:rsidR="003C52B6" w:rsidRPr="0095088A" w:rsidRDefault="003C52B6" w:rsidP="0095088A">
      <w:pPr>
        <w:spacing w:after="0" w:line="300" w:lineRule="exact"/>
        <w:rPr>
          <w:rFonts w:cs="Arial"/>
          <w:sz w:val="24"/>
          <w:szCs w:val="24"/>
        </w:rPr>
      </w:pPr>
    </w:p>
    <w:p w14:paraId="5A2114D0" w14:textId="3E03B40E" w:rsidR="00125CDE" w:rsidRPr="0095088A" w:rsidRDefault="002B31BC" w:rsidP="0095088A">
      <w:pPr>
        <w:spacing w:after="0" w:line="300" w:lineRule="exact"/>
        <w:rPr>
          <w:rFonts w:cs="Arial"/>
          <w:sz w:val="24"/>
          <w:szCs w:val="24"/>
        </w:rPr>
      </w:pPr>
      <w:r w:rsidRPr="0095088A">
        <w:rPr>
          <w:rFonts w:cs="Arial"/>
          <w:sz w:val="24"/>
          <w:szCs w:val="24"/>
        </w:rPr>
        <w:t xml:space="preserve">Many </w:t>
      </w:r>
      <w:r w:rsidR="000A3D56" w:rsidRPr="0095088A">
        <w:rPr>
          <w:rFonts w:cs="Arial"/>
          <w:sz w:val="24"/>
          <w:szCs w:val="24"/>
        </w:rPr>
        <w:t>disabled passengers often meticulously plan their journeys, arriv</w:t>
      </w:r>
      <w:r w:rsidRPr="0095088A">
        <w:rPr>
          <w:rFonts w:cs="Arial"/>
          <w:sz w:val="24"/>
          <w:szCs w:val="24"/>
        </w:rPr>
        <w:t xml:space="preserve">ing </w:t>
      </w:r>
      <w:r w:rsidR="000A3D56" w:rsidRPr="0095088A">
        <w:rPr>
          <w:rFonts w:cs="Arial"/>
          <w:sz w:val="24"/>
          <w:szCs w:val="24"/>
        </w:rPr>
        <w:t>at the station early</w:t>
      </w:r>
      <w:r w:rsidR="00EC190C" w:rsidRPr="0095088A">
        <w:rPr>
          <w:rFonts w:cs="Arial"/>
          <w:sz w:val="24"/>
          <w:szCs w:val="24"/>
        </w:rPr>
        <w:t xml:space="preserve"> to allow for </w:t>
      </w:r>
      <w:r w:rsidR="000076D6" w:rsidRPr="0095088A">
        <w:rPr>
          <w:rFonts w:cs="Arial"/>
          <w:sz w:val="24"/>
          <w:szCs w:val="24"/>
        </w:rPr>
        <w:t>problems.</w:t>
      </w:r>
      <w:r w:rsidR="00EC190C" w:rsidRPr="0095088A">
        <w:rPr>
          <w:rFonts w:cs="Arial"/>
          <w:sz w:val="24"/>
          <w:szCs w:val="24"/>
        </w:rPr>
        <w:t xml:space="preserve"> As </w:t>
      </w:r>
      <w:r w:rsidR="000076D6" w:rsidRPr="0095088A">
        <w:rPr>
          <w:rFonts w:cs="Arial"/>
          <w:sz w:val="24"/>
          <w:szCs w:val="24"/>
        </w:rPr>
        <w:t xml:space="preserve">a </w:t>
      </w:r>
      <w:r w:rsidR="00A2186B" w:rsidRPr="0095088A">
        <w:rPr>
          <w:rFonts w:cs="Arial"/>
          <w:sz w:val="24"/>
          <w:szCs w:val="24"/>
        </w:rPr>
        <w:t>result</w:t>
      </w:r>
      <w:r w:rsidR="001210DE" w:rsidRPr="0095088A">
        <w:rPr>
          <w:rFonts w:cs="Arial"/>
          <w:sz w:val="24"/>
          <w:szCs w:val="24"/>
        </w:rPr>
        <w:t>,</w:t>
      </w:r>
      <w:r w:rsidR="00953EEF" w:rsidRPr="0095088A">
        <w:rPr>
          <w:rFonts w:cs="Arial"/>
          <w:sz w:val="24"/>
          <w:szCs w:val="24"/>
        </w:rPr>
        <w:t xml:space="preserve"> </w:t>
      </w:r>
      <w:r w:rsidR="00EC190C" w:rsidRPr="0095088A">
        <w:rPr>
          <w:rFonts w:cs="Arial"/>
          <w:sz w:val="24"/>
          <w:szCs w:val="24"/>
        </w:rPr>
        <w:t xml:space="preserve">they </w:t>
      </w:r>
      <w:r w:rsidR="000A3D56" w:rsidRPr="0095088A">
        <w:rPr>
          <w:rFonts w:cs="Arial"/>
          <w:sz w:val="24"/>
          <w:szCs w:val="24"/>
        </w:rPr>
        <w:t xml:space="preserve">may spend more time in the station than many other passengers. Given this, the availability of amenities including seating, refreshments and accessible toilets </w:t>
      </w:r>
      <w:r w:rsidR="000076D6" w:rsidRPr="0095088A">
        <w:rPr>
          <w:rFonts w:cs="Arial"/>
          <w:sz w:val="24"/>
          <w:szCs w:val="24"/>
        </w:rPr>
        <w:t xml:space="preserve">become </w:t>
      </w:r>
      <w:r w:rsidR="000A3D56" w:rsidRPr="0095088A">
        <w:rPr>
          <w:rFonts w:cs="Arial"/>
          <w:sz w:val="24"/>
          <w:szCs w:val="24"/>
        </w:rPr>
        <w:t>particularly important.</w:t>
      </w:r>
      <w:r w:rsidR="00125CDE" w:rsidRPr="0095088A">
        <w:rPr>
          <w:rFonts w:cs="Arial"/>
          <w:sz w:val="24"/>
          <w:szCs w:val="24"/>
        </w:rPr>
        <w:t xml:space="preserve"> </w:t>
      </w:r>
      <w:r w:rsidR="008C4FD3" w:rsidRPr="0095088A">
        <w:rPr>
          <w:rFonts w:cs="Arial"/>
          <w:sz w:val="24"/>
          <w:szCs w:val="24"/>
        </w:rPr>
        <w:t xml:space="preserve">The problem can be exacerbated where facilities are locked out of use when the station is unstaffed, meaning they are useless to those who might need them the most. </w:t>
      </w:r>
    </w:p>
    <w:p w14:paraId="43FF949A" w14:textId="77777777" w:rsidR="00041C6B" w:rsidRPr="0095088A" w:rsidRDefault="00041C6B" w:rsidP="0095088A">
      <w:pPr>
        <w:spacing w:after="0" w:line="300" w:lineRule="exact"/>
        <w:rPr>
          <w:rFonts w:cs="Arial"/>
          <w:sz w:val="24"/>
          <w:szCs w:val="24"/>
        </w:rPr>
      </w:pPr>
    </w:p>
    <w:p w14:paraId="1767FB52" w14:textId="15CFC9C3" w:rsidR="003E4A1D" w:rsidRPr="0095088A" w:rsidRDefault="00C9370D" w:rsidP="0095088A">
      <w:pPr>
        <w:spacing w:after="0" w:line="300" w:lineRule="exact"/>
        <w:rPr>
          <w:rFonts w:cs="Arial"/>
          <w:b/>
          <w:bCs/>
          <w:i/>
          <w:iCs/>
          <w:sz w:val="24"/>
          <w:szCs w:val="24"/>
        </w:rPr>
      </w:pPr>
      <w:r w:rsidRPr="0095088A">
        <w:rPr>
          <w:rFonts w:cs="Arial"/>
          <w:b/>
          <w:bCs/>
          <w:i/>
          <w:iCs/>
          <w:sz w:val="24"/>
          <w:szCs w:val="24"/>
        </w:rPr>
        <w:t>Disabled passengers need accurate</w:t>
      </w:r>
      <w:r w:rsidR="007719C3" w:rsidRPr="0095088A">
        <w:rPr>
          <w:rFonts w:cs="Arial"/>
          <w:b/>
          <w:bCs/>
          <w:i/>
          <w:iCs/>
          <w:sz w:val="24"/>
          <w:szCs w:val="24"/>
        </w:rPr>
        <w:t>, precise</w:t>
      </w:r>
      <w:r w:rsidRPr="0095088A">
        <w:rPr>
          <w:rFonts w:cs="Arial"/>
          <w:b/>
          <w:bCs/>
          <w:i/>
          <w:iCs/>
          <w:sz w:val="24"/>
          <w:szCs w:val="24"/>
        </w:rPr>
        <w:t xml:space="preserve"> information about the facilities and services available at stations. This must be kept up to date</w:t>
      </w:r>
      <w:r w:rsidR="00D61EDF" w:rsidRPr="0095088A">
        <w:rPr>
          <w:rFonts w:cs="Arial"/>
          <w:b/>
          <w:bCs/>
          <w:i/>
          <w:iCs/>
          <w:sz w:val="24"/>
          <w:szCs w:val="24"/>
        </w:rPr>
        <w:t xml:space="preserve"> – with any failures (such as toilets being out of order) </w:t>
      </w:r>
      <w:r w:rsidR="002A57BC" w:rsidRPr="0095088A">
        <w:rPr>
          <w:rFonts w:cs="Arial"/>
          <w:b/>
          <w:bCs/>
          <w:i/>
          <w:iCs/>
          <w:sz w:val="24"/>
          <w:szCs w:val="24"/>
        </w:rPr>
        <w:t>being loaded into journey plann</w:t>
      </w:r>
      <w:r w:rsidR="00577973" w:rsidRPr="0095088A">
        <w:rPr>
          <w:rFonts w:cs="Arial"/>
          <w:b/>
          <w:bCs/>
          <w:i/>
          <w:iCs/>
          <w:sz w:val="24"/>
          <w:szCs w:val="24"/>
        </w:rPr>
        <w:t xml:space="preserve">ers and other live </w:t>
      </w:r>
      <w:r w:rsidR="002A57BC" w:rsidRPr="0095088A">
        <w:rPr>
          <w:rFonts w:cs="Arial"/>
          <w:b/>
          <w:bCs/>
          <w:i/>
          <w:iCs/>
          <w:sz w:val="24"/>
          <w:szCs w:val="24"/>
        </w:rPr>
        <w:t>systems as soon as possible.</w:t>
      </w:r>
    </w:p>
    <w:p w14:paraId="04BEF894" w14:textId="77777777" w:rsidR="00C9370D" w:rsidRPr="0095088A" w:rsidRDefault="00C9370D" w:rsidP="0095088A">
      <w:pPr>
        <w:spacing w:after="0" w:line="300" w:lineRule="exact"/>
        <w:rPr>
          <w:rFonts w:cs="Arial"/>
          <w:sz w:val="24"/>
          <w:szCs w:val="24"/>
        </w:rPr>
      </w:pPr>
    </w:p>
    <w:p w14:paraId="406A7716" w14:textId="468897BF" w:rsidR="00D438C4" w:rsidRPr="0095088A" w:rsidRDefault="00BF00A9" w:rsidP="0095088A">
      <w:pPr>
        <w:spacing w:after="0" w:line="300" w:lineRule="exact"/>
        <w:rPr>
          <w:rFonts w:cs="Arial"/>
          <w:i/>
          <w:iCs/>
          <w:sz w:val="24"/>
          <w:szCs w:val="24"/>
        </w:rPr>
      </w:pPr>
      <w:bookmarkStart w:id="28" w:name="S55"/>
      <w:r w:rsidRPr="0095088A">
        <w:rPr>
          <w:rFonts w:cs="Arial"/>
          <w:i/>
          <w:iCs/>
          <w:sz w:val="24"/>
          <w:szCs w:val="24"/>
        </w:rPr>
        <w:t>5.</w:t>
      </w:r>
      <w:r w:rsidR="00620C8B" w:rsidRPr="0095088A">
        <w:rPr>
          <w:rFonts w:cs="Arial"/>
          <w:i/>
          <w:iCs/>
          <w:sz w:val="24"/>
          <w:szCs w:val="24"/>
        </w:rPr>
        <w:t>5</w:t>
      </w:r>
      <w:r w:rsidRPr="0095088A">
        <w:rPr>
          <w:rFonts w:cs="Arial"/>
          <w:i/>
          <w:iCs/>
          <w:sz w:val="24"/>
          <w:szCs w:val="24"/>
        </w:rPr>
        <w:t xml:space="preserve"> </w:t>
      </w:r>
      <w:r w:rsidR="00D438C4" w:rsidRPr="0095088A">
        <w:rPr>
          <w:rFonts w:cs="Arial"/>
          <w:i/>
          <w:iCs/>
          <w:sz w:val="24"/>
          <w:szCs w:val="24"/>
        </w:rPr>
        <w:t>Staffing</w:t>
      </w:r>
    </w:p>
    <w:bookmarkEnd w:id="28"/>
    <w:p w14:paraId="1E5BD524" w14:textId="4372D048" w:rsidR="00573037" w:rsidRPr="0095088A" w:rsidRDefault="009502DF" w:rsidP="0095088A">
      <w:pPr>
        <w:spacing w:after="0" w:line="300" w:lineRule="exact"/>
        <w:rPr>
          <w:rFonts w:cs="Arial"/>
          <w:sz w:val="24"/>
          <w:szCs w:val="24"/>
        </w:rPr>
      </w:pPr>
      <w:r w:rsidRPr="0095088A">
        <w:rPr>
          <w:rFonts w:cs="Arial"/>
          <w:sz w:val="24"/>
          <w:szCs w:val="24"/>
        </w:rPr>
        <w:t>I</w:t>
      </w:r>
      <w:r w:rsidR="00030B62" w:rsidRPr="0095088A">
        <w:rPr>
          <w:rFonts w:cs="Arial"/>
          <w:sz w:val="24"/>
          <w:szCs w:val="24"/>
        </w:rPr>
        <w:t xml:space="preserve">n </w:t>
      </w:r>
      <w:r w:rsidR="00573037" w:rsidRPr="0095088A">
        <w:rPr>
          <w:rFonts w:cs="Arial"/>
          <w:sz w:val="24"/>
          <w:szCs w:val="24"/>
        </w:rPr>
        <w:t>much of our research there is a consistent message coming through about staff</w:t>
      </w:r>
      <w:r w:rsidRPr="0095088A">
        <w:rPr>
          <w:rFonts w:cs="Arial"/>
          <w:sz w:val="24"/>
          <w:szCs w:val="24"/>
        </w:rPr>
        <w:t xml:space="preserve"> at stations</w:t>
      </w:r>
      <w:r w:rsidR="00573037" w:rsidRPr="0095088A">
        <w:rPr>
          <w:rFonts w:cs="Arial"/>
          <w:sz w:val="24"/>
          <w:szCs w:val="24"/>
        </w:rPr>
        <w:t>: passengers like and value having staff around</w:t>
      </w:r>
      <w:r w:rsidR="00573037" w:rsidRPr="0095088A">
        <w:rPr>
          <w:rStyle w:val="FootnoteReference"/>
          <w:rFonts w:cs="Arial"/>
          <w:sz w:val="24"/>
          <w:szCs w:val="24"/>
        </w:rPr>
        <w:footnoteReference w:id="85"/>
      </w:r>
      <w:r w:rsidR="00573037" w:rsidRPr="0095088A">
        <w:rPr>
          <w:rFonts w:cs="Arial"/>
          <w:sz w:val="24"/>
          <w:szCs w:val="24"/>
        </w:rPr>
        <w:t xml:space="preserve">. </w:t>
      </w:r>
    </w:p>
    <w:p w14:paraId="2DEEC906" w14:textId="77777777" w:rsidR="00022022" w:rsidRPr="0095088A" w:rsidRDefault="00022022" w:rsidP="0095088A">
      <w:pPr>
        <w:spacing w:after="0" w:line="300" w:lineRule="exact"/>
        <w:rPr>
          <w:rFonts w:cs="Arial"/>
          <w:sz w:val="24"/>
          <w:szCs w:val="24"/>
        </w:rPr>
      </w:pPr>
    </w:p>
    <w:p w14:paraId="18E56CAF" w14:textId="1D0110AA" w:rsidR="00CE2744" w:rsidRPr="0095088A" w:rsidRDefault="005D69DD" w:rsidP="0095088A">
      <w:pPr>
        <w:spacing w:after="0" w:line="300" w:lineRule="exact"/>
        <w:rPr>
          <w:rFonts w:cs="Arial"/>
          <w:sz w:val="24"/>
          <w:szCs w:val="24"/>
        </w:rPr>
      </w:pPr>
      <w:r w:rsidRPr="0095088A">
        <w:rPr>
          <w:rFonts w:cs="Arial"/>
          <w:sz w:val="24"/>
          <w:szCs w:val="24"/>
        </w:rPr>
        <w:t xml:space="preserve">While the proportion of ticket sales made at ticket office windows is declining, </w:t>
      </w:r>
      <w:proofErr w:type="gramStart"/>
      <w:r w:rsidRPr="0095088A">
        <w:rPr>
          <w:rFonts w:cs="Arial"/>
          <w:sz w:val="24"/>
          <w:szCs w:val="24"/>
        </w:rPr>
        <w:t>it is</w:t>
      </w:r>
      <w:r w:rsidR="00290309" w:rsidRPr="0095088A">
        <w:rPr>
          <w:rFonts w:cs="Arial"/>
          <w:sz w:val="24"/>
          <w:szCs w:val="24"/>
        </w:rPr>
        <w:t xml:space="preserve"> </w:t>
      </w:r>
      <w:r w:rsidRPr="0095088A">
        <w:rPr>
          <w:rFonts w:cs="Arial"/>
          <w:sz w:val="24"/>
          <w:szCs w:val="24"/>
        </w:rPr>
        <w:t>clear that some</w:t>
      </w:r>
      <w:proofErr w:type="gramEnd"/>
      <w:r w:rsidRPr="0095088A">
        <w:rPr>
          <w:rFonts w:cs="Arial"/>
          <w:sz w:val="24"/>
          <w:szCs w:val="24"/>
        </w:rPr>
        <w:t xml:space="preserve"> </w:t>
      </w:r>
      <w:r w:rsidR="00290309" w:rsidRPr="0095088A">
        <w:rPr>
          <w:rFonts w:cs="Arial"/>
          <w:sz w:val="24"/>
          <w:szCs w:val="24"/>
        </w:rPr>
        <w:t xml:space="preserve">passengers </w:t>
      </w:r>
      <w:r w:rsidRPr="0095088A">
        <w:rPr>
          <w:rFonts w:cs="Arial"/>
          <w:sz w:val="24"/>
          <w:szCs w:val="24"/>
        </w:rPr>
        <w:t>still place great value on the guidance and reassurance that staff are able to offer when making a ticket selection.</w:t>
      </w:r>
      <w:r w:rsidR="003E6F36" w:rsidRPr="0095088A">
        <w:rPr>
          <w:rFonts w:cs="Arial"/>
          <w:sz w:val="24"/>
          <w:szCs w:val="24"/>
        </w:rPr>
        <w:t xml:space="preserve"> This is a symptom of a complicated and confusing fares and ticketing structure.</w:t>
      </w:r>
    </w:p>
    <w:p w14:paraId="1B028AB2" w14:textId="77777777" w:rsidR="00615C7D" w:rsidRPr="0095088A" w:rsidRDefault="00615C7D" w:rsidP="0095088A">
      <w:pPr>
        <w:spacing w:after="0" w:line="300" w:lineRule="exact"/>
        <w:rPr>
          <w:rFonts w:cs="Arial"/>
          <w:sz w:val="24"/>
          <w:szCs w:val="24"/>
        </w:rPr>
      </w:pPr>
    </w:p>
    <w:p w14:paraId="1E3C47B2" w14:textId="6966E1C6" w:rsidR="00DB4981" w:rsidRPr="0095088A" w:rsidRDefault="00DB4981" w:rsidP="0095088A">
      <w:pPr>
        <w:spacing w:after="0" w:line="300" w:lineRule="exact"/>
        <w:rPr>
          <w:rFonts w:cs="Arial"/>
          <w:sz w:val="24"/>
          <w:szCs w:val="24"/>
        </w:rPr>
      </w:pPr>
      <w:r w:rsidRPr="0095088A">
        <w:rPr>
          <w:rFonts w:cs="Arial"/>
          <w:sz w:val="24"/>
          <w:szCs w:val="24"/>
        </w:rPr>
        <w:t>Although staff may not be the first port of call for basic information about</w:t>
      </w:r>
      <w:r w:rsidR="00615C7D" w:rsidRPr="0095088A">
        <w:rPr>
          <w:rFonts w:cs="Arial"/>
          <w:sz w:val="24"/>
          <w:szCs w:val="24"/>
        </w:rPr>
        <w:t xml:space="preserve"> </w:t>
      </w:r>
      <w:r w:rsidRPr="0095088A">
        <w:rPr>
          <w:rFonts w:cs="Arial"/>
          <w:sz w:val="24"/>
          <w:szCs w:val="24"/>
        </w:rPr>
        <w:t>straightforward delays, passengers do turn to staff when the information screens and recorded announcements prove to be inaccurate</w:t>
      </w:r>
      <w:r w:rsidR="003B1DB4" w:rsidRPr="0095088A">
        <w:rPr>
          <w:rFonts w:cs="Arial"/>
          <w:sz w:val="24"/>
          <w:szCs w:val="24"/>
        </w:rPr>
        <w:t xml:space="preserve"> or they do not trust what they are seeing, and when </w:t>
      </w:r>
      <w:r w:rsidRPr="0095088A">
        <w:rPr>
          <w:rFonts w:cs="Arial"/>
          <w:sz w:val="24"/>
          <w:szCs w:val="24"/>
        </w:rPr>
        <w:t>more tailored/detailed information is required</w:t>
      </w:r>
      <w:r w:rsidR="007655E2" w:rsidRPr="0095088A">
        <w:rPr>
          <w:rFonts w:cs="Arial"/>
          <w:sz w:val="24"/>
          <w:szCs w:val="24"/>
        </w:rPr>
        <w:t>.</w:t>
      </w:r>
    </w:p>
    <w:p w14:paraId="771F6092" w14:textId="77777777" w:rsidR="00615C7D" w:rsidRPr="0095088A" w:rsidRDefault="00615C7D" w:rsidP="0095088A">
      <w:pPr>
        <w:spacing w:after="0" w:line="300" w:lineRule="exact"/>
        <w:rPr>
          <w:rFonts w:cs="Arial"/>
          <w:sz w:val="24"/>
          <w:szCs w:val="24"/>
        </w:rPr>
      </w:pPr>
    </w:p>
    <w:p w14:paraId="306B25D2" w14:textId="77777777" w:rsidR="00C310B2" w:rsidRDefault="00615C7D" w:rsidP="0095088A">
      <w:pPr>
        <w:spacing w:after="0" w:line="300" w:lineRule="exact"/>
        <w:rPr>
          <w:rFonts w:cs="Arial"/>
          <w:sz w:val="24"/>
          <w:szCs w:val="24"/>
        </w:rPr>
      </w:pPr>
      <w:r w:rsidRPr="0095088A">
        <w:rPr>
          <w:rFonts w:cs="Arial"/>
          <w:sz w:val="24"/>
          <w:szCs w:val="24"/>
        </w:rPr>
        <w:t>A visible staff presence across the network also helps passengers feel safer</w:t>
      </w:r>
      <w:r w:rsidRPr="0095088A">
        <w:rPr>
          <w:rStyle w:val="FootnoteReference"/>
          <w:rFonts w:cs="Arial"/>
          <w:sz w:val="24"/>
          <w:szCs w:val="24"/>
        </w:rPr>
        <w:footnoteReference w:id="86"/>
      </w:r>
      <w:r w:rsidRPr="0095088A">
        <w:rPr>
          <w:rFonts w:cs="Arial"/>
          <w:sz w:val="24"/>
          <w:szCs w:val="24"/>
        </w:rPr>
        <w:t xml:space="preserve">. Regardless of their job title, all customer-facing staff should be trained in the skills required to demonstrate through their presence that the railway </w:t>
      </w:r>
      <w:proofErr w:type="gramStart"/>
      <w:r w:rsidRPr="0095088A">
        <w:rPr>
          <w:rFonts w:cs="Arial"/>
          <w:sz w:val="24"/>
          <w:szCs w:val="24"/>
        </w:rPr>
        <w:t>is a managed environment at all times</w:t>
      </w:r>
      <w:proofErr w:type="gramEnd"/>
      <w:r w:rsidRPr="0095088A">
        <w:rPr>
          <w:rFonts w:cs="Arial"/>
          <w:sz w:val="24"/>
          <w:szCs w:val="24"/>
        </w:rPr>
        <w:t xml:space="preserve">. Providing reassurance to passengers </w:t>
      </w:r>
      <w:r w:rsidR="007655E2" w:rsidRPr="0095088A">
        <w:rPr>
          <w:rFonts w:cs="Arial"/>
          <w:sz w:val="24"/>
          <w:szCs w:val="24"/>
        </w:rPr>
        <w:t xml:space="preserve">should be </w:t>
      </w:r>
      <w:r w:rsidRPr="0095088A">
        <w:rPr>
          <w:rFonts w:cs="Arial"/>
          <w:sz w:val="24"/>
          <w:szCs w:val="24"/>
        </w:rPr>
        <w:t xml:space="preserve">part of the ‘day job’ for railway staff. </w:t>
      </w:r>
    </w:p>
    <w:p w14:paraId="474FE017" w14:textId="77777777" w:rsidR="00C310B2" w:rsidRDefault="00C310B2" w:rsidP="0095088A">
      <w:pPr>
        <w:spacing w:after="0" w:line="300" w:lineRule="exact"/>
        <w:rPr>
          <w:rFonts w:cs="Arial"/>
          <w:sz w:val="24"/>
          <w:szCs w:val="24"/>
        </w:rPr>
      </w:pPr>
    </w:p>
    <w:p w14:paraId="6F245F05" w14:textId="5E54BF60" w:rsidR="00615C7D" w:rsidRPr="0095088A" w:rsidRDefault="00615C7D" w:rsidP="0095088A">
      <w:pPr>
        <w:spacing w:after="0" w:line="300" w:lineRule="exact"/>
        <w:rPr>
          <w:rFonts w:cs="Arial"/>
          <w:sz w:val="24"/>
          <w:szCs w:val="24"/>
        </w:rPr>
      </w:pPr>
      <w:r w:rsidRPr="0095088A">
        <w:rPr>
          <w:rFonts w:cs="Arial"/>
          <w:sz w:val="24"/>
          <w:szCs w:val="24"/>
        </w:rPr>
        <w:t xml:space="preserve">Passengers are not unrealistic about the world in which </w:t>
      </w:r>
      <w:r w:rsidR="005B519D" w:rsidRPr="0095088A">
        <w:rPr>
          <w:rFonts w:cs="Arial"/>
          <w:sz w:val="24"/>
          <w:szCs w:val="24"/>
        </w:rPr>
        <w:t>they</w:t>
      </w:r>
      <w:r w:rsidRPr="0095088A">
        <w:rPr>
          <w:rFonts w:cs="Arial"/>
          <w:sz w:val="24"/>
          <w:szCs w:val="24"/>
        </w:rPr>
        <w:t xml:space="preserve"> live and quite rightly accept that staff cannot be expected to risk their own safety. However, a proactive approach</w:t>
      </w:r>
      <w:r w:rsidR="009F61E4" w:rsidRPr="0095088A">
        <w:rPr>
          <w:rFonts w:cs="Arial"/>
          <w:sz w:val="24"/>
          <w:szCs w:val="24"/>
        </w:rPr>
        <w:t>,</w:t>
      </w:r>
      <w:r w:rsidRPr="0095088A">
        <w:rPr>
          <w:rFonts w:cs="Arial"/>
          <w:sz w:val="24"/>
          <w:szCs w:val="24"/>
        </w:rPr>
        <w:t xml:space="preserve"> not just dealing with antisocial behaviour but </w:t>
      </w:r>
      <w:r w:rsidR="00CC5D0F" w:rsidRPr="0095088A">
        <w:rPr>
          <w:rFonts w:cs="Arial"/>
          <w:sz w:val="24"/>
          <w:szCs w:val="24"/>
        </w:rPr>
        <w:t xml:space="preserve">addressing </w:t>
      </w:r>
      <w:r w:rsidRPr="0095088A">
        <w:rPr>
          <w:rFonts w:cs="Arial"/>
          <w:sz w:val="24"/>
          <w:szCs w:val="24"/>
        </w:rPr>
        <w:t>everyday passenger needs, would have a beneficial impact on passengers’ perceptions</w:t>
      </w:r>
      <w:r w:rsidR="00577973" w:rsidRPr="0095088A">
        <w:rPr>
          <w:rFonts w:cs="Arial"/>
          <w:sz w:val="24"/>
          <w:szCs w:val="24"/>
        </w:rPr>
        <w:t>.</w:t>
      </w:r>
    </w:p>
    <w:p w14:paraId="1657C4EF" w14:textId="2FAFDAD5" w:rsidR="00197B9C" w:rsidRPr="0095088A" w:rsidRDefault="00197B9C" w:rsidP="0095088A">
      <w:pPr>
        <w:pStyle w:val="ListParagraph"/>
        <w:spacing w:after="0" w:line="300" w:lineRule="exact"/>
        <w:rPr>
          <w:rFonts w:cs="Arial"/>
          <w:sz w:val="24"/>
          <w:szCs w:val="24"/>
        </w:rPr>
      </w:pPr>
    </w:p>
    <w:p w14:paraId="6E66B724" w14:textId="77777777" w:rsidR="002F5C64" w:rsidRDefault="008E03E3" w:rsidP="0095088A">
      <w:pPr>
        <w:spacing w:after="0" w:line="300" w:lineRule="exact"/>
        <w:rPr>
          <w:rFonts w:cs="Arial"/>
          <w:b/>
          <w:bCs/>
          <w:i/>
          <w:iCs/>
          <w:sz w:val="24"/>
          <w:szCs w:val="24"/>
        </w:rPr>
      </w:pPr>
      <w:r w:rsidRPr="0095088A">
        <w:rPr>
          <w:rFonts w:cs="Arial"/>
          <w:sz w:val="24"/>
          <w:szCs w:val="24"/>
        </w:rPr>
        <w:t>Like many other industries the railway is constantly being challenged to look at how it</w:t>
      </w:r>
      <w:r w:rsidR="008530CF" w:rsidRPr="0095088A">
        <w:rPr>
          <w:rFonts w:cs="Arial"/>
          <w:sz w:val="24"/>
          <w:szCs w:val="24"/>
        </w:rPr>
        <w:t xml:space="preserve"> </w:t>
      </w:r>
      <w:r w:rsidRPr="0095088A">
        <w:rPr>
          <w:rFonts w:cs="Arial"/>
          <w:sz w:val="24"/>
          <w:szCs w:val="24"/>
        </w:rPr>
        <w:t>can be more efficient and make best use of its resources – with one of its biggest</w:t>
      </w:r>
      <w:r w:rsidR="008530CF" w:rsidRPr="0095088A">
        <w:rPr>
          <w:rFonts w:cs="Arial"/>
          <w:sz w:val="24"/>
          <w:szCs w:val="24"/>
        </w:rPr>
        <w:t xml:space="preserve"> </w:t>
      </w:r>
      <w:r w:rsidRPr="0095088A">
        <w:rPr>
          <w:rFonts w:cs="Arial"/>
          <w:sz w:val="24"/>
          <w:szCs w:val="24"/>
        </w:rPr>
        <w:t>resources being its staff</w:t>
      </w:r>
      <w:r w:rsidRPr="0095088A">
        <w:rPr>
          <w:rFonts w:cs="Arial"/>
          <w:b/>
          <w:bCs/>
          <w:i/>
          <w:iCs/>
          <w:sz w:val="24"/>
          <w:szCs w:val="24"/>
        </w:rPr>
        <w:t>.</w:t>
      </w:r>
      <w:r w:rsidR="006476AD" w:rsidRPr="0095088A">
        <w:rPr>
          <w:rFonts w:cs="Arial"/>
          <w:b/>
          <w:bCs/>
          <w:i/>
          <w:iCs/>
          <w:sz w:val="24"/>
          <w:szCs w:val="24"/>
        </w:rPr>
        <w:t xml:space="preserve"> </w:t>
      </w:r>
    </w:p>
    <w:p w14:paraId="36D8AF40" w14:textId="77777777" w:rsidR="002F5C64" w:rsidRDefault="002F5C64" w:rsidP="0095088A">
      <w:pPr>
        <w:spacing w:after="0" w:line="300" w:lineRule="exact"/>
        <w:rPr>
          <w:rFonts w:cs="Arial"/>
          <w:b/>
          <w:bCs/>
          <w:i/>
          <w:iCs/>
          <w:sz w:val="24"/>
          <w:szCs w:val="24"/>
        </w:rPr>
      </w:pPr>
    </w:p>
    <w:p w14:paraId="008142CA" w14:textId="5DA2E272" w:rsidR="008E03E3" w:rsidRPr="0095088A" w:rsidRDefault="006476AD" w:rsidP="0095088A">
      <w:pPr>
        <w:spacing w:after="0" w:line="300" w:lineRule="exact"/>
        <w:rPr>
          <w:rFonts w:cs="Arial"/>
          <w:b/>
          <w:bCs/>
          <w:i/>
          <w:iCs/>
          <w:sz w:val="24"/>
          <w:szCs w:val="24"/>
        </w:rPr>
      </w:pPr>
      <w:r w:rsidRPr="0095088A">
        <w:rPr>
          <w:rFonts w:cs="Arial"/>
          <w:b/>
          <w:bCs/>
          <w:i/>
          <w:iCs/>
          <w:sz w:val="24"/>
          <w:szCs w:val="24"/>
        </w:rPr>
        <w:t>We recognise that the rail industry is considering how it uses front-line staff in future, but any changes to staff deployment must reflect the needs of the end</w:t>
      </w:r>
      <w:r w:rsidR="002F5C64">
        <w:rPr>
          <w:rFonts w:cs="Arial"/>
          <w:b/>
          <w:bCs/>
          <w:i/>
          <w:iCs/>
          <w:sz w:val="24"/>
          <w:szCs w:val="24"/>
        </w:rPr>
        <w:t xml:space="preserve"> </w:t>
      </w:r>
      <w:r w:rsidRPr="0095088A">
        <w:rPr>
          <w:rFonts w:cs="Arial"/>
          <w:b/>
          <w:bCs/>
          <w:i/>
          <w:iCs/>
          <w:sz w:val="24"/>
          <w:szCs w:val="24"/>
        </w:rPr>
        <w:t>user.</w:t>
      </w:r>
      <w:r w:rsidR="00263C12" w:rsidRPr="0095088A">
        <w:rPr>
          <w:rFonts w:cs="Arial"/>
          <w:b/>
          <w:bCs/>
          <w:i/>
          <w:iCs/>
          <w:sz w:val="24"/>
          <w:szCs w:val="24"/>
        </w:rPr>
        <w:t xml:space="preserve"> </w:t>
      </w:r>
    </w:p>
    <w:p w14:paraId="467DD113" w14:textId="77777777" w:rsidR="00477E7D" w:rsidRPr="0095088A" w:rsidRDefault="00477E7D" w:rsidP="0095088A">
      <w:pPr>
        <w:spacing w:after="0" w:line="300" w:lineRule="exact"/>
        <w:rPr>
          <w:rFonts w:cs="Arial"/>
          <w:sz w:val="24"/>
          <w:szCs w:val="24"/>
        </w:rPr>
      </w:pPr>
    </w:p>
    <w:p w14:paraId="4BB118FE" w14:textId="77777777" w:rsidR="00942BAE" w:rsidRPr="0095088A" w:rsidRDefault="00942BAE" w:rsidP="0095088A">
      <w:pPr>
        <w:spacing w:after="0" w:line="300" w:lineRule="exact"/>
        <w:rPr>
          <w:rFonts w:cs="Arial"/>
          <w:sz w:val="24"/>
          <w:szCs w:val="24"/>
        </w:rPr>
      </w:pPr>
    </w:p>
    <w:p w14:paraId="77D7CFDB" w14:textId="3224E8FC" w:rsidR="005C234A" w:rsidRPr="003E42B0" w:rsidRDefault="00A83051" w:rsidP="0095088A">
      <w:pPr>
        <w:pStyle w:val="ListParagraph"/>
        <w:numPr>
          <w:ilvl w:val="0"/>
          <w:numId w:val="6"/>
        </w:numPr>
        <w:spacing w:after="0" w:line="300" w:lineRule="exact"/>
        <w:rPr>
          <w:rFonts w:cs="Arial"/>
          <w:b/>
          <w:bCs/>
          <w:sz w:val="24"/>
          <w:szCs w:val="24"/>
        </w:rPr>
      </w:pPr>
      <w:bookmarkStart w:id="29" w:name="OnBoard"/>
      <w:bookmarkEnd w:id="29"/>
      <w:r w:rsidRPr="003E42B0">
        <w:rPr>
          <w:rFonts w:cs="Arial"/>
          <w:b/>
          <w:bCs/>
          <w:sz w:val="24"/>
          <w:szCs w:val="24"/>
        </w:rPr>
        <w:t xml:space="preserve">On </w:t>
      </w:r>
      <w:r w:rsidR="009B449F" w:rsidRPr="003E42B0">
        <w:rPr>
          <w:rFonts w:cs="Arial"/>
          <w:b/>
          <w:bCs/>
          <w:sz w:val="24"/>
          <w:szCs w:val="24"/>
        </w:rPr>
        <w:t>the train</w:t>
      </w:r>
      <w:r w:rsidR="00195EFC" w:rsidRPr="003E42B0">
        <w:rPr>
          <w:rFonts w:cs="Arial"/>
          <w:b/>
          <w:bCs/>
          <w:sz w:val="24"/>
          <w:szCs w:val="24"/>
        </w:rPr>
        <w:t>/</w:t>
      </w:r>
      <w:r w:rsidR="002F5C64" w:rsidRPr="003E42B0">
        <w:rPr>
          <w:rFonts w:cs="Arial"/>
          <w:b/>
          <w:bCs/>
          <w:sz w:val="24"/>
          <w:szCs w:val="24"/>
        </w:rPr>
        <w:t>t</w:t>
      </w:r>
      <w:r w:rsidR="00195EFC" w:rsidRPr="003E42B0">
        <w:rPr>
          <w:rFonts w:cs="Arial"/>
          <w:b/>
          <w:bCs/>
          <w:sz w:val="24"/>
          <w:szCs w:val="24"/>
        </w:rPr>
        <w:t>he journey</w:t>
      </w:r>
    </w:p>
    <w:p w14:paraId="6F334575" w14:textId="77777777" w:rsidR="007F660E" w:rsidRPr="0095088A" w:rsidRDefault="002A5677" w:rsidP="0095088A">
      <w:pPr>
        <w:spacing w:after="0" w:line="300" w:lineRule="exact"/>
        <w:rPr>
          <w:rFonts w:cs="Arial"/>
          <w:sz w:val="24"/>
          <w:szCs w:val="24"/>
        </w:rPr>
      </w:pPr>
      <w:r w:rsidRPr="0095088A">
        <w:rPr>
          <w:rFonts w:cs="Arial"/>
          <w:sz w:val="24"/>
          <w:szCs w:val="24"/>
        </w:rPr>
        <w:t xml:space="preserve">The actual journey is central to the overall passenger experience. </w:t>
      </w:r>
    </w:p>
    <w:p w14:paraId="35635EE9" w14:textId="77777777" w:rsidR="007F660E" w:rsidRPr="0095088A" w:rsidRDefault="007F660E" w:rsidP="0095088A">
      <w:pPr>
        <w:spacing w:after="0" w:line="300" w:lineRule="exact"/>
        <w:rPr>
          <w:rFonts w:cs="Arial"/>
          <w:sz w:val="24"/>
          <w:szCs w:val="24"/>
        </w:rPr>
      </w:pPr>
    </w:p>
    <w:p w14:paraId="1FCFDB74" w14:textId="01B75033" w:rsidR="007F660E" w:rsidRPr="0095088A" w:rsidRDefault="007F660E" w:rsidP="0095088A">
      <w:pPr>
        <w:spacing w:after="0" w:line="300" w:lineRule="exact"/>
        <w:rPr>
          <w:rFonts w:cs="Arial"/>
          <w:i/>
          <w:iCs/>
          <w:sz w:val="24"/>
          <w:szCs w:val="24"/>
        </w:rPr>
      </w:pPr>
      <w:bookmarkStart w:id="30" w:name="T61"/>
      <w:r w:rsidRPr="0095088A">
        <w:rPr>
          <w:rFonts w:cs="Arial"/>
          <w:i/>
          <w:iCs/>
          <w:sz w:val="24"/>
          <w:szCs w:val="24"/>
        </w:rPr>
        <w:t xml:space="preserve">6.1 </w:t>
      </w:r>
      <w:r w:rsidR="00AD2C4C" w:rsidRPr="0095088A">
        <w:rPr>
          <w:rFonts w:cs="Arial"/>
          <w:i/>
          <w:iCs/>
          <w:sz w:val="24"/>
          <w:szCs w:val="24"/>
        </w:rPr>
        <w:t>Punctuality</w:t>
      </w:r>
      <w:r w:rsidR="00D15BC0" w:rsidRPr="0095088A">
        <w:rPr>
          <w:rFonts w:cs="Arial"/>
          <w:i/>
          <w:iCs/>
          <w:sz w:val="24"/>
          <w:szCs w:val="24"/>
        </w:rPr>
        <w:t xml:space="preserve">, </w:t>
      </w:r>
      <w:proofErr w:type="gramStart"/>
      <w:r w:rsidR="00287615" w:rsidRPr="0095088A">
        <w:rPr>
          <w:rFonts w:cs="Arial"/>
          <w:i/>
          <w:iCs/>
          <w:sz w:val="24"/>
          <w:szCs w:val="24"/>
        </w:rPr>
        <w:t>reliabilit</w:t>
      </w:r>
      <w:r w:rsidR="00D15BC0" w:rsidRPr="0095088A">
        <w:rPr>
          <w:rFonts w:cs="Arial"/>
          <w:i/>
          <w:iCs/>
          <w:sz w:val="24"/>
          <w:szCs w:val="24"/>
        </w:rPr>
        <w:t>y</w:t>
      </w:r>
      <w:proofErr w:type="gramEnd"/>
      <w:r w:rsidR="00AD2C4C" w:rsidRPr="0095088A">
        <w:rPr>
          <w:rFonts w:cs="Arial"/>
          <w:i/>
          <w:iCs/>
          <w:sz w:val="24"/>
          <w:szCs w:val="24"/>
        </w:rPr>
        <w:t xml:space="preserve"> </w:t>
      </w:r>
      <w:r w:rsidR="00D15BC0" w:rsidRPr="0095088A">
        <w:rPr>
          <w:rFonts w:cs="Arial"/>
          <w:i/>
          <w:iCs/>
          <w:sz w:val="24"/>
          <w:szCs w:val="24"/>
        </w:rPr>
        <w:t>and timetables</w:t>
      </w:r>
    </w:p>
    <w:bookmarkEnd w:id="30"/>
    <w:p w14:paraId="4A87693E" w14:textId="1CFC8D92" w:rsidR="002A5677" w:rsidRPr="0095088A" w:rsidRDefault="002A5677" w:rsidP="0095088A">
      <w:pPr>
        <w:spacing w:after="0" w:line="300" w:lineRule="exact"/>
        <w:rPr>
          <w:rFonts w:cs="Arial"/>
          <w:sz w:val="24"/>
          <w:szCs w:val="24"/>
        </w:rPr>
      </w:pPr>
      <w:r w:rsidRPr="0095088A">
        <w:rPr>
          <w:rFonts w:cs="Arial"/>
          <w:sz w:val="24"/>
          <w:szCs w:val="24"/>
        </w:rPr>
        <w:t xml:space="preserve">Passengers rely on the railway to get to work, for business and for leisure purposes and when it goes wrong it can be very frustrating. As such they see a punctual service as the key success criterion for their journey and a vital prerequisite for building trust between passengers and </w:t>
      </w:r>
      <w:r w:rsidR="00FA4440" w:rsidRPr="0095088A">
        <w:rPr>
          <w:rFonts w:cs="Arial"/>
          <w:sz w:val="24"/>
          <w:szCs w:val="24"/>
        </w:rPr>
        <w:t>the railway</w:t>
      </w:r>
      <w:r w:rsidR="009F21A0" w:rsidRPr="0095088A">
        <w:rPr>
          <w:rFonts w:cs="Arial"/>
          <w:sz w:val="24"/>
          <w:szCs w:val="24"/>
        </w:rPr>
        <w:t>.</w:t>
      </w:r>
    </w:p>
    <w:p w14:paraId="106C0765" w14:textId="77777777" w:rsidR="009F21A0" w:rsidRPr="0095088A" w:rsidRDefault="009F21A0" w:rsidP="0095088A">
      <w:pPr>
        <w:spacing w:after="0" w:line="300" w:lineRule="exact"/>
        <w:rPr>
          <w:rFonts w:cs="Arial"/>
          <w:sz w:val="24"/>
          <w:szCs w:val="24"/>
        </w:rPr>
      </w:pPr>
    </w:p>
    <w:p w14:paraId="45222ECB" w14:textId="77777777" w:rsidR="00BF2EBC" w:rsidRDefault="00836B62" w:rsidP="0095088A">
      <w:pPr>
        <w:spacing w:after="0" w:line="300" w:lineRule="exact"/>
        <w:rPr>
          <w:rFonts w:cs="Arial"/>
          <w:sz w:val="24"/>
          <w:szCs w:val="24"/>
        </w:rPr>
      </w:pPr>
      <w:r w:rsidRPr="0095088A">
        <w:rPr>
          <w:rFonts w:cs="Arial"/>
          <w:sz w:val="24"/>
          <w:szCs w:val="24"/>
        </w:rPr>
        <w:t xml:space="preserve">The choice of performance </w:t>
      </w:r>
      <w:r w:rsidR="002753B9" w:rsidRPr="0095088A">
        <w:rPr>
          <w:rFonts w:cs="Arial"/>
          <w:sz w:val="24"/>
          <w:szCs w:val="24"/>
        </w:rPr>
        <w:t xml:space="preserve">metrics, </w:t>
      </w:r>
      <w:r w:rsidRPr="0095088A">
        <w:rPr>
          <w:rFonts w:cs="Arial"/>
          <w:sz w:val="24"/>
          <w:szCs w:val="24"/>
        </w:rPr>
        <w:t>targets</w:t>
      </w:r>
      <w:r w:rsidR="0071036D" w:rsidRPr="0095088A">
        <w:rPr>
          <w:rFonts w:cs="Arial"/>
          <w:sz w:val="24"/>
          <w:szCs w:val="24"/>
        </w:rPr>
        <w:t xml:space="preserve"> an</w:t>
      </w:r>
      <w:r w:rsidRPr="0095088A">
        <w:rPr>
          <w:rFonts w:cs="Arial"/>
          <w:sz w:val="24"/>
          <w:szCs w:val="24"/>
        </w:rPr>
        <w:t xml:space="preserve">d degree of transparency can all </w:t>
      </w:r>
      <w:r w:rsidR="00664AEF" w:rsidRPr="0095088A">
        <w:rPr>
          <w:rFonts w:cs="Arial"/>
          <w:sz w:val="24"/>
          <w:szCs w:val="24"/>
        </w:rPr>
        <w:t xml:space="preserve">influence </w:t>
      </w:r>
      <w:r w:rsidRPr="0095088A">
        <w:rPr>
          <w:rFonts w:cs="Arial"/>
          <w:sz w:val="24"/>
          <w:szCs w:val="24"/>
        </w:rPr>
        <w:t xml:space="preserve">trust. We strongly endorse the use of the right-time </w:t>
      </w:r>
      <w:r w:rsidR="00EE6196" w:rsidRPr="0095088A">
        <w:rPr>
          <w:rFonts w:cs="Arial"/>
          <w:sz w:val="24"/>
          <w:szCs w:val="24"/>
        </w:rPr>
        <w:t>performance measure (</w:t>
      </w:r>
      <w:r w:rsidR="00226DD7" w:rsidRPr="0095088A">
        <w:rPr>
          <w:rFonts w:cs="Arial"/>
          <w:sz w:val="24"/>
          <w:szCs w:val="24"/>
        </w:rPr>
        <w:t xml:space="preserve">on time to </w:t>
      </w:r>
      <w:r w:rsidR="000A4797" w:rsidRPr="0095088A">
        <w:rPr>
          <w:rFonts w:cs="Arial"/>
          <w:sz w:val="24"/>
          <w:szCs w:val="24"/>
        </w:rPr>
        <w:t xml:space="preserve">within a </w:t>
      </w:r>
      <w:r w:rsidR="00226DD7" w:rsidRPr="0095088A">
        <w:rPr>
          <w:rFonts w:cs="Arial"/>
          <w:sz w:val="24"/>
          <w:szCs w:val="24"/>
        </w:rPr>
        <w:t xml:space="preserve">minute </w:t>
      </w:r>
      <w:r w:rsidR="000A4797" w:rsidRPr="0095088A">
        <w:rPr>
          <w:rFonts w:cs="Arial"/>
          <w:sz w:val="24"/>
          <w:szCs w:val="24"/>
        </w:rPr>
        <w:t xml:space="preserve">of the scheduled arrival time </w:t>
      </w:r>
      <w:r w:rsidR="00273C07" w:rsidRPr="0095088A">
        <w:rPr>
          <w:rFonts w:cs="Arial"/>
          <w:sz w:val="24"/>
          <w:szCs w:val="24"/>
        </w:rPr>
        <w:t xml:space="preserve">at every station </w:t>
      </w:r>
      <w:r w:rsidR="00EE6196" w:rsidRPr="0095088A">
        <w:rPr>
          <w:rFonts w:cs="Arial"/>
          <w:sz w:val="24"/>
          <w:szCs w:val="24"/>
        </w:rPr>
        <w:t xml:space="preserve">rather than </w:t>
      </w:r>
      <w:r w:rsidR="00825B5C" w:rsidRPr="0095088A">
        <w:rPr>
          <w:rFonts w:cs="Arial"/>
          <w:sz w:val="24"/>
          <w:szCs w:val="24"/>
        </w:rPr>
        <w:t xml:space="preserve">the </w:t>
      </w:r>
      <w:r w:rsidR="0009659D" w:rsidRPr="0095088A">
        <w:rPr>
          <w:rFonts w:cs="Arial"/>
          <w:sz w:val="24"/>
          <w:szCs w:val="24"/>
        </w:rPr>
        <w:t>Public Performance – PPM</w:t>
      </w:r>
      <w:r w:rsidR="001043E3" w:rsidRPr="0095088A">
        <w:rPr>
          <w:rFonts w:cs="Arial"/>
          <w:sz w:val="24"/>
          <w:szCs w:val="24"/>
        </w:rPr>
        <w:t xml:space="preserve"> –</w:t>
      </w:r>
      <w:r w:rsidR="0009659D" w:rsidRPr="0095088A">
        <w:rPr>
          <w:rFonts w:cs="Arial"/>
          <w:sz w:val="24"/>
          <w:szCs w:val="24"/>
        </w:rPr>
        <w:t xml:space="preserve"> </w:t>
      </w:r>
      <w:r w:rsidRPr="0095088A">
        <w:rPr>
          <w:rFonts w:cs="Arial"/>
          <w:sz w:val="24"/>
          <w:szCs w:val="24"/>
        </w:rPr>
        <w:t>measure</w:t>
      </w:r>
      <w:r w:rsidR="001043E3" w:rsidRPr="0095088A">
        <w:rPr>
          <w:rFonts w:cs="Arial"/>
          <w:sz w:val="24"/>
          <w:szCs w:val="24"/>
        </w:rPr>
        <w:t xml:space="preserve"> </w:t>
      </w:r>
      <w:r w:rsidR="004575D9" w:rsidRPr="0095088A">
        <w:rPr>
          <w:rFonts w:cs="Arial"/>
          <w:sz w:val="24"/>
          <w:szCs w:val="24"/>
        </w:rPr>
        <w:t xml:space="preserve">which </w:t>
      </w:r>
      <w:r w:rsidRPr="0095088A">
        <w:rPr>
          <w:rFonts w:cs="Arial"/>
          <w:sz w:val="24"/>
          <w:szCs w:val="24"/>
        </w:rPr>
        <w:t>allows a threshold before</w:t>
      </w:r>
      <w:r w:rsidR="00D81BDA" w:rsidRPr="0095088A">
        <w:rPr>
          <w:rFonts w:cs="Arial"/>
          <w:sz w:val="24"/>
          <w:szCs w:val="24"/>
        </w:rPr>
        <w:t xml:space="preserve"> trains are considered late)</w:t>
      </w:r>
      <w:r w:rsidR="004708B1" w:rsidRPr="0095088A">
        <w:rPr>
          <w:rFonts w:cs="Arial"/>
          <w:sz w:val="24"/>
          <w:szCs w:val="24"/>
        </w:rPr>
        <w:t xml:space="preserve">. </w:t>
      </w:r>
    </w:p>
    <w:p w14:paraId="3C7254D4" w14:textId="77777777" w:rsidR="00BF2EBC" w:rsidRDefault="00BF2EBC" w:rsidP="0095088A">
      <w:pPr>
        <w:spacing w:after="0" w:line="300" w:lineRule="exact"/>
        <w:rPr>
          <w:rFonts w:cs="Arial"/>
          <w:sz w:val="24"/>
          <w:szCs w:val="24"/>
        </w:rPr>
      </w:pPr>
    </w:p>
    <w:p w14:paraId="5B8EE10D" w14:textId="52A8E9E5" w:rsidR="00E21667" w:rsidRPr="0095088A" w:rsidRDefault="00BF2EBC" w:rsidP="0095088A">
      <w:pPr>
        <w:spacing w:after="0" w:line="300" w:lineRule="exact"/>
        <w:rPr>
          <w:rFonts w:cs="Arial"/>
          <w:sz w:val="24"/>
          <w:szCs w:val="24"/>
        </w:rPr>
      </w:pPr>
      <w:r>
        <w:rPr>
          <w:rFonts w:cs="Arial"/>
          <w:sz w:val="24"/>
          <w:szCs w:val="24"/>
        </w:rPr>
        <w:t>‘</w:t>
      </w:r>
      <w:r w:rsidR="004708B1" w:rsidRPr="0095088A">
        <w:rPr>
          <w:rFonts w:cs="Arial"/>
          <w:sz w:val="24"/>
          <w:szCs w:val="24"/>
        </w:rPr>
        <w:t>Right</w:t>
      </w:r>
      <w:r>
        <w:rPr>
          <w:rFonts w:cs="Arial"/>
          <w:sz w:val="24"/>
          <w:szCs w:val="24"/>
        </w:rPr>
        <w:t xml:space="preserve"> </w:t>
      </w:r>
      <w:r w:rsidR="004708B1" w:rsidRPr="0095088A">
        <w:rPr>
          <w:rFonts w:cs="Arial"/>
          <w:sz w:val="24"/>
          <w:szCs w:val="24"/>
        </w:rPr>
        <w:t>time</w:t>
      </w:r>
      <w:r>
        <w:rPr>
          <w:rFonts w:cs="Arial"/>
          <w:sz w:val="24"/>
          <w:szCs w:val="24"/>
        </w:rPr>
        <w:t>’</w:t>
      </w:r>
      <w:r w:rsidR="004708B1" w:rsidRPr="0095088A">
        <w:rPr>
          <w:rFonts w:cs="Arial"/>
          <w:sz w:val="24"/>
          <w:szCs w:val="24"/>
        </w:rPr>
        <w:t xml:space="preserve"> </w:t>
      </w:r>
      <w:r w:rsidR="008939D9" w:rsidRPr="0095088A">
        <w:rPr>
          <w:rFonts w:cs="Arial"/>
          <w:sz w:val="24"/>
          <w:szCs w:val="24"/>
        </w:rPr>
        <w:t xml:space="preserve">better </w:t>
      </w:r>
      <w:r w:rsidR="00364E6B" w:rsidRPr="0095088A">
        <w:rPr>
          <w:rFonts w:cs="Arial"/>
          <w:sz w:val="24"/>
          <w:szCs w:val="24"/>
        </w:rPr>
        <w:t>mirrors passengers</w:t>
      </w:r>
      <w:r w:rsidR="00856182" w:rsidRPr="0095088A">
        <w:rPr>
          <w:rFonts w:cs="Arial"/>
          <w:sz w:val="24"/>
          <w:szCs w:val="24"/>
        </w:rPr>
        <w:t>’</w:t>
      </w:r>
      <w:r w:rsidR="00364E6B" w:rsidRPr="0095088A">
        <w:rPr>
          <w:rFonts w:cs="Arial"/>
          <w:sz w:val="24"/>
          <w:szCs w:val="24"/>
        </w:rPr>
        <w:t xml:space="preserve"> own perceptions of punctuality</w:t>
      </w:r>
      <w:r w:rsidR="008939D9" w:rsidRPr="0095088A">
        <w:rPr>
          <w:rStyle w:val="FootnoteReference"/>
          <w:rFonts w:cs="Arial"/>
          <w:sz w:val="24"/>
          <w:szCs w:val="24"/>
        </w:rPr>
        <w:footnoteReference w:id="87"/>
      </w:r>
      <w:r w:rsidR="00D81BDA" w:rsidRPr="0095088A">
        <w:rPr>
          <w:rFonts w:cs="Arial"/>
          <w:sz w:val="24"/>
          <w:szCs w:val="24"/>
        </w:rPr>
        <w:t>.</w:t>
      </w:r>
      <w:r w:rsidR="00A33532" w:rsidRPr="0095088A">
        <w:rPr>
          <w:rFonts w:cs="Arial"/>
          <w:sz w:val="24"/>
          <w:szCs w:val="24"/>
        </w:rPr>
        <w:t xml:space="preserve"> </w:t>
      </w:r>
      <w:r w:rsidR="00AC5074" w:rsidRPr="0095088A">
        <w:rPr>
          <w:rFonts w:cs="Arial"/>
          <w:sz w:val="24"/>
          <w:szCs w:val="24"/>
        </w:rPr>
        <w:t>Counting trains as on</w:t>
      </w:r>
      <w:r w:rsidR="00E67A61" w:rsidRPr="0095088A">
        <w:rPr>
          <w:rFonts w:cs="Arial"/>
          <w:sz w:val="24"/>
          <w:szCs w:val="24"/>
        </w:rPr>
        <w:t xml:space="preserve"> </w:t>
      </w:r>
      <w:r w:rsidR="00AC5074" w:rsidRPr="0095088A">
        <w:rPr>
          <w:rFonts w:cs="Arial"/>
          <w:sz w:val="24"/>
          <w:szCs w:val="24"/>
        </w:rPr>
        <w:t xml:space="preserve">time when they are late plays badly to passengers, many of whom are </w:t>
      </w:r>
      <w:r w:rsidR="00AC5074" w:rsidRPr="0095088A">
        <w:rPr>
          <w:rFonts w:cs="Arial"/>
          <w:sz w:val="24"/>
          <w:szCs w:val="24"/>
        </w:rPr>
        <w:lastRenderedPageBreak/>
        <w:t>already suspicious of statistics from their train company.</w:t>
      </w:r>
      <w:r w:rsidR="00C66F3C" w:rsidRPr="0095088A">
        <w:rPr>
          <w:rFonts w:cs="Arial"/>
          <w:sz w:val="24"/>
          <w:szCs w:val="24"/>
        </w:rPr>
        <w:t xml:space="preserve"> </w:t>
      </w:r>
      <w:r w:rsidR="00BF3B23">
        <w:rPr>
          <w:rFonts w:cs="Arial"/>
          <w:sz w:val="24"/>
          <w:szCs w:val="24"/>
        </w:rPr>
        <w:t>‘</w:t>
      </w:r>
      <w:r w:rsidR="00DF7A64" w:rsidRPr="0095088A">
        <w:rPr>
          <w:rFonts w:cs="Arial"/>
          <w:sz w:val="24"/>
          <w:szCs w:val="24"/>
        </w:rPr>
        <w:t>Right time</w:t>
      </w:r>
      <w:r w:rsidR="00BF3B23">
        <w:rPr>
          <w:rFonts w:cs="Arial"/>
          <w:sz w:val="24"/>
          <w:szCs w:val="24"/>
        </w:rPr>
        <w:t>’</w:t>
      </w:r>
      <w:r w:rsidR="00DF7A64" w:rsidRPr="0095088A">
        <w:rPr>
          <w:rFonts w:cs="Arial"/>
          <w:sz w:val="24"/>
          <w:szCs w:val="24"/>
        </w:rPr>
        <w:t xml:space="preserve"> also has the benefit of being easily </w:t>
      </w:r>
      <w:r w:rsidR="00E03D0F" w:rsidRPr="0095088A">
        <w:rPr>
          <w:rFonts w:cs="Arial"/>
          <w:sz w:val="24"/>
          <w:szCs w:val="24"/>
        </w:rPr>
        <w:t>understood</w:t>
      </w:r>
      <w:r w:rsidR="00C84FDB" w:rsidRPr="0095088A">
        <w:rPr>
          <w:rFonts w:cs="Arial"/>
          <w:sz w:val="24"/>
          <w:szCs w:val="24"/>
        </w:rPr>
        <w:t xml:space="preserve">, and therefore trusted, </w:t>
      </w:r>
      <w:r w:rsidR="00E03D0F" w:rsidRPr="0095088A">
        <w:rPr>
          <w:rFonts w:cs="Arial"/>
          <w:sz w:val="24"/>
          <w:szCs w:val="24"/>
        </w:rPr>
        <w:t xml:space="preserve">by passengers </w:t>
      </w:r>
      <w:r w:rsidR="00B5645A" w:rsidRPr="0095088A">
        <w:rPr>
          <w:rFonts w:cs="Arial"/>
          <w:sz w:val="24"/>
          <w:szCs w:val="24"/>
        </w:rPr>
        <w:t xml:space="preserve">– </w:t>
      </w:r>
      <w:r w:rsidR="00773E5A" w:rsidRPr="0095088A">
        <w:rPr>
          <w:rFonts w:cs="Arial"/>
          <w:sz w:val="24"/>
          <w:szCs w:val="24"/>
        </w:rPr>
        <w:t xml:space="preserve">it can be much harder for </w:t>
      </w:r>
      <w:r w:rsidR="00C84FDB" w:rsidRPr="0095088A">
        <w:rPr>
          <w:rFonts w:cs="Arial"/>
          <w:sz w:val="24"/>
          <w:szCs w:val="24"/>
        </w:rPr>
        <w:t xml:space="preserve">more complicated calculations </w:t>
      </w:r>
      <w:r w:rsidR="00773E5A" w:rsidRPr="0095088A">
        <w:rPr>
          <w:rFonts w:cs="Arial"/>
          <w:sz w:val="24"/>
          <w:szCs w:val="24"/>
        </w:rPr>
        <w:t xml:space="preserve">involving </w:t>
      </w:r>
      <w:r w:rsidR="00C84FDB" w:rsidRPr="0095088A">
        <w:rPr>
          <w:rFonts w:cs="Arial"/>
          <w:sz w:val="24"/>
          <w:szCs w:val="24"/>
        </w:rPr>
        <w:t xml:space="preserve">average </w:t>
      </w:r>
      <w:r w:rsidR="000D5065" w:rsidRPr="0095088A">
        <w:rPr>
          <w:rFonts w:cs="Arial"/>
          <w:sz w:val="24"/>
          <w:szCs w:val="24"/>
        </w:rPr>
        <w:t xml:space="preserve">passenger </w:t>
      </w:r>
      <w:r w:rsidR="00C84FDB" w:rsidRPr="0095088A">
        <w:rPr>
          <w:rFonts w:cs="Arial"/>
          <w:sz w:val="24"/>
          <w:szCs w:val="24"/>
        </w:rPr>
        <w:t xml:space="preserve">lateness </w:t>
      </w:r>
      <w:r w:rsidR="00773E5A" w:rsidRPr="0095088A">
        <w:rPr>
          <w:rFonts w:cs="Arial"/>
          <w:sz w:val="24"/>
          <w:szCs w:val="24"/>
        </w:rPr>
        <w:t>to gain passengers’ trust</w:t>
      </w:r>
      <w:r w:rsidR="00CF0E1A" w:rsidRPr="0095088A">
        <w:rPr>
          <w:rFonts w:cs="Arial"/>
          <w:sz w:val="24"/>
          <w:szCs w:val="24"/>
        </w:rPr>
        <w:t>.</w:t>
      </w:r>
    </w:p>
    <w:p w14:paraId="53A1B74E" w14:textId="39AB2189" w:rsidR="005C4F1A" w:rsidRPr="0095088A" w:rsidRDefault="005C4F1A" w:rsidP="0095088A">
      <w:pPr>
        <w:spacing w:after="0" w:line="300" w:lineRule="exact"/>
        <w:rPr>
          <w:rFonts w:cs="Arial"/>
          <w:sz w:val="24"/>
          <w:szCs w:val="24"/>
        </w:rPr>
      </w:pPr>
    </w:p>
    <w:p w14:paraId="36EE9DB2" w14:textId="4F6EC7E2" w:rsidR="00112AA6" w:rsidRPr="0095088A" w:rsidRDefault="00751D8F" w:rsidP="0095088A">
      <w:pPr>
        <w:spacing w:after="0" w:line="300" w:lineRule="exact"/>
        <w:rPr>
          <w:rFonts w:cs="Arial"/>
          <w:sz w:val="24"/>
          <w:szCs w:val="24"/>
        </w:rPr>
      </w:pPr>
      <w:r w:rsidRPr="0095088A">
        <w:rPr>
          <w:rFonts w:cs="Arial"/>
          <w:b/>
          <w:bCs/>
          <w:i/>
          <w:iCs/>
          <w:sz w:val="24"/>
          <w:szCs w:val="24"/>
        </w:rPr>
        <w:t>Passenger-centric targets can generate passenger-centric</w:t>
      </w:r>
      <w:r w:rsidR="002543EE" w:rsidRPr="0095088A">
        <w:rPr>
          <w:rFonts w:cs="Arial"/>
          <w:b/>
          <w:bCs/>
          <w:i/>
          <w:iCs/>
          <w:sz w:val="24"/>
          <w:szCs w:val="24"/>
        </w:rPr>
        <w:t xml:space="preserve"> b</w:t>
      </w:r>
      <w:r w:rsidRPr="0095088A">
        <w:rPr>
          <w:rFonts w:cs="Arial"/>
          <w:b/>
          <w:bCs/>
          <w:i/>
          <w:iCs/>
          <w:sz w:val="24"/>
          <w:szCs w:val="24"/>
        </w:rPr>
        <w:t>ehaviours, so i</w:t>
      </w:r>
      <w:r w:rsidR="007F2928" w:rsidRPr="0095088A">
        <w:rPr>
          <w:rFonts w:cs="Arial"/>
          <w:b/>
          <w:bCs/>
          <w:i/>
          <w:iCs/>
          <w:sz w:val="24"/>
          <w:szCs w:val="24"/>
        </w:rPr>
        <w:t xml:space="preserve">t will be important that </w:t>
      </w:r>
      <w:r w:rsidR="00BF3B23">
        <w:rPr>
          <w:rFonts w:cs="Arial"/>
          <w:b/>
          <w:bCs/>
          <w:i/>
          <w:iCs/>
          <w:sz w:val="24"/>
          <w:szCs w:val="24"/>
        </w:rPr>
        <w:t>‘</w:t>
      </w:r>
      <w:r w:rsidRPr="0095088A">
        <w:rPr>
          <w:rFonts w:cs="Arial"/>
          <w:b/>
          <w:bCs/>
          <w:i/>
          <w:iCs/>
          <w:sz w:val="24"/>
          <w:szCs w:val="24"/>
        </w:rPr>
        <w:t>right</w:t>
      </w:r>
      <w:r w:rsidR="00BF3B23">
        <w:rPr>
          <w:rFonts w:cs="Arial"/>
          <w:b/>
          <w:bCs/>
          <w:i/>
          <w:iCs/>
          <w:sz w:val="24"/>
          <w:szCs w:val="24"/>
        </w:rPr>
        <w:t xml:space="preserve"> </w:t>
      </w:r>
      <w:r w:rsidRPr="0095088A">
        <w:rPr>
          <w:rFonts w:cs="Arial"/>
          <w:b/>
          <w:bCs/>
          <w:i/>
          <w:iCs/>
          <w:sz w:val="24"/>
          <w:szCs w:val="24"/>
        </w:rPr>
        <w:t>time</w:t>
      </w:r>
      <w:r w:rsidR="00BF3B23">
        <w:rPr>
          <w:rFonts w:cs="Arial"/>
          <w:b/>
          <w:bCs/>
          <w:i/>
          <w:iCs/>
          <w:sz w:val="24"/>
          <w:szCs w:val="24"/>
        </w:rPr>
        <w:t>’</w:t>
      </w:r>
      <w:r w:rsidRPr="0095088A">
        <w:rPr>
          <w:rFonts w:cs="Arial"/>
          <w:b/>
          <w:bCs/>
          <w:i/>
          <w:iCs/>
          <w:sz w:val="24"/>
          <w:szCs w:val="24"/>
        </w:rPr>
        <w:t xml:space="preserve"> </w:t>
      </w:r>
      <w:r w:rsidR="007F2928" w:rsidRPr="0095088A">
        <w:rPr>
          <w:rFonts w:cs="Arial"/>
          <w:b/>
          <w:bCs/>
          <w:i/>
          <w:iCs/>
          <w:sz w:val="24"/>
          <w:szCs w:val="24"/>
        </w:rPr>
        <w:t>become</w:t>
      </w:r>
      <w:r w:rsidRPr="0095088A">
        <w:rPr>
          <w:rFonts w:cs="Arial"/>
          <w:b/>
          <w:bCs/>
          <w:i/>
          <w:iCs/>
          <w:sz w:val="24"/>
          <w:szCs w:val="24"/>
        </w:rPr>
        <w:t>s</w:t>
      </w:r>
      <w:r w:rsidR="007F2928" w:rsidRPr="0095088A">
        <w:rPr>
          <w:rFonts w:cs="Arial"/>
          <w:b/>
          <w:bCs/>
          <w:i/>
          <w:iCs/>
          <w:sz w:val="24"/>
          <w:szCs w:val="24"/>
        </w:rPr>
        <w:t xml:space="preserve"> the</w:t>
      </w:r>
      <w:r w:rsidR="00F408BF" w:rsidRPr="0095088A">
        <w:rPr>
          <w:rFonts w:cs="Arial"/>
          <w:b/>
          <w:bCs/>
          <w:i/>
          <w:iCs/>
          <w:sz w:val="24"/>
          <w:szCs w:val="24"/>
        </w:rPr>
        <w:t xml:space="preserve"> </w:t>
      </w:r>
      <w:r w:rsidR="007F2928" w:rsidRPr="0095088A">
        <w:rPr>
          <w:rFonts w:cs="Arial"/>
          <w:b/>
          <w:bCs/>
          <w:i/>
          <w:iCs/>
          <w:sz w:val="24"/>
          <w:szCs w:val="24"/>
        </w:rPr>
        <w:t xml:space="preserve">building block for industry systems and </w:t>
      </w:r>
      <w:r w:rsidR="00B61EBE" w:rsidRPr="0095088A">
        <w:rPr>
          <w:rFonts w:cs="Arial"/>
          <w:b/>
          <w:bCs/>
          <w:i/>
          <w:iCs/>
          <w:sz w:val="24"/>
          <w:szCs w:val="24"/>
        </w:rPr>
        <w:t xml:space="preserve">that </w:t>
      </w:r>
      <w:r w:rsidR="00AC5074" w:rsidRPr="0095088A">
        <w:rPr>
          <w:rFonts w:cs="Arial"/>
          <w:b/>
          <w:bCs/>
          <w:i/>
          <w:iCs/>
          <w:sz w:val="24"/>
          <w:szCs w:val="24"/>
        </w:rPr>
        <w:t xml:space="preserve">regulatory </w:t>
      </w:r>
      <w:r w:rsidR="00790719" w:rsidRPr="0095088A">
        <w:rPr>
          <w:rFonts w:cs="Arial"/>
          <w:b/>
          <w:bCs/>
          <w:i/>
          <w:iCs/>
          <w:sz w:val="24"/>
          <w:szCs w:val="24"/>
        </w:rPr>
        <w:t>regimes</w:t>
      </w:r>
      <w:r w:rsidR="00B61EBE" w:rsidRPr="0095088A">
        <w:rPr>
          <w:rFonts w:cs="Arial"/>
          <w:b/>
          <w:bCs/>
          <w:i/>
          <w:iCs/>
          <w:sz w:val="24"/>
          <w:szCs w:val="24"/>
        </w:rPr>
        <w:t xml:space="preserve"> incentivise operators to </w:t>
      </w:r>
      <w:r w:rsidR="002873C9" w:rsidRPr="0095088A">
        <w:rPr>
          <w:rFonts w:cs="Arial"/>
          <w:b/>
          <w:bCs/>
          <w:i/>
          <w:iCs/>
          <w:sz w:val="24"/>
          <w:szCs w:val="24"/>
        </w:rPr>
        <w:t>minimise all delays.</w:t>
      </w:r>
    </w:p>
    <w:p w14:paraId="5ABBA264" w14:textId="77777777" w:rsidR="00DF291D" w:rsidRPr="0095088A" w:rsidRDefault="00DF291D" w:rsidP="0095088A">
      <w:pPr>
        <w:spacing w:after="0" w:line="300" w:lineRule="exact"/>
        <w:rPr>
          <w:rFonts w:cs="Arial"/>
          <w:sz w:val="24"/>
          <w:szCs w:val="24"/>
        </w:rPr>
      </w:pPr>
    </w:p>
    <w:p w14:paraId="422C95DC" w14:textId="67F70629" w:rsidR="00112AA6" w:rsidRPr="0095088A" w:rsidRDefault="00DF291D" w:rsidP="0095088A">
      <w:pPr>
        <w:spacing w:after="0" w:line="300" w:lineRule="exact"/>
        <w:rPr>
          <w:rFonts w:cs="Arial"/>
          <w:b/>
          <w:bCs/>
          <w:i/>
          <w:iCs/>
          <w:sz w:val="24"/>
          <w:szCs w:val="24"/>
        </w:rPr>
      </w:pPr>
      <w:r w:rsidRPr="0095088A">
        <w:rPr>
          <w:rFonts w:cs="Arial"/>
          <w:sz w:val="24"/>
          <w:szCs w:val="24"/>
        </w:rPr>
        <w:t xml:space="preserve">This is another area where personalisation of data is relevant - </w:t>
      </w:r>
      <w:r w:rsidRPr="0095088A">
        <w:rPr>
          <w:rFonts w:cs="Arial"/>
          <w:b/>
          <w:bCs/>
          <w:i/>
          <w:iCs/>
          <w:sz w:val="24"/>
          <w:szCs w:val="24"/>
        </w:rPr>
        <w:t xml:space="preserve">making ‘my train’ performance information available (directly from the industry itself rather than third-party </w:t>
      </w:r>
      <w:r w:rsidR="001912FC" w:rsidRPr="0095088A">
        <w:rPr>
          <w:rFonts w:cs="Arial"/>
          <w:b/>
          <w:bCs/>
          <w:i/>
          <w:iCs/>
          <w:sz w:val="24"/>
          <w:szCs w:val="24"/>
        </w:rPr>
        <w:t>websites) should</w:t>
      </w:r>
      <w:r w:rsidRPr="0095088A">
        <w:rPr>
          <w:rFonts w:cs="Arial"/>
          <w:b/>
          <w:bCs/>
          <w:i/>
          <w:iCs/>
          <w:sz w:val="24"/>
          <w:szCs w:val="24"/>
        </w:rPr>
        <w:t xml:space="preserve"> also help build trust</w:t>
      </w:r>
      <w:r w:rsidR="00BF3B23">
        <w:rPr>
          <w:rFonts w:cs="Arial"/>
          <w:b/>
          <w:bCs/>
          <w:i/>
          <w:iCs/>
          <w:sz w:val="24"/>
          <w:szCs w:val="24"/>
        </w:rPr>
        <w:t>.</w:t>
      </w:r>
    </w:p>
    <w:p w14:paraId="3813F0F7" w14:textId="77777777" w:rsidR="00DF291D" w:rsidRPr="0095088A" w:rsidRDefault="00DF291D" w:rsidP="0095088A">
      <w:pPr>
        <w:spacing w:after="0" w:line="300" w:lineRule="exact"/>
        <w:rPr>
          <w:rFonts w:cs="Arial"/>
          <w:sz w:val="24"/>
          <w:szCs w:val="24"/>
        </w:rPr>
      </w:pPr>
    </w:p>
    <w:p w14:paraId="7517E130" w14:textId="096E747A" w:rsidR="00C715A6" w:rsidRPr="0095088A" w:rsidRDefault="00DC2D01" w:rsidP="0095088A">
      <w:pPr>
        <w:spacing w:after="0" w:line="300" w:lineRule="exact"/>
        <w:rPr>
          <w:rFonts w:cs="Arial"/>
          <w:sz w:val="24"/>
          <w:szCs w:val="24"/>
        </w:rPr>
      </w:pPr>
      <w:r w:rsidRPr="0095088A">
        <w:rPr>
          <w:rFonts w:cs="Arial"/>
          <w:sz w:val="24"/>
          <w:szCs w:val="24"/>
        </w:rPr>
        <w:t xml:space="preserve">There is always a </w:t>
      </w:r>
      <w:r w:rsidR="0078537B" w:rsidRPr="0095088A">
        <w:rPr>
          <w:rFonts w:cs="Arial"/>
          <w:sz w:val="24"/>
          <w:szCs w:val="24"/>
        </w:rPr>
        <w:t xml:space="preserve">difficult </w:t>
      </w:r>
      <w:r w:rsidRPr="0095088A">
        <w:rPr>
          <w:rFonts w:cs="Arial"/>
          <w:sz w:val="24"/>
          <w:szCs w:val="24"/>
        </w:rPr>
        <w:t xml:space="preserve">balance </w:t>
      </w:r>
      <w:r w:rsidR="00163E03" w:rsidRPr="0095088A">
        <w:rPr>
          <w:rFonts w:cs="Arial"/>
          <w:sz w:val="24"/>
          <w:szCs w:val="24"/>
        </w:rPr>
        <w:t xml:space="preserve">between </w:t>
      </w:r>
      <w:r w:rsidR="004464EF" w:rsidRPr="0095088A">
        <w:rPr>
          <w:rFonts w:cs="Arial"/>
          <w:sz w:val="24"/>
          <w:szCs w:val="24"/>
        </w:rPr>
        <w:t>punctuality and things like capacity</w:t>
      </w:r>
      <w:r w:rsidR="0078537B" w:rsidRPr="0095088A">
        <w:rPr>
          <w:rFonts w:cs="Arial"/>
          <w:sz w:val="24"/>
          <w:szCs w:val="24"/>
        </w:rPr>
        <w:t>,</w:t>
      </w:r>
      <w:r w:rsidR="00DF291D" w:rsidRPr="0095088A">
        <w:rPr>
          <w:rFonts w:cs="Arial"/>
          <w:sz w:val="24"/>
          <w:szCs w:val="24"/>
        </w:rPr>
        <w:t xml:space="preserve"> </w:t>
      </w:r>
      <w:r w:rsidR="00CF0E1A" w:rsidRPr="0095088A">
        <w:rPr>
          <w:rFonts w:cs="Arial"/>
          <w:sz w:val="24"/>
          <w:szCs w:val="24"/>
        </w:rPr>
        <w:t xml:space="preserve">and </w:t>
      </w:r>
      <w:r w:rsidR="00DF291D" w:rsidRPr="0095088A">
        <w:rPr>
          <w:rFonts w:cs="Arial"/>
          <w:sz w:val="24"/>
          <w:szCs w:val="24"/>
        </w:rPr>
        <w:t>frequency</w:t>
      </w:r>
      <w:r w:rsidR="00CF0E1A" w:rsidRPr="0095088A">
        <w:rPr>
          <w:rFonts w:cs="Arial"/>
          <w:sz w:val="24"/>
          <w:szCs w:val="24"/>
        </w:rPr>
        <w:t xml:space="preserve"> </w:t>
      </w:r>
      <w:r w:rsidR="00163E03" w:rsidRPr="0095088A">
        <w:rPr>
          <w:rFonts w:cs="Arial"/>
          <w:sz w:val="24"/>
          <w:szCs w:val="24"/>
        </w:rPr>
        <w:t xml:space="preserve">– there is inevitably a trade-off between </w:t>
      </w:r>
      <w:r w:rsidRPr="0095088A">
        <w:rPr>
          <w:rFonts w:cs="Arial"/>
          <w:sz w:val="24"/>
          <w:szCs w:val="24"/>
        </w:rPr>
        <w:t>these</w:t>
      </w:r>
      <w:r w:rsidR="00752E0D" w:rsidRPr="0095088A">
        <w:rPr>
          <w:rFonts w:cs="Arial"/>
          <w:sz w:val="24"/>
          <w:szCs w:val="24"/>
        </w:rPr>
        <w:t xml:space="preserve"> factors</w:t>
      </w:r>
      <w:r w:rsidRPr="0095088A">
        <w:rPr>
          <w:rFonts w:cs="Arial"/>
          <w:sz w:val="24"/>
          <w:szCs w:val="24"/>
        </w:rPr>
        <w:t xml:space="preserve">. </w:t>
      </w:r>
      <w:r w:rsidR="00752E0D" w:rsidRPr="0095088A">
        <w:rPr>
          <w:rFonts w:cs="Arial"/>
          <w:sz w:val="24"/>
          <w:szCs w:val="24"/>
        </w:rPr>
        <w:t>O</w:t>
      </w:r>
      <w:r w:rsidR="00B2591F" w:rsidRPr="0095088A">
        <w:rPr>
          <w:rFonts w:cs="Arial"/>
          <w:sz w:val="24"/>
          <w:szCs w:val="24"/>
        </w:rPr>
        <w:t>ur 2015</w:t>
      </w:r>
      <w:r w:rsidR="00DF291D" w:rsidRPr="0095088A">
        <w:rPr>
          <w:rFonts w:cs="Arial"/>
          <w:sz w:val="24"/>
          <w:szCs w:val="24"/>
        </w:rPr>
        <w:t xml:space="preserve"> </w:t>
      </w:r>
      <w:r w:rsidR="00B2591F" w:rsidRPr="0095088A">
        <w:rPr>
          <w:rFonts w:cs="Arial"/>
          <w:sz w:val="24"/>
          <w:szCs w:val="24"/>
        </w:rPr>
        <w:t xml:space="preserve">research </w:t>
      </w:r>
      <w:r w:rsidR="00752E0D" w:rsidRPr="0095088A">
        <w:rPr>
          <w:rFonts w:cs="Arial"/>
          <w:sz w:val="24"/>
          <w:szCs w:val="24"/>
        </w:rPr>
        <w:t>shows that passengers want a robust,</w:t>
      </w:r>
      <w:r w:rsidR="006612C2" w:rsidRPr="0095088A">
        <w:rPr>
          <w:rFonts w:cs="Arial"/>
          <w:sz w:val="24"/>
          <w:szCs w:val="24"/>
        </w:rPr>
        <w:t xml:space="preserve"> </w:t>
      </w:r>
      <w:r w:rsidR="00752E0D" w:rsidRPr="0095088A">
        <w:rPr>
          <w:rFonts w:cs="Arial"/>
          <w:sz w:val="24"/>
          <w:szCs w:val="24"/>
        </w:rPr>
        <w:t>dependable timetable so they arrive on time at their destination</w:t>
      </w:r>
      <w:r w:rsidR="006612C2" w:rsidRPr="0095088A">
        <w:rPr>
          <w:rStyle w:val="FootnoteReference"/>
          <w:rFonts w:cs="Arial"/>
          <w:sz w:val="24"/>
          <w:szCs w:val="24"/>
        </w:rPr>
        <w:footnoteReference w:id="88"/>
      </w:r>
      <w:r w:rsidR="00752E0D" w:rsidRPr="0095088A">
        <w:rPr>
          <w:rFonts w:cs="Arial"/>
          <w:sz w:val="24"/>
          <w:szCs w:val="24"/>
        </w:rPr>
        <w:t>.</w:t>
      </w:r>
      <w:r w:rsidR="006612C2" w:rsidRPr="0095088A">
        <w:rPr>
          <w:rFonts w:cs="Arial"/>
          <w:sz w:val="24"/>
          <w:szCs w:val="24"/>
        </w:rPr>
        <w:t xml:space="preserve"> </w:t>
      </w:r>
      <w:r w:rsidR="00752E0D" w:rsidRPr="0095088A">
        <w:rPr>
          <w:rFonts w:cs="Arial"/>
          <w:sz w:val="24"/>
          <w:szCs w:val="24"/>
        </w:rPr>
        <w:t xml:space="preserve">It appears that passengers </w:t>
      </w:r>
      <w:r w:rsidR="00A13CD8" w:rsidRPr="0095088A">
        <w:rPr>
          <w:rFonts w:cs="Arial"/>
          <w:sz w:val="24"/>
          <w:szCs w:val="24"/>
        </w:rPr>
        <w:t>(</w:t>
      </w:r>
      <w:r w:rsidR="00752E0D" w:rsidRPr="0095088A">
        <w:rPr>
          <w:rFonts w:cs="Arial"/>
          <w:sz w:val="24"/>
          <w:szCs w:val="24"/>
        </w:rPr>
        <w:t>particularly commuters</w:t>
      </w:r>
      <w:r w:rsidR="00A13CD8" w:rsidRPr="0095088A">
        <w:rPr>
          <w:rFonts w:cs="Arial"/>
          <w:sz w:val="24"/>
          <w:szCs w:val="24"/>
        </w:rPr>
        <w:t>)</w:t>
      </w:r>
      <w:r w:rsidR="00752E0D" w:rsidRPr="0095088A">
        <w:rPr>
          <w:rFonts w:cs="Arial"/>
          <w:sz w:val="24"/>
          <w:szCs w:val="24"/>
        </w:rPr>
        <w:t xml:space="preserve"> are more</w:t>
      </w:r>
      <w:r w:rsidR="006612C2" w:rsidRPr="0095088A">
        <w:rPr>
          <w:rFonts w:cs="Arial"/>
          <w:sz w:val="24"/>
          <w:szCs w:val="24"/>
        </w:rPr>
        <w:t xml:space="preserve"> </w:t>
      </w:r>
      <w:r w:rsidR="00752E0D" w:rsidRPr="0095088A">
        <w:rPr>
          <w:rFonts w:cs="Arial"/>
          <w:sz w:val="24"/>
          <w:szCs w:val="24"/>
        </w:rPr>
        <w:t>interested in arriving punctually than in</w:t>
      </w:r>
      <w:r w:rsidR="00BF7867" w:rsidRPr="0095088A">
        <w:rPr>
          <w:rFonts w:cs="Arial"/>
          <w:sz w:val="24"/>
          <w:szCs w:val="24"/>
        </w:rPr>
        <w:t xml:space="preserve"> shaving a few minutes off a journey</w:t>
      </w:r>
      <w:r w:rsidR="00A13CD8" w:rsidRPr="0095088A">
        <w:rPr>
          <w:rFonts w:cs="Arial"/>
          <w:sz w:val="24"/>
          <w:szCs w:val="24"/>
        </w:rPr>
        <w:t xml:space="preserve"> – though there was appetite for reduced journey time on very long-distance trips.</w:t>
      </w:r>
      <w:r w:rsidR="00A8411D" w:rsidRPr="0095088A">
        <w:rPr>
          <w:rFonts w:cs="Arial"/>
          <w:sz w:val="24"/>
          <w:szCs w:val="24"/>
        </w:rPr>
        <w:t xml:space="preserve"> </w:t>
      </w:r>
      <w:r w:rsidR="003456D9" w:rsidRPr="0095088A">
        <w:rPr>
          <w:rFonts w:cs="Arial"/>
          <w:sz w:val="24"/>
          <w:szCs w:val="24"/>
        </w:rPr>
        <w:t xml:space="preserve">The </w:t>
      </w:r>
      <w:r w:rsidR="00F33556" w:rsidRPr="0095088A">
        <w:rPr>
          <w:rFonts w:cs="Arial"/>
          <w:sz w:val="24"/>
          <w:szCs w:val="24"/>
        </w:rPr>
        <w:t xml:space="preserve">research </w:t>
      </w:r>
      <w:r w:rsidR="003456D9" w:rsidRPr="0095088A">
        <w:rPr>
          <w:rFonts w:cs="Arial"/>
          <w:sz w:val="24"/>
          <w:szCs w:val="24"/>
        </w:rPr>
        <w:t xml:space="preserve">also showed that </w:t>
      </w:r>
      <w:r w:rsidR="000211FB" w:rsidRPr="0095088A">
        <w:rPr>
          <w:rFonts w:cs="Arial"/>
          <w:sz w:val="24"/>
          <w:szCs w:val="24"/>
        </w:rPr>
        <w:t xml:space="preserve">passengers </w:t>
      </w:r>
      <w:r w:rsidR="00F33556" w:rsidRPr="0095088A">
        <w:rPr>
          <w:rFonts w:cs="Arial"/>
          <w:sz w:val="24"/>
          <w:szCs w:val="24"/>
        </w:rPr>
        <w:t xml:space="preserve">tended to favour punctuality </w:t>
      </w:r>
      <w:r w:rsidR="00C715A6" w:rsidRPr="0095088A">
        <w:rPr>
          <w:rFonts w:cs="Arial"/>
          <w:sz w:val="24"/>
          <w:szCs w:val="24"/>
        </w:rPr>
        <w:t xml:space="preserve">over </w:t>
      </w:r>
      <w:r w:rsidR="00AE04C5" w:rsidRPr="0095088A">
        <w:rPr>
          <w:rFonts w:cs="Arial"/>
          <w:sz w:val="24"/>
          <w:szCs w:val="24"/>
        </w:rPr>
        <w:t>efforts to insert extra trains in the timetable. There</w:t>
      </w:r>
      <w:r w:rsidR="00207E9B" w:rsidRPr="0095088A">
        <w:rPr>
          <w:rFonts w:cs="Arial"/>
          <w:sz w:val="24"/>
          <w:szCs w:val="24"/>
        </w:rPr>
        <w:t xml:space="preserve"> were again exceptions </w:t>
      </w:r>
      <w:r w:rsidR="00FE4A6D" w:rsidRPr="0095088A">
        <w:rPr>
          <w:rFonts w:cs="Arial"/>
          <w:sz w:val="24"/>
          <w:szCs w:val="24"/>
        </w:rPr>
        <w:t xml:space="preserve">to this </w:t>
      </w:r>
      <w:r w:rsidR="00207E9B" w:rsidRPr="0095088A">
        <w:rPr>
          <w:rFonts w:cs="Arial"/>
          <w:sz w:val="24"/>
          <w:szCs w:val="24"/>
        </w:rPr>
        <w:t>–</w:t>
      </w:r>
      <w:r w:rsidR="00FE4A6D" w:rsidRPr="0095088A">
        <w:rPr>
          <w:rFonts w:cs="Arial"/>
          <w:sz w:val="24"/>
          <w:szCs w:val="24"/>
        </w:rPr>
        <w:t xml:space="preserve"> </w:t>
      </w:r>
      <w:r w:rsidR="00207E9B" w:rsidRPr="0095088A">
        <w:rPr>
          <w:rFonts w:cs="Arial"/>
          <w:sz w:val="24"/>
          <w:szCs w:val="24"/>
        </w:rPr>
        <w:t xml:space="preserve">passengers on routes </w:t>
      </w:r>
      <w:r w:rsidR="000211FB" w:rsidRPr="0095088A">
        <w:rPr>
          <w:rFonts w:cs="Arial"/>
          <w:sz w:val="24"/>
          <w:szCs w:val="24"/>
        </w:rPr>
        <w:t xml:space="preserve">with a low frequency </w:t>
      </w:r>
      <w:r w:rsidR="00FE4A6D" w:rsidRPr="0095088A">
        <w:rPr>
          <w:rFonts w:cs="Arial"/>
          <w:sz w:val="24"/>
          <w:szCs w:val="24"/>
        </w:rPr>
        <w:t>wanted more trains to run, as did commuters who struggle</w:t>
      </w:r>
      <w:r w:rsidR="001D6FD1" w:rsidRPr="0095088A">
        <w:rPr>
          <w:rFonts w:cs="Arial"/>
          <w:sz w:val="24"/>
          <w:szCs w:val="24"/>
        </w:rPr>
        <w:t>d</w:t>
      </w:r>
      <w:r w:rsidR="00D15BC0" w:rsidRPr="0095088A">
        <w:rPr>
          <w:rFonts w:cs="Arial"/>
          <w:sz w:val="24"/>
          <w:szCs w:val="24"/>
        </w:rPr>
        <w:t xml:space="preserve"> just to get on the train never mind getting a seat.</w:t>
      </w:r>
      <w:r w:rsidR="007B76C1" w:rsidRPr="0095088A">
        <w:rPr>
          <w:rFonts w:cs="Arial"/>
          <w:sz w:val="24"/>
          <w:szCs w:val="24"/>
        </w:rPr>
        <w:t xml:space="preserve"> </w:t>
      </w:r>
    </w:p>
    <w:p w14:paraId="10F6B012" w14:textId="77777777" w:rsidR="002804E2" w:rsidRPr="0095088A" w:rsidRDefault="002804E2" w:rsidP="0095088A">
      <w:pPr>
        <w:spacing w:after="0" w:line="300" w:lineRule="exact"/>
        <w:rPr>
          <w:rFonts w:cs="Arial"/>
          <w:sz w:val="24"/>
          <w:szCs w:val="24"/>
        </w:rPr>
      </w:pPr>
    </w:p>
    <w:p w14:paraId="3C1D2932" w14:textId="14BD43B7" w:rsidR="00A54F32" w:rsidRPr="0095088A" w:rsidRDefault="001C6098" w:rsidP="0095088A">
      <w:pPr>
        <w:spacing w:after="0" w:line="300" w:lineRule="exact"/>
        <w:rPr>
          <w:rFonts w:cs="Arial"/>
          <w:sz w:val="24"/>
          <w:szCs w:val="24"/>
        </w:rPr>
      </w:pPr>
      <w:r w:rsidRPr="0095088A">
        <w:rPr>
          <w:rFonts w:cs="Arial"/>
          <w:sz w:val="24"/>
          <w:szCs w:val="24"/>
        </w:rPr>
        <w:t xml:space="preserve">This shows </w:t>
      </w:r>
      <w:r w:rsidR="005B07EB" w:rsidRPr="0095088A">
        <w:rPr>
          <w:rFonts w:cs="Arial"/>
          <w:sz w:val="24"/>
          <w:szCs w:val="24"/>
        </w:rPr>
        <w:t xml:space="preserve">just </w:t>
      </w:r>
      <w:r w:rsidRPr="0095088A">
        <w:rPr>
          <w:rFonts w:cs="Arial"/>
          <w:sz w:val="24"/>
          <w:szCs w:val="24"/>
        </w:rPr>
        <w:t xml:space="preserve">how difficult it is to </w:t>
      </w:r>
      <w:r w:rsidR="005D38E2" w:rsidRPr="0095088A">
        <w:rPr>
          <w:rFonts w:cs="Arial"/>
          <w:sz w:val="24"/>
          <w:szCs w:val="24"/>
        </w:rPr>
        <w:t xml:space="preserve">balance the needs of all passengers when planning a timetable. </w:t>
      </w:r>
      <w:r w:rsidR="00A54F32" w:rsidRPr="0095088A">
        <w:rPr>
          <w:rFonts w:cs="Arial"/>
          <w:sz w:val="24"/>
          <w:szCs w:val="24"/>
        </w:rPr>
        <w:t xml:space="preserve">However, it is important that </w:t>
      </w:r>
      <w:proofErr w:type="gramStart"/>
      <w:r w:rsidR="00A54F32" w:rsidRPr="0095088A">
        <w:rPr>
          <w:rFonts w:cs="Arial"/>
          <w:sz w:val="24"/>
          <w:szCs w:val="24"/>
        </w:rPr>
        <w:t>the</w:t>
      </w:r>
      <w:r w:rsidR="0018223E" w:rsidRPr="0095088A">
        <w:rPr>
          <w:rFonts w:cs="Arial"/>
          <w:sz w:val="24"/>
          <w:szCs w:val="24"/>
        </w:rPr>
        <w:t xml:space="preserve"> end result</w:t>
      </w:r>
      <w:proofErr w:type="gramEnd"/>
      <w:r w:rsidR="0018223E" w:rsidRPr="0095088A">
        <w:rPr>
          <w:rFonts w:cs="Arial"/>
          <w:sz w:val="24"/>
          <w:szCs w:val="24"/>
        </w:rPr>
        <w:t xml:space="preserve"> </w:t>
      </w:r>
      <w:r w:rsidR="00A54F32" w:rsidRPr="0095088A">
        <w:rPr>
          <w:rFonts w:cs="Arial"/>
          <w:sz w:val="24"/>
          <w:szCs w:val="24"/>
        </w:rPr>
        <w:t xml:space="preserve">is realistic - </w:t>
      </w:r>
      <w:r w:rsidR="00A54F32" w:rsidRPr="0095088A">
        <w:rPr>
          <w:rFonts w:cs="Arial"/>
          <w:b/>
          <w:bCs/>
          <w:i/>
          <w:iCs/>
          <w:sz w:val="24"/>
          <w:szCs w:val="24"/>
        </w:rPr>
        <w:t>passengers do not want a ‘fudge’ where the timetable just about works on paper, but rarely if ever in practice</w:t>
      </w:r>
      <w:r w:rsidR="0018223E" w:rsidRPr="0095088A">
        <w:rPr>
          <w:rFonts w:cs="Arial"/>
          <w:b/>
          <w:bCs/>
          <w:i/>
          <w:iCs/>
          <w:sz w:val="24"/>
          <w:szCs w:val="24"/>
        </w:rPr>
        <w:t>.</w:t>
      </w:r>
    </w:p>
    <w:p w14:paraId="471B6780" w14:textId="77777777" w:rsidR="00A54F32" w:rsidRPr="0095088A" w:rsidRDefault="00A54F32" w:rsidP="0095088A">
      <w:pPr>
        <w:spacing w:after="0" w:line="300" w:lineRule="exact"/>
        <w:rPr>
          <w:rFonts w:cs="Arial"/>
          <w:sz w:val="24"/>
          <w:szCs w:val="24"/>
        </w:rPr>
      </w:pPr>
    </w:p>
    <w:p w14:paraId="4DE2C692" w14:textId="27371A45" w:rsidR="00F962D0" w:rsidRPr="0095088A" w:rsidRDefault="001D6FD1" w:rsidP="0095088A">
      <w:pPr>
        <w:spacing w:after="0" w:line="300" w:lineRule="exact"/>
        <w:rPr>
          <w:rFonts w:cs="Arial"/>
          <w:sz w:val="24"/>
          <w:szCs w:val="24"/>
        </w:rPr>
      </w:pPr>
      <w:r w:rsidRPr="0095088A">
        <w:rPr>
          <w:rFonts w:cs="Arial"/>
          <w:sz w:val="24"/>
          <w:szCs w:val="24"/>
        </w:rPr>
        <w:t>Timetable changes almost always involve trade-offs, difficult choices and, regrettably, winners and losers. Often improving the service for some passengers can mean unwelcome changes for others</w:t>
      </w:r>
      <w:r w:rsidR="00B0296A" w:rsidRPr="0095088A">
        <w:rPr>
          <w:rFonts w:cs="Arial"/>
          <w:sz w:val="24"/>
          <w:szCs w:val="24"/>
        </w:rPr>
        <w:t>. P</w:t>
      </w:r>
      <w:r w:rsidR="005B07EB" w:rsidRPr="0095088A">
        <w:rPr>
          <w:rFonts w:cs="Arial"/>
          <w:sz w:val="24"/>
          <w:szCs w:val="24"/>
        </w:rPr>
        <w:t xml:space="preserve">eople often build their daily life around the timetable, the time they leave home, whether they can get to work on time, or get home in time to pick up children. Therefore, it’s very important that </w:t>
      </w:r>
      <w:r w:rsidR="004303B1" w:rsidRPr="0095088A">
        <w:rPr>
          <w:rFonts w:cs="Arial"/>
          <w:sz w:val="24"/>
          <w:szCs w:val="24"/>
        </w:rPr>
        <w:t xml:space="preserve">the railway </w:t>
      </w:r>
      <w:r w:rsidR="005B07EB" w:rsidRPr="0095088A">
        <w:rPr>
          <w:rFonts w:cs="Arial"/>
          <w:sz w:val="24"/>
          <w:szCs w:val="24"/>
        </w:rPr>
        <w:t>consult</w:t>
      </w:r>
      <w:r w:rsidR="004303B1" w:rsidRPr="0095088A">
        <w:rPr>
          <w:rFonts w:cs="Arial"/>
          <w:sz w:val="24"/>
          <w:szCs w:val="24"/>
        </w:rPr>
        <w:t>s</w:t>
      </w:r>
      <w:r w:rsidR="005B07EB" w:rsidRPr="0095088A">
        <w:rPr>
          <w:rFonts w:cs="Arial"/>
          <w:sz w:val="24"/>
          <w:szCs w:val="24"/>
        </w:rPr>
        <w:t xml:space="preserve"> with passengers and understand</w:t>
      </w:r>
      <w:r w:rsidR="004303B1" w:rsidRPr="0095088A">
        <w:rPr>
          <w:rFonts w:cs="Arial"/>
          <w:sz w:val="24"/>
          <w:szCs w:val="24"/>
        </w:rPr>
        <w:t>s</w:t>
      </w:r>
      <w:r w:rsidR="005B07EB" w:rsidRPr="0095088A">
        <w:rPr>
          <w:rFonts w:cs="Arial"/>
          <w:sz w:val="24"/>
          <w:szCs w:val="24"/>
        </w:rPr>
        <w:t xml:space="preserve"> the impact their proposed changes could have on their customers.</w:t>
      </w:r>
      <w:r w:rsidR="009C5026" w:rsidRPr="0095088A">
        <w:rPr>
          <w:rFonts w:cs="Arial"/>
          <w:sz w:val="24"/>
          <w:szCs w:val="24"/>
        </w:rPr>
        <w:t xml:space="preserve"> </w:t>
      </w:r>
      <w:r w:rsidR="00381CE2" w:rsidRPr="0095088A">
        <w:rPr>
          <w:rFonts w:cs="Arial"/>
          <w:sz w:val="24"/>
          <w:szCs w:val="24"/>
        </w:rPr>
        <w:t xml:space="preserve">Because the timetable becomes integral to people’s lives, it should remain stable </w:t>
      </w:r>
      <w:r w:rsidR="00BA0D58" w:rsidRPr="0095088A">
        <w:rPr>
          <w:rFonts w:cs="Arial"/>
          <w:sz w:val="24"/>
          <w:szCs w:val="24"/>
        </w:rPr>
        <w:t xml:space="preserve">and – notwithstanding emergency situations </w:t>
      </w:r>
      <w:r w:rsidR="00B52287" w:rsidRPr="0095088A">
        <w:rPr>
          <w:rFonts w:cs="Arial"/>
          <w:sz w:val="24"/>
          <w:szCs w:val="24"/>
        </w:rPr>
        <w:t>–</w:t>
      </w:r>
      <w:r w:rsidR="00BA0D58" w:rsidRPr="0095088A">
        <w:rPr>
          <w:rFonts w:cs="Arial"/>
          <w:sz w:val="24"/>
          <w:szCs w:val="24"/>
        </w:rPr>
        <w:t xml:space="preserve"> </w:t>
      </w:r>
      <w:r w:rsidR="00B52287" w:rsidRPr="0095088A">
        <w:rPr>
          <w:rFonts w:cs="Arial"/>
          <w:sz w:val="24"/>
          <w:szCs w:val="24"/>
        </w:rPr>
        <w:t xml:space="preserve">be changed </w:t>
      </w:r>
      <w:r w:rsidR="006F61D7" w:rsidRPr="0095088A">
        <w:rPr>
          <w:rFonts w:cs="Arial"/>
          <w:sz w:val="24"/>
          <w:szCs w:val="24"/>
        </w:rPr>
        <w:t xml:space="preserve">as infrequently as possible and </w:t>
      </w:r>
      <w:r w:rsidR="001C0F13" w:rsidRPr="0095088A">
        <w:rPr>
          <w:rFonts w:cs="Arial"/>
          <w:sz w:val="24"/>
          <w:szCs w:val="24"/>
        </w:rPr>
        <w:t xml:space="preserve">only </w:t>
      </w:r>
      <w:r w:rsidR="00B52287" w:rsidRPr="0095088A">
        <w:rPr>
          <w:rFonts w:cs="Arial"/>
          <w:sz w:val="24"/>
          <w:szCs w:val="24"/>
        </w:rPr>
        <w:t>at set times of the year</w:t>
      </w:r>
      <w:r w:rsidR="00DF085D" w:rsidRPr="0095088A">
        <w:rPr>
          <w:rFonts w:cs="Arial"/>
          <w:sz w:val="24"/>
          <w:szCs w:val="24"/>
        </w:rPr>
        <w:t>.</w:t>
      </w:r>
      <w:r w:rsidR="009C5026" w:rsidRPr="0095088A">
        <w:rPr>
          <w:rFonts w:cs="Arial"/>
          <w:sz w:val="24"/>
          <w:szCs w:val="24"/>
        </w:rPr>
        <w:t xml:space="preserve"> </w:t>
      </w:r>
    </w:p>
    <w:p w14:paraId="60B6A5C4" w14:textId="77777777" w:rsidR="00936D76" w:rsidRPr="0095088A" w:rsidRDefault="00936D76" w:rsidP="0095088A">
      <w:pPr>
        <w:spacing w:after="0" w:line="300" w:lineRule="exact"/>
        <w:rPr>
          <w:rFonts w:cs="Arial"/>
          <w:sz w:val="24"/>
          <w:szCs w:val="24"/>
        </w:rPr>
      </w:pPr>
    </w:p>
    <w:p w14:paraId="0CEF71C1" w14:textId="6B4C2577" w:rsidR="002379BB" w:rsidRPr="0095088A" w:rsidRDefault="005B07EB" w:rsidP="0095088A">
      <w:pPr>
        <w:spacing w:after="0" w:line="300" w:lineRule="exact"/>
        <w:rPr>
          <w:rFonts w:cs="Arial"/>
          <w:sz w:val="24"/>
          <w:szCs w:val="24"/>
        </w:rPr>
      </w:pPr>
      <w:r w:rsidRPr="0095088A">
        <w:rPr>
          <w:rFonts w:cs="Arial"/>
          <w:b/>
          <w:bCs/>
          <w:i/>
          <w:iCs/>
          <w:sz w:val="24"/>
          <w:szCs w:val="24"/>
        </w:rPr>
        <w:t xml:space="preserve">We expect </w:t>
      </w:r>
      <w:r w:rsidR="00DC7CE1" w:rsidRPr="0095088A">
        <w:rPr>
          <w:rFonts w:cs="Arial"/>
          <w:b/>
          <w:bCs/>
          <w:i/>
          <w:iCs/>
          <w:sz w:val="24"/>
          <w:szCs w:val="24"/>
        </w:rPr>
        <w:t xml:space="preserve">the railway </w:t>
      </w:r>
      <w:r w:rsidRPr="0095088A">
        <w:rPr>
          <w:rFonts w:cs="Arial"/>
          <w:b/>
          <w:bCs/>
          <w:i/>
          <w:iCs/>
          <w:sz w:val="24"/>
          <w:szCs w:val="24"/>
        </w:rPr>
        <w:t xml:space="preserve">to consult </w:t>
      </w:r>
      <w:r w:rsidR="001C1620" w:rsidRPr="0095088A">
        <w:rPr>
          <w:rFonts w:cs="Arial"/>
          <w:b/>
          <w:bCs/>
          <w:i/>
          <w:iCs/>
          <w:sz w:val="24"/>
          <w:szCs w:val="24"/>
        </w:rPr>
        <w:t xml:space="preserve">passengers and the local community </w:t>
      </w:r>
      <w:r w:rsidR="007B76C1" w:rsidRPr="0095088A">
        <w:rPr>
          <w:rFonts w:cs="Arial"/>
          <w:b/>
          <w:bCs/>
          <w:i/>
          <w:iCs/>
          <w:sz w:val="24"/>
          <w:szCs w:val="24"/>
        </w:rPr>
        <w:t>on timetable changes and</w:t>
      </w:r>
      <w:r w:rsidRPr="0095088A">
        <w:rPr>
          <w:rFonts w:cs="Arial"/>
          <w:b/>
          <w:bCs/>
          <w:i/>
          <w:iCs/>
          <w:sz w:val="24"/>
          <w:szCs w:val="24"/>
        </w:rPr>
        <w:t xml:space="preserve"> demonstrate how </w:t>
      </w:r>
      <w:r w:rsidR="00AB6377">
        <w:rPr>
          <w:rFonts w:cs="Arial"/>
          <w:b/>
          <w:bCs/>
          <w:i/>
          <w:iCs/>
          <w:sz w:val="24"/>
          <w:szCs w:val="24"/>
        </w:rPr>
        <w:t>it has</w:t>
      </w:r>
      <w:r w:rsidRPr="0095088A">
        <w:rPr>
          <w:rFonts w:cs="Arial"/>
          <w:b/>
          <w:bCs/>
          <w:i/>
          <w:iCs/>
          <w:sz w:val="24"/>
          <w:szCs w:val="24"/>
        </w:rPr>
        <w:t xml:space="preserve"> considered passenger feedback</w:t>
      </w:r>
      <w:r w:rsidRPr="0095088A">
        <w:rPr>
          <w:rFonts w:cs="Arial"/>
          <w:sz w:val="24"/>
          <w:szCs w:val="24"/>
        </w:rPr>
        <w:t xml:space="preserve">. </w:t>
      </w:r>
    </w:p>
    <w:p w14:paraId="624C256B" w14:textId="77777777" w:rsidR="002379BB" w:rsidRPr="0095088A" w:rsidRDefault="002379BB" w:rsidP="0095088A">
      <w:pPr>
        <w:spacing w:after="0" w:line="300" w:lineRule="exact"/>
        <w:rPr>
          <w:rFonts w:cs="Arial"/>
          <w:sz w:val="24"/>
          <w:szCs w:val="24"/>
        </w:rPr>
      </w:pPr>
    </w:p>
    <w:p w14:paraId="169BB4E3" w14:textId="6A54DC31" w:rsidR="001371EF" w:rsidRPr="0095088A" w:rsidRDefault="001371EF" w:rsidP="0095088A">
      <w:pPr>
        <w:spacing w:after="0" w:line="300" w:lineRule="exact"/>
        <w:rPr>
          <w:rFonts w:cs="Arial"/>
          <w:i/>
          <w:iCs/>
          <w:sz w:val="24"/>
          <w:szCs w:val="24"/>
        </w:rPr>
      </w:pPr>
      <w:bookmarkStart w:id="31" w:name="T62"/>
      <w:r w:rsidRPr="0095088A">
        <w:rPr>
          <w:rFonts w:cs="Arial"/>
          <w:i/>
          <w:iCs/>
          <w:sz w:val="24"/>
          <w:szCs w:val="24"/>
        </w:rPr>
        <w:lastRenderedPageBreak/>
        <w:t>6.2 Managing disruption</w:t>
      </w:r>
    </w:p>
    <w:bookmarkEnd w:id="31"/>
    <w:p w14:paraId="3A4B174C" w14:textId="1956AA18" w:rsidR="0093548B" w:rsidRPr="0095088A" w:rsidRDefault="0093548B" w:rsidP="0095088A">
      <w:pPr>
        <w:spacing w:after="0" w:line="300" w:lineRule="exact"/>
        <w:rPr>
          <w:rFonts w:cs="Arial"/>
          <w:sz w:val="24"/>
          <w:szCs w:val="24"/>
        </w:rPr>
      </w:pPr>
      <w:r w:rsidRPr="0095088A">
        <w:rPr>
          <w:rFonts w:cs="Arial"/>
          <w:sz w:val="24"/>
          <w:szCs w:val="24"/>
        </w:rPr>
        <w:t>It is important that the railway minimises delays</w:t>
      </w:r>
      <w:r w:rsidR="00DD50EF" w:rsidRPr="0095088A">
        <w:rPr>
          <w:rFonts w:cs="Arial"/>
          <w:sz w:val="24"/>
          <w:szCs w:val="24"/>
        </w:rPr>
        <w:t xml:space="preserve"> through good operational planning and management</w:t>
      </w:r>
      <w:r w:rsidR="00A5310B" w:rsidRPr="0095088A">
        <w:rPr>
          <w:rFonts w:cs="Arial"/>
          <w:sz w:val="24"/>
          <w:szCs w:val="24"/>
        </w:rPr>
        <w:t>. This includes building greater resilience to weather</w:t>
      </w:r>
      <w:r w:rsidR="00AB6377">
        <w:rPr>
          <w:rFonts w:cs="Arial"/>
          <w:sz w:val="24"/>
          <w:szCs w:val="24"/>
        </w:rPr>
        <w:t>-</w:t>
      </w:r>
      <w:r w:rsidR="00A5310B" w:rsidRPr="0095088A">
        <w:rPr>
          <w:rFonts w:cs="Arial"/>
          <w:sz w:val="24"/>
          <w:szCs w:val="24"/>
        </w:rPr>
        <w:t>related events</w:t>
      </w:r>
      <w:r w:rsidR="00841290" w:rsidRPr="0095088A">
        <w:rPr>
          <w:rFonts w:cs="Arial"/>
          <w:sz w:val="24"/>
          <w:szCs w:val="24"/>
        </w:rPr>
        <w:t>,</w:t>
      </w:r>
      <w:r w:rsidR="00A249AB" w:rsidRPr="0095088A">
        <w:rPr>
          <w:rFonts w:cs="Arial"/>
          <w:sz w:val="24"/>
          <w:szCs w:val="24"/>
        </w:rPr>
        <w:t xml:space="preserve"> better</w:t>
      </w:r>
      <w:r w:rsidR="00841290" w:rsidRPr="0095088A">
        <w:rPr>
          <w:rFonts w:cs="Arial"/>
          <w:sz w:val="24"/>
          <w:szCs w:val="24"/>
        </w:rPr>
        <w:t xml:space="preserve"> rolling stock reliability and</w:t>
      </w:r>
      <w:r w:rsidR="00A5310B" w:rsidRPr="0095088A">
        <w:rPr>
          <w:rFonts w:cs="Arial"/>
          <w:sz w:val="24"/>
          <w:szCs w:val="24"/>
        </w:rPr>
        <w:t xml:space="preserve"> </w:t>
      </w:r>
      <w:r w:rsidR="003F6A14" w:rsidRPr="0095088A">
        <w:rPr>
          <w:rFonts w:cs="Arial"/>
          <w:sz w:val="24"/>
          <w:szCs w:val="24"/>
        </w:rPr>
        <w:t>in reducing</w:t>
      </w:r>
      <w:r w:rsidR="00994EDF" w:rsidRPr="0095088A">
        <w:rPr>
          <w:rFonts w:cs="Arial"/>
          <w:sz w:val="24"/>
          <w:szCs w:val="24"/>
        </w:rPr>
        <w:t xml:space="preserve"> </w:t>
      </w:r>
      <w:r w:rsidR="003F6A14" w:rsidRPr="0095088A">
        <w:rPr>
          <w:rFonts w:cs="Arial"/>
          <w:sz w:val="24"/>
          <w:szCs w:val="24"/>
        </w:rPr>
        <w:t>i</w:t>
      </w:r>
      <w:r w:rsidR="00841290" w:rsidRPr="0095088A">
        <w:rPr>
          <w:rFonts w:cs="Arial"/>
          <w:sz w:val="24"/>
          <w:szCs w:val="24"/>
        </w:rPr>
        <w:t>n</w:t>
      </w:r>
      <w:r w:rsidR="003F6A14" w:rsidRPr="0095088A">
        <w:rPr>
          <w:rFonts w:cs="Arial"/>
          <w:sz w:val="24"/>
          <w:szCs w:val="24"/>
        </w:rPr>
        <w:t>stances of staff shortage (</w:t>
      </w:r>
      <w:r w:rsidR="00994EDF" w:rsidRPr="0095088A">
        <w:rPr>
          <w:rFonts w:cs="Arial"/>
          <w:sz w:val="24"/>
          <w:szCs w:val="24"/>
        </w:rPr>
        <w:t xml:space="preserve">for example </w:t>
      </w:r>
      <w:r w:rsidR="003F6A14" w:rsidRPr="0095088A">
        <w:rPr>
          <w:rFonts w:cs="Arial"/>
          <w:sz w:val="24"/>
          <w:szCs w:val="24"/>
        </w:rPr>
        <w:t xml:space="preserve">driver training or </w:t>
      </w:r>
      <w:r w:rsidR="00841290" w:rsidRPr="0095088A">
        <w:rPr>
          <w:rFonts w:cs="Arial"/>
          <w:sz w:val="24"/>
          <w:szCs w:val="24"/>
        </w:rPr>
        <w:t>rest day working)</w:t>
      </w:r>
      <w:r w:rsidR="00994EDF" w:rsidRPr="0095088A">
        <w:rPr>
          <w:rFonts w:cs="Arial"/>
          <w:sz w:val="24"/>
          <w:szCs w:val="24"/>
        </w:rPr>
        <w:t>.</w:t>
      </w:r>
    </w:p>
    <w:p w14:paraId="37907AF9" w14:textId="77777777" w:rsidR="00994EDF" w:rsidRPr="0095088A" w:rsidRDefault="00994EDF" w:rsidP="0095088A">
      <w:pPr>
        <w:spacing w:after="0" w:line="300" w:lineRule="exact"/>
        <w:rPr>
          <w:rFonts w:cs="Arial"/>
          <w:sz w:val="24"/>
          <w:szCs w:val="24"/>
        </w:rPr>
      </w:pPr>
    </w:p>
    <w:p w14:paraId="10CCD585" w14:textId="3692527F" w:rsidR="002A5677" w:rsidRPr="0095088A" w:rsidRDefault="00994EDF" w:rsidP="0095088A">
      <w:pPr>
        <w:spacing w:after="0" w:line="300" w:lineRule="exact"/>
        <w:rPr>
          <w:rFonts w:cs="Arial"/>
          <w:sz w:val="24"/>
          <w:szCs w:val="24"/>
        </w:rPr>
      </w:pPr>
      <w:r w:rsidRPr="0095088A">
        <w:rPr>
          <w:rFonts w:cs="Arial"/>
          <w:sz w:val="24"/>
          <w:szCs w:val="24"/>
        </w:rPr>
        <w:t xml:space="preserve">However, </w:t>
      </w:r>
      <w:r w:rsidR="00FF5DF0" w:rsidRPr="0095088A">
        <w:rPr>
          <w:rFonts w:cs="Arial"/>
          <w:sz w:val="24"/>
          <w:szCs w:val="24"/>
        </w:rPr>
        <w:t>even with the best of efforts p</w:t>
      </w:r>
      <w:r w:rsidR="002A5677" w:rsidRPr="0095088A">
        <w:rPr>
          <w:rFonts w:cs="Arial"/>
          <w:sz w:val="24"/>
          <w:szCs w:val="24"/>
        </w:rPr>
        <w:t>assengers understand</w:t>
      </w:r>
      <w:r w:rsidR="002E3806" w:rsidRPr="0095088A">
        <w:rPr>
          <w:rFonts w:cs="Arial"/>
          <w:sz w:val="24"/>
          <w:szCs w:val="24"/>
        </w:rPr>
        <w:t xml:space="preserve"> </w:t>
      </w:r>
      <w:r w:rsidR="002A5677" w:rsidRPr="0095088A">
        <w:rPr>
          <w:rFonts w:cs="Arial"/>
          <w:sz w:val="24"/>
          <w:szCs w:val="24"/>
        </w:rPr>
        <w:t xml:space="preserve">that delays will </w:t>
      </w:r>
      <w:r w:rsidR="000A762D" w:rsidRPr="0095088A">
        <w:rPr>
          <w:rFonts w:cs="Arial"/>
          <w:sz w:val="24"/>
          <w:szCs w:val="24"/>
        </w:rPr>
        <w:t xml:space="preserve">still </w:t>
      </w:r>
      <w:r w:rsidR="002A5677" w:rsidRPr="0095088A">
        <w:rPr>
          <w:rFonts w:cs="Arial"/>
          <w:sz w:val="24"/>
          <w:szCs w:val="24"/>
        </w:rPr>
        <w:t>happen</w:t>
      </w:r>
      <w:r w:rsidR="00851410" w:rsidRPr="0095088A">
        <w:rPr>
          <w:rFonts w:cs="Arial"/>
          <w:sz w:val="24"/>
          <w:szCs w:val="24"/>
        </w:rPr>
        <w:t xml:space="preserve"> on the railway</w:t>
      </w:r>
      <w:r w:rsidR="002A5677" w:rsidRPr="0095088A">
        <w:rPr>
          <w:rFonts w:cs="Arial"/>
          <w:sz w:val="24"/>
          <w:szCs w:val="24"/>
        </w:rPr>
        <w:t xml:space="preserve">. The key </w:t>
      </w:r>
      <w:r w:rsidR="00851410" w:rsidRPr="0095088A">
        <w:rPr>
          <w:rFonts w:cs="Arial"/>
          <w:sz w:val="24"/>
          <w:szCs w:val="24"/>
        </w:rPr>
        <w:t xml:space="preserve">to managing this </w:t>
      </w:r>
      <w:r w:rsidR="002A5677" w:rsidRPr="0095088A">
        <w:rPr>
          <w:rFonts w:cs="Arial"/>
          <w:sz w:val="24"/>
          <w:szCs w:val="24"/>
        </w:rPr>
        <w:t>is the ability to provide personalised, accurate and timely</w:t>
      </w:r>
      <w:r w:rsidR="00851410" w:rsidRPr="0095088A">
        <w:rPr>
          <w:rFonts w:cs="Arial"/>
          <w:sz w:val="24"/>
          <w:szCs w:val="24"/>
        </w:rPr>
        <w:t xml:space="preserve"> </w:t>
      </w:r>
      <w:r w:rsidR="002A5677" w:rsidRPr="0095088A">
        <w:rPr>
          <w:rFonts w:cs="Arial"/>
          <w:sz w:val="24"/>
          <w:szCs w:val="24"/>
        </w:rPr>
        <w:t>information</w:t>
      </w:r>
      <w:r w:rsidR="001D362F" w:rsidRPr="0095088A">
        <w:rPr>
          <w:rStyle w:val="FootnoteReference"/>
          <w:rFonts w:cs="Arial"/>
          <w:sz w:val="24"/>
          <w:szCs w:val="24"/>
        </w:rPr>
        <w:footnoteReference w:id="89"/>
      </w:r>
      <w:r w:rsidR="002A5677" w:rsidRPr="0095088A">
        <w:rPr>
          <w:rFonts w:cs="Arial"/>
          <w:sz w:val="24"/>
          <w:szCs w:val="24"/>
        </w:rPr>
        <w:t xml:space="preserve">. This requires on board screens, staff announcements </w:t>
      </w:r>
      <w:r w:rsidR="001B345C" w:rsidRPr="0095088A">
        <w:rPr>
          <w:rFonts w:cs="Arial"/>
          <w:sz w:val="24"/>
          <w:szCs w:val="24"/>
        </w:rPr>
        <w:t>and</w:t>
      </w:r>
      <w:r w:rsidR="00ED4691" w:rsidRPr="0095088A">
        <w:rPr>
          <w:rFonts w:cs="Arial"/>
          <w:sz w:val="24"/>
          <w:szCs w:val="24"/>
        </w:rPr>
        <w:t>,</w:t>
      </w:r>
      <w:r w:rsidR="002A5677" w:rsidRPr="0095088A">
        <w:rPr>
          <w:rFonts w:cs="Arial"/>
          <w:sz w:val="24"/>
          <w:szCs w:val="24"/>
        </w:rPr>
        <w:t xml:space="preserve"> if the information is to be </w:t>
      </w:r>
      <w:r w:rsidR="00581033" w:rsidRPr="0095088A">
        <w:rPr>
          <w:rFonts w:cs="Arial"/>
          <w:sz w:val="24"/>
          <w:szCs w:val="24"/>
        </w:rPr>
        <w:t xml:space="preserve">pushed </w:t>
      </w:r>
      <w:r w:rsidR="0044123A" w:rsidRPr="0095088A">
        <w:rPr>
          <w:rFonts w:cs="Arial"/>
          <w:sz w:val="24"/>
          <w:szCs w:val="24"/>
        </w:rPr>
        <w:t xml:space="preserve">direct </w:t>
      </w:r>
      <w:r w:rsidR="002A5677" w:rsidRPr="0095088A">
        <w:rPr>
          <w:rFonts w:cs="Arial"/>
          <w:sz w:val="24"/>
          <w:szCs w:val="24"/>
        </w:rPr>
        <w:t>to passengers’ mobile phones, the provision of good Wi-Fi or phone reception.</w:t>
      </w:r>
    </w:p>
    <w:p w14:paraId="050D1E16" w14:textId="77777777" w:rsidR="00D158BB" w:rsidRPr="0095088A" w:rsidRDefault="00D158BB" w:rsidP="0095088A">
      <w:pPr>
        <w:spacing w:after="0" w:line="300" w:lineRule="exact"/>
        <w:rPr>
          <w:rFonts w:cs="Arial"/>
          <w:sz w:val="24"/>
          <w:szCs w:val="24"/>
        </w:rPr>
      </w:pPr>
    </w:p>
    <w:p w14:paraId="177A24D0" w14:textId="5E3F2722" w:rsidR="006A62E0" w:rsidRPr="0095088A" w:rsidRDefault="007340BF" w:rsidP="0095088A">
      <w:pPr>
        <w:spacing w:after="0" w:line="300" w:lineRule="exact"/>
        <w:rPr>
          <w:rFonts w:cs="Arial"/>
          <w:sz w:val="24"/>
          <w:szCs w:val="24"/>
        </w:rPr>
      </w:pPr>
      <w:r w:rsidRPr="0095088A">
        <w:rPr>
          <w:rFonts w:cs="Arial"/>
          <w:sz w:val="24"/>
          <w:szCs w:val="24"/>
        </w:rPr>
        <w:t>Our</w:t>
      </w:r>
      <w:r w:rsidR="00926925" w:rsidRPr="0095088A">
        <w:rPr>
          <w:rFonts w:cs="Arial"/>
          <w:sz w:val="24"/>
          <w:szCs w:val="24"/>
        </w:rPr>
        <w:t xml:space="preserve"> </w:t>
      </w:r>
      <w:r w:rsidR="005D6BFB" w:rsidRPr="0095088A">
        <w:rPr>
          <w:rFonts w:cs="Arial"/>
          <w:sz w:val="24"/>
          <w:szCs w:val="24"/>
        </w:rPr>
        <w:t>research show</w:t>
      </w:r>
      <w:r w:rsidR="00F67D99" w:rsidRPr="0095088A">
        <w:rPr>
          <w:rFonts w:cs="Arial"/>
          <w:sz w:val="24"/>
          <w:szCs w:val="24"/>
        </w:rPr>
        <w:t>s</w:t>
      </w:r>
      <w:r w:rsidR="005D6BFB" w:rsidRPr="0095088A">
        <w:rPr>
          <w:rFonts w:cs="Arial"/>
          <w:sz w:val="24"/>
          <w:szCs w:val="24"/>
        </w:rPr>
        <w:t xml:space="preserve"> a very clear link</w:t>
      </w:r>
      <w:r w:rsidR="00D158BB" w:rsidRPr="0095088A">
        <w:rPr>
          <w:rFonts w:cs="Arial"/>
          <w:sz w:val="24"/>
          <w:szCs w:val="24"/>
        </w:rPr>
        <w:t xml:space="preserve"> </w:t>
      </w:r>
      <w:r w:rsidR="005D6BFB" w:rsidRPr="0095088A">
        <w:rPr>
          <w:rFonts w:cs="Arial"/>
          <w:sz w:val="24"/>
          <w:szCs w:val="24"/>
        </w:rPr>
        <w:t>between passengers’ overall view of disruption handling</w:t>
      </w:r>
      <w:r w:rsidR="00D158BB" w:rsidRPr="0095088A">
        <w:rPr>
          <w:rFonts w:cs="Arial"/>
          <w:sz w:val="24"/>
          <w:szCs w:val="24"/>
        </w:rPr>
        <w:t xml:space="preserve"> </w:t>
      </w:r>
      <w:r w:rsidR="005D6BFB" w:rsidRPr="0095088A">
        <w:rPr>
          <w:rFonts w:cs="Arial"/>
          <w:sz w:val="24"/>
          <w:szCs w:val="24"/>
        </w:rPr>
        <w:t>and the information they received. The speed with which</w:t>
      </w:r>
      <w:r w:rsidR="006E3CA8" w:rsidRPr="0095088A">
        <w:rPr>
          <w:rFonts w:cs="Arial"/>
          <w:sz w:val="24"/>
          <w:szCs w:val="24"/>
        </w:rPr>
        <w:t xml:space="preserve"> </w:t>
      </w:r>
      <w:r w:rsidR="005D6BFB" w:rsidRPr="0095088A">
        <w:rPr>
          <w:rFonts w:cs="Arial"/>
          <w:sz w:val="24"/>
          <w:szCs w:val="24"/>
        </w:rPr>
        <w:t>information is provided and the amount of it, together</w:t>
      </w:r>
      <w:r w:rsidR="00D158BB" w:rsidRPr="0095088A">
        <w:rPr>
          <w:rFonts w:cs="Arial"/>
          <w:sz w:val="24"/>
          <w:szCs w:val="24"/>
        </w:rPr>
        <w:t xml:space="preserve"> </w:t>
      </w:r>
      <w:r w:rsidR="005D6BFB" w:rsidRPr="0095088A">
        <w:rPr>
          <w:rFonts w:cs="Arial"/>
          <w:sz w:val="24"/>
          <w:szCs w:val="24"/>
        </w:rPr>
        <w:t>with the frequency of updates and ability for passengers</w:t>
      </w:r>
      <w:r w:rsidR="00D158BB" w:rsidRPr="0095088A">
        <w:rPr>
          <w:rFonts w:cs="Arial"/>
          <w:sz w:val="24"/>
          <w:szCs w:val="24"/>
        </w:rPr>
        <w:t xml:space="preserve"> </w:t>
      </w:r>
      <w:r w:rsidR="005D6BFB" w:rsidRPr="0095088A">
        <w:rPr>
          <w:rFonts w:cs="Arial"/>
          <w:sz w:val="24"/>
          <w:szCs w:val="24"/>
        </w:rPr>
        <w:t>to find out more, all show as areas particularly in need</w:t>
      </w:r>
      <w:r w:rsidR="006E3CA8" w:rsidRPr="0095088A">
        <w:rPr>
          <w:rFonts w:cs="Arial"/>
          <w:sz w:val="24"/>
          <w:szCs w:val="24"/>
        </w:rPr>
        <w:t xml:space="preserve"> </w:t>
      </w:r>
      <w:r w:rsidR="005D6BFB" w:rsidRPr="0095088A">
        <w:rPr>
          <w:rFonts w:cs="Arial"/>
          <w:sz w:val="24"/>
          <w:szCs w:val="24"/>
        </w:rPr>
        <w:t>of improvement</w:t>
      </w:r>
      <w:r w:rsidR="00D158BB" w:rsidRPr="0095088A">
        <w:rPr>
          <w:rFonts w:cs="Arial"/>
          <w:sz w:val="24"/>
          <w:szCs w:val="24"/>
        </w:rPr>
        <w:t xml:space="preserve">. </w:t>
      </w:r>
      <w:r w:rsidR="003D057C" w:rsidRPr="0095088A">
        <w:rPr>
          <w:rFonts w:cs="Arial"/>
          <w:sz w:val="24"/>
          <w:szCs w:val="24"/>
        </w:rPr>
        <w:t>There has been a considerable effort to improve passenger information during disruption</w:t>
      </w:r>
      <w:r w:rsidR="00C929DD" w:rsidRPr="0095088A">
        <w:rPr>
          <w:rFonts w:cs="Arial"/>
          <w:sz w:val="24"/>
          <w:szCs w:val="24"/>
        </w:rPr>
        <w:t xml:space="preserve"> but </w:t>
      </w:r>
      <w:r w:rsidR="00561212" w:rsidRPr="0095088A">
        <w:rPr>
          <w:rFonts w:cs="Arial"/>
          <w:sz w:val="24"/>
          <w:szCs w:val="24"/>
        </w:rPr>
        <w:t xml:space="preserve">there is still </w:t>
      </w:r>
      <w:r w:rsidR="000A762D" w:rsidRPr="0095088A">
        <w:rPr>
          <w:rFonts w:cs="Arial"/>
          <w:sz w:val="24"/>
          <w:szCs w:val="24"/>
        </w:rPr>
        <w:t>more</w:t>
      </w:r>
      <w:r w:rsidR="00CB6606" w:rsidRPr="0095088A">
        <w:rPr>
          <w:rFonts w:cs="Arial"/>
          <w:sz w:val="24"/>
          <w:szCs w:val="24"/>
        </w:rPr>
        <w:t xml:space="preserve"> that needs to be done. </w:t>
      </w:r>
      <w:r w:rsidR="000F18F1" w:rsidRPr="0095088A">
        <w:rPr>
          <w:rFonts w:cs="Arial"/>
          <w:sz w:val="24"/>
          <w:szCs w:val="24"/>
        </w:rPr>
        <w:t xml:space="preserve">Deficiencies in passenger information at times of disruption </w:t>
      </w:r>
      <w:r w:rsidR="00BD45E1" w:rsidRPr="0095088A">
        <w:rPr>
          <w:rFonts w:cs="Arial"/>
          <w:sz w:val="24"/>
          <w:szCs w:val="24"/>
        </w:rPr>
        <w:t xml:space="preserve">seem to </w:t>
      </w:r>
      <w:r w:rsidR="000F18F1" w:rsidRPr="0095088A">
        <w:rPr>
          <w:rFonts w:cs="Arial"/>
          <w:sz w:val="24"/>
          <w:szCs w:val="24"/>
        </w:rPr>
        <w:t>persist in a way</w:t>
      </w:r>
      <w:r w:rsidR="000D777B" w:rsidRPr="0095088A">
        <w:rPr>
          <w:rFonts w:cs="Arial"/>
          <w:sz w:val="24"/>
          <w:szCs w:val="24"/>
        </w:rPr>
        <w:t xml:space="preserve"> </w:t>
      </w:r>
      <w:r w:rsidR="000F18F1" w:rsidRPr="0095088A">
        <w:rPr>
          <w:rFonts w:cs="Arial"/>
          <w:sz w:val="24"/>
          <w:szCs w:val="24"/>
        </w:rPr>
        <w:t>that would not be tolerated if they concerned operational or safety failures</w:t>
      </w:r>
      <w:r w:rsidR="00C4535D" w:rsidRPr="0095088A">
        <w:rPr>
          <w:rFonts w:cs="Arial"/>
          <w:sz w:val="24"/>
          <w:szCs w:val="24"/>
        </w:rPr>
        <w:t>.</w:t>
      </w:r>
      <w:r w:rsidR="0067599E" w:rsidRPr="0095088A">
        <w:rPr>
          <w:rFonts w:cs="Arial"/>
          <w:b/>
          <w:bCs/>
          <w:i/>
          <w:iCs/>
          <w:sz w:val="24"/>
          <w:szCs w:val="24"/>
        </w:rPr>
        <w:t xml:space="preserve"> </w:t>
      </w:r>
      <w:r w:rsidR="0067599E" w:rsidRPr="0095088A">
        <w:rPr>
          <w:rFonts w:cs="Arial"/>
          <w:sz w:val="24"/>
          <w:szCs w:val="24"/>
        </w:rPr>
        <w:t>Our challenge to GBR is to change th</w:t>
      </w:r>
      <w:r w:rsidR="0089717C" w:rsidRPr="0095088A">
        <w:rPr>
          <w:rFonts w:cs="Arial"/>
          <w:sz w:val="24"/>
          <w:szCs w:val="24"/>
        </w:rPr>
        <w:t>is culture.</w:t>
      </w:r>
      <w:r w:rsidR="00885EFE" w:rsidRPr="0095088A">
        <w:rPr>
          <w:rFonts w:cs="Arial"/>
          <w:sz w:val="24"/>
          <w:szCs w:val="24"/>
        </w:rPr>
        <w:t xml:space="preserve"> </w:t>
      </w:r>
    </w:p>
    <w:p w14:paraId="2D9F4ABE" w14:textId="77777777" w:rsidR="006A62E0" w:rsidRPr="0095088A" w:rsidRDefault="006A62E0" w:rsidP="0095088A">
      <w:pPr>
        <w:spacing w:after="0" w:line="300" w:lineRule="exact"/>
        <w:rPr>
          <w:rFonts w:cs="Arial"/>
          <w:sz w:val="24"/>
          <w:szCs w:val="24"/>
        </w:rPr>
      </w:pPr>
    </w:p>
    <w:p w14:paraId="757F27DC" w14:textId="0274DCC6" w:rsidR="000F18F1" w:rsidRPr="0095088A" w:rsidRDefault="0089717C" w:rsidP="0095088A">
      <w:pPr>
        <w:spacing w:after="0" w:line="300" w:lineRule="exact"/>
        <w:rPr>
          <w:rFonts w:cs="Arial"/>
          <w:b/>
          <w:bCs/>
          <w:i/>
          <w:iCs/>
          <w:sz w:val="24"/>
          <w:szCs w:val="24"/>
        </w:rPr>
      </w:pPr>
      <w:r w:rsidRPr="0095088A">
        <w:rPr>
          <w:rFonts w:cs="Arial"/>
          <w:b/>
          <w:bCs/>
          <w:i/>
          <w:iCs/>
          <w:sz w:val="24"/>
          <w:szCs w:val="24"/>
        </w:rPr>
        <w:t xml:space="preserve">The railway must make </w:t>
      </w:r>
      <w:r w:rsidR="008240F2" w:rsidRPr="0095088A">
        <w:rPr>
          <w:rFonts w:cs="Arial"/>
          <w:b/>
          <w:bCs/>
          <w:i/>
          <w:iCs/>
          <w:sz w:val="24"/>
          <w:szCs w:val="24"/>
        </w:rPr>
        <w:t xml:space="preserve">providing accurate, timely information </w:t>
      </w:r>
      <w:r w:rsidR="000724BF" w:rsidRPr="0095088A">
        <w:rPr>
          <w:rFonts w:cs="Arial"/>
          <w:b/>
          <w:bCs/>
          <w:i/>
          <w:iCs/>
          <w:sz w:val="24"/>
          <w:szCs w:val="24"/>
        </w:rPr>
        <w:t xml:space="preserve">on disruption </w:t>
      </w:r>
      <w:r w:rsidR="00BD45E1" w:rsidRPr="0095088A">
        <w:rPr>
          <w:rFonts w:cs="Arial"/>
          <w:b/>
          <w:bCs/>
          <w:i/>
          <w:iCs/>
          <w:sz w:val="24"/>
          <w:szCs w:val="24"/>
        </w:rPr>
        <w:t>a core function.</w:t>
      </w:r>
      <w:r w:rsidR="00CB6606" w:rsidRPr="0095088A">
        <w:rPr>
          <w:rFonts w:cs="Arial"/>
          <w:b/>
          <w:bCs/>
          <w:i/>
          <w:iCs/>
          <w:sz w:val="24"/>
          <w:szCs w:val="24"/>
        </w:rPr>
        <w:t xml:space="preserve"> It must measure its</w:t>
      </w:r>
      <w:r w:rsidR="00DA1898" w:rsidRPr="0095088A">
        <w:rPr>
          <w:rFonts w:cs="Arial"/>
          <w:b/>
          <w:bCs/>
          <w:i/>
          <w:iCs/>
          <w:sz w:val="24"/>
          <w:szCs w:val="24"/>
        </w:rPr>
        <w:t xml:space="preserve"> performance and drive continuous improvement.</w:t>
      </w:r>
    </w:p>
    <w:p w14:paraId="33334D57" w14:textId="6AB681C5" w:rsidR="000724BF" w:rsidRPr="0095088A" w:rsidRDefault="000724BF" w:rsidP="0095088A">
      <w:pPr>
        <w:spacing w:after="0" w:line="300" w:lineRule="exact"/>
        <w:rPr>
          <w:rFonts w:cs="Arial"/>
          <w:sz w:val="24"/>
          <w:szCs w:val="24"/>
        </w:rPr>
      </w:pPr>
    </w:p>
    <w:p w14:paraId="789883FF" w14:textId="77777777" w:rsidR="00094ED4" w:rsidRDefault="003E0088" w:rsidP="0095088A">
      <w:pPr>
        <w:spacing w:after="0" w:line="300" w:lineRule="exact"/>
        <w:rPr>
          <w:rFonts w:cs="Arial"/>
          <w:sz w:val="24"/>
          <w:szCs w:val="24"/>
        </w:rPr>
      </w:pPr>
      <w:r w:rsidRPr="0095088A">
        <w:rPr>
          <w:rFonts w:cs="Arial"/>
          <w:sz w:val="24"/>
          <w:szCs w:val="24"/>
        </w:rPr>
        <w:t>This challenge is not just limited to unplanned disruption. While passengers</w:t>
      </w:r>
      <w:r w:rsidR="000D777B" w:rsidRPr="0095088A">
        <w:rPr>
          <w:rFonts w:cs="Arial"/>
          <w:sz w:val="24"/>
          <w:szCs w:val="24"/>
        </w:rPr>
        <w:t xml:space="preserve"> </w:t>
      </w:r>
      <w:r w:rsidRPr="0095088A">
        <w:rPr>
          <w:rFonts w:cs="Arial"/>
          <w:sz w:val="24"/>
          <w:szCs w:val="24"/>
        </w:rPr>
        <w:t>understand the need for engineering work, they do not like it – especially when it</w:t>
      </w:r>
      <w:r w:rsidR="000D777B" w:rsidRPr="0095088A">
        <w:rPr>
          <w:rFonts w:cs="Arial"/>
          <w:sz w:val="24"/>
          <w:szCs w:val="24"/>
        </w:rPr>
        <w:t xml:space="preserve"> </w:t>
      </w:r>
      <w:r w:rsidRPr="0095088A">
        <w:rPr>
          <w:rFonts w:cs="Arial"/>
          <w:sz w:val="24"/>
          <w:szCs w:val="24"/>
        </w:rPr>
        <w:t>involves a bus replacement service. However, Transport Focus research on</w:t>
      </w:r>
      <w:r w:rsidR="000D777B" w:rsidRPr="0095088A">
        <w:rPr>
          <w:rFonts w:cs="Arial"/>
          <w:sz w:val="24"/>
          <w:szCs w:val="24"/>
        </w:rPr>
        <w:t xml:space="preserve"> </w:t>
      </w:r>
      <w:r w:rsidRPr="0095088A">
        <w:rPr>
          <w:rFonts w:cs="Arial"/>
          <w:sz w:val="24"/>
          <w:szCs w:val="24"/>
        </w:rPr>
        <w:t>engineering work at Reading/Bath</w:t>
      </w:r>
      <w:r w:rsidR="000A4009" w:rsidRPr="0095088A">
        <w:rPr>
          <w:rStyle w:val="FootnoteReference"/>
          <w:rFonts w:cs="Arial"/>
          <w:sz w:val="24"/>
          <w:szCs w:val="24"/>
        </w:rPr>
        <w:footnoteReference w:id="90"/>
      </w:r>
      <w:r w:rsidRPr="0095088A">
        <w:rPr>
          <w:rFonts w:cs="Arial"/>
          <w:sz w:val="24"/>
          <w:szCs w:val="24"/>
        </w:rPr>
        <w:t>, at Waterloo</w:t>
      </w:r>
      <w:r w:rsidR="001C61E8" w:rsidRPr="0095088A">
        <w:rPr>
          <w:rStyle w:val="FootnoteReference"/>
          <w:rFonts w:cs="Arial"/>
          <w:sz w:val="24"/>
          <w:szCs w:val="24"/>
        </w:rPr>
        <w:footnoteReference w:id="91"/>
      </w:r>
      <w:r w:rsidRPr="0095088A">
        <w:rPr>
          <w:rFonts w:cs="Arial"/>
          <w:sz w:val="24"/>
          <w:szCs w:val="24"/>
        </w:rPr>
        <w:t xml:space="preserve"> at Derby</w:t>
      </w:r>
      <w:r w:rsidR="0080097F" w:rsidRPr="0095088A">
        <w:rPr>
          <w:rStyle w:val="FootnoteReference"/>
          <w:rFonts w:cs="Arial"/>
          <w:sz w:val="24"/>
          <w:szCs w:val="24"/>
        </w:rPr>
        <w:footnoteReference w:id="92"/>
      </w:r>
      <w:r w:rsidRPr="0095088A">
        <w:rPr>
          <w:rFonts w:cs="Arial"/>
          <w:sz w:val="24"/>
          <w:szCs w:val="24"/>
        </w:rPr>
        <w:t xml:space="preserve"> </w:t>
      </w:r>
      <w:r w:rsidR="00ED05B4" w:rsidRPr="0095088A">
        <w:rPr>
          <w:rFonts w:cs="Arial"/>
          <w:sz w:val="24"/>
          <w:szCs w:val="24"/>
        </w:rPr>
        <w:t>and at Kings Cross station</w:t>
      </w:r>
      <w:r w:rsidR="00ED05B4" w:rsidRPr="0095088A">
        <w:rPr>
          <w:rStyle w:val="FootnoteReference"/>
          <w:rFonts w:cs="Arial"/>
          <w:sz w:val="24"/>
          <w:szCs w:val="24"/>
        </w:rPr>
        <w:footnoteReference w:id="93"/>
      </w:r>
      <w:r w:rsidR="00ED05B4" w:rsidRPr="0095088A">
        <w:rPr>
          <w:rFonts w:cs="Arial"/>
          <w:sz w:val="24"/>
          <w:szCs w:val="24"/>
        </w:rPr>
        <w:t xml:space="preserve"> consistently </w:t>
      </w:r>
      <w:r w:rsidRPr="0095088A">
        <w:rPr>
          <w:rFonts w:cs="Arial"/>
          <w:sz w:val="24"/>
          <w:szCs w:val="24"/>
        </w:rPr>
        <w:t>shows that giving</w:t>
      </w:r>
      <w:r w:rsidR="00980472" w:rsidRPr="0095088A">
        <w:rPr>
          <w:rFonts w:cs="Arial"/>
          <w:sz w:val="24"/>
          <w:szCs w:val="24"/>
        </w:rPr>
        <w:t xml:space="preserve"> </w:t>
      </w:r>
      <w:r w:rsidRPr="0095088A">
        <w:rPr>
          <w:rFonts w:cs="Arial"/>
          <w:sz w:val="24"/>
          <w:szCs w:val="24"/>
        </w:rPr>
        <w:t>passengers timely, accurate information can improve satisfaction levels with the way</w:t>
      </w:r>
      <w:r w:rsidR="00980472" w:rsidRPr="0095088A">
        <w:rPr>
          <w:rFonts w:cs="Arial"/>
          <w:sz w:val="24"/>
          <w:szCs w:val="24"/>
        </w:rPr>
        <w:t xml:space="preserve"> </w:t>
      </w:r>
      <w:r w:rsidRPr="0095088A">
        <w:rPr>
          <w:rFonts w:cs="Arial"/>
          <w:sz w:val="24"/>
          <w:szCs w:val="24"/>
        </w:rPr>
        <w:t xml:space="preserve">that planned disruption was managed. </w:t>
      </w:r>
    </w:p>
    <w:p w14:paraId="1C9D7EB7" w14:textId="77777777" w:rsidR="00094ED4" w:rsidRDefault="00094ED4" w:rsidP="0095088A">
      <w:pPr>
        <w:spacing w:after="0" w:line="300" w:lineRule="exact"/>
        <w:rPr>
          <w:rFonts w:cs="Arial"/>
          <w:sz w:val="24"/>
          <w:szCs w:val="24"/>
        </w:rPr>
      </w:pPr>
    </w:p>
    <w:p w14:paraId="011BE4AF" w14:textId="0E0CD03D" w:rsidR="003E0088" w:rsidRPr="0095088A" w:rsidRDefault="003E0088" w:rsidP="0095088A">
      <w:pPr>
        <w:spacing w:after="0" w:line="300" w:lineRule="exact"/>
        <w:rPr>
          <w:rFonts w:cs="Arial"/>
          <w:sz w:val="24"/>
          <w:szCs w:val="24"/>
        </w:rPr>
      </w:pPr>
      <w:r w:rsidRPr="0095088A">
        <w:rPr>
          <w:rFonts w:cs="Arial"/>
          <w:sz w:val="24"/>
          <w:szCs w:val="24"/>
        </w:rPr>
        <w:t>Higher awareness of disruption also leads to</w:t>
      </w:r>
      <w:r w:rsidR="00980472" w:rsidRPr="0095088A">
        <w:rPr>
          <w:rFonts w:cs="Arial"/>
          <w:sz w:val="24"/>
          <w:szCs w:val="24"/>
        </w:rPr>
        <w:t xml:space="preserve"> </w:t>
      </w:r>
      <w:r w:rsidRPr="0095088A">
        <w:rPr>
          <w:rFonts w:cs="Arial"/>
          <w:sz w:val="24"/>
          <w:szCs w:val="24"/>
        </w:rPr>
        <w:t xml:space="preserve">greater acceptance of the alternatives – </w:t>
      </w:r>
      <w:r w:rsidR="00B41961" w:rsidRPr="0095088A">
        <w:rPr>
          <w:rFonts w:cs="Arial"/>
          <w:sz w:val="24"/>
          <w:szCs w:val="24"/>
        </w:rPr>
        <w:t xml:space="preserve">passengers </w:t>
      </w:r>
      <w:r w:rsidRPr="0095088A">
        <w:rPr>
          <w:rFonts w:cs="Arial"/>
          <w:sz w:val="24"/>
          <w:szCs w:val="24"/>
        </w:rPr>
        <w:t>can cope better with disruption</w:t>
      </w:r>
      <w:r w:rsidR="00980472" w:rsidRPr="0095088A">
        <w:rPr>
          <w:rFonts w:cs="Arial"/>
          <w:sz w:val="24"/>
          <w:szCs w:val="24"/>
        </w:rPr>
        <w:t xml:space="preserve"> </w:t>
      </w:r>
      <w:r w:rsidRPr="0095088A">
        <w:rPr>
          <w:rFonts w:cs="Arial"/>
          <w:sz w:val="24"/>
          <w:szCs w:val="24"/>
        </w:rPr>
        <w:t>and bus</w:t>
      </w:r>
      <w:r w:rsidR="00980472" w:rsidRPr="0095088A">
        <w:rPr>
          <w:rFonts w:cs="Arial"/>
          <w:sz w:val="24"/>
          <w:szCs w:val="24"/>
        </w:rPr>
        <w:t xml:space="preserve"> </w:t>
      </w:r>
      <w:r w:rsidRPr="0095088A">
        <w:rPr>
          <w:rFonts w:cs="Arial"/>
          <w:sz w:val="24"/>
          <w:szCs w:val="24"/>
        </w:rPr>
        <w:t>replacements if they have been able to plan for it. There is a</w:t>
      </w:r>
      <w:r w:rsidR="00980472" w:rsidRPr="0095088A">
        <w:rPr>
          <w:rFonts w:cs="Arial"/>
          <w:sz w:val="24"/>
          <w:szCs w:val="24"/>
        </w:rPr>
        <w:t xml:space="preserve"> </w:t>
      </w:r>
      <w:r w:rsidRPr="0095088A">
        <w:rPr>
          <w:rFonts w:cs="Arial"/>
          <w:sz w:val="24"/>
          <w:szCs w:val="24"/>
        </w:rPr>
        <w:t>passenger</w:t>
      </w:r>
      <w:r w:rsidR="007009B4" w:rsidRPr="0095088A">
        <w:rPr>
          <w:rFonts w:cs="Arial"/>
          <w:sz w:val="24"/>
          <w:szCs w:val="24"/>
        </w:rPr>
        <w:t xml:space="preserve"> </w:t>
      </w:r>
      <w:r w:rsidRPr="0095088A">
        <w:rPr>
          <w:rFonts w:cs="Arial"/>
          <w:sz w:val="24"/>
          <w:szCs w:val="24"/>
        </w:rPr>
        <w:t xml:space="preserve">dividend from doing this </w:t>
      </w:r>
      <w:r w:rsidR="007009B4" w:rsidRPr="0095088A">
        <w:rPr>
          <w:rFonts w:cs="Arial"/>
          <w:sz w:val="24"/>
          <w:szCs w:val="24"/>
        </w:rPr>
        <w:t>– in the form of higher satisfaction</w:t>
      </w:r>
      <w:r w:rsidR="00D5553E" w:rsidRPr="0095088A">
        <w:rPr>
          <w:rFonts w:cs="Arial"/>
          <w:sz w:val="24"/>
          <w:szCs w:val="24"/>
        </w:rPr>
        <w:t>.</w:t>
      </w:r>
      <w:r w:rsidR="00252961" w:rsidRPr="0095088A">
        <w:rPr>
          <w:rFonts w:cs="Arial"/>
          <w:sz w:val="24"/>
          <w:szCs w:val="24"/>
        </w:rPr>
        <w:t xml:space="preserve"> </w:t>
      </w:r>
      <w:r w:rsidR="00252961" w:rsidRPr="0095088A">
        <w:rPr>
          <w:rFonts w:cs="Arial"/>
          <w:b/>
          <w:bCs/>
          <w:i/>
          <w:iCs/>
          <w:sz w:val="24"/>
          <w:szCs w:val="24"/>
        </w:rPr>
        <w:t xml:space="preserve">The railway must </w:t>
      </w:r>
      <w:r w:rsidR="00D56806" w:rsidRPr="0095088A">
        <w:rPr>
          <w:rFonts w:cs="Arial"/>
          <w:b/>
          <w:bCs/>
          <w:i/>
          <w:iCs/>
          <w:sz w:val="24"/>
          <w:szCs w:val="24"/>
        </w:rPr>
        <w:t xml:space="preserve">embed </w:t>
      </w:r>
      <w:r w:rsidR="00252961" w:rsidRPr="0095088A">
        <w:rPr>
          <w:rFonts w:cs="Arial"/>
          <w:b/>
          <w:bCs/>
          <w:i/>
          <w:iCs/>
          <w:sz w:val="24"/>
          <w:szCs w:val="24"/>
        </w:rPr>
        <w:t xml:space="preserve">a </w:t>
      </w:r>
      <w:r w:rsidR="00C71594" w:rsidRPr="0095088A">
        <w:rPr>
          <w:rFonts w:cs="Arial"/>
          <w:b/>
          <w:bCs/>
          <w:i/>
          <w:iCs/>
          <w:sz w:val="24"/>
          <w:szCs w:val="24"/>
        </w:rPr>
        <w:t>consultative and proactive approach to plann</w:t>
      </w:r>
      <w:r w:rsidR="00252961" w:rsidRPr="0095088A">
        <w:rPr>
          <w:rFonts w:cs="Arial"/>
          <w:b/>
          <w:bCs/>
          <w:i/>
          <w:iCs/>
          <w:sz w:val="24"/>
          <w:szCs w:val="24"/>
        </w:rPr>
        <w:t>ing major engineering disruption.</w:t>
      </w:r>
    </w:p>
    <w:p w14:paraId="571D8FA7" w14:textId="77777777" w:rsidR="00436137" w:rsidRPr="0095088A" w:rsidRDefault="00436137" w:rsidP="0095088A">
      <w:pPr>
        <w:spacing w:after="0" w:line="300" w:lineRule="exact"/>
        <w:rPr>
          <w:rFonts w:cs="Arial"/>
          <w:sz w:val="24"/>
          <w:szCs w:val="24"/>
        </w:rPr>
      </w:pPr>
    </w:p>
    <w:p w14:paraId="71C67F70" w14:textId="62EC8125" w:rsidR="00252961" w:rsidRPr="0095088A" w:rsidRDefault="00A96FDC" w:rsidP="0095088A">
      <w:pPr>
        <w:widowControl w:val="0"/>
        <w:spacing w:after="0" w:line="300" w:lineRule="exact"/>
        <w:rPr>
          <w:rFonts w:cs="Arial"/>
          <w:i/>
          <w:iCs/>
          <w:sz w:val="24"/>
          <w:szCs w:val="24"/>
        </w:rPr>
      </w:pPr>
      <w:bookmarkStart w:id="32" w:name="T63"/>
      <w:r w:rsidRPr="0095088A">
        <w:rPr>
          <w:rFonts w:cs="Arial"/>
          <w:i/>
          <w:iCs/>
          <w:sz w:val="24"/>
          <w:szCs w:val="24"/>
        </w:rPr>
        <w:t>6.3 Staff</w:t>
      </w:r>
      <w:bookmarkEnd w:id="32"/>
    </w:p>
    <w:p w14:paraId="48EB083C" w14:textId="0AB9E69F" w:rsidR="00137DEF" w:rsidRPr="0095088A" w:rsidRDefault="00FE0B59" w:rsidP="0095088A">
      <w:pPr>
        <w:widowControl w:val="0"/>
        <w:spacing w:after="0" w:line="300" w:lineRule="exact"/>
        <w:rPr>
          <w:rFonts w:cs="Arial"/>
          <w:sz w:val="24"/>
          <w:szCs w:val="24"/>
        </w:rPr>
      </w:pPr>
      <w:r w:rsidRPr="0095088A">
        <w:rPr>
          <w:rFonts w:cs="Arial"/>
          <w:sz w:val="24"/>
          <w:szCs w:val="24"/>
        </w:rPr>
        <w:lastRenderedPageBreak/>
        <w:t>O</w:t>
      </w:r>
      <w:r w:rsidR="005B647E" w:rsidRPr="0095088A">
        <w:rPr>
          <w:rFonts w:cs="Arial"/>
          <w:sz w:val="24"/>
          <w:szCs w:val="24"/>
        </w:rPr>
        <w:t>ur research shows that passengers value</w:t>
      </w:r>
      <w:r w:rsidR="0016659F" w:rsidRPr="0095088A">
        <w:rPr>
          <w:rFonts w:cs="Arial"/>
          <w:sz w:val="24"/>
          <w:szCs w:val="24"/>
        </w:rPr>
        <w:t xml:space="preserve"> the presence of a member of staff</w:t>
      </w:r>
      <w:r w:rsidR="00807884" w:rsidRPr="0095088A">
        <w:rPr>
          <w:rFonts w:cs="Arial"/>
          <w:sz w:val="24"/>
          <w:szCs w:val="24"/>
        </w:rPr>
        <w:t xml:space="preserve"> on board trains</w:t>
      </w:r>
      <w:r w:rsidR="00137DEF" w:rsidRPr="0095088A">
        <w:rPr>
          <w:rStyle w:val="FootnoteReference"/>
          <w:rFonts w:cs="Arial"/>
          <w:sz w:val="24"/>
          <w:szCs w:val="24"/>
        </w:rPr>
        <w:footnoteReference w:id="94"/>
      </w:r>
      <w:r w:rsidR="0016659F" w:rsidRPr="0095088A">
        <w:rPr>
          <w:rFonts w:cs="Arial"/>
          <w:sz w:val="24"/>
          <w:szCs w:val="24"/>
        </w:rPr>
        <w:t xml:space="preserve">. This </w:t>
      </w:r>
      <w:r w:rsidR="00BB5D5F" w:rsidRPr="0095088A">
        <w:rPr>
          <w:rFonts w:cs="Arial"/>
          <w:sz w:val="24"/>
          <w:szCs w:val="24"/>
        </w:rPr>
        <w:t xml:space="preserve">includes </w:t>
      </w:r>
      <w:r w:rsidR="0016659F" w:rsidRPr="0095088A">
        <w:rPr>
          <w:rFonts w:cs="Arial"/>
          <w:sz w:val="24"/>
          <w:szCs w:val="24"/>
        </w:rPr>
        <w:t>providing informat</w:t>
      </w:r>
      <w:r w:rsidR="00BB5D5F" w:rsidRPr="0095088A">
        <w:rPr>
          <w:rFonts w:cs="Arial"/>
          <w:sz w:val="24"/>
          <w:szCs w:val="24"/>
        </w:rPr>
        <w:t>i</w:t>
      </w:r>
      <w:r w:rsidR="0016659F" w:rsidRPr="0095088A">
        <w:rPr>
          <w:rFonts w:cs="Arial"/>
          <w:sz w:val="24"/>
          <w:szCs w:val="24"/>
        </w:rPr>
        <w:t>on</w:t>
      </w:r>
      <w:r w:rsidR="00BB5D5F" w:rsidRPr="0095088A">
        <w:rPr>
          <w:rFonts w:cs="Arial"/>
          <w:sz w:val="24"/>
          <w:szCs w:val="24"/>
        </w:rPr>
        <w:t xml:space="preserve"> and </w:t>
      </w:r>
      <w:r w:rsidR="00041554" w:rsidRPr="0095088A">
        <w:rPr>
          <w:rFonts w:cs="Arial"/>
          <w:sz w:val="24"/>
          <w:szCs w:val="24"/>
        </w:rPr>
        <w:t xml:space="preserve">giving passengers a sense that there is someone they can turn to for help. The important thing is that staff </w:t>
      </w:r>
      <w:r w:rsidR="00137DEF" w:rsidRPr="0095088A">
        <w:rPr>
          <w:rFonts w:cs="Arial"/>
          <w:sz w:val="24"/>
          <w:szCs w:val="24"/>
        </w:rPr>
        <w:t>are proactive and are seen by passengers.</w:t>
      </w:r>
      <w:r w:rsidR="00263C12" w:rsidRPr="0095088A">
        <w:rPr>
          <w:rFonts w:cs="Arial"/>
          <w:sz w:val="24"/>
          <w:szCs w:val="24"/>
        </w:rPr>
        <w:t xml:space="preserve"> </w:t>
      </w:r>
    </w:p>
    <w:p w14:paraId="696A8F28" w14:textId="77777777" w:rsidR="008B506B" w:rsidRPr="0095088A" w:rsidRDefault="008B506B" w:rsidP="0095088A">
      <w:pPr>
        <w:spacing w:after="0" w:line="300" w:lineRule="exact"/>
        <w:rPr>
          <w:rFonts w:cs="Arial"/>
          <w:sz w:val="24"/>
          <w:szCs w:val="24"/>
        </w:rPr>
      </w:pPr>
    </w:p>
    <w:p w14:paraId="35C630CB" w14:textId="42F218B6" w:rsidR="008B506B" w:rsidRPr="0095088A" w:rsidRDefault="008B506B" w:rsidP="0095088A">
      <w:pPr>
        <w:spacing w:after="0" w:line="300" w:lineRule="exact"/>
        <w:rPr>
          <w:rFonts w:cs="Arial"/>
          <w:sz w:val="24"/>
          <w:szCs w:val="24"/>
          <w:highlight w:val="yellow"/>
        </w:rPr>
      </w:pPr>
      <w:r w:rsidRPr="0095088A">
        <w:rPr>
          <w:rFonts w:cs="Arial"/>
          <w:sz w:val="24"/>
          <w:szCs w:val="24"/>
        </w:rPr>
        <w:t xml:space="preserve">Where services are Driver Only Operation it </w:t>
      </w:r>
      <w:r w:rsidR="008361C4" w:rsidRPr="0095088A">
        <w:rPr>
          <w:rFonts w:cs="Arial"/>
          <w:sz w:val="24"/>
          <w:szCs w:val="24"/>
        </w:rPr>
        <w:t>is</w:t>
      </w:r>
      <w:r w:rsidRPr="0095088A">
        <w:rPr>
          <w:rFonts w:cs="Arial"/>
          <w:sz w:val="24"/>
          <w:szCs w:val="24"/>
        </w:rPr>
        <w:t xml:space="preserve"> important that alternative means of providing information and reassurance are provided.</w:t>
      </w:r>
    </w:p>
    <w:p w14:paraId="34BDD43D" w14:textId="77777777" w:rsidR="00127627" w:rsidRPr="0095088A" w:rsidRDefault="00127627" w:rsidP="0095088A">
      <w:pPr>
        <w:spacing w:after="0" w:line="300" w:lineRule="exact"/>
        <w:rPr>
          <w:rFonts w:cs="Arial"/>
          <w:sz w:val="24"/>
          <w:szCs w:val="24"/>
        </w:rPr>
      </w:pPr>
    </w:p>
    <w:p w14:paraId="1505629C" w14:textId="4C7AB78E" w:rsidR="00020262" w:rsidRPr="0095088A" w:rsidRDefault="00020262" w:rsidP="0095088A">
      <w:pPr>
        <w:spacing w:after="0" w:line="300" w:lineRule="exact"/>
        <w:rPr>
          <w:rFonts w:cs="Arial"/>
          <w:b/>
          <w:bCs/>
          <w:i/>
          <w:iCs/>
          <w:sz w:val="24"/>
          <w:szCs w:val="24"/>
        </w:rPr>
      </w:pPr>
      <w:r w:rsidRPr="0095088A">
        <w:rPr>
          <w:rFonts w:cs="Arial"/>
          <w:b/>
          <w:bCs/>
          <w:i/>
          <w:iCs/>
          <w:sz w:val="24"/>
          <w:szCs w:val="24"/>
        </w:rPr>
        <w:t>As with stations,</w:t>
      </w:r>
      <w:r w:rsidR="00263C12" w:rsidRPr="0095088A">
        <w:rPr>
          <w:rFonts w:cs="Arial"/>
          <w:b/>
          <w:bCs/>
          <w:i/>
          <w:iCs/>
          <w:sz w:val="24"/>
          <w:szCs w:val="24"/>
        </w:rPr>
        <w:t xml:space="preserve"> the passenger benefits arising from a visible staff presence on board trains </w:t>
      </w:r>
      <w:r w:rsidR="00FB568F" w:rsidRPr="0095088A">
        <w:rPr>
          <w:rFonts w:cs="Arial"/>
          <w:b/>
          <w:bCs/>
          <w:i/>
          <w:iCs/>
          <w:sz w:val="24"/>
          <w:szCs w:val="24"/>
        </w:rPr>
        <w:t>must</w:t>
      </w:r>
      <w:r w:rsidR="00263C12" w:rsidRPr="0095088A">
        <w:rPr>
          <w:rFonts w:cs="Arial"/>
          <w:b/>
          <w:bCs/>
          <w:i/>
          <w:iCs/>
          <w:sz w:val="24"/>
          <w:szCs w:val="24"/>
        </w:rPr>
        <w:t xml:space="preserve"> be factored into </w:t>
      </w:r>
      <w:r w:rsidR="00807884" w:rsidRPr="0095088A">
        <w:rPr>
          <w:rFonts w:cs="Arial"/>
          <w:b/>
          <w:bCs/>
          <w:i/>
          <w:iCs/>
          <w:sz w:val="24"/>
          <w:szCs w:val="24"/>
        </w:rPr>
        <w:t xml:space="preserve">future </w:t>
      </w:r>
      <w:r w:rsidR="00263C12" w:rsidRPr="0095088A">
        <w:rPr>
          <w:rFonts w:cs="Arial"/>
          <w:b/>
          <w:bCs/>
          <w:i/>
          <w:iCs/>
          <w:sz w:val="24"/>
          <w:szCs w:val="24"/>
        </w:rPr>
        <w:t>decisions</w:t>
      </w:r>
      <w:r w:rsidR="008B506B" w:rsidRPr="0095088A">
        <w:rPr>
          <w:rFonts w:cs="Arial"/>
          <w:b/>
          <w:bCs/>
          <w:i/>
          <w:iCs/>
          <w:sz w:val="24"/>
          <w:szCs w:val="24"/>
        </w:rPr>
        <w:t xml:space="preserve"> </w:t>
      </w:r>
      <w:r w:rsidR="00807884" w:rsidRPr="0095088A">
        <w:rPr>
          <w:rFonts w:cs="Arial"/>
          <w:b/>
          <w:bCs/>
          <w:i/>
          <w:iCs/>
          <w:sz w:val="24"/>
          <w:szCs w:val="24"/>
        </w:rPr>
        <w:t>on resourcing.</w:t>
      </w:r>
    </w:p>
    <w:p w14:paraId="10D7FBFD" w14:textId="77777777" w:rsidR="009B449F" w:rsidRPr="0095088A" w:rsidRDefault="009B449F" w:rsidP="0095088A">
      <w:pPr>
        <w:spacing w:after="0" w:line="300" w:lineRule="exact"/>
        <w:rPr>
          <w:rFonts w:cs="Arial"/>
          <w:sz w:val="24"/>
          <w:szCs w:val="24"/>
        </w:rPr>
      </w:pPr>
    </w:p>
    <w:p w14:paraId="24F1ED89" w14:textId="5BD50EBB" w:rsidR="009B449F" w:rsidRPr="0095088A" w:rsidRDefault="009B449F" w:rsidP="0095088A">
      <w:pPr>
        <w:spacing w:after="0" w:line="300" w:lineRule="exact"/>
        <w:rPr>
          <w:rFonts w:cs="Arial"/>
          <w:i/>
          <w:iCs/>
          <w:sz w:val="24"/>
          <w:szCs w:val="24"/>
        </w:rPr>
      </w:pPr>
      <w:bookmarkStart w:id="33" w:name="T64"/>
      <w:r w:rsidRPr="0095088A">
        <w:rPr>
          <w:rFonts w:cs="Arial"/>
          <w:sz w:val="24"/>
          <w:szCs w:val="24"/>
        </w:rPr>
        <w:t>6.</w:t>
      </w:r>
      <w:r w:rsidR="000543F8" w:rsidRPr="0095088A">
        <w:rPr>
          <w:rFonts w:cs="Arial"/>
          <w:sz w:val="24"/>
          <w:szCs w:val="24"/>
        </w:rPr>
        <w:t>4</w:t>
      </w:r>
      <w:r w:rsidRPr="0095088A">
        <w:rPr>
          <w:rFonts w:cs="Arial"/>
          <w:sz w:val="24"/>
          <w:szCs w:val="24"/>
        </w:rPr>
        <w:t xml:space="preserve"> </w:t>
      </w:r>
      <w:r w:rsidRPr="0095088A">
        <w:rPr>
          <w:rFonts w:cs="Arial"/>
          <w:i/>
          <w:iCs/>
          <w:sz w:val="24"/>
          <w:szCs w:val="24"/>
        </w:rPr>
        <w:t xml:space="preserve">Accessibility  </w:t>
      </w:r>
    </w:p>
    <w:bookmarkEnd w:id="33"/>
    <w:p w14:paraId="43A12942" w14:textId="2AE50DA2" w:rsidR="008E2B84" w:rsidRPr="0095088A" w:rsidRDefault="00A40412" w:rsidP="0095088A">
      <w:pPr>
        <w:spacing w:after="0" w:line="300" w:lineRule="exact"/>
        <w:rPr>
          <w:rFonts w:cs="Arial"/>
          <w:sz w:val="24"/>
          <w:szCs w:val="24"/>
        </w:rPr>
      </w:pPr>
      <w:r w:rsidRPr="0095088A">
        <w:rPr>
          <w:rFonts w:cs="Arial"/>
          <w:sz w:val="24"/>
          <w:szCs w:val="24"/>
        </w:rPr>
        <w:t xml:space="preserve">While </w:t>
      </w:r>
      <w:r w:rsidR="007F5EFC" w:rsidRPr="0095088A">
        <w:rPr>
          <w:rFonts w:cs="Arial"/>
          <w:sz w:val="24"/>
          <w:szCs w:val="24"/>
        </w:rPr>
        <w:t>cancelled and delayed trains are of great inconvenience to all passengers</w:t>
      </w:r>
      <w:r w:rsidR="00BC50D2" w:rsidRPr="0095088A">
        <w:rPr>
          <w:rFonts w:cs="Arial"/>
          <w:sz w:val="24"/>
          <w:szCs w:val="24"/>
        </w:rPr>
        <w:t xml:space="preserve">, </w:t>
      </w:r>
      <w:r w:rsidRPr="0095088A">
        <w:rPr>
          <w:rFonts w:cs="Arial"/>
          <w:sz w:val="24"/>
          <w:szCs w:val="24"/>
        </w:rPr>
        <w:t xml:space="preserve">they can have an even bigger impact for disabled passengers. It can </w:t>
      </w:r>
      <w:r w:rsidR="008E2B84" w:rsidRPr="0095088A">
        <w:rPr>
          <w:rFonts w:cs="Arial"/>
          <w:sz w:val="24"/>
          <w:szCs w:val="24"/>
        </w:rPr>
        <w:t>mean that timeframes for medication are missed</w:t>
      </w:r>
      <w:r w:rsidR="00BC50D2" w:rsidRPr="0095088A">
        <w:rPr>
          <w:rFonts w:cs="Arial"/>
          <w:sz w:val="24"/>
          <w:szCs w:val="24"/>
        </w:rPr>
        <w:t xml:space="preserve">, that booked assistance does not arrive as planned, and </w:t>
      </w:r>
      <w:r w:rsidR="00626BE1" w:rsidRPr="0095088A">
        <w:rPr>
          <w:rFonts w:cs="Arial"/>
          <w:sz w:val="24"/>
          <w:szCs w:val="24"/>
        </w:rPr>
        <w:t>create</w:t>
      </w:r>
      <w:r w:rsidR="00DD289E" w:rsidRPr="0095088A">
        <w:rPr>
          <w:rFonts w:cs="Arial"/>
          <w:sz w:val="24"/>
          <w:szCs w:val="24"/>
        </w:rPr>
        <w:t>s</w:t>
      </w:r>
      <w:r w:rsidR="00626BE1" w:rsidRPr="0095088A">
        <w:rPr>
          <w:rFonts w:cs="Arial"/>
          <w:sz w:val="24"/>
          <w:szCs w:val="24"/>
        </w:rPr>
        <w:t xml:space="preserve"> additional stress and anxiety, especially for those with </w:t>
      </w:r>
      <w:r w:rsidR="00606336" w:rsidRPr="0095088A">
        <w:rPr>
          <w:rFonts w:cs="Arial"/>
          <w:sz w:val="24"/>
          <w:szCs w:val="24"/>
        </w:rPr>
        <w:t xml:space="preserve">learning </w:t>
      </w:r>
      <w:r w:rsidR="00D255E6" w:rsidRPr="0095088A">
        <w:rPr>
          <w:rFonts w:cs="Arial"/>
          <w:sz w:val="24"/>
          <w:szCs w:val="24"/>
        </w:rPr>
        <w:t>or cognitive</w:t>
      </w:r>
      <w:r w:rsidR="005E0226" w:rsidRPr="0095088A">
        <w:rPr>
          <w:rFonts w:cs="Arial"/>
          <w:sz w:val="24"/>
          <w:szCs w:val="24"/>
        </w:rPr>
        <w:t xml:space="preserve"> </w:t>
      </w:r>
      <w:r w:rsidR="00606336" w:rsidRPr="0095088A">
        <w:rPr>
          <w:rFonts w:cs="Arial"/>
          <w:sz w:val="24"/>
          <w:szCs w:val="24"/>
        </w:rPr>
        <w:t>disabilities.</w:t>
      </w:r>
    </w:p>
    <w:p w14:paraId="7D878663" w14:textId="77777777" w:rsidR="008E2B84" w:rsidRPr="0095088A" w:rsidRDefault="008E2B84" w:rsidP="0095088A">
      <w:pPr>
        <w:spacing w:after="0" w:line="300" w:lineRule="exact"/>
        <w:rPr>
          <w:rFonts w:cs="Arial"/>
          <w:sz w:val="24"/>
          <w:szCs w:val="24"/>
        </w:rPr>
      </w:pPr>
    </w:p>
    <w:p w14:paraId="79C1B921" w14:textId="4D9C5D47" w:rsidR="009D60D2" w:rsidRDefault="009D60D2" w:rsidP="0095088A">
      <w:pPr>
        <w:spacing w:after="0" w:line="300" w:lineRule="exact"/>
        <w:rPr>
          <w:rFonts w:cs="Arial"/>
          <w:sz w:val="24"/>
          <w:szCs w:val="24"/>
        </w:rPr>
      </w:pPr>
      <w:r w:rsidRPr="0095088A">
        <w:rPr>
          <w:rFonts w:cs="Arial"/>
          <w:sz w:val="24"/>
          <w:szCs w:val="24"/>
        </w:rPr>
        <w:t xml:space="preserve">Passengers with disabilities can also face </w:t>
      </w:r>
      <w:r w:rsidR="002E7B60" w:rsidRPr="0095088A">
        <w:rPr>
          <w:rFonts w:cs="Arial"/>
          <w:sz w:val="24"/>
          <w:szCs w:val="24"/>
        </w:rPr>
        <w:t>other</w:t>
      </w:r>
      <w:r w:rsidRPr="0095088A">
        <w:rPr>
          <w:rFonts w:cs="Arial"/>
          <w:sz w:val="24"/>
          <w:szCs w:val="24"/>
        </w:rPr>
        <w:t xml:space="preserve"> issues</w:t>
      </w:r>
      <w:r w:rsidR="00422D6F" w:rsidRPr="0095088A">
        <w:rPr>
          <w:rStyle w:val="FootnoteReference"/>
          <w:rFonts w:cs="Arial"/>
          <w:sz w:val="24"/>
          <w:szCs w:val="24"/>
        </w:rPr>
        <w:footnoteReference w:id="95"/>
      </w:r>
      <w:r w:rsidR="002E7B60" w:rsidRPr="0095088A">
        <w:rPr>
          <w:rFonts w:cs="Arial"/>
          <w:sz w:val="24"/>
          <w:szCs w:val="24"/>
        </w:rPr>
        <w:t xml:space="preserve"> on board the train</w:t>
      </w:r>
      <w:r w:rsidR="00D07749">
        <w:rPr>
          <w:rFonts w:cs="Arial"/>
          <w:sz w:val="24"/>
          <w:szCs w:val="24"/>
        </w:rPr>
        <w:t>.</w:t>
      </w:r>
    </w:p>
    <w:p w14:paraId="02B34E47" w14:textId="77777777" w:rsidR="00D07749" w:rsidRPr="0095088A" w:rsidRDefault="00D07749" w:rsidP="0095088A">
      <w:pPr>
        <w:spacing w:after="0" w:line="300" w:lineRule="exact"/>
        <w:rPr>
          <w:rFonts w:cs="Arial"/>
          <w:sz w:val="24"/>
          <w:szCs w:val="24"/>
        </w:rPr>
      </w:pPr>
    </w:p>
    <w:p w14:paraId="2B4FA7D0" w14:textId="33CEB955" w:rsidR="007C0DB1" w:rsidRPr="0095088A" w:rsidRDefault="007C0DB1" w:rsidP="0095088A">
      <w:pPr>
        <w:pStyle w:val="ListParagraph"/>
        <w:numPr>
          <w:ilvl w:val="0"/>
          <w:numId w:val="11"/>
        </w:numPr>
        <w:spacing w:after="0" w:line="300" w:lineRule="exact"/>
        <w:rPr>
          <w:rFonts w:cs="Arial"/>
          <w:sz w:val="24"/>
          <w:szCs w:val="24"/>
        </w:rPr>
      </w:pPr>
      <w:r w:rsidRPr="0095088A">
        <w:rPr>
          <w:rFonts w:cs="Arial"/>
          <w:sz w:val="24"/>
          <w:szCs w:val="24"/>
        </w:rPr>
        <w:t>Seating</w:t>
      </w:r>
      <w:r w:rsidR="00D07749">
        <w:rPr>
          <w:rFonts w:cs="Arial"/>
          <w:sz w:val="24"/>
          <w:szCs w:val="24"/>
        </w:rPr>
        <w:t>.</w:t>
      </w:r>
    </w:p>
    <w:p w14:paraId="0001524F" w14:textId="2489EC02" w:rsidR="00297C21" w:rsidRPr="0095088A" w:rsidRDefault="00CB4639" w:rsidP="0095088A">
      <w:pPr>
        <w:pStyle w:val="ListParagraph"/>
        <w:spacing w:after="0" w:line="300" w:lineRule="exact"/>
        <w:rPr>
          <w:rFonts w:cs="Arial"/>
          <w:sz w:val="24"/>
          <w:szCs w:val="24"/>
        </w:rPr>
      </w:pPr>
      <w:r w:rsidRPr="0095088A">
        <w:rPr>
          <w:rFonts w:cs="Arial"/>
          <w:sz w:val="24"/>
          <w:szCs w:val="24"/>
        </w:rPr>
        <w:t>Priority seating is important for many passengers – those with mobility impairment</w:t>
      </w:r>
      <w:r w:rsidR="00EF4260" w:rsidRPr="0095088A">
        <w:rPr>
          <w:rFonts w:cs="Arial"/>
          <w:sz w:val="24"/>
          <w:szCs w:val="24"/>
        </w:rPr>
        <w:t>s</w:t>
      </w:r>
      <w:r w:rsidRPr="0095088A">
        <w:rPr>
          <w:rFonts w:cs="Arial"/>
          <w:sz w:val="24"/>
          <w:szCs w:val="24"/>
        </w:rPr>
        <w:t xml:space="preserve"> </w:t>
      </w:r>
      <w:r w:rsidR="0025145A" w:rsidRPr="0095088A">
        <w:rPr>
          <w:rFonts w:cs="Arial"/>
          <w:sz w:val="24"/>
          <w:szCs w:val="24"/>
        </w:rPr>
        <w:t xml:space="preserve">may not be able to stand up for any length of time, while some passengers with anxiety conditions require a seat to keep calm. </w:t>
      </w:r>
    </w:p>
    <w:p w14:paraId="4DBF5CDE" w14:textId="77777777" w:rsidR="00297C21" w:rsidRPr="0095088A" w:rsidRDefault="00297C21" w:rsidP="0095088A">
      <w:pPr>
        <w:pStyle w:val="ListParagraph"/>
        <w:spacing w:after="0" w:line="300" w:lineRule="exact"/>
        <w:rPr>
          <w:rFonts w:cs="Arial"/>
          <w:sz w:val="24"/>
          <w:szCs w:val="24"/>
        </w:rPr>
      </w:pPr>
    </w:p>
    <w:p w14:paraId="2806BC0E" w14:textId="6FACDDE3" w:rsidR="0079353E" w:rsidRPr="0095088A" w:rsidRDefault="0025145A" w:rsidP="0095088A">
      <w:pPr>
        <w:pStyle w:val="ListParagraph"/>
        <w:spacing w:after="0" w:line="300" w:lineRule="exact"/>
        <w:rPr>
          <w:rFonts w:cs="Arial"/>
          <w:sz w:val="24"/>
          <w:szCs w:val="24"/>
        </w:rPr>
      </w:pPr>
      <w:r w:rsidRPr="0095088A">
        <w:rPr>
          <w:rFonts w:cs="Arial"/>
          <w:sz w:val="24"/>
          <w:szCs w:val="24"/>
        </w:rPr>
        <w:t xml:space="preserve">However, </w:t>
      </w:r>
      <w:r w:rsidR="000B0A2B" w:rsidRPr="0095088A">
        <w:rPr>
          <w:rFonts w:cs="Arial"/>
          <w:sz w:val="24"/>
          <w:szCs w:val="24"/>
        </w:rPr>
        <w:t xml:space="preserve">there are </w:t>
      </w:r>
      <w:r w:rsidR="00225E11" w:rsidRPr="0095088A">
        <w:rPr>
          <w:rFonts w:cs="Arial"/>
          <w:sz w:val="24"/>
          <w:szCs w:val="24"/>
        </w:rPr>
        <w:t xml:space="preserve">questions about </w:t>
      </w:r>
      <w:r w:rsidR="006C4217" w:rsidRPr="0095088A">
        <w:rPr>
          <w:rFonts w:cs="Arial"/>
          <w:sz w:val="24"/>
          <w:szCs w:val="24"/>
        </w:rPr>
        <w:t xml:space="preserve">who gets </w:t>
      </w:r>
      <w:r w:rsidR="00225E11" w:rsidRPr="0095088A">
        <w:rPr>
          <w:rFonts w:cs="Arial"/>
          <w:sz w:val="24"/>
          <w:szCs w:val="24"/>
        </w:rPr>
        <w:t>precedence for priority seating since</w:t>
      </w:r>
      <w:r w:rsidR="00E534D6" w:rsidRPr="0095088A">
        <w:rPr>
          <w:rFonts w:cs="Arial"/>
          <w:sz w:val="24"/>
          <w:szCs w:val="24"/>
        </w:rPr>
        <w:t xml:space="preserve"> </w:t>
      </w:r>
      <w:r w:rsidR="00225E11" w:rsidRPr="0095088A">
        <w:rPr>
          <w:rFonts w:cs="Arial"/>
          <w:sz w:val="24"/>
          <w:szCs w:val="24"/>
        </w:rPr>
        <w:t>not just disabled people, but those with small children, pregnant women and the elderly also have a</w:t>
      </w:r>
      <w:r w:rsidR="00E534D6" w:rsidRPr="0095088A">
        <w:rPr>
          <w:rFonts w:cs="Arial"/>
          <w:sz w:val="24"/>
          <w:szCs w:val="24"/>
        </w:rPr>
        <w:t xml:space="preserve"> </w:t>
      </w:r>
      <w:r w:rsidR="00225E11" w:rsidRPr="0095088A">
        <w:rPr>
          <w:rFonts w:cs="Arial"/>
          <w:sz w:val="24"/>
          <w:szCs w:val="24"/>
        </w:rPr>
        <w:t>claim</w:t>
      </w:r>
      <w:r w:rsidR="00E534D6" w:rsidRPr="0095088A">
        <w:rPr>
          <w:rFonts w:cs="Arial"/>
          <w:sz w:val="24"/>
          <w:szCs w:val="24"/>
        </w:rPr>
        <w:t xml:space="preserve">. </w:t>
      </w:r>
      <w:r w:rsidR="00422D6F" w:rsidRPr="0095088A">
        <w:rPr>
          <w:rFonts w:cs="Arial"/>
          <w:sz w:val="24"/>
          <w:szCs w:val="24"/>
        </w:rPr>
        <w:t>There is also the problem of there being no enforc</w:t>
      </w:r>
      <w:r w:rsidR="00E7797F" w:rsidRPr="0095088A">
        <w:rPr>
          <w:rFonts w:cs="Arial"/>
          <w:sz w:val="24"/>
          <w:szCs w:val="24"/>
        </w:rPr>
        <w:t>ement</w:t>
      </w:r>
      <w:r w:rsidR="001E2428" w:rsidRPr="0095088A">
        <w:rPr>
          <w:rFonts w:cs="Arial"/>
          <w:sz w:val="24"/>
          <w:szCs w:val="24"/>
        </w:rPr>
        <w:t xml:space="preserve"> of</w:t>
      </w:r>
      <w:r w:rsidR="00422D6F" w:rsidRPr="0095088A">
        <w:rPr>
          <w:rFonts w:cs="Arial"/>
          <w:sz w:val="24"/>
          <w:szCs w:val="24"/>
        </w:rPr>
        <w:t xml:space="preserve"> priority seating with reports of</w:t>
      </w:r>
      <w:r w:rsidR="006C4217" w:rsidRPr="0095088A">
        <w:rPr>
          <w:rFonts w:cs="Arial"/>
          <w:sz w:val="24"/>
          <w:szCs w:val="24"/>
        </w:rPr>
        <w:t xml:space="preserve"> </w:t>
      </w:r>
      <w:r w:rsidR="00C522B4" w:rsidRPr="0095088A">
        <w:rPr>
          <w:rFonts w:cs="Arial"/>
          <w:sz w:val="24"/>
          <w:szCs w:val="24"/>
        </w:rPr>
        <w:t xml:space="preserve">some disabled </w:t>
      </w:r>
      <w:r w:rsidR="00422D6F" w:rsidRPr="0095088A">
        <w:rPr>
          <w:rFonts w:cs="Arial"/>
          <w:sz w:val="24"/>
          <w:szCs w:val="24"/>
        </w:rPr>
        <w:t xml:space="preserve">passengers facing a hostile response when </w:t>
      </w:r>
      <w:r w:rsidR="00C522B4" w:rsidRPr="0095088A">
        <w:rPr>
          <w:rFonts w:cs="Arial"/>
          <w:sz w:val="24"/>
          <w:szCs w:val="24"/>
        </w:rPr>
        <w:t xml:space="preserve">asking other people to give up the seat –especially when the individual has a non-visible disability. </w:t>
      </w:r>
      <w:r w:rsidR="00821D9D" w:rsidRPr="0095088A">
        <w:rPr>
          <w:rFonts w:cs="Arial"/>
          <w:sz w:val="24"/>
          <w:szCs w:val="24"/>
        </w:rPr>
        <w:t xml:space="preserve">Labelling on (or near) the seats </w:t>
      </w:r>
      <w:r w:rsidR="00AD5771" w:rsidRPr="0095088A">
        <w:rPr>
          <w:rFonts w:cs="Arial"/>
          <w:sz w:val="24"/>
          <w:szCs w:val="24"/>
        </w:rPr>
        <w:t xml:space="preserve">that reminds people that </w:t>
      </w:r>
      <w:r w:rsidR="004A28F2" w:rsidRPr="0095088A">
        <w:rPr>
          <w:rFonts w:cs="Arial"/>
          <w:sz w:val="24"/>
          <w:szCs w:val="24"/>
        </w:rPr>
        <w:t xml:space="preserve">not all disabilities are visible will help. </w:t>
      </w:r>
    </w:p>
    <w:p w14:paraId="506F297A" w14:textId="77777777" w:rsidR="0079353E" w:rsidRPr="0095088A" w:rsidRDefault="0079353E" w:rsidP="0095088A">
      <w:pPr>
        <w:pStyle w:val="ListParagraph"/>
        <w:spacing w:after="0" w:line="300" w:lineRule="exact"/>
        <w:rPr>
          <w:rFonts w:cs="Arial"/>
          <w:sz w:val="24"/>
          <w:szCs w:val="24"/>
        </w:rPr>
      </w:pPr>
    </w:p>
    <w:p w14:paraId="58339EB8" w14:textId="72E46EE3" w:rsidR="00697DA0" w:rsidRPr="0095088A" w:rsidRDefault="00297C21" w:rsidP="0095088A">
      <w:pPr>
        <w:pStyle w:val="ListParagraph"/>
        <w:spacing w:after="0" w:line="300" w:lineRule="exact"/>
        <w:rPr>
          <w:rFonts w:cs="Arial"/>
          <w:sz w:val="24"/>
          <w:szCs w:val="24"/>
        </w:rPr>
      </w:pPr>
      <w:r w:rsidRPr="0095088A">
        <w:rPr>
          <w:rFonts w:cs="Arial"/>
          <w:sz w:val="24"/>
          <w:szCs w:val="24"/>
        </w:rPr>
        <w:t xml:space="preserve">Although </w:t>
      </w:r>
      <w:proofErr w:type="gramStart"/>
      <w:r w:rsidRPr="0095088A">
        <w:rPr>
          <w:rFonts w:cs="Arial"/>
          <w:sz w:val="24"/>
          <w:szCs w:val="24"/>
        </w:rPr>
        <w:t>the vast majority of</w:t>
      </w:r>
      <w:proofErr w:type="gramEnd"/>
      <w:r w:rsidRPr="0095088A">
        <w:rPr>
          <w:rFonts w:cs="Arial"/>
          <w:sz w:val="24"/>
          <w:szCs w:val="24"/>
        </w:rPr>
        <w:t xml:space="preserve"> journeys are uneventful, a single antisocial incident can be very distressing </w:t>
      </w:r>
      <w:r w:rsidR="0079353E" w:rsidRPr="0095088A">
        <w:rPr>
          <w:rFonts w:cs="Arial"/>
          <w:sz w:val="24"/>
          <w:szCs w:val="24"/>
        </w:rPr>
        <w:t>and</w:t>
      </w:r>
      <w:r w:rsidRPr="0095088A">
        <w:rPr>
          <w:rFonts w:cs="Arial"/>
          <w:sz w:val="24"/>
          <w:szCs w:val="24"/>
        </w:rPr>
        <w:t xml:space="preserve"> can strongly deter disabled passengers fr</w:t>
      </w:r>
      <w:r w:rsidR="004665CB" w:rsidRPr="0095088A">
        <w:rPr>
          <w:rFonts w:cs="Arial"/>
          <w:sz w:val="24"/>
          <w:szCs w:val="24"/>
        </w:rPr>
        <w:t>o</w:t>
      </w:r>
      <w:r w:rsidRPr="0095088A">
        <w:rPr>
          <w:rFonts w:cs="Arial"/>
          <w:sz w:val="24"/>
          <w:szCs w:val="24"/>
        </w:rPr>
        <w:t>m using the railway. For example, during Covid some passengers who were exempt from wearing face covering</w:t>
      </w:r>
      <w:r w:rsidR="00EF4260" w:rsidRPr="0095088A">
        <w:rPr>
          <w:rFonts w:cs="Arial"/>
          <w:sz w:val="24"/>
          <w:szCs w:val="24"/>
        </w:rPr>
        <w:t>s</w:t>
      </w:r>
      <w:r w:rsidRPr="0095088A">
        <w:rPr>
          <w:rFonts w:cs="Arial"/>
          <w:sz w:val="24"/>
          <w:szCs w:val="24"/>
        </w:rPr>
        <w:t xml:space="preserve"> told us they felt judged for </w:t>
      </w:r>
      <w:r w:rsidR="002A532A" w:rsidRPr="0095088A">
        <w:rPr>
          <w:rFonts w:cs="Arial"/>
          <w:sz w:val="24"/>
          <w:szCs w:val="24"/>
        </w:rPr>
        <w:t>not wearing one</w:t>
      </w:r>
      <w:r w:rsidRPr="0095088A">
        <w:rPr>
          <w:rFonts w:cs="Arial"/>
          <w:sz w:val="24"/>
          <w:szCs w:val="24"/>
        </w:rPr>
        <w:t xml:space="preserve">. This led some to change their own behaviour by wearing a mask </w:t>
      </w:r>
      <w:proofErr w:type="gramStart"/>
      <w:r w:rsidRPr="0095088A">
        <w:rPr>
          <w:rFonts w:cs="Arial"/>
          <w:sz w:val="24"/>
          <w:szCs w:val="24"/>
        </w:rPr>
        <w:t>in order to</w:t>
      </w:r>
      <w:proofErr w:type="gramEnd"/>
      <w:r w:rsidRPr="0095088A">
        <w:rPr>
          <w:rFonts w:cs="Arial"/>
          <w:sz w:val="24"/>
          <w:szCs w:val="24"/>
        </w:rPr>
        <w:t xml:space="preserve"> avoid conflict with other passengers or being made to feel uncomfortable</w:t>
      </w:r>
      <w:r w:rsidRPr="0095088A">
        <w:rPr>
          <w:rStyle w:val="FootnoteReference"/>
          <w:rFonts w:cs="Arial"/>
          <w:sz w:val="24"/>
          <w:szCs w:val="24"/>
        </w:rPr>
        <w:footnoteReference w:id="96"/>
      </w:r>
      <w:r w:rsidRPr="0095088A">
        <w:rPr>
          <w:rFonts w:cs="Arial"/>
          <w:sz w:val="24"/>
          <w:szCs w:val="24"/>
        </w:rPr>
        <w:t>.</w:t>
      </w:r>
    </w:p>
    <w:p w14:paraId="15B97929" w14:textId="77777777" w:rsidR="00297C21" w:rsidRPr="0095088A" w:rsidRDefault="00297C21" w:rsidP="0095088A">
      <w:pPr>
        <w:spacing w:after="0" w:line="300" w:lineRule="exact"/>
        <w:ind w:left="720"/>
        <w:rPr>
          <w:rFonts w:cs="Arial"/>
          <w:b/>
          <w:bCs/>
          <w:i/>
          <w:iCs/>
          <w:sz w:val="24"/>
          <w:szCs w:val="24"/>
        </w:rPr>
      </w:pPr>
    </w:p>
    <w:p w14:paraId="4F843BE3" w14:textId="61F22F5C" w:rsidR="00AB014B" w:rsidRPr="0095088A" w:rsidRDefault="00697DA0" w:rsidP="0095088A">
      <w:pPr>
        <w:spacing w:after="0" w:line="300" w:lineRule="exact"/>
        <w:ind w:left="720"/>
        <w:rPr>
          <w:rFonts w:cs="Arial"/>
          <w:b/>
          <w:bCs/>
          <w:i/>
          <w:iCs/>
          <w:sz w:val="24"/>
          <w:szCs w:val="24"/>
        </w:rPr>
      </w:pPr>
      <w:r w:rsidRPr="0095088A">
        <w:rPr>
          <w:rFonts w:cs="Arial"/>
          <w:b/>
          <w:bCs/>
          <w:i/>
          <w:iCs/>
          <w:sz w:val="24"/>
          <w:szCs w:val="24"/>
        </w:rPr>
        <w:t xml:space="preserve">Transport Focus supports the continuation, and expansion, of priority seat card schemes. These help passengers demonstrate that they have </w:t>
      </w:r>
      <w:r w:rsidRPr="0095088A">
        <w:rPr>
          <w:rFonts w:cs="Arial"/>
          <w:b/>
          <w:bCs/>
          <w:i/>
          <w:iCs/>
          <w:sz w:val="24"/>
          <w:szCs w:val="24"/>
        </w:rPr>
        <w:lastRenderedPageBreak/>
        <w:t xml:space="preserve">a specific need for a seat. </w:t>
      </w:r>
      <w:r w:rsidR="001F2D73" w:rsidRPr="0095088A">
        <w:rPr>
          <w:rFonts w:cs="Arial"/>
          <w:b/>
          <w:bCs/>
          <w:i/>
          <w:iCs/>
          <w:sz w:val="24"/>
          <w:szCs w:val="24"/>
        </w:rPr>
        <w:t xml:space="preserve">These </w:t>
      </w:r>
      <w:r w:rsidRPr="0095088A">
        <w:rPr>
          <w:rFonts w:cs="Arial"/>
          <w:b/>
          <w:bCs/>
          <w:i/>
          <w:iCs/>
          <w:sz w:val="24"/>
          <w:szCs w:val="24"/>
        </w:rPr>
        <w:t>need to be backed up by publicity both on stations, and on trains in priority seating areas.</w:t>
      </w:r>
      <w:r w:rsidR="00AB014B" w:rsidRPr="0095088A">
        <w:rPr>
          <w:rFonts w:cs="Arial"/>
          <w:b/>
          <w:bCs/>
          <w:i/>
          <w:iCs/>
          <w:sz w:val="24"/>
          <w:szCs w:val="24"/>
        </w:rPr>
        <w:t xml:space="preserve"> Indeed, g</w:t>
      </w:r>
      <w:r w:rsidRPr="0095088A">
        <w:rPr>
          <w:rFonts w:cs="Arial"/>
          <w:b/>
          <w:bCs/>
          <w:i/>
          <w:iCs/>
          <w:sz w:val="24"/>
          <w:szCs w:val="24"/>
        </w:rPr>
        <w:t xml:space="preserve">iven the transition to GBR and </w:t>
      </w:r>
      <w:r w:rsidR="00EA6029" w:rsidRPr="0095088A">
        <w:rPr>
          <w:rFonts w:cs="Arial"/>
          <w:b/>
          <w:bCs/>
          <w:i/>
          <w:iCs/>
          <w:sz w:val="24"/>
          <w:szCs w:val="24"/>
        </w:rPr>
        <w:t xml:space="preserve">the move towards national branding there is scope for </w:t>
      </w:r>
      <w:r w:rsidRPr="0095088A">
        <w:rPr>
          <w:rFonts w:cs="Arial"/>
          <w:b/>
          <w:bCs/>
          <w:i/>
          <w:iCs/>
          <w:sz w:val="24"/>
          <w:szCs w:val="24"/>
        </w:rPr>
        <w:t>one card/scheme for the whole network</w:t>
      </w:r>
      <w:r w:rsidR="006E59BC" w:rsidRPr="0095088A">
        <w:rPr>
          <w:rFonts w:cs="Arial"/>
          <w:b/>
          <w:bCs/>
          <w:i/>
          <w:iCs/>
          <w:sz w:val="24"/>
          <w:szCs w:val="24"/>
        </w:rPr>
        <w:t xml:space="preserve">, removing the need for </w:t>
      </w:r>
      <w:r w:rsidRPr="0095088A">
        <w:rPr>
          <w:rFonts w:cs="Arial"/>
          <w:b/>
          <w:bCs/>
          <w:i/>
          <w:iCs/>
          <w:sz w:val="24"/>
          <w:szCs w:val="24"/>
        </w:rPr>
        <w:t xml:space="preserve">multiple cards/applications for the end users. </w:t>
      </w:r>
    </w:p>
    <w:p w14:paraId="4D8C5028" w14:textId="77777777" w:rsidR="00162194" w:rsidRPr="0095088A" w:rsidRDefault="00162194" w:rsidP="0095088A">
      <w:pPr>
        <w:pStyle w:val="ListParagraph"/>
        <w:spacing w:after="0" w:line="300" w:lineRule="exact"/>
        <w:rPr>
          <w:rFonts w:cs="Arial"/>
          <w:sz w:val="24"/>
          <w:szCs w:val="24"/>
          <w:highlight w:val="yellow"/>
        </w:rPr>
      </w:pPr>
    </w:p>
    <w:p w14:paraId="2869C63D" w14:textId="5A357AE0" w:rsidR="0025145A" w:rsidRPr="0095088A" w:rsidRDefault="00162194" w:rsidP="0095088A">
      <w:pPr>
        <w:pStyle w:val="ListParagraph"/>
        <w:spacing w:after="0" w:line="300" w:lineRule="exact"/>
        <w:rPr>
          <w:rFonts w:cs="Arial"/>
          <w:sz w:val="24"/>
          <w:szCs w:val="24"/>
        </w:rPr>
      </w:pPr>
      <w:r w:rsidRPr="0095088A">
        <w:rPr>
          <w:rFonts w:cs="Arial"/>
          <w:sz w:val="24"/>
          <w:szCs w:val="24"/>
        </w:rPr>
        <w:t xml:space="preserve">Whilst not </w:t>
      </w:r>
      <w:r w:rsidR="00AB014B" w:rsidRPr="0095088A">
        <w:rPr>
          <w:rFonts w:cs="Arial"/>
          <w:sz w:val="24"/>
          <w:szCs w:val="24"/>
        </w:rPr>
        <w:t xml:space="preserve">everyone likes the idea that they </w:t>
      </w:r>
      <w:proofErr w:type="gramStart"/>
      <w:r w:rsidR="00AB014B" w:rsidRPr="0095088A">
        <w:rPr>
          <w:rFonts w:cs="Arial"/>
          <w:sz w:val="24"/>
          <w:szCs w:val="24"/>
        </w:rPr>
        <w:t>have to</w:t>
      </w:r>
      <w:proofErr w:type="gramEnd"/>
      <w:r w:rsidR="00AB014B" w:rsidRPr="0095088A">
        <w:rPr>
          <w:rFonts w:cs="Arial"/>
          <w:sz w:val="24"/>
          <w:szCs w:val="24"/>
        </w:rPr>
        <w:t xml:space="preserve"> ‘label themselves’ in order to receive greater consideration from staff</w:t>
      </w:r>
      <w:r w:rsidR="00E03452" w:rsidRPr="0095088A">
        <w:rPr>
          <w:rFonts w:cs="Arial"/>
          <w:sz w:val="24"/>
          <w:szCs w:val="24"/>
        </w:rPr>
        <w:t xml:space="preserve"> and other passengers</w:t>
      </w:r>
      <w:r w:rsidR="00AB014B" w:rsidRPr="0095088A">
        <w:rPr>
          <w:rFonts w:cs="Arial"/>
          <w:sz w:val="24"/>
          <w:szCs w:val="24"/>
        </w:rPr>
        <w:t xml:space="preserve">, </w:t>
      </w:r>
      <w:r w:rsidR="00A31412" w:rsidRPr="0095088A">
        <w:rPr>
          <w:rFonts w:cs="Arial"/>
          <w:sz w:val="24"/>
          <w:szCs w:val="24"/>
        </w:rPr>
        <w:t xml:space="preserve">making such cards available </w:t>
      </w:r>
      <w:r w:rsidR="00CE2D62" w:rsidRPr="0095088A">
        <w:rPr>
          <w:rFonts w:cs="Arial"/>
          <w:sz w:val="24"/>
          <w:szCs w:val="24"/>
        </w:rPr>
        <w:t>(</w:t>
      </w:r>
      <w:r w:rsidR="00A31412" w:rsidRPr="0095088A">
        <w:rPr>
          <w:rFonts w:cs="Arial"/>
          <w:sz w:val="24"/>
          <w:szCs w:val="24"/>
        </w:rPr>
        <w:t>on a purely voluntary basis</w:t>
      </w:r>
      <w:r w:rsidR="00CE2D62" w:rsidRPr="0095088A">
        <w:rPr>
          <w:rFonts w:cs="Arial"/>
          <w:sz w:val="24"/>
          <w:szCs w:val="24"/>
        </w:rPr>
        <w:t>)</w:t>
      </w:r>
      <w:r w:rsidR="00A31412" w:rsidRPr="0095088A">
        <w:rPr>
          <w:rFonts w:cs="Arial"/>
          <w:sz w:val="24"/>
          <w:szCs w:val="24"/>
        </w:rPr>
        <w:t xml:space="preserve"> could </w:t>
      </w:r>
      <w:r w:rsidR="00AB014B" w:rsidRPr="0095088A">
        <w:rPr>
          <w:rFonts w:cs="Arial"/>
          <w:sz w:val="24"/>
          <w:szCs w:val="24"/>
        </w:rPr>
        <w:t>provide confidence and reassurance to many.</w:t>
      </w:r>
      <w:r w:rsidR="00EC07C0" w:rsidRPr="0095088A">
        <w:rPr>
          <w:rFonts w:cs="Arial"/>
          <w:sz w:val="24"/>
          <w:szCs w:val="24"/>
        </w:rPr>
        <w:t xml:space="preserve"> </w:t>
      </w:r>
    </w:p>
    <w:p w14:paraId="47DDC2AB" w14:textId="77777777" w:rsidR="00162194" w:rsidRPr="0095088A" w:rsidRDefault="00162194" w:rsidP="0095088A">
      <w:pPr>
        <w:pStyle w:val="ListParagraph"/>
        <w:spacing w:after="0" w:line="300" w:lineRule="exact"/>
        <w:rPr>
          <w:rFonts w:cs="Arial"/>
          <w:sz w:val="24"/>
          <w:szCs w:val="24"/>
        </w:rPr>
      </w:pPr>
    </w:p>
    <w:p w14:paraId="52C2B8DF" w14:textId="15E659C3" w:rsidR="007C0DB1" w:rsidRPr="0095088A" w:rsidRDefault="007C0DB1" w:rsidP="0095088A">
      <w:pPr>
        <w:pStyle w:val="ListParagraph"/>
        <w:numPr>
          <w:ilvl w:val="0"/>
          <w:numId w:val="11"/>
        </w:numPr>
        <w:spacing w:after="0" w:line="300" w:lineRule="exact"/>
        <w:rPr>
          <w:rFonts w:cs="Arial"/>
          <w:sz w:val="24"/>
          <w:szCs w:val="24"/>
        </w:rPr>
      </w:pPr>
      <w:r w:rsidRPr="0095088A">
        <w:rPr>
          <w:rFonts w:cs="Arial"/>
          <w:sz w:val="24"/>
          <w:szCs w:val="24"/>
        </w:rPr>
        <w:t>Allocation of space</w:t>
      </w:r>
      <w:r w:rsidR="00BD6CE3">
        <w:rPr>
          <w:rFonts w:cs="Arial"/>
          <w:sz w:val="24"/>
          <w:szCs w:val="24"/>
        </w:rPr>
        <w:t>.</w:t>
      </w:r>
    </w:p>
    <w:p w14:paraId="36E4B0BE" w14:textId="1FF128F1" w:rsidR="00B9644B" w:rsidRPr="0095088A" w:rsidRDefault="0074260A" w:rsidP="0095088A">
      <w:pPr>
        <w:pStyle w:val="ListParagraph"/>
        <w:spacing w:after="0" w:line="300" w:lineRule="exact"/>
        <w:rPr>
          <w:rFonts w:cs="Arial"/>
          <w:sz w:val="24"/>
          <w:szCs w:val="24"/>
        </w:rPr>
      </w:pPr>
      <w:r w:rsidRPr="0095088A">
        <w:rPr>
          <w:rFonts w:cs="Arial"/>
          <w:sz w:val="24"/>
          <w:szCs w:val="24"/>
        </w:rPr>
        <w:t xml:space="preserve">Space in a carriage is important for many passengers that use mobility </w:t>
      </w:r>
      <w:r w:rsidR="00BB10DD" w:rsidRPr="0095088A">
        <w:rPr>
          <w:rFonts w:cs="Arial"/>
          <w:sz w:val="24"/>
          <w:szCs w:val="24"/>
        </w:rPr>
        <w:t xml:space="preserve">aids </w:t>
      </w:r>
      <w:r w:rsidRPr="0095088A">
        <w:rPr>
          <w:rFonts w:cs="Arial"/>
          <w:sz w:val="24"/>
          <w:szCs w:val="24"/>
        </w:rPr>
        <w:t>(</w:t>
      </w:r>
      <w:r w:rsidR="00070483" w:rsidRPr="0095088A">
        <w:rPr>
          <w:rFonts w:cs="Arial"/>
          <w:sz w:val="24"/>
          <w:szCs w:val="24"/>
        </w:rPr>
        <w:t>such as</w:t>
      </w:r>
      <w:r w:rsidR="002E7B60" w:rsidRPr="0095088A">
        <w:rPr>
          <w:rFonts w:cs="Arial"/>
          <w:sz w:val="24"/>
          <w:szCs w:val="24"/>
        </w:rPr>
        <w:t xml:space="preserve"> </w:t>
      </w:r>
      <w:r w:rsidR="00244D30" w:rsidRPr="0095088A">
        <w:rPr>
          <w:rFonts w:cs="Arial"/>
          <w:sz w:val="24"/>
          <w:szCs w:val="24"/>
        </w:rPr>
        <w:t xml:space="preserve">a </w:t>
      </w:r>
      <w:r w:rsidRPr="0095088A">
        <w:rPr>
          <w:rFonts w:cs="Arial"/>
          <w:sz w:val="24"/>
          <w:szCs w:val="24"/>
        </w:rPr>
        <w:t>wheelchair), have a guide dog, need to be supported by a handle or partition, or become anxious in crowded places</w:t>
      </w:r>
      <w:r w:rsidR="00AE0306" w:rsidRPr="0095088A">
        <w:rPr>
          <w:rFonts w:cs="Arial"/>
          <w:sz w:val="24"/>
          <w:szCs w:val="24"/>
        </w:rPr>
        <w:t xml:space="preserve">. </w:t>
      </w:r>
      <w:r w:rsidR="00B16E74" w:rsidRPr="0095088A">
        <w:rPr>
          <w:rFonts w:cs="Arial"/>
          <w:sz w:val="24"/>
          <w:szCs w:val="24"/>
        </w:rPr>
        <w:t>However, in a s</w:t>
      </w:r>
      <w:r w:rsidR="00B9644B" w:rsidRPr="0095088A">
        <w:rPr>
          <w:rFonts w:cs="Arial"/>
          <w:sz w:val="24"/>
          <w:szCs w:val="24"/>
        </w:rPr>
        <w:t xml:space="preserve">imilar fashion to the competition for priority seating there is some dispute over the use of space on the train. For example, luggage, </w:t>
      </w:r>
      <w:proofErr w:type="gramStart"/>
      <w:r w:rsidR="00B9644B" w:rsidRPr="0095088A">
        <w:rPr>
          <w:rFonts w:cs="Arial"/>
          <w:sz w:val="24"/>
          <w:szCs w:val="24"/>
        </w:rPr>
        <w:t>bikes</w:t>
      </w:r>
      <w:proofErr w:type="gramEnd"/>
      <w:r w:rsidR="0082468E" w:rsidRPr="0095088A">
        <w:rPr>
          <w:rFonts w:cs="Arial"/>
          <w:sz w:val="24"/>
          <w:szCs w:val="24"/>
        </w:rPr>
        <w:t xml:space="preserve"> or other passengers occupying wheelchair spaces. </w:t>
      </w:r>
    </w:p>
    <w:p w14:paraId="3B64B6A9" w14:textId="77777777" w:rsidR="0082468E" w:rsidRPr="0095088A" w:rsidRDefault="0082468E" w:rsidP="0095088A">
      <w:pPr>
        <w:pStyle w:val="ListParagraph"/>
        <w:spacing w:after="0" w:line="300" w:lineRule="exact"/>
        <w:rPr>
          <w:rFonts w:cs="Arial"/>
          <w:sz w:val="24"/>
          <w:szCs w:val="24"/>
        </w:rPr>
      </w:pPr>
    </w:p>
    <w:p w14:paraId="330E7094" w14:textId="420364AE" w:rsidR="007271E5" w:rsidRPr="0095088A" w:rsidRDefault="007271E5" w:rsidP="0095088A">
      <w:pPr>
        <w:pStyle w:val="ListParagraph"/>
        <w:spacing w:after="0" w:line="300" w:lineRule="exact"/>
        <w:rPr>
          <w:rFonts w:cs="Arial"/>
          <w:b/>
          <w:bCs/>
          <w:i/>
          <w:iCs/>
          <w:sz w:val="24"/>
          <w:szCs w:val="24"/>
        </w:rPr>
      </w:pPr>
      <w:r w:rsidRPr="0095088A">
        <w:rPr>
          <w:rFonts w:cs="Arial"/>
          <w:b/>
          <w:bCs/>
          <w:i/>
          <w:iCs/>
          <w:sz w:val="24"/>
          <w:szCs w:val="24"/>
        </w:rPr>
        <w:t>Operators should be encouraged to improve the clarity of information provided to passengers as to who has priority in dedicated areas</w:t>
      </w:r>
      <w:r w:rsidR="003C5D83" w:rsidRPr="0095088A">
        <w:rPr>
          <w:rFonts w:cs="Arial"/>
          <w:b/>
          <w:bCs/>
          <w:i/>
          <w:iCs/>
          <w:sz w:val="24"/>
          <w:szCs w:val="24"/>
        </w:rPr>
        <w:t xml:space="preserve"> and to manage such spaces (</w:t>
      </w:r>
      <w:r w:rsidR="00BD6CE3">
        <w:rPr>
          <w:rFonts w:cs="Arial"/>
          <w:b/>
          <w:bCs/>
          <w:i/>
          <w:iCs/>
          <w:sz w:val="24"/>
          <w:szCs w:val="24"/>
        </w:rPr>
        <w:t xml:space="preserve">for example, </w:t>
      </w:r>
      <w:r w:rsidR="00B55B34" w:rsidRPr="0095088A">
        <w:rPr>
          <w:rFonts w:cs="Arial"/>
          <w:b/>
          <w:bCs/>
          <w:i/>
          <w:iCs/>
          <w:sz w:val="24"/>
          <w:szCs w:val="24"/>
        </w:rPr>
        <w:t>keep wheelchair spaces free from luggage).</w:t>
      </w:r>
      <w:r w:rsidRPr="0095088A">
        <w:rPr>
          <w:rFonts w:cs="Arial"/>
          <w:b/>
          <w:bCs/>
          <w:i/>
          <w:iCs/>
          <w:sz w:val="24"/>
          <w:szCs w:val="24"/>
        </w:rPr>
        <w:t xml:space="preserve"> </w:t>
      </w:r>
    </w:p>
    <w:p w14:paraId="4C01B954" w14:textId="77777777" w:rsidR="007271E5" w:rsidRPr="0095088A" w:rsidRDefault="007271E5" w:rsidP="0095088A">
      <w:pPr>
        <w:pStyle w:val="ListParagraph"/>
        <w:spacing w:after="0" w:line="300" w:lineRule="exact"/>
        <w:rPr>
          <w:rFonts w:cs="Arial"/>
          <w:b/>
          <w:bCs/>
          <w:i/>
          <w:iCs/>
          <w:sz w:val="24"/>
          <w:szCs w:val="24"/>
        </w:rPr>
      </w:pPr>
    </w:p>
    <w:p w14:paraId="3EF70F45" w14:textId="0320CE10" w:rsidR="007C0DB1" w:rsidRPr="0095088A" w:rsidRDefault="007C0DB1" w:rsidP="0095088A">
      <w:pPr>
        <w:pStyle w:val="ListParagraph"/>
        <w:numPr>
          <w:ilvl w:val="0"/>
          <w:numId w:val="11"/>
        </w:numPr>
        <w:spacing w:after="0" w:line="300" w:lineRule="exact"/>
        <w:rPr>
          <w:rFonts w:cs="Arial"/>
          <w:sz w:val="24"/>
          <w:szCs w:val="24"/>
        </w:rPr>
      </w:pPr>
      <w:r w:rsidRPr="0095088A">
        <w:rPr>
          <w:rFonts w:cs="Arial"/>
          <w:sz w:val="24"/>
          <w:szCs w:val="24"/>
        </w:rPr>
        <w:t>Onboard facilities</w:t>
      </w:r>
    </w:p>
    <w:p w14:paraId="59C90B8A" w14:textId="6172514A" w:rsidR="00774A3C" w:rsidRPr="0095088A" w:rsidRDefault="00774A3C" w:rsidP="0095088A">
      <w:pPr>
        <w:pStyle w:val="ListParagraph"/>
        <w:spacing w:after="0" w:line="300" w:lineRule="exact"/>
        <w:rPr>
          <w:rFonts w:cs="Arial"/>
          <w:sz w:val="24"/>
          <w:szCs w:val="24"/>
        </w:rPr>
      </w:pPr>
      <w:r w:rsidRPr="0095088A">
        <w:rPr>
          <w:rFonts w:cs="Arial"/>
          <w:sz w:val="24"/>
          <w:szCs w:val="24"/>
        </w:rPr>
        <w:t xml:space="preserve">There </w:t>
      </w:r>
      <w:r w:rsidR="001A3CAC" w:rsidRPr="0095088A">
        <w:rPr>
          <w:rFonts w:cs="Arial"/>
          <w:sz w:val="24"/>
          <w:szCs w:val="24"/>
        </w:rPr>
        <w:t>can be</w:t>
      </w:r>
      <w:r w:rsidRPr="0095088A">
        <w:rPr>
          <w:rFonts w:cs="Arial"/>
          <w:sz w:val="24"/>
          <w:szCs w:val="24"/>
        </w:rPr>
        <w:t xml:space="preserve"> additional challenges for disabled passengers in using toilets and getting refreshments on</w:t>
      </w:r>
      <w:r w:rsidR="00CD2B3B" w:rsidRPr="0095088A">
        <w:rPr>
          <w:rFonts w:cs="Arial"/>
          <w:sz w:val="24"/>
          <w:szCs w:val="24"/>
        </w:rPr>
        <w:t xml:space="preserve"> </w:t>
      </w:r>
      <w:r w:rsidRPr="0095088A">
        <w:rPr>
          <w:rFonts w:cs="Arial"/>
          <w:sz w:val="24"/>
          <w:szCs w:val="24"/>
        </w:rPr>
        <w:t>trains that can cause discomfort on the journey</w:t>
      </w:r>
      <w:r w:rsidR="007271E5" w:rsidRPr="0095088A">
        <w:rPr>
          <w:rFonts w:cs="Arial"/>
          <w:sz w:val="24"/>
          <w:szCs w:val="24"/>
        </w:rPr>
        <w:t xml:space="preserve">. </w:t>
      </w:r>
    </w:p>
    <w:p w14:paraId="1800D7A2" w14:textId="77777777" w:rsidR="00297C21" w:rsidRPr="0095088A" w:rsidRDefault="00297C21" w:rsidP="0095088A">
      <w:pPr>
        <w:pStyle w:val="ListParagraph"/>
        <w:spacing w:after="0" w:line="300" w:lineRule="exact"/>
        <w:rPr>
          <w:rFonts w:cs="Arial"/>
          <w:sz w:val="24"/>
          <w:szCs w:val="24"/>
        </w:rPr>
      </w:pPr>
    </w:p>
    <w:p w14:paraId="69A957FC" w14:textId="00D27883" w:rsidR="00297C21" w:rsidRPr="0095088A" w:rsidRDefault="00297C21" w:rsidP="0095088A">
      <w:pPr>
        <w:pStyle w:val="ListParagraph"/>
        <w:spacing w:after="0" w:line="300" w:lineRule="exact"/>
        <w:rPr>
          <w:rFonts w:cs="Arial"/>
          <w:b/>
          <w:bCs/>
          <w:i/>
          <w:iCs/>
          <w:sz w:val="24"/>
          <w:szCs w:val="24"/>
        </w:rPr>
      </w:pPr>
      <w:r w:rsidRPr="0095088A">
        <w:rPr>
          <w:rFonts w:cs="Arial"/>
          <w:b/>
          <w:bCs/>
          <w:i/>
          <w:iCs/>
          <w:sz w:val="24"/>
          <w:szCs w:val="24"/>
        </w:rPr>
        <w:t xml:space="preserve">For some the availability of an accessible toilet during the journey is essential. Where toilets </w:t>
      </w:r>
      <w:r w:rsidR="00CE2D62" w:rsidRPr="0095088A">
        <w:rPr>
          <w:rFonts w:cs="Arial"/>
          <w:b/>
          <w:bCs/>
          <w:i/>
          <w:iCs/>
          <w:sz w:val="24"/>
          <w:szCs w:val="24"/>
        </w:rPr>
        <w:t xml:space="preserve">or catering is </w:t>
      </w:r>
      <w:r w:rsidRPr="0095088A">
        <w:rPr>
          <w:rFonts w:cs="Arial"/>
          <w:b/>
          <w:bCs/>
          <w:i/>
          <w:iCs/>
          <w:sz w:val="24"/>
          <w:szCs w:val="24"/>
        </w:rPr>
        <w:t>out of service it is important to inform passengers before boarding.</w:t>
      </w:r>
      <w:r w:rsidR="0023378C" w:rsidRPr="0095088A">
        <w:rPr>
          <w:rFonts w:cs="Arial"/>
          <w:b/>
          <w:bCs/>
          <w:i/>
          <w:iCs/>
          <w:sz w:val="24"/>
          <w:szCs w:val="24"/>
        </w:rPr>
        <w:t xml:space="preserve"> </w:t>
      </w:r>
    </w:p>
    <w:p w14:paraId="3D6E9E90" w14:textId="4AAF9052" w:rsidR="00C77B20" w:rsidRPr="0095088A" w:rsidRDefault="00480712" w:rsidP="0095088A">
      <w:pPr>
        <w:pStyle w:val="ListParagraph"/>
        <w:spacing w:after="0" w:line="300" w:lineRule="exact"/>
        <w:rPr>
          <w:rFonts w:cs="Arial"/>
          <w:sz w:val="24"/>
          <w:szCs w:val="24"/>
        </w:rPr>
      </w:pPr>
      <w:r w:rsidRPr="0095088A">
        <w:rPr>
          <w:rFonts w:cs="Arial"/>
          <w:sz w:val="24"/>
          <w:szCs w:val="24"/>
        </w:rPr>
        <w:t xml:space="preserve"> </w:t>
      </w:r>
    </w:p>
    <w:p w14:paraId="02DF852F" w14:textId="1CDA9408" w:rsidR="00EB455A" w:rsidRPr="0095088A" w:rsidRDefault="003D51DA" w:rsidP="0095088A">
      <w:pPr>
        <w:widowControl w:val="0"/>
        <w:spacing w:after="0" w:line="300" w:lineRule="exact"/>
        <w:rPr>
          <w:rFonts w:cs="Arial"/>
          <w:i/>
          <w:iCs/>
          <w:sz w:val="24"/>
          <w:szCs w:val="24"/>
        </w:rPr>
      </w:pPr>
      <w:bookmarkStart w:id="34" w:name="T65"/>
      <w:r w:rsidRPr="0095088A">
        <w:rPr>
          <w:rFonts w:cs="Arial"/>
          <w:i/>
          <w:iCs/>
          <w:sz w:val="24"/>
          <w:szCs w:val="24"/>
        </w:rPr>
        <w:t>6.</w:t>
      </w:r>
      <w:r w:rsidR="00620C8B" w:rsidRPr="0095088A">
        <w:rPr>
          <w:rFonts w:cs="Arial"/>
          <w:i/>
          <w:iCs/>
          <w:sz w:val="24"/>
          <w:szCs w:val="24"/>
        </w:rPr>
        <w:t>5</w:t>
      </w:r>
      <w:r w:rsidRPr="0095088A">
        <w:rPr>
          <w:rFonts w:cs="Arial"/>
          <w:i/>
          <w:iCs/>
          <w:sz w:val="24"/>
          <w:szCs w:val="24"/>
        </w:rPr>
        <w:t xml:space="preserve"> Rolling stock</w:t>
      </w:r>
      <w:bookmarkEnd w:id="34"/>
    </w:p>
    <w:p w14:paraId="382F1BB8" w14:textId="4D5E7B39" w:rsidR="00EB455A" w:rsidRPr="0095088A" w:rsidRDefault="00EB455A" w:rsidP="0095088A">
      <w:pPr>
        <w:widowControl w:val="0"/>
        <w:spacing w:after="0" w:line="300" w:lineRule="exact"/>
        <w:rPr>
          <w:rFonts w:cs="Arial"/>
          <w:sz w:val="24"/>
          <w:szCs w:val="24"/>
        </w:rPr>
      </w:pPr>
      <w:r w:rsidRPr="0095088A">
        <w:rPr>
          <w:rFonts w:cs="Arial"/>
          <w:sz w:val="24"/>
          <w:szCs w:val="24"/>
        </w:rPr>
        <w:t>The design of the train(s) will clearly also have an impact on the passenger experience. Transport Focus has a raft of work looking at what passengers want from new trains</w:t>
      </w:r>
      <w:r w:rsidRPr="0095088A">
        <w:rPr>
          <w:rStyle w:val="FootnoteReference"/>
          <w:rFonts w:cs="Arial"/>
          <w:sz w:val="24"/>
          <w:szCs w:val="24"/>
        </w:rPr>
        <w:footnoteReference w:id="97"/>
      </w:r>
      <w:r w:rsidRPr="0095088A">
        <w:rPr>
          <w:rFonts w:cs="Arial"/>
          <w:sz w:val="24"/>
          <w:szCs w:val="24"/>
        </w:rPr>
        <w:t xml:space="preserve"> </w:t>
      </w:r>
      <w:r w:rsidRPr="0095088A">
        <w:rPr>
          <w:rStyle w:val="FootnoteReference"/>
          <w:rFonts w:cs="Arial"/>
          <w:sz w:val="24"/>
          <w:szCs w:val="24"/>
        </w:rPr>
        <w:footnoteReference w:id="98"/>
      </w:r>
      <w:r w:rsidRPr="0095088A">
        <w:rPr>
          <w:rFonts w:cs="Arial"/>
          <w:sz w:val="24"/>
          <w:szCs w:val="24"/>
        </w:rPr>
        <w:t xml:space="preserve"> </w:t>
      </w:r>
      <w:r w:rsidRPr="0095088A">
        <w:rPr>
          <w:rStyle w:val="FootnoteReference"/>
          <w:rFonts w:cs="Arial"/>
          <w:sz w:val="24"/>
          <w:szCs w:val="24"/>
        </w:rPr>
        <w:footnoteReference w:id="99"/>
      </w:r>
      <w:r w:rsidRPr="0095088A">
        <w:rPr>
          <w:rFonts w:cs="Arial"/>
          <w:sz w:val="24"/>
          <w:szCs w:val="24"/>
        </w:rPr>
        <w:t>.</w:t>
      </w:r>
      <w:r w:rsidR="000212FE" w:rsidRPr="0095088A">
        <w:rPr>
          <w:rFonts w:cs="Arial"/>
          <w:sz w:val="24"/>
          <w:szCs w:val="24"/>
        </w:rPr>
        <w:t xml:space="preserve"> </w:t>
      </w:r>
    </w:p>
    <w:p w14:paraId="784CAAD2" w14:textId="77777777" w:rsidR="00EB455A" w:rsidRPr="0095088A" w:rsidRDefault="00EB455A" w:rsidP="0095088A">
      <w:pPr>
        <w:spacing w:after="0" w:line="300" w:lineRule="exact"/>
        <w:rPr>
          <w:rFonts w:cs="Arial"/>
          <w:sz w:val="24"/>
          <w:szCs w:val="24"/>
        </w:rPr>
      </w:pPr>
    </w:p>
    <w:p w14:paraId="0B800CED" w14:textId="4B053542" w:rsidR="00453ABA" w:rsidRPr="0095088A" w:rsidRDefault="00107560" w:rsidP="0095088A">
      <w:pPr>
        <w:spacing w:after="0" w:line="300" w:lineRule="exact"/>
        <w:rPr>
          <w:rFonts w:cs="Arial"/>
          <w:sz w:val="24"/>
          <w:szCs w:val="24"/>
        </w:rPr>
      </w:pPr>
      <w:r w:rsidRPr="0095088A">
        <w:rPr>
          <w:rFonts w:cs="Arial"/>
          <w:sz w:val="24"/>
          <w:szCs w:val="24"/>
        </w:rPr>
        <w:t xml:space="preserve">Specific needs will differ according to the characteristics of the route </w:t>
      </w:r>
      <w:r w:rsidR="00EB455A" w:rsidRPr="0095088A">
        <w:rPr>
          <w:rFonts w:cs="Arial"/>
          <w:sz w:val="24"/>
          <w:szCs w:val="24"/>
        </w:rPr>
        <w:t xml:space="preserve">being </w:t>
      </w:r>
      <w:r w:rsidRPr="0095088A">
        <w:rPr>
          <w:rFonts w:cs="Arial"/>
          <w:sz w:val="24"/>
          <w:szCs w:val="24"/>
        </w:rPr>
        <w:t>served</w:t>
      </w:r>
      <w:r w:rsidR="00874810" w:rsidRPr="0095088A">
        <w:rPr>
          <w:rFonts w:cs="Arial"/>
          <w:sz w:val="24"/>
          <w:szCs w:val="24"/>
        </w:rPr>
        <w:t xml:space="preserve">. </w:t>
      </w:r>
      <w:r w:rsidR="00474BBC" w:rsidRPr="0095088A">
        <w:rPr>
          <w:rFonts w:cs="Arial"/>
          <w:sz w:val="24"/>
          <w:szCs w:val="24"/>
        </w:rPr>
        <w:t xml:space="preserve">The key </w:t>
      </w:r>
      <w:r w:rsidR="004F120F" w:rsidRPr="0095088A">
        <w:rPr>
          <w:rFonts w:cs="Arial"/>
          <w:sz w:val="24"/>
          <w:szCs w:val="24"/>
        </w:rPr>
        <w:t>to determining what is important is to involve passengers</w:t>
      </w:r>
      <w:r w:rsidR="006509C8" w:rsidRPr="0095088A">
        <w:rPr>
          <w:rFonts w:cs="Arial"/>
          <w:sz w:val="24"/>
          <w:szCs w:val="24"/>
        </w:rPr>
        <w:t xml:space="preserve">. </w:t>
      </w:r>
      <w:r w:rsidR="00FF3FD0" w:rsidRPr="0095088A">
        <w:rPr>
          <w:rFonts w:cs="Arial"/>
          <w:sz w:val="24"/>
          <w:szCs w:val="24"/>
        </w:rPr>
        <w:t xml:space="preserve">Our work with Merseytravel has undoubtedly resulted in trains that better fit the needs of the passengers who will use them </w:t>
      </w:r>
      <w:r w:rsidR="0013457A" w:rsidRPr="0095088A">
        <w:rPr>
          <w:rFonts w:cs="Arial"/>
          <w:sz w:val="24"/>
          <w:szCs w:val="24"/>
        </w:rPr>
        <w:t>and has generated positive responses – along with good media coverage -</w:t>
      </w:r>
      <w:r w:rsidR="00525F27" w:rsidRPr="0095088A">
        <w:rPr>
          <w:rFonts w:cs="Arial"/>
          <w:sz w:val="24"/>
          <w:szCs w:val="24"/>
        </w:rPr>
        <w:t xml:space="preserve"> </w:t>
      </w:r>
      <w:r w:rsidR="0013457A" w:rsidRPr="0095088A">
        <w:rPr>
          <w:rFonts w:cs="Arial"/>
          <w:sz w:val="24"/>
          <w:szCs w:val="24"/>
        </w:rPr>
        <w:t>as they enter service</w:t>
      </w:r>
      <w:r w:rsidR="00453ABA" w:rsidRPr="0095088A">
        <w:rPr>
          <w:rFonts w:cs="Arial"/>
          <w:sz w:val="24"/>
          <w:szCs w:val="24"/>
        </w:rPr>
        <w:t xml:space="preserve">. </w:t>
      </w:r>
    </w:p>
    <w:p w14:paraId="181D5471" w14:textId="77777777" w:rsidR="004B1836" w:rsidRPr="0095088A" w:rsidRDefault="004B1836" w:rsidP="0095088A">
      <w:pPr>
        <w:spacing w:after="0" w:line="300" w:lineRule="exact"/>
        <w:rPr>
          <w:rFonts w:cs="Arial"/>
          <w:sz w:val="24"/>
          <w:szCs w:val="24"/>
        </w:rPr>
      </w:pPr>
    </w:p>
    <w:p w14:paraId="20125727" w14:textId="682E3FFC" w:rsidR="004B1836" w:rsidRPr="0095088A" w:rsidRDefault="004B1836" w:rsidP="0095088A">
      <w:pPr>
        <w:spacing w:after="0" w:line="300" w:lineRule="exact"/>
        <w:rPr>
          <w:rFonts w:cs="Arial"/>
          <w:sz w:val="24"/>
          <w:szCs w:val="24"/>
        </w:rPr>
      </w:pPr>
      <w:r w:rsidRPr="0095088A">
        <w:rPr>
          <w:rFonts w:cs="Arial"/>
          <w:sz w:val="24"/>
          <w:szCs w:val="24"/>
        </w:rPr>
        <w:t xml:space="preserve">There is scope </w:t>
      </w:r>
      <w:r w:rsidR="00A02AB3" w:rsidRPr="0095088A">
        <w:rPr>
          <w:rFonts w:cs="Arial"/>
          <w:sz w:val="24"/>
          <w:szCs w:val="24"/>
        </w:rPr>
        <w:t>for building more flexibility</w:t>
      </w:r>
      <w:r w:rsidR="00756F9B" w:rsidRPr="0095088A">
        <w:rPr>
          <w:rFonts w:cs="Arial"/>
          <w:sz w:val="24"/>
          <w:szCs w:val="24"/>
        </w:rPr>
        <w:t xml:space="preserve"> and agility </w:t>
      </w:r>
      <w:r w:rsidR="00A02AB3" w:rsidRPr="0095088A">
        <w:rPr>
          <w:rFonts w:cs="Arial"/>
          <w:sz w:val="24"/>
          <w:szCs w:val="24"/>
        </w:rPr>
        <w:t>into design</w:t>
      </w:r>
      <w:r w:rsidR="00785EA5" w:rsidRPr="0095088A">
        <w:rPr>
          <w:rFonts w:cs="Arial"/>
          <w:sz w:val="24"/>
          <w:szCs w:val="24"/>
        </w:rPr>
        <w:t xml:space="preserve"> </w:t>
      </w:r>
      <w:r w:rsidR="00A02AB3" w:rsidRPr="0095088A">
        <w:rPr>
          <w:rFonts w:cs="Arial"/>
          <w:sz w:val="24"/>
          <w:szCs w:val="24"/>
        </w:rPr>
        <w:t>– for instance,</w:t>
      </w:r>
      <w:r w:rsidR="00785EA5" w:rsidRPr="0095088A">
        <w:rPr>
          <w:rFonts w:cs="Arial"/>
          <w:sz w:val="24"/>
          <w:szCs w:val="24"/>
        </w:rPr>
        <w:t xml:space="preserve"> the ability to easily </w:t>
      </w:r>
      <w:r w:rsidR="00A02AB3" w:rsidRPr="0095088A">
        <w:rPr>
          <w:rFonts w:cs="Arial"/>
          <w:sz w:val="24"/>
          <w:szCs w:val="24"/>
        </w:rPr>
        <w:t>tak</w:t>
      </w:r>
      <w:r w:rsidR="00785EA5" w:rsidRPr="0095088A">
        <w:rPr>
          <w:rFonts w:cs="Arial"/>
          <w:sz w:val="24"/>
          <w:szCs w:val="24"/>
        </w:rPr>
        <w:t>e</w:t>
      </w:r>
      <w:r w:rsidR="00A02AB3" w:rsidRPr="0095088A">
        <w:rPr>
          <w:rFonts w:cs="Arial"/>
          <w:sz w:val="24"/>
          <w:szCs w:val="24"/>
        </w:rPr>
        <w:t xml:space="preserve"> out some seats and </w:t>
      </w:r>
      <w:r w:rsidR="00756F9B" w:rsidRPr="0095088A">
        <w:rPr>
          <w:rFonts w:cs="Arial"/>
          <w:sz w:val="24"/>
          <w:szCs w:val="24"/>
        </w:rPr>
        <w:t xml:space="preserve">add more luggage racks </w:t>
      </w:r>
      <w:r w:rsidR="007F6DAF" w:rsidRPr="0095088A">
        <w:rPr>
          <w:rFonts w:cs="Arial"/>
          <w:sz w:val="24"/>
          <w:szCs w:val="24"/>
        </w:rPr>
        <w:t>in response to passenger requirements</w:t>
      </w:r>
      <w:r w:rsidR="00E52B51" w:rsidRPr="0095088A">
        <w:rPr>
          <w:rFonts w:cs="Arial"/>
          <w:sz w:val="24"/>
          <w:szCs w:val="24"/>
        </w:rPr>
        <w:t xml:space="preserve"> or in response to changing demand (</w:t>
      </w:r>
      <w:r w:rsidR="00760084">
        <w:rPr>
          <w:rFonts w:cs="Arial"/>
          <w:sz w:val="24"/>
          <w:szCs w:val="24"/>
        </w:rPr>
        <w:t xml:space="preserve">such as </w:t>
      </w:r>
      <w:r w:rsidR="006D553F" w:rsidRPr="0095088A">
        <w:rPr>
          <w:rFonts w:cs="Arial"/>
          <w:sz w:val="24"/>
          <w:szCs w:val="24"/>
        </w:rPr>
        <w:t xml:space="preserve">a growth in leisure travel and a decline in commuting travel </w:t>
      </w:r>
      <w:r w:rsidR="006913CE" w:rsidRPr="0095088A">
        <w:rPr>
          <w:rFonts w:cs="Arial"/>
          <w:sz w:val="24"/>
          <w:szCs w:val="24"/>
        </w:rPr>
        <w:t>‘</w:t>
      </w:r>
      <w:r w:rsidR="006D553F" w:rsidRPr="0095088A">
        <w:rPr>
          <w:rFonts w:cs="Arial"/>
          <w:sz w:val="24"/>
          <w:szCs w:val="24"/>
        </w:rPr>
        <w:t>post-</w:t>
      </w:r>
      <w:r w:rsidR="00E117EF" w:rsidRPr="0095088A">
        <w:rPr>
          <w:rFonts w:cs="Arial"/>
          <w:sz w:val="24"/>
          <w:szCs w:val="24"/>
        </w:rPr>
        <w:t>C</w:t>
      </w:r>
      <w:r w:rsidR="006D553F" w:rsidRPr="0095088A">
        <w:rPr>
          <w:rFonts w:cs="Arial"/>
          <w:sz w:val="24"/>
          <w:szCs w:val="24"/>
        </w:rPr>
        <w:t>ovid</w:t>
      </w:r>
      <w:r w:rsidR="006913CE" w:rsidRPr="0095088A">
        <w:rPr>
          <w:rFonts w:cs="Arial"/>
          <w:sz w:val="24"/>
          <w:szCs w:val="24"/>
        </w:rPr>
        <w:t>’</w:t>
      </w:r>
      <w:r w:rsidR="0093072D" w:rsidRPr="0095088A">
        <w:rPr>
          <w:rFonts w:cs="Arial"/>
          <w:sz w:val="24"/>
          <w:szCs w:val="24"/>
        </w:rPr>
        <w:t>)</w:t>
      </w:r>
      <w:r w:rsidR="007F6DAF" w:rsidRPr="0095088A">
        <w:rPr>
          <w:rFonts w:cs="Arial"/>
          <w:sz w:val="24"/>
          <w:szCs w:val="24"/>
        </w:rPr>
        <w:t>.</w:t>
      </w:r>
      <w:r w:rsidR="00EE7698" w:rsidRPr="0095088A">
        <w:rPr>
          <w:rFonts w:cs="Arial"/>
          <w:sz w:val="24"/>
          <w:szCs w:val="24"/>
        </w:rPr>
        <w:t xml:space="preserve"> </w:t>
      </w:r>
    </w:p>
    <w:p w14:paraId="748DC8C5" w14:textId="77777777" w:rsidR="00C26AFC" w:rsidRPr="0095088A" w:rsidRDefault="00C26AFC" w:rsidP="0095088A">
      <w:pPr>
        <w:spacing w:after="0" w:line="300" w:lineRule="exact"/>
        <w:rPr>
          <w:rFonts w:cs="Arial"/>
          <w:sz w:val="24"/>
          <w:szCs w:val="24"/>
        </w:rPr>
      </w:pPr>
    </w:p>
    <w:p w14:paraId="742E8A26" w14:textId="77777777" w:rsidR="00760084" w:rsidRDefault="00A470A1" w:rsidP="0095088A">
      <w:pPr>
        <w:spacing w:after="0" w:line="300" w:lineRule="exact"/>
        <w:rPr>
          <w:rFonts w:cs="Arial"/>
          <w:sz w:val="24"/>
          <w:szCs w:val="24"/>
        </w:rPr>
      </w:pPr>
      <w:r w:rsidRPr="0095088A">
        <w:rPr>
          <w:rFonts w:cs="Arial"/>
          <w:sz w:val="24"/>
          <w:szCs w:val="24"/>
        </w:rPr>
        <w:t xml:space="preserve">Engagement </w:t>
      </w:r>
      <w:r w:rsidR="003868D1" w:rsidRPr="0095088A">
        <w:rPr>
          <w:rFonts w:cs="Arial"/>
          <w:sz w:val="24"/>
          <w:szCs w:val="24"/>
        </w:rPr>
        <w:t xml:space="preserve">is </w:t>
      </w:r>
      <w:r w:rsidR="00C26AFC" w:rsidRPr="0095088A">
        <w:rPr>
          <w:rFonts w:cs="Arial"/>
          <w:sz w:val="24"/>
          <w:szCs w:val="24"/>
        </w:rPr>
        <w:t xml:space="preserve">especially </w:t>
      </w:r>
      <w:r w:rsidR="003868D1" w:rsidRPr="0095088A">
        <w:rPr>
          <w:rFonts w:cs="Arial"/>
          <w:sz w:val="24"/>
          <w:szCs w:val="24"/>
        </w:rPr>
        <w:t xml:space="preserve">important when it comes to accessible design. </w:t>
      </w:r>
      <w:r w:rsidR="000669A5" w:rsidRPr="0095088A">
        <w:rPr>
          <w:rFonts w:cs="Arial"/>
          <w:sz w:val="24"/>
          <w:szCs w:val="24"/>
        </w:rPr>
        <w:t xml:space="preserve">Existing regulations and guidance have significantly improved the accessibility of trains over the last 20 years, </w:t>
      </w:r>
      <w:r w:rsidR="007758F5" w:rsidRPr="0095088A">
        <w:rPr>
          <w:rFonts w:cs="Arial"/>
          <w:sz w:val="24"/>
          <w:szCs w:val="24"/>
        </w:rPr>
        <w:t xml:space="preserve">but there is scope to </w:t>
      </w:r>
      <w:r w:rsidR="000669A5" w:rsidRPr="0095088A">
        <w:rPr>
          <w:rFonts w:cs="Arial"/>
          <w:sz w:val="24"/>
          <w:szCs w:val="24"/>
        </w:rPr>
        <w:t xml:space="preserve">look beyond minimum standards. Designers and manufacturers should work with disabled passengers to understand what would enhance their journey experience. </w:t>
      </w:r>
    </w:p>
    <w:p w14:paraId="3ECA83D7" w14:textId="77777777" w:rsidR="00760084" w:rsidRDefault="00760084" w:rsidP="0095088A">
      <w:pPr>
        <w:spacing w:after="0" w:line="300" w:lineRule="exact"/>
        <w:rPr>
          <w:rFonts w:cs="Arial"/>
          <w:sz w:val="24"/>
          <w:szCs w:val="24"/>
        </w:rPr>
      </w:pPr>
    </w:p>
    <w:p w14:paraId="37248538" w14:textId="247C6164" w:rsidR="00760084" w:rsidRDefault="000669A5" w:rsidP="0095088A">
      <w:pPr>
        <w:spacing w:after="0" w:line="300" w:lineRule="exact"/>
        <w:rPr>
          <w:rFonts w:cs="Arial"/>
          <w:sz w:val="24"/>
          <w:szCs w:val="24"/>
        </w:rPr>
      </w:pPr>
      <w:r w:rsidRPr="0095088A">
        <w:rPr>
          <w:rFonts w:cs="Arial"/>
          <w:sz w:val="24"/>
          <w:szCs w:val="24"/>
        </w:rPr>
        <w:t xml:space="preserve">Wheelchair users, for example, would value a choice over the direction they face when seated within the wheelchair space, improved demarcation of the space itself and better information provision directly adjacent to the wheelchair space. Best practice guidance </w:t>
      </w:r>
      <w:r w:rsidR="004C1AC8" w:rsidRPr="0095088A">
        <w:rPr>
          <w:rFonts w:cs="Arial"/>
          <w:sz w:val="24"/>
          <w:szCs w:val="24"/>
        </w:rPr>
        <w:t xml:space="preserve">could </w:t>
      </w:r>
      <w:r w:rsidRPr="0095088A">
        <w:rPr>
          <w:rFonts w:cs="Arial"/>
          <w:sz w:val="24"/>
          <w:szCs w:val="24"/>
        </w:rPr>
        <w:t xml:space="preserve">be more ambitious in capturing examples of what is already possible in respect of onboard facilities such as Passenger Information Systems. </w:t>
      </w:r>
    </w:p>
    <w:p w14:paraId="11FFFC3D" w14:textId="77777777" w:rsidR="00760084" w:rsidRDefault="00760084" w:rsidP="0095088A">
      <w:pPr>
        <w:spacing w:after="0" w:line="300" w:lineRule="exact"/>
        <w:rPr>
          <w:rFonts w:cs="Arial"/>
          <w:sz w:val="24"/>
          <w:szCs w:val="24"/>
        </w:rPr>
      </w:pPr>
    </w:p>
    <w:p w14:paraId="0A595448" w14:textId="0F177569" w:rsidR="003868D1" w:rsidRPr="0095088A" w:rsidRDefault="004C1AC8" w:rsidP="0095088A">
      <w:pPr>
        <w:spacing w:after="0" w:line="300" w:lineRule="exact"/>
        <w:rPr>
          <w:rFonts w:cs="Arial"/>
          <w:sz w:val="24"/>
          <w:szCs w:val="24"/>
        </w:rPr>
      </w:pPr>
      <w:r w:rsidRPr="0095088A">
        <w:rPr>
          <w:rFonts w:cs="Arial"/>
          <w:sz w:val="24"/>
          <w:szCs w:val="24"/>
        </w:rPr>
        <w:t>The key</w:t>
      </w:r>
      <w:r w:rsidR="00A470A1" w:rsidRPr="0095088A">
        <w:rPr>
          <w:rFonts w:cs="Arial"/>
          <w:sz w:val="24"/>
          <w:szCs w:val="24"/>
        </w:rPr>
        <w:t xml:space="preserve"> is </w:t>
      </w:r>
      <w:r w:rsidRPr="0095088A">
        <w:rPr>
          <w:rFonts w:cs="Arial"/>
          <w:sz w:val="24"/>
          <w:szCs w:val="24"/>
        </w:rPr>
        <w:t>to</w:t>
      </w:r>
      <w:r w:rsidR="00A470A1" w:rsidRPr="0095088A">
        <w:rPr>
          <w:rFonts w:cs="Arial"/>
          <w:sz w:val="24"/>
          <w:szCs w:val="24"/>
        </w:rPr>
        <w:t xml:space="preserve"> seek input </w:t>
      </w:r>
      <w:r w:rsidR="000669A5" w:rsidRPr="0095088A">
        <w:rPr>
          <w:rFonts w:cs="Arial"/>
          <w:sz w:val="24"/>
          <w:szCs w:val="24"/>
        </w:rPr>
        <w:t xml:space="preserve">throughout the design and build process rather than at fixed points where decisions have already been made and/or are irreversible. </w:t>
      </w:r>
    </w:p>
    <w:p w14:paraId="66F6ADB2" w14:textId="77777777" w:rsidR="00B71FA7" w:rsidRPr="0095088A" w:rsidRDefault="00B71FA7" w:rsidP="0095088A">
      <w:pPr>
        <w:spacing w:after="0" w:line="300" w:lineRule="exact"/>
        <w:rPr>
          <w:rFonts w:cs="Arial"/>
          <w:sz w:val="24"/>
          <w:szCs w:val="24"/>
        </w:rPr>
      </w:pPr>
    </w:p>
    <w:p w14:paraId="65924DF1" w14:textId="628B83DD" w:rsidR="00A470A1" w:rsidRPr="0095088A" w:rsidRDefault="00A470A1" w:rsidP="0095088A">
      <w:pPr>
        <w:spacing w:after="0" w:line="300" w:lineRule="exact"/>
        <w:rPr>
          <w:rFonts w:cs="Arial"/>
          <w:b/>
          <w:bCs/>
          <w:i/>
          <w:iCs/>
          <w:sz w:val="24"/>
          <w:szCs w:val="24"/>
        </w:rPr>
      </w:pPr>
      <w:r w:rsidRPr="0095088A">
        <w:rPr>
          <w:rFonts w:cs="Arial"/>
          <w:b/>
          <w:bCs/>
          <w:i/>
          <w:iCs/>
          <w:sz w:val="24"/>
          <w:szCs w:val="24"/>
        </w:rPr>
        <w:t xml:space="preserve">It will be essential that the railway embeds a culture of meaningful consultation </w:t>
      </w:r>
      <w:r w:rsidR="0013497A" w:rsidRPr="0095088A">
        <w:rPr>
          <w:rFonts w:cs="Arial"/>
          <w:b/>
          <w:bCs/>
          <w:i/>
          <w:iCs/>
          <w:sz w:val="24"/>
          <w:szCs w:val="24"/>
        </w:rPr>
        <w:t xml:space="preserve">and involvement </w:t>
      </w:r>
      <w:r w:rsidRPr="0095088A">
        <w:rPr>
          <w:rFonts w:cs="Arial"/>
          <w:b/>
          <w:bCs/>
          <w:i/>
          <w:iCs/>
          <w:sz w:val="24"/>
          <w:szCs w:val="24"/>
        </w:rPr>
        <w:t>when procuring rolling stock or before a major refurbishment.</w:t>
      </w:r>
    </w:p>
    <w:p w14:paraId="46FFE235" w14:textId="77777777" w:rsidR="00F5600D" w:rsidRPr="0095088A" w:rsidRDefault="00F5600D" w:rsidP="0095088A">
      <w:pPr>
        <w:spacing w:after="0" w:line="300" w:lineRule="exact"/>
        <w:rPr>
          <w:rFonts w:cs="Arial"/>
          <w:sz w:val="24"/>
          <w:szCs w:val="24"/>
        </w:rPr>
      </w:pPr>
    </w:p>
    <w:p w14:paraId="50FB3E2A" w14:textId="218F5D62" w:rsidR="00D27276" w:rsidRPr="0095088A" w:rsidRDefault="00FF7406" w:rsidP="0095088A">
      <w:pPr>
        <w:spacing w:after="0" w:line="300" w:lineRule="exact"/>
        <w:rPr>
          <w:rFonts w:cs="Arial"/>
          <w:sz w:val="24"/>
          <w:szCs w:val="24"/>
        </w:rPr>
      </w:pPr>
      <w:r w:rsidRPr="0095088A">
        <w:rPr>
          <w:rFonts w:cs="Arial"/>
          <w:sz w:val="24"/>
          <w:szCs w:val="24"/>
        </w:rPr>
        <w:t>Digital c</w:t>
      </w:r>
      <w:r w:rsidR="000F1B7C" w:rsidRPr="0095088A">
        <w:rPr>
          <w:rFonts w:cs="Arial"/>
          <w:sz w:val="24"/>
          <w:szCs w:val="24"/>
        </w:rPr>
        <w:t xml:space="preserve">onnectivity is </w:t>
      </w:r>
      <w:r w:rsidR="00543F69" w:rsidRPr="0095088A">
        <w:rPr>
          <w:rFonts w:cs="Arial"/>
          <w:sz w:val="24"/>
          <w:szCs w:val="24"/>
        </w:rPr>
        <w:t xml:space="preserve">also </w:t>
      </w:r>
      <w:r w:rsidR="000F1B7C" w:rsidRPr="0095088A">
        <w:rPr>
          <w:rFonts w:cs="Arial"/>
          <w:sz w:val="24"/>
          <w:szCs w:val="24"/>
        </w:rPr>
        <w:t>increasingly important</w:t>
      </w:r>
      <w:r w:rsidR="00B90B06" w:rsidRPr="0095088A">
        <w:rPr>
          <w:rFonts w:cs="Arial"/>
          <w:sz w:val="24"/>
          <w:szCs w:val="24"/>
        </w:rPr>
        <w:t xml:space="preserve"> when it comes to rolling stock</w:t>
      </w:r>
      <w:r w:rsidRPr="0095088A">
        <w:rPr>
          <w:rFonts w:cs="Arial"/>
          <w:sz w:val="24"/>
          <w:szCs w:val="24"/>
        </w:rPr>
        <w:t xml:space="preserve">. </w:t>
      </w:r>
      <w:r w:rsidR="00EA3DE4" w:rsidRPr="0095088A">
        <w:rPr>
          <w:rFonts w:cs="Arial"/>
          <w:sz w:val="24"/>
          <w:szCs w:val="24"/>
        </w:rPr>
        <w:t xml:space="preserve">The University of </w:t>
      </w:r>
      <w:r w:rsidR="005B2A23" w:rsidRPr="0095088A">
        <w:rPr>
          <w:rFonts w:cs="Arial"/>
          <w:sz w:val="24"/>
          <w:szCs w:val="24"/>
        </w:rPr>
        <w:t xml:space="preserve">the </w:t>
      </w:r>
      <w:r w:rsidR="00EA3DE4" w:rsidRPr="0095088A">
        <w:rPr>
          <w:rFonts w:cs="Arial"/>
          <w:sz w:val="24"/>
          <w:szCs w:val="24"/>
        </w:rPr>
        <w:t>West</w:t>
      </w:r>
      <w:r w:rsidR="005B2A23" w:rsidRPr="0095088A">
        <w:rPr>
          <w:rFonts w:cs="Arial"/>
          <w:sz w:val="24"/>
          <w:szCs w:val="24"/>
        </w:rPr>
        <w:t xml:space="preserve"> of</w:t>
      </w:r>
      <w:r w:rsidR="00EA3DE4" w:rsidRPr="0095088A">
        <w:rPr>
          <w:rFonts w:cs="Arial"/>
          <w:sz w:val="24"/>
          <w:szCs w:val="24"/>
        </w:rPr>
        <w:t xml:space="preserve"> England, using </w:t>
      </w:r>
      <w:r w:rsidR="007E0F46" w:rsidRPr="0095088A">
        <w:rPr>
          <w:rFonts w:cs="Arial"/>
          <w:sz w:val="24"/>
          <w:szCs w:val="24"/>
        </w:rPr>
        <w:t xml:space="preserve">Transport Focus’s rail passenger </w:t>
      </w:r>
      <w:r w:rsidR="00C7506C" w:rsidRPr="0095088A">
        <w:rPr>
          <w:rFonts w:cs="Arial"/>
          <w:sz w:val="24"/>
          <w:szCs w:val="24"/>
        </w:rPr>
        <w:t>s</w:t>
      </w:r>
      <w:r w:rsidR="007E0F46" w:rsidRPr="0095088A">
        <w:rPr>
          <w:rFonts w:cs="Arial"/>
          <w:sz w:val="24"/>
          <w:szCs w:val="24"/>
        </w:rPr>
        <w:t>atisfaction data</w:t>
      </w:r>
      <w:r w:rsidR="00EA3DE4" w:rsidRPr="0095088A">
        <w:rPr>
          <w:rFonts w:cs="Arial"/>
          <w:sz w:val="24"/>
          <w:szCs w:val="24"/>
        </w:rPr>
        <w:t>, showed that passengers were increasingly using technology</w:t>
      </w:r>
      <w:r w:rsidR="00C7506C" w:rsidRPr="0095088A">
        <w:rPr>
          <w:rFonts w:cs="Arial"/>
          <w:sz w:val="24"/>
          <w:szCs w:val="24"/>
        </w:rPr>
        <w:t xml:space="preserve"> </w:t>
      </w:r>
      <w:r w:rsidR="00EA3DE4" w:rsidRPr="0095088A">
        <w:rPr>
          <w:rFonts w:cs="Arial"/>
          <w:sz w:val="24"/>
          <w:szCs w:val="24"/>
        </w:rPr>
        <w:t>to get more value out of their journey</w:t>
      </w:r>
      <w:r w:rsidR="007E0F46" w:rsidRPr="0095088A">
        <w:rPr>
          <w:rStyle w:val="FootnoteReference"/>
          <w:rFonts w:cs="Arial"/>
          <w:sz w:val="24"/>
          <w:szCs w:val="24"/>
        </w:rPr>
        <w:footnoteReference w:id="100"/>
      </w:r>
      <w:r w:rsidR="00EA3DE4" w:rsidRPr="0095088A">
        <w:rPr>
          <w:rFonts w:cs="Arial"/>
          <w:sz w:val="24"/>
          <w:szCs w:val="24"/>
        </w:rPr>
        <w:t xml:space="preserve">. </w:t>
      </w:r>
      <w:r w:rsidR="000F1B7C" w:rsidRPr="0095088A">
        <w:rPr>
          <w:rFonts w:cs="Arial"/>
          <w:sz w:val="24"/>
          <w:szCs w:val="24"/>
        </w:rPr>
        <w:t xml:space="preserve">Being able to do something while travelling, whether for work or leisure, </w:t>
      </w:r>
      <w:r w:rsidR="00990C22" w:rsidRPr="0095088A">
        <w:rPr>
          <w:rFonts w:cs="Arial"/>
          <w:sz w:val="24"/>
          <w:szCs w:val="24"/>
        </w:rPr>
        <w:t>is</w:t>
      </w:r>
      <w:r w:rsidR="000F1B7C" w:rsidRPr="0095088A">
        <w:rPr>
          <w:rFonts w:cs="Arial"/>
          <w:sz w:val="24"/>
          <w:szCs w:val="24"/>
        </w:rPr>
        <w:t xml:space="preserve"> one of the </w:t>
      </w:r>
      <w:r w:rsidR="007F6DAF" w:rsidRPr="0095088A">
        <w:rPr>
          <w:rFonts w:cs="Arial"/>
          <w:sz w:val="24"/>
          <w:szCs w:val="24"/>
        </w:rPr>
        <w:t xml:space="preserve">acknowledged </w:t>
      </w:r>
      <w:r w:rsidR="000F1B7C" w:rsidRPr="0095088A">
        <w:rPr>
          <w:rFonts w:cs="Arial"/>
          <w:sz w:val="24"/>
          <w:szCs w:val="24"/>
        </w:rPr>
        <w:t>strengths of rail travel</w:t>
      </w:r>
      <w:r w:rsidR="00571523" w:rsidRPr="0095088A">
        <w:rPr>
          <w:rFonts w:cs="Arial"/>
          <w:sz w:val="24"/>
          <w:szCs w:val="24"/>
        </w:rPr>
        <w:t xml:space="preserve">. </w:t>
      </w:r>
    </w:p>
    <w:p w14:paraId="028A0F8B" w14:textId="77777777" w:rsidR="00D27276" w:rsidRPr="0095088A" w:rsidRDefault="00D27276" w:rsidP="0095088A">
      <w:pPr>
        <w:spacing w:after="0" w:line="300" w:lineRule="exact"/>
        <w:rPr>
          <w:rFonts w:cs="Arial"/>
          <w:sz w:val="24"/>
          <w:szCs w:val="24"/>
        </w:rPr>
      </w:pPr>
    </w:p>
    <w:p w14:paraId="26174DF3" w14:textId="40717875" w:rsidR="007F5112" w:rsidRPr="0095088A" w:rsidRDefault="00571523" w:rsidP="0095088A">
      <w:pPr>
        <w:spacing w:after="0" w:line="300" w:lineRule="exact"/>
        <w:rPr>
          <w:rFonts w:cs="Arial"/>
          <w:sz w:val="24"/>
          <w:szCs w:val="24"/>
        </w:rPr>
      </w:pPr>
      <w:r w:rsidRPr="0095088A">
        <w:rPr>
          <w:rFonts w:cs="Arial"/>
          <w:sz w:val="24"/>
          <w:szCs w:val="24"/>
        </w:rPr>
        <w:t>O</w:t>
      </w:r>
      <w:r w:rsidR="00BC4C3E" w:rsidRPr="0095088A">
        <w:rPr>
          <w:rFonts w:cs="Arial"/>
          <w:sz w:val="24"/>
          <w:szCs w:val="24"/>
        </w:rPr>
        <w:t xml:space="preserve">ur future of travel research </w:t>
      </w:r>
      <w:r w:rsidR="00CB47D6" w:rsidRPr="0095088A">
        <w:rPr>
          <w:rFonts w:cs="Arial"/>
          <w:sz w:val="24"/>
          <w:szCs w:val="24"/>
        </w:rPr>
        <w:t>suggests that</w:t>
      </w:r>
      <w:r w:rsidR="003E5C65" w:rsidRPr="0095088A">
        <w:rPr>
          <w:rFonts w:cs="Arial"/>
          <w:sz w:val="24"/>
          <w:szCs w:val="24"/>
        </w:rPr>
        <w:t xml:space="preserve"> </w:t>
      </w:r>
      <w:r w:rsidR="002969C8" w:rsidRPr="0095088A">
        <w:rPr>
          <w:rFonts w:cs="Arial"/>
          <w:sz w:val="24"/>
          <w:szCs w:val="24"/>
        </w:rPr>
        <w:t>demand for digital connectivity is only going to increase</w:t>
      </w:r>
      <w:r w:rsidR="00AE11D2" w:rsidRPr="0095088A">
        <w:rPr>
          <w:rFonts w:cs="Arial"/>
          <w:sz w:val="24"/>
          <w:szCs w:val="24"/>
        </w:rPr>
        <w:t xml:space="preserve"> - </w:t>
      </w:r>
      <w:r w:rsidR="00313333" w:rsidRPr="0095088A">
        <w:rPr>
          <w:rFonts w:cs="Arial"/>
          <w:sz w:val="24"/>
          <w:szCs w:val="24"/>
        </w:rPr>
        <w:t xml:space="preserve">not least with hybrid working patterns emphasising the importance of being able to work </w:t>
      </w:r>
      <w:r w:rsidRPr="0095088A">
        <w:rPr>
          <w:rFonts w:cs="Arial"/>
          <w:sz w:val="24"/>
          <w:szCs w:val="24"/>
        </w:rPr>
        <w:t xml:space="preserve">in a variety of places, including trains and stations, rather than just the office. </w:t>
      </w:r>
      <w:r w:rsidR="000F1B7C" w:rsidRPr="0095088A">
        <w:rPr>
          <w:rFonts w:cs="Arial"/>
          <w:sz w:val="24"/>
          <w:szCs w:val="24"/>
        </w:rPr>
        <w:t xml:space="preserve">And yet internet and mobile connectivity </w:t>
      </w:r>
      <w:r w:rsidR="00AE11D2" w:rsidRPr="0095088A">
        <w:rPr>
          <w:rFonts w:cs="Arial"/>
          <w:sz w:val="24"/>
          <w:szCs w:val="24"/>
        </w:rPr>
        <w:t xml:space="preserve">at present </w:t>
      </w:r>
      <w:r w:rsidR="000F1B7C" w:rsidRPr="0095088A">
        <w:rPr>
          <w:rFonts w:cs="Arial"/>
          <w:sz w:val="24"/>
          <w:szCs w:val="24"/>
        </w:rPr>
        <w:t>can be unreliable</w:t>
      </w:r>
      <w:r w:rsidR="00F96FA8" w:rsidRPr="0095088A">
        <w:rPr>
          <w:rFonts w:cs="Arial"/>
          <w:sz w:val="24"/>
          <w:szCs w:val="24"/>
        </w:rPr>
        <w:t xml:space="preserve"> or patchy</w:t>
      </w:r>
      <w:r w:rsidR="000F1B7C" w:rsidRPr="0095088A">
        <w:rPr>
          <w:rStyle w:val="FootnoteReference"/>
          <w:rFonts w:cs="Arial"/>
          <w:sz w:val="24"/>
          <w:szCs w:val="24"/>
        </w:rPr>
        <w:footnoteReference w:id="101"/>
      </w:r>
      <w:r w:rsidR="00F96FA8" w:rsidRPr="0095088A">
        <w:rPr>
          <w:rFonts w:cs="Arial"/>
          <w:sz w:val="24"/>
          <w:szCs w:val="24"/>
        </w:rPr>
        <w:t xml:space="preserve">. In design terms this means </w:t>
      </w:r>
      <w:r w:rsidR="009C62B1" w:rsidRPr="0095088A">
        <w:rPr>
          <w:rFonts w:cs="Arial"/>
          <w:sz w:val="24"/>
          <w:szCs w:val="24"/>
        </w:rPr>
        <w:t xml:space="preserve">ensuring that </w:t>
      </w:r>
      <w:r w:rsidR="00F36BBF" w:rsidRPr="0095088A">
        <w:rPr>
          <w:rFonts w:cs="Arial"/>
          <w:sz w:val="24"/>
          <w:szCs w:val="24"/>
        </w:rPr>
        <w:t xml:space="preserve">trains have good, reliable </w:t>
      </w:r>
      <w:r w:rsidR="00EA3DE4" w:rsidRPr="0095088A">
        <w:rPr>
          <w:rFonts w:cs="Arial"/>
          <w:sz w:val="24"/>
          <w:szCs w:val="24"/>
        </w:rPr>
        <w:t>Wi</w:t>
      </w:r>
      <w:r w:rsidR="001C15AC" w:rsidRPr="0095088A">
        <w:rPr>
          <w:rFonts w:cs="Arial"/>
          <w:sz w:val="24"/>
          <w:szCs w:val="24"/>
        </w:rPr>
        <w:t>-</w:t>
      </w:r>
      <w:r w:rsidR="00C7506C" w:rsidRPr="0095088A">
        <w:rPr>
          <w:rFonts w:cs="Arial"/>
          <w:sz w:val="24"/>
          <w:szCs w:val="24"/>
        </w:rPr>
        <w:t>F</w:t>
      </w:r>
      <w:r w:rsidR="00EA3DE4" w:rsidRPr="0095088A">
        <w:rPr>
          <w:rFonts w:cs="Arial"/>
          <w:sz w:val="24"/>
          <w:szCs w:val="24"/>
        </w:rPr>
        <w:t>i</w:t>
      </w:r>
      <w:r w:rsidR="00F36BBF" w:rsidRPr="0095088A">
        <w:rPr>
          <w:rFonts w:cs="Arial"/>
          <w:sz w:val="24"/>
          <w:szCs w:val="24"/>
        </w:rPr>
        <w:t xml:space="preserve"> and</w:t>
      </w:r>
      <w:r w:rsidR="00EA3DE4" w:rsidRPr="0095088A">
        <w:rPr>
          <w:rFonts w:cs="Arial"/>
          <w:sz w:val="24"/>
          <w:szCs w:val="24"/>
        </w:rPr>
        <w:t xml:space="preserve"> mobile phone reception</w:t>
      </w:r>
      <w:r w:rsidR="001F361D" w:rsidRPr="0095088A">
        <w:rPr>
          <w:rFonts w:cs="Arial"/>
          <w:sz w:val="24"/>
          <w:szCs w:val="24"/>
        </w:rPr>
        <w:t xml:space="preserve"> a</w:t>
      </w:r>
      <w:r w:rsidR="00665E7B" w:rsidRPr="0095088A">
        <w:rPr>
          <w:rFonts w:cs="Arial"/>
          <w:sz w:val="24"/>
          <w:szCs w:val="24"/>
        </w:rPr>
        <w:t xml:space="preserve">long with </w:t>
      </w:r>
      <w:r w:rsidR="00EA3DE4" w:rsidRPr="0095088A">
        <w:rPr>
          <w:rFonts w:cs="Arial"/>
          <w:sz w:val="24"/>
          <w:szCs w:val="24"/>
        </w:rPr>
        <w:t>power sockets</w:t>
      </w:r>
      <w:r w:rsidR="001F361D" w:rsidRPr="0095088A">
        <w:rPr>
          <w:rFonts w:cs="Arial"/>
          <w:sz w:val="24"/>
          <w:szCs w:val="24"/>
        </w:rPr>
        <w:t xml:space="preserve">/USB </w:t>
      </w:r>
      <w:proofErr w:type="gramStart"/>
      <w:r w:rsidR="001F361D" w:rsidRPr="0095088A">
        <w:rPr>
          <w:rFonts w:cs="Arial"/>
          <w:sz w:val="24"/>
          <w:szCs w:val="24"/>
        </w:rPr>
        <w:t>chargers</w:t>
      </w:r>
      <w:r w:rsidR="001C46F4">
        <w:rPr>
          <w:rFonts w:cs="Arial"/>
          <w:sz w:val="24"/>
          <w:szCs w:val="24"/>
        </w:rPr>
        <w:t>,</w:t>
      </w:r>
      <w:r w:rsidR="00F962CC" w:rsidRPr="0095088A">
        <w:rPr>
          <w:rFonts w:cs="Arial"/>
          <w:sz w:val="24"/>
          <w:szCs w:val="24"/>
        </w:rPr>
        <w:t xml:space="preserve"> and</w:t>
      </w:r>
      <w:proofErr w:type="gramEnd"/>
      <w:r w:rsidR="00F962CC" w:rsidRPr="0095088A">
        <w:rPr>
          <w:rFonts w:cs="Arial"/>
          <w:sz w:val="24"/>
          <w:szCs w:val="24"/>
        </w:rPr>
        <w:t xml:space="preserve"> allow</w:t>
      </w:r>
      <w:r w:rsidR="00BB5740" w:rsidRPr="0095088A">
        <w:rPr>
          <w:rFonts w:cs="Arial"/>
          <w:sz w:val="24"/>
          <w:szCs w:val="24"/>
        </w:rPr>
        <w:t>ing</w:t>
      </w:r>
      <w:r w:rsidR="004B309F" w:rsidRPr="0095088A">
        <w:rPr>
          <w:rFonts w:cs="Arial"/>
          <w:sz w:val="24"/>
          <w:szCs w:val="24"/>
        </w:rPr>
        <w:t xml:space="preserve"> for</w:t>
      </w:r>
      <w:r w:rsidR="00F962CC" w:rsidRPr="0095088A">
        <w:rPr>
          <w:rFonts w:cs="Arial"/>
          <w:sz w:val="24"/>
          <w:szCs w:val="24"/>
        </w:rPr>
        <w:t xml:space="preserve"> future upgrades as technology advances without requiring extensive rebuilds.</w:t>
      </w:r>
      <w:r w:rsidR="00F06203" w:rsidRPr="0095088A">
        <w:rPr>
          <w:rFonts w:cs="Arial"/>
          <w:sz w:val="24"/>
          <w:szCs w:val="24"/>
        </w:rPr>
        <w:t xml:space="preserve"> </w:t>
      </w:r>
    </w:p>
    <w:p w14:paraId="5A1CA61D" w14:textId="77777777" w:rsidR="007F5112" w:rsidRPr="0095088A" w:rsidRDefault="007F5112" w:rsidP="0095088A">
      <w:pPr>
        <w:spacing w:after="0" w:line="300" w:lineRule="exact"/>
        <w:rPr>
          <w:rFonts w:cs="Arial"/>
          <w:sz w:val="24"/>
          <w:szCs w:val="24"/>
        </w:rPr>
      </w:pPr>
    </w:p>
    <w:p w14:paraId="73F343FA" w14:textId="3F3E620A" w:rsidR="002B271C" w:rsidRPr="0095088A" w:rsidRDefault="007F5112" w:rsidP="0095088A">
      <w:pPr>
        <w:spacing w:after="0" w:line="300" w:lineRule="exact"/>
        <w:rPr>
          <w:rFonts w:cs="Arial"/>
          <w:sz w:val="24"/>
          <w:szCs w:val="24"/>
        </w:rPr>
      </w:pPr>
      <w:r w:rsidRPr="0095088A">
        <w:rPr>
          <w:rFonts w:cs="Arial"/>
          <w:sz w:val="24"/>
          <w:szCs w:val="24"/>
        </w:rPr>
        <w:t xml:space="preserve">Technology </w:t>
      </w:r>
      <w:r w:rsidR="000773FE" w:rsidRPr="0095088A">
        <w:rPr>
          <w:rFonts w:cs="Arial"/>
          <w:sz w:val="24"/>
          <w:szCs w:val="24"/>
        </w:rPr>
        <w:t xml:space="preserve">and connectivity </w:t>
      </w:r>
      <w:r w:rsidRPr="0095088A">
        <w:rPr>
          <w:rFonts w:cs="Arial"/>
          <w:sz w:val="24"/>
          <w:szCs w:val="24"/>
        </w:rPr>
        <w:t xml:space="preserve">can also be </w:t>
      </w:r>
      <w:r w:rsidR="0082533C" w:rsidRPr="0095088A">
        <w:rPr>
          <w:rFonts w:cs="Arial"/>
          <w:sz w:val="24"/>
          <w:szCs w:val="24"/>
        </w:rPr>
        <w:t xml:space="preserve">used to </w:t>
      </w:r>
      <w:r w:rsidRPr="0095088A">
        <w:rPr>
          <w:rFonts w:cs="Arial"/>
          <w:sz w:val="24"/>
          <w:szCs w:val="24"/>
        </w:rPr>
        <w:t xml:space="preserve">improve </w:t>
      </w:r>
      <w:r w:rsidR="002B271C" w:rsidRPr="0095088A">
        <w:rPr>
          <w:rFonts w:cs="Arial"/>
          <w:sz w:val="24"/>
          <w:szCs w:val="24"/>
        </w:rPr>
        <w:t xml:space="preserve">the usefulness of </w:t>
      </w:r>
      <w:r w:rsidRPr="0095088A">
        <w:rPr>
          <w:rFonts w:cs="Arial"/>
          <w:sz w:val="24"/>
          <w:szCs w:val="24"/>
        </w:rPr>
        <w:t>passenger information</w:t>
      </w:r>
      <w:r w:rsidR="000773FE" w:rsidRPr="0095088A">
        <w:rPr>
          <w:rFonts w:cs="Arial"/>
          <w:sz w:val="24"/>
          <w:szCs w:val="24"/>
        </w:rPr>
        <w:t xml:space="preserve">. For example, being able to </w:t>
      </w:r>
      <w:r w:rsidR="00BB5740" w:rsidRPr="0095088A">
        <w:rPr>
          <w:rFonts w:cs="Arial"/>
          <w:sz w:val="24"/>
          <w:szCs w:val="24"/>
        </w:rPr>
        <w:t xml:space="preserve">provide real-time </w:t>
      </w:r>
      <w:r w:rsidR="000773FE" w:rsidRPr="0095088A">
        <w:rPr>
          <w:rFonts w:cs="Arial"/>
          <w:sz w:val="24"/>
          <w:szCs w:val="24"/>
        </w:rPr>
        <w:t>update</w:t>
      </w:r>
      <w:r w:rsidR="00BB5740" w:rsidRPr="0095088A">
        <w:rPr>
          <w:rFonts w:cs="Arial"/>
          <w:sz w:val="24"/>
          <w:szCs w:val="24"/>
        </w:rPr>
        <w:t>s</w:t>
      </w:r>
      <w:r w:rsidR="000773FE" w:rsidRPr="0095088A">
        <w:rPr>
          <w:rFonts w:cs="Arial"/>
          <w:sz w:val="24"/>
          <w:szCs w:val="24"/>
        </w:rPr>
        <w:t xml:space="preserve"> on </w:t>
      </w:r>
      <w:r w:rsidR="000773FE" w:rsidRPr="0095088A">
        <w:rPr>
          <w:rFonts w:cs="Arial"/>
          <w:sz w:val="24"/>
          <w:szCs w:val="24"/>
        </w:rPr>
        <w:lastRenderedPageBreak/>
        <w:t>disruption</w:t>
      </w:r>
      <w:r w:rsidR="00972497" w:rsidRPr="0095088A">
        <w:rPr>
          <w:rFonts w:cs="Arial"/>
          <w:sz w:val="24"/>
          <w:szCs w:val="24"/>
        </w:rPr>
        <w:t xml:space="preserve">, </w:t>
      </w:r>
      <w:r w:rsidR="00796CB4" w:rsidRPr="0095088A">
        <w:rPr>
          <w:rFonts w:cs="Arial"/>
          <w:sz w:val="24"/>
          <w:szCs w:val="24"/>
        </w:rPr>
        <w:t xml:space="preserve">being able to show how full a particular train is, or </w:t>
      </w:r>
      <w:r w:rsidR="002B271C" w:rsidRPr="0095088A">
        <w:rPr>
          <w:rFonts w:cs="Arial"/>
          <w:sz w:val="24"/>
          <w:szCs w:val="24"/>
        </w:rPr>
        <w:t>whether toilets have been locked out of service</w:t>
      </w:r>
      <w:r w:rsidR="00972497" w:rsidRPr="0095088A">
        <w:rPr>
          <w:rFonts w:cs="Arial"/>
          <w:sz w:val="24"/>
          <w:szCs w:val="24"/>
        </w:rPr>
        <w:t xml:space="preserve"> as real-time information in journey planners</w:t>
      </w:r>
      <w:r w:rsidR="00B34E7C" w:rsidRPr="0095088A">
        <w:rPr>
          <w:rFonts w:cs="Arial"/>
          <w:sz w:val="24"/>
          <w:szCs w:val="24"/>
        </w:rPr>
        <w:t xml:space="preserve"> and other </w:t>
      </w:r>
      <w:r w:rsidR="00DB23F4" w:rsidRPr="0095088A">
        <w:rPr>
          <w:rFonts w:cs="Arial"/>
          <w:sz w:val="24"/>
          <w:szCs w:val="24"/>
        </w:rPr>
        <w:t>live information sources</w:t>
      </w:r>
      <w:r w:rsidR="00972497" w:rsidRPr="0095088A">
        <w:rPr>
          <w:rFonts w:cs="Arial"/>
          <w:sz w:val="24"/>
          <w:szCs w:val="24"/>
        </w:rPr>
        <w:t>.</w:t>
      </w:r>
    </w:p>
    <w:p w14:paraId="20460EF7" w14:textId="77777777" w:rsidR="00972497" w:rsidRPr="0095088A" w:rsidRDefault="00972497" w:rsidP="0095088A">
      <w:pPr>
        <w:spacing w:after="0" w:line="300" w:lineRule="exact"/>
        <w:rPr>
          <w:rFonts w:cs="Arial"/>
          <w:sz w:val="24"/>
          <w:szCs w:val="24"/>
        </w:rPr>
      </w:pPr>
    </w:p>
    <w:p w14:paraId="38ACB476" w14:textId="75DBEC93" w:rsidR="00796CB4" w:rsidRPr="0095088A" w:rsidRDefault="001F3832" w:rsidP="0095088A">
      <w:pPr>
        <w:spacing w:after="0" w:line="300" w:lineRule="exact"/>
        <w:rPr>
          <w:rFonts w:cs="Arial"/>
          <w:sz w:val="24"/>
          <w:szCs w:val="24"/>
        </w:rPr>
      </w:pPr>
      <w:r w:rsidRPr="0095088A">
        <w:rPr>
          <w:rFonts w:cs="Arial"/>
          <w:b/>
          <w:bCs/>
          <w:i/>
          <w:iCs/>
          <w:sz w:val="24"/>
          <w:szCs w:val="24"/>
        </w:rPr>
        <w:t>Improv</w:t>
      </w:r>
      <w:r w:rsidR="0059443D" w:rsidRPr="0095088A">
        <w:rPr>
          <w:rFonts w:cs="Arial"/>
          <w:b/>
          <w:bCs/>
          <w:i/>
          <w:iCs/>
          <w:sz w:val="24"/>
          <w:szCs w:val="24"/>
        </w:rPr>
        <w:t>ed</w:t>
      </w:r>
      <w:r w:rsidRPr="0095088A">
        <w:rPr>
          <w:rFonts w:cs="Arial"/>
          <w:b/>
          <w:bCs/>
          <w:i/>
          <w:iCs/>
          <w:sz w:val="24"/>
          <w:szCs w:val="24"/>
        </w:rPr>
        <w:t xml:space="preserve"> </w:t>
      </w:r>
      <w:r w:rsidR="00BA25FA" w:rsidRPr="0095088A">
        <w:rPr>
          <w:rFonts w:cs="Arial"/>
          <w:b/>
          <w:bCs/>
          <w:i/>
          <w:iCs/>
          <w:sz w:val="24"/>
          <w:szCs w:val="24"/>
        </w:rPr>
        <w:t xml:space="preserve">internet and </w:t>
      </w:r>
      <w:r w:rsidR="0059443D" w:rsidRPr="0095088A">
        <w:rPr>
          <w:rFonts w:cs="Arial"/>
          <w:b/>
          <w:bCs/>
          <w:i/>
          <w:iCs/>
          <w:sz w:val="24"/>
          <w:szCs w:val="24"/>
        </w:rPr>
        <w:t>mo</w:t>
      </w:r>
      <w:r w:rsidR="00BA25FA" w:rsidRPr="0095088A">
        <w:rPr>
          <w:rFonts w:cs="Arial"/>
          <w:b/>
          <w:bCs/>
          <w:i/>
          <w:iCs/>
          <w:sz w:val="24"/>
          <w:szCs w:val="24"/>
        </w:rPr>
        <w:t xml:space="preserve">bile connectivity </w:t>
      </w:r>
      <w:r w:rsidR="0059443D" w:rsidRPr="0095088A">
        <w:rPr>
          <w:rFonts w:cs="Arial"/>
          <w:b/>
          <w:bCs/>
          <w:i/>
          <w:iCs/>
          <w:sz w:val="24"/>
          <w:szCs w:val="24"/>
        </w:rPr>
        <w:t xml:space="preserve">on trains </w:t>
      </w:r>
      <w:r w:rsidR="00666A0B" w:rsidRPr="0095088A">
        <w:rPr>
          <w:rFonts w:cs="Arial"/>
          <w:b/>
          <w:bCs/>
          <w:i/>
          <w:iCs/>
          <w:sz w:val="24"/>
          <w:szCs w:val="24"/>
        </w:rPr>
        <w:t xml:space="preserve">enhances </w:t>
      </w:r>
      <w:r w:rsidR="0059443D" w:rsidRPr="0095088A">
        <w:rPr>
          <w:rFonts w:cs="Arial"/>
          <w:b/>
          <w:bCs/>
          <w:i/>
          <w:iCs/>
          <w:sz w:val="24"/>
          <w:szCs w:val="24"/>
        </w:rPr>
        <w:t>rail</w:t>
      </w:r>
      <w:r w:rsidR="00666A0B" w:rsidRPr="0095088A">
        <w:rPr>
          <w:rFonts w:cs="Arial"/>
          <w:b/>
          <w:bCs/>
          <w:i/>
          <w:iCs/>
          <w:sz w:val="24"/>
          <w:szCs w:val="24"/>
        </w:rPr>
        <w:t>’s</w:t>
      </w:r>
      <w:r w:rsidR="0059443D" w:rsidRPr="0095088A">
        <w:rPr>
          <w:rFonts w:cs="Arial"/>
          <w:b/>
          <w:bCs/>
          <w:i/>
          <w:iCs/>
          <w:sz w:val="24"/>
          <w:szCs w:val="24"/>
        </w:rPr>
        <w:t xml:space="preserve"> competitive advantage </w:t>
      </w:r>
      <w:r w:rsidR="005D73E8" w:rsidRPr="0095088A">
        <w:rPr>
          <w:rFonts w:cs="Arial"/>
          <w:b/>
          <w:bCs/>
          <w:i/>
          <w:iCs/>
          <w:sz w:val="24"/>
          <w:szCs w:val="24"/>
        </w:rPr>
        <w:t xml:space="preserve">over </w:t>
      </w:r>
      <w:r w:rsidR="0059443D" w:rsidRPr="0095088A">
        <w:rPr>
          <w:rFonts w:cs="Arial"/>
          <w:b/>
          <w:bCs/>
          <w:i/>
          <w:iCs/>
          <w:sz w:val="24"/>
          <w:szCs w:val="24"/>
        </w:rPr>
        <w:t xml:space="preserve">other modes of </w:t>
      </w:r>
      <w:r w:rsidR="00274E04" w:rsidRPr="0095088A">
        <w:rPr>
          <w:rFonts w:cs="Arial"/>
          <w:b/>
          <w:bCs/>
          <w:i/>
          <w:iCs/>
          <w:sz w:val="24"/>
          <w:szCs w:val="24"/>
        </w:rPr>
        <w:t>travel and</w:t>
      </w:r>
      <w:r w:rsidR="0059443D" w:rsidRPr="0095088A">
        <w:rPr>
          <w:rFonts w:cs="Arial"/>
          <w:b/>
          <w:bCs/>
          <w:i/>
          <w:iCs/>
          <w:sz w:val="24"/>
          <w:szCs w:val="24"/>
        </w:rPr>
        <w:t xml:space="preserve"> could also </w:t>
      </w:r>
      <w:r w:rsidR="00336DC1" w:rsidRPr="0095088A">
        <w:rPr>
          <w:rFonts w:cs="Arial"/>
          <w:b/>
          <w:bCs/>
          <w:i/>
          <w:iCs/>
          <w:sz w:val="24"/>
          <w:szCs w:val="24"/>
        </w:rPr>
        <w:t xml:space="preserve">be </w:t>
      </w:r>
      <w:r w:rsidR="00F06203" w:rsidRPr="0095088A">
        <w:rPr>
          <w:rFonts w:cs="Arial"/>
          <w:b/>
          <w:bCs/>
          <w:i/>
          <w:iCs/>
          <w:sz w:val="24"/>
          <w:szCs w:val="24"/>
        </w:rPr>
        <w:t xml:space="preserve">instrumental in delivering the </w:t>
      </w:r>
      <w:r w:rsidR="008B0774" w:rsidRPr="0095088A">
        <w:rPr>
          <w:rFonts w:cs="Arial"/>
          <w:b/>
          <w:bCs/>
          <w:i/>
          <w:iCs/>
          <w:sz w:val="24"/>
          <w:szCs w:val="24"/>
        </w:rPr>
        <w:t>type of</w:t>
      </w:r>
      <w:r w:rsidR="00EC33A0" w:rsidRPr="0095088A">
        <w:rPr>
          <w:rFonts w:cs="Arial"/>
          <w:b/>
          <w:bCs/>
          <w:i/>
          <w:iCs/>
          <w:sz w:val="24"/>
          <w:szCs w:val="24"/>
        </w:rPr>
        <w:t xml:space="preserve"> real-time</w:t>
      </w:r>
      <w:r w:rsidR="008B0774" w:rsidRPr="0095088A">
        <w:rPr>
          <w:rFonts w:cs="Arial"/>
          <w:b/>
          <w:bCs/>
          <w:i/>
          <w:iCs/>
          <w:sz w:val="24"/>
          <w:szCs w:val="24"/>
        </w:rPr>
        <w:t xml:space="preserve"> </w:t>
      </w:r>
      <w:r w:rsidR="00F06203" w:rsidRPr="0095088A">
        <w:rPr>
          <w:rFonts w:cs="Arial"/>
          <w:b/>
          <w:bCs/>
          <w:i/>
          <w:iCs/>
          <w:sz w:val="24"/>
          <w:szCs w:val="24"/>
        </w:rPr>
        <w:t>information that passengers want</w:t>
      </w:r>
      <w:r w:rsidR="00F06203" w:rsidRPr="0095088A">
        <w:rPr>
          <w:rFonts w:cs="Arial"/>
          <w:sz w:val="24"/>
          <w:szCs w:val="24"/>
        </w:rPr>
        <w:t>.</w:t>
      </w:r>
    </w:p>
    <w:p w14:paraId="1595E9AB" w14:textId="77777777" w:rsidR="00EC33A0" w:rsidRPr="0095088A" w:rsidRDefault="00EC33A0" w:rsidP="0095088A">
      <w:pPr>
        <w:spacing w:after="0" w:line="300" w:lineRule="exact"/>
        <w:rPr>
          <w:rFonts w:cs="Arial"/>
          <w:sz w:val="24"/>
          <w:szCs w:val="24"/>
        </w:rPr>
      </w:pPr>
    </w:p>
    <w:p w14:paraId="2E2BC4F7" w14:textId="26D0C364" w:rsidR="007373C4" w:rsidRPr="0095088A" w:rsidRDefault="008D3D6F" w:rsidP="0095088A">
      <w:pPr>
        <w:spacing w:after="0" w:line="300" w:lineRule="exact"/>
        <w:rPr>
          <w:rFonts w:cs="Arial"/>
          <w:i/>
          <w:iCs/>
          <w:sz w:val="24"/>
          <w:szCs w:val="24"/>
        </w:rPr>
      </w:pPr>
      <w:bookmarkStart w:id="35" w:name="T66"/>
      <w:r w:rsidRPr="0095088A">
        <w:rPr>
          <w:rFonts w:cs="Arial"/>
          <w:i/>
          <w:iCs/>
          <w:sz w:val="24"/>
          <w:szCs w:val="24"/>
        </w:rPr>
        <w:t>6.6 Cleaning</w:t>
      </w:r>
    </w:p>
    <w:bookmarkEnd w:id="35"/>
    <w:p w14:paraId="1F7CE9CE" w14:textId="1C9BEBD1" w:rsidR="002B4504" w:rsidRPr="0095088A" w:rsidRDefault="00CD3E82" w:rsidP="0095088A">
      <w:pPr>
        <w:spacing w:after="0" w:line="300" w:lineRule="exact"/>
        <w:rPr>
          <w:rFonts w:cs="Arial"/>
          <w:sz w:val="24"/>
          <w:szCs w:val="24"/>
        </w:rPr>
      </w:pPr>
      <w:r w:rsidRPr="0095088A">
        <w:rPr>
          <w:rFonts w:cs="Arial"/>
          <w:sz w:val="24"/>
          <w:szCs w:val="24"/>
        </w:rPr>
        <w:t>Even before Covid-19 our National Rail Passenger Survey showed cleanliness was one of the key drivers of passenger satisfaction with their journey</w:t>
      </w:r>
      <w:r w:rsidR="00970F1C">
        <w:rPr>
          <w:rFonts w:cs="Arial"/>
          <w:sz w:val="24"/>
          <w:szCs w:val="24"/>
        </w:rPr>
        <w:t>. M</w:t>
      </w:r>
      <w:r w:rsidRPr="0095088A">
        <w:rPr>
          <w:rFonts w:cs="Arial"/>
          <w:sz w:val="24"/>
          <w:szCs w:val="24"/>
        </w:rPr>
        <w:t xml:space="preserve">aintenance and cleanliness of the inside of the train was rated as </w:t>
      </w:r>
      <w:r w:rsidR="00970F1C">
        <w:rPr>
          <w:rFonts w:cs="Arial"/>
          <w:sz w:val="24"/>
          <w:szCs w:val="24"/>
        </w:rPr>
        <w:t>six</w:t>
      </w:r>
      <w:r w:rsidRPr="0095088A">
        <w:rPr>
          <w:rFonts w:cs="Arial"/>
          <w:sz w:val="24"/>
          <w:szCs w:val="24"/>
        </w:rPr>
        <w:t xml:space="preserve">th highest priority for improvement. </w:t>
      </w:r>
      <w:r w:rsidR="00DE07A6" w:rsidRPr="0095088A">
        <w:rPr>
          <w:rFonts w:cs="Arial"/>
          <w:sz w:val="24"/>
          <w:szCs w:val="24"/>
        </w:rPr>
        <w:t xml:space="preserve">Covid has </w:t>
      </w:r>
      <w:r w:rsidR="00F9224C" w:rsidRPr="0095088A">
        <w:rPr>
          <w:rFonts w:cs="Arial"/>
          <w:sz w:val="24"/>
          <w:szCs w:val="24"/>
        </w:rPr>
        <w:t xml:space="preserve">provided an added </w:t>
      </w:r>
      <w:r w:rsidR="00671A69" w:rsidRPr="0095088A">
        <w:rPr>
          <w:rFonts w:cs="Arial"/>
          <w:sz w:val="24"/>
          <w:szCs w:val="24"/>
        </w:rPr>
        <w:t>impetus</w:t>
      </w:r>
      <w:r w:rsidR="00F9224C" w:rsidRPr="0095088A">
        <w:rPr>
          <w:rFonts w:cs="Arial"/>
          <w:sz w:val="24"/>
          <w:szCs w:val="24"/>
        </w:rPr>
        <w:t>.</w:t>
      </w:r>
      <w:r w:rsidR="00671A69" w:rsidRPr="0095088A">
        <w:rPr>
          <w:rFonts w:cs="Arial"/>
          <w:sz w:val="24"/>
          <w:szCs w:val="24"/>
        </w:rPr>
        <w:t xml:space="preserve"> </w:t>
      </w:r>
      <w:r w:rsidR="00B17306" w:rsidRPr="0095088A">
        <w:rPr>
          <w:rFonts w:cs="Arial"/>
          <w:sz w:val="24"/>
          <w:szCs w:val="24"/>
        </w:rPr>
        <w:t>Enhancing cleaning regimes – and making this much more visible to passengers – was one way the railway tried to reassure passengers during Covid.</w:t>
      </w:r>
      <w:r w:rsidR="00EB0415" w:rsidRPr="0095088A">
        <w:rPr>
          <w:rFonts w:cs="Arial"/>
          <w:sz w:val="24"/>
          <w:szCs w:val="24"/>
        </w:rPr>
        <w:t xml:space="preserve"> Our research suggests that </w:t>
      </w:r>
      <w:r w:rsidR="00A2374D" w:rsidRPr="0095088A">
        <w:rPr>
          <w:rFonts w:cs="Arial"/>
          <w:sz w:val="24"/>
          <w:szCs w:val="24"/>
        </w:rPr>
        <w:t xml:space="preserve">cleaning </w:t>
      </w:r>
      <w:r w:rsidR="003108E0" w:rsidRPr="0095088A">
        <w:rPr>
          <w:rFonts w:cs="Arial"/>
          <w:sz w:val="24"/>
          <w:szCs w:val="24"/>
        </w:rPr>
        <w:t xml:space="preserve">will remain </w:t>
      </w:r>
      <w:r w:rsidR="00F7035C" w:rsidRPr="0095088A">
        <w:rPr>
          <w:rFonts w:cs="Arial"/>
          <w:sz w:val="24"/>
          <w:szCs w:val="24"/>
        </w:rPr>
        <w:t xml:space="preserve">even </w:t>
      </w:r>
      <w:r w:rsidR="003108E0" w:rsidRPr="0095088A">
        <w:rPr>
          <w:rFonts w:cs="Arial"/>
          <w:sz w:val="24"/>
          <w:szCs w:val="24"/>
        </w:rPr>
        <w:t>more important than it was before the pandemic</w:t>
      </w:r>
      <w:r w:rsidR="003108E0" w:rsidRPr="0095088A">
        <w:rPr>
          <w:rStyle w:val="FootnoteReference"/>
          <w:rFonts w:cs="Arial"/>
          <w:sz w:val="24"/>
          <w:szCs w:val="24"/>
        </w:rPr>
        <w:footnoteReference w:id="102"/>
      </w:r>
      <w:r w:rsidR="00186D1F" w:rsidRPr="0095088A">
        <w:rPr>
          <w:rFonts w:cs="Arial"/>
          <w:sz w:val="24"/>
          <w:szCs w:val="24"/>
        </w:rPr>
        <w:t xml:space="preserve">. </w:t>
      </w:r>
    </w:p>
    <w:p w14:paraId="3D00C395" w14:textId="77777777" w:rsidR="002B4504" w:rsidRPr="0095088A" w:rsidRDefault="002B4504" w:rsidP="0095088A">
      <w:pPr>
        <w:spacing w:after="0" w:line="300" w:lineRule="exact"/>
        <w:rPr>
          <w:rFonts w:cs="Arial"/>
          <w:sz w:val="24"/>
          <w:szCs w:val="24"/>
        </w:rPr>
      </w:pPr>
    </w:p>
    <w:p w14:paraId="1978824E" w14:textId="16224D6B" w:rsidR="00B17306" w:rsidRPr="0095088A" w:rsidRDefault="00186D1F" w:rsidP="0095088A">
      <w:pPr>
        <w:spacing w:after="0" w:line="300" w:lineRule="exact"/>
        <w:rPr>
          <w:rFonts w:cs="Arial"/>
          <w:sz w:val="24"/>
          <w:szCs w:val="24"/>
        </w:rPr>
      </w:pPr>
      <w:r w:rsidRPr="0095088A">
        <w:rPr>
          <w:rFonts w:cs="Arial"/>
          <w:b/>
          <w:bCs/>
          <w:i/>
          <w:iCs/>
          <w:sz w:val="24"/>
          <w:szCs w:val="24"/>
        </w:rPr>
        <w:t>It will be important for the railway to maintain the improved levels of cleaning</w:t>
      </w:r>
      <w:r w:rsidR="004C03C1" w:rsidRPr="0095088A">
        <w:rPr>
          <w:rFonts w:cs="Arial"/>
          <w:b/>
          <w:bCs/>
          <w:i/>
          <w:iCs/>
          <w:sz w:val="24"/>
          <w:szCs w:val="24"/>
        </w:rPr>
        <w:t xml:space="preserve"> and</w:t>
      </w:r>
      <w:r w:rsidR="00765A89" w:rsidRPr="0095088A">
        <w:rPr>
          <w:rFonts w:cs="Arial"/>
          <w:b/>
          <w:bCs/>
          <w:i/>
          <w:iCs/>
          <w:sz w:val="24"/>
          <w:szCs w:val="24"/>
        </w:rPr>
        <w:t xml:space="preserve"> to use all available channels to communicate their efforts to both passengers and non-users to build</w:t>
      </w:r>
      <w:r w:rsidR="00966056" w:rsidRPr="0095088A">
        <w:rPr>
          <w:rFonts w:cs="Arial"/>
          <w:b/>
          <w:bCs/>
          <w:i/>
          <w:iCs/>
          <w:sz w:val="24"/>
          <w:szCs w:val="24"/>
        </w:rPr>
        <w:t xml:space="preserve"> </w:t>
      </w:r>
      <w:r w:rsidR="00765A89" w:rsidRPr="0095088A">
        <w:rPr>
          <w:rFonts w:cs="Arial"/>
          <w:b/>
          <w:bCs/>
          <w:i/>
          <w:iCs/>
          <w:sz w:val="24"/>
          <w:szCs w:val="24"/>
        </w:rPr>
        <w:t>confidence</w:t>
      </w:r>
      <w:r w:rsidR="00966056" w:rsidRPr="0095088A">
        <w:rPr>
          <w:rFonts w:cs="Arial"/>
          <w:b/>
          <w:bCs/>
          <w:i/>
          <w:iCs/>
          <w:sz w:val="24"/>
          <w:szCs w:val="24"/>
        </w:rPr>
        <w:t>.</w:t>
      </w:r>
    </w:p>
    <w:p w14:paraId="1345F741" w14:textId="28CE95B4" w:rsidR="00904029" w:rsidRPr="0095088A" w:rsidRDefault="00904029" w:rsidP="0095088A">
      <w:pPr>
        <w:spacing w:after="0" w:line="300" w:lineRule="exact"/>
        <w:rPr>
          <w:rFonts w:cs="Arial"/>
          <w:sz w:val="24"/>
          <w:szCs w:val="24"/>
        </w:rPr>
      </w:pPr>
    </w:p>
    <w:p w14:paraId="56311FBA" w14:textId="77777777" w:rsidR="00ED2092" w:rsidRPr="0095088A" w:rsidRDefault="00ED2092" w:rsidP="0095088A">
      <w:pPr>
        <w:spacing w:after="0" w:line="300" w:lineRule="exact"/>
        <w:rPr>
          <w:rFonts w:cs="Arial"/>
          <w:sz w:val="24"/>
          <w:szCs w:val="24"/>
        </w:rPr>
      </w:pPr>
    </w:p>
    <w:p w14:paraId="1F7B38F9" w14:textId="6F9C5D38" w:rsidR="00620C8B" w:rsidRPr="003E42B0" w:rsidRDefault="00620C8B" w:rsidP="0095088A">
      <w:pPr>
        <w:pStyle w:val="ListParagraph"/>
        <w:numPr>
          <w:ilvl w:val="0"/>
          <w:numId w:val="6"/>
        </w:numPr>
        <w:spacing w:after="0" w:line="300" w:lineRule="exact"/>
        <w:rPr>
          <w:rFonts w:cs="Arial"/>
          <w:b/>
          <w:bCs/>
          <w:sz w:val="24"/>
          <w:szCs w:val="24"/>
        </w:rPr>
      </w:pPr>
      <w:r w:rsidRPr="003E42B0">
        <w:rPr>
          <w:rFonts w:cs="Arial"/>
          <w:b/>
          <w:bCs/>
          <w:sz w:val="24"/>
          <w:szCs w:val="24"/>
        </w:rPr>
        <w:t xml:space="preserve"> </w:t>
      </w:r>
      <w:bookmarkStart w:id="36" w:name="Arrival"/>
      <w:r w:rsidRPr="003E42B0">
        <w:rPr>
          <w:rFonts w:cs="Arial"/>
          <w:b/>
          <w:bCs/>
          <w:sz w:val="24"/>
          <w:szCs w:val="24"/>
        </w:rPr>
        <w:t>Arrival/</w:t>
      </w:r>
      <w:r w:rsidR="00970F1C" w:rsidRPr="003E42B0">
        <w:rPr>
          <w:rFonts w:cs="Arial"/>
          <w:b/>
          <w:bCs/>
          <w:sz w:val="24"/>
          <w:szCs w:val="24"/>
        </w:rPr>
        <w:t>i</w:t>
      </w:r>
      <w:r w:rsidRPr="003E42B0">
        <w:rPr>
          <w:rFonts w:cs="Arial"/>
          <w:b/>
          <w:bCs/>
          <w:sz w:val="24"/>
          <w:szCs w:val="24"/>
        </w:rPr>
        <w:t xml:space="preserve">nterchange </w:t>
      </w:r>
    </w:p>
    <w:bookmarkEnd w:id="36"/>
    <w:p w14:paraId="11C60149" w14:textId="77777777" w:rsidR="00970F1C" w:rsidRDefault="008B199F" w:rsidP="0095088A">
      <w:pPr>
        <w:spacing w:after="0" w:line="300" w:lineRule="exact"/>
        <w:rPr>
          <w:rFonts w:cs="Arial"/>
          <w:color w:val="0D0D0D" w:themeColor="text1" w:themeTint="F2"/>
          <w:sz w:val="24"/>
          <w:szCs w:val="24"/>
        </w:rPr>
      </w:pPr>
      <w:r w:rsidRPr="0095088A">
        <w:rPr>
          <w:rFonts w:cs="Arial"/>
          <w:color w:val="0D0D0D" w:themeColor="text1" w:themeTint="F2"/>
          <w:sz w:val="24"/>
          <w:szCs w:val="24"/>
        </w:rPr>
        <w:t xml:space="preserve">To some extent the issues with leaving a station mirror those of getting to the station in the first place: cost and convenience again feature strongly. </w:t>
      </w:r>
    </w:p>
    <w:p w14:paraId="5817DDD5" w14:textId="77777777" w:rsidR="00970F1C" w:rsidRDefault="00970F1C" w:rsidP="0095088A">
      <w:pPr>
        <w:spacing w:after="0" w:line="300" w:lineRule="exact"/>
        <w:rPr>
          <w:rFonts w:cs="Arial"/>
          <w:color w:val="0D0D0D" w:themeColor="text1" w:themeTint="F2"/>
          <w:sz w:val="24"/>
          <w:szCs w:val="24"/>
        </w:rPr>
      </w:pPr>
    </w:p>
    <w:p w14:paraId="4D25B8E0" w14:textId="77777777" w:rsidR="00970F1C" w:rsidRDefault="008B199F" w:rsidP="0095088A">
      <w:pPr>
        <w:spacing w:after="0" w:line="300" w:lineRule="exact"/>
        <w:rPr>
          <w:rFonts w:cs="Arial"/>
          <w:color w:val="0D0D0D" w:themeColor="text1" w:themeTint="F2"/>
          <w:sz w:val="24"/>
          <w:szCs w:val="24"/>
        </w:rPr>
      </w:pPr>
      <w:r w:rsidRPr="0095088A">
        <w:rPr>
          <w:rFonts w:cs="Arial"/>
          <w:b/>
          <w:bCs/>
          <w:i/>
          <w:iCs/>
          <w:color w:val="0D0D0D" w:themeColor="text1" w:themeTint="F2"/>
          <w:sz w:val="24"/>
          <w:szCs w:val="24"/>
        </w:rPr>
        <w:t xml:space="preserve">Passengers need information </w:t>
      </w:r>
      <w:r w:rsidR="00B86779" w:rsidRPr="0095088A">
        <w:rPr>
          <w:rFonts w:cs="Arial"/>
          <w:b/>
          <w:bCs/>
          <w:i/>
          <w:iCs/>
          <w:color w:val="0D0D0D" w:themeColor="text1" w:themeTint="F2"/>
          <w:sz w:val="24"/>
          <w:szCs w:val="24"/>
        </w:rPr>
        <w:t xml:space="preserve">on </w:t>
      </w:r>
      <w:r w:rsidRPr="0095088A">
        <w:rPr>
          <w:rFonts w:cs="Arial"/>
          <w:b/>
          <w:bCs/>
          <w:i/>
          <w:iCs/>
          <w:color w:val="0D0D0D" w:themeColor="text1" w:themeTint="F2"/>
          <w:sz w:val="24"/>
          <w:szCs w:val="24"/>
        </w:rPr>
        <w:t xml:space="preserve">local buses (including prices and real-time departures), </w:t>
      </w:r>
      <w:r w:rsidR="00183083" w:rsidRPr="0095088A">
        <w:rPr>
          <w:rFonts w:cs="Arial"/>
          <w:b/>
          <w:bCs/>
          <w:i/>
          <w:iCs/>
          <w:color w:val="0D0D0D" w:themeColor="text1" w:themeTint="F2"/>
          <w:sz w:val="24"/>
          <w:szCs w:val="24"/>
        </w:rPr>
        <w:t>trams, underground, cycle hire</w:t>
      </w:r>
      <w:r w:rsidR="00305103" w:rsidRPr="0095088A">
        <w:rPr>
          <w:rFonts w:cs="Arial"/>
          <w:b/>
          <w:bCs/>
          <w:i/>
          <w:iCs/>
          <w:color w:val="0D0D0D" w:themeColor="text1" w:themeTint="F2"/>
          <w:sz w:val="24"/>
          <w:szCs w:val="24"/>
        </w:rPr>
        <w:t>,</w:t>
      </w:r>
      <w:r w:rsidR="00C9498A" w:rsidRPr="0095088A">
        <w:rPr>
          <w:rFonts w:cs="Arial"/>
          <w:b/>
          <w:bCs/>
          <w:i/>
          <w:iCs/>
          <w:color w:val="0D0D0D" w:themeColor="text1" w:themeTint="F2"/>
          <w:sz w:val="24"/>
          <w:szCs w:val="24"/>
        </w:rPr>
        <w:t xml:space="preserve"> </w:t>
      </w:r>
      <w:proofErr w:type="gramStart"/>
      <w:r w:rsidR="00C9498A" w:rsidRPr="0095088A">
        <w:rPr>
          <w:rFonts w:cs="Arial"/>
          <w:b/>
          <w:bCs/>
          <w:i/>
          <w:iCs/>
          <w:color w:val="0D0D0D" w:themeColor="text1" w:themeTint="F2"/>
          <w:sz w:val="24"/>
          <w:szCs w:val="24"/>
        </w:rPr>
        <w:t>taxis</w:t>
      </w:r>
      <w:proofErr w:type="gramEnd"/>
      <w:r w:rsidR="00C9498A" w:rsidRPr="0095088A">
        <w:rPr>
          <w:rFonts w:cs="Arial"/>
          <w:b/>
          <w:bCs/>
          <w:i/>
          <w:iCs/>
          <w:color w:val="0D0D0D" w:themeColor="text1" w:themeTint="F2"/>
          <w:sz w:val="24"/>
          <w:szCs w:val="24"/>
        </w:rPr>
        <w:t xml:space="preserve"> and any other modes available. They also need </w:t>
      </w:r>
      <w:r w:rsidRPr="0095088A">
        <w:rPr>
          <w:rFonts w:cs="Arial"/>
          <w:b/>
          <w:bCs/>
          <w:i/>
          <w:iCs/>
          <w:color w:val="0D0D0D" w:themeColor="text1" w:themeTint="F2"/>
          <w:sz w:val="24"/>
          <w:szCs w:val="24"/>
        </w:rPr>
        <w:t xml:space="preserve">clear signposting of where to catch buses or taxis, </w:t>
      </w:r>
      <w:r w:rsidR="00E40A25" w:rsidRPr="0095088A">
        <w:rPr>
          <w:rFonts w:cs="Arial"/>
          <w:b/>
          <w:bCs/>
          <w:i/>
          <w:iCs/>
          <w:color w:val="0D0D0D" w:themeColor="text1" w:themeTint="F2"/>
          <w:sz w:val="24"/>
          <w:szCs w:val="24"/>
        </w:rPr>
        <w:t xml:space="preserve">and maps showing </w:t>
      </w:r>
      <w:r w:rsidRPr="0095088A">
        <w:rPr>
          <w:rFonts w:cs="Arial"/>
          <w:b/>
          <w:bCs/>
          <w:i/>
          <w:iCs/>
          <w:color w:val="0D0D0D" w:themeColor="text1" w:themeTint="F2"/>
          <w:sz w:val="24"/>
          <w:szCs w:val="24"/>
        </w:rPr>
        <w:t xml:space="preserve">walking routes </w:t>
      </w:r>
      <w:r w:rsidR="00E40A25" w:rsidRPr="0095088A">
        <w:rPr>
          <w:rFonts w:cs="Arial"/>
          <w:b/>
          <w:bCs/>
          <w:i/>
          <w:iCs/>
          <w:color w:val="0D0D0D" w:themeColor="text1" w:themeTint="F2"/>
          <w:sz w:val="24"/>
          <w:szCs w:val="24"/>
        </w:rPr>
        <w:t>from the station</w:t>
      </w:r>
      <w:r w:rsidRPr="0095088A">
        <w:rPr>
          <w:rFonts w:cs="Arial"/>
          <w:color w:val="0D0D0D" w:themeColor="text1" w:themeTint="F2"/>
          <w:sz w:val="24"/>
          <w:szCs w:val="24"/>
        </w:rPr>
        <w:t xml:space="preserve">. </w:t>
      </w:r>
    </w:p>
    <w:p w14:paraId="12CDA0B5" w14:textId="77777777" w:rsidR="00970F1C" w:rsidRDefault="00970F1C" w:rsidP="0095088A">
      <w:pPr>
        <w:spacing w:after="0" w:line="300" w:lineRule="exact"/>
        <w:rPr>
          <w:rFonts w:cs="Arial"/>
          <w:color w:val="0D0D0D" w:themeColor="text1" w:themeTint="F2"/>
          <w:sz w:val="24"/>
          <w:szCs w:val="24"/>
        </w:rPr>
      </w:pPr>
    </w:p>
    <w:p w14:paraId="685020EF" w14:textId="3B3246A9" w:rsidR="008B199F" w:rsidRPr="0095088A" w:rsidRDefault="008B199F" w:rsidP="0095088A">
      <w:pPr>
        <w:spacing w:after="0" w:line="300" w:lineRule="exact"/>
        <w:rPr>
          <w:rFonts w:cs="Arial"/>
          <w:color w:val="0D0D0D" w:themeColor="text1" w:themeTint="F2"/>
          <w:sz w:val="24"/>
          <w:szCs w:val="24"/>
        </w:rPr>
      </w:pPr>
      <w:r w:rsidRPr="0095088A">
        <w:rPr>
          <w:rFonts w:cs="Arial"/>
          <w:color w:val="0D0D0D" w:themeColor="text1" w:themeTint="F2"/>
          <w:sz w:val="24"/>
          <w:szCs w:val="24"/>
        </w:rPr>
        <w:t>This can be particularly important when passengers are unfamiliar with the destination station and for passengers with disabilities.</w:t>
      </w:r>
      <w:r w:rsidR="002B5C72" w:rsidRPr="0095088A">
        <w:rPr>
          <w:rFonts w:cs="Arial"/>
          <w:color w:val="0D0D0D" w:themeColor="text1" w:themeTint="F2"/>
          <w:sz w:val="24"/>
          <w:szCs w:val="24"/>
        </w:rPr>
        <w:t xml:space="preserve"> Signage</w:t>
      </w:r>
      <w:r w:rsidR="0003054E" w:rsidRPr="0095088A">
        <w:rPr>
          <w:rFonts w:cs="Arial"/>
          <w:color w:val="0D0D0D" w:themeColor="text1" w:themeTint="F2"/>
          <w:sz w:val="24"/>
          <w:szCs w:val="24"/>
        </w:rPr>
        <w:t xml:space="preserve"> </w:t>
      </w:r>
      <w:r w:rsidR="00C144B7" w:rsidRPr="0095088A">
        <w:rPr>
          <w:rFonts w:cs="Arial"/>
          <w:color w:val="0D0D0D" w:themeColor="text1" w:themeTint="F2"/>
          <w:sz w:val="24"/>
          <w:szCs w:val="24"/>
        </w:rPr>
        <w:t xml:space="preserve">for pedestrians </w:t>
      </w:r>
      <w:r w:rsidR="0003054E" w:rsidRPr="0095088A">
        <w:rPr>
          <w:rFonts w:cs="Arial"/>
          <w:color w:val="0D0D0D" w:themeColor="text1" w:themeTint="F2"/>
          <w:sz w:val="24"/>
          <w:szCs w:val="24"/>
        </w:rPr>
        <w:t xml:space="preserve">between stations and </w:t>
      </w:r>
      <w:r w:rsidR="00807FB3" w:rsidRPr="0095088A">
        <w:rPr>
          <w:rFonts w:cs="Arial"/>
          <w:color w:val="0D0D0D" w:themeColor="text1" w:themeTint="F2"/>
          <w:sz w:val="24"/>
          <w:szCs w:val="24"/>
        </w:rPr>
        <w:t>the centre of the settlement served, in both directions, is particularly important.</w:t>
      </w:r>
    </w:p>
    <w:p w14:paraId="372A57D6" w14:textId="77777777" w:rsidR="008B199F" w:rsidRPr="0095088A" w:rsidRDefault="008B199F" w:rsidP="0095088A">
      <w:pPr>
        <w:spacing w:after="0" w:line="300" w:lineRule="exact"/>
        <w:rPr>
          <w:rFonts w:cs="Arial"/>
          <w:color w:val="0D0D0D" w:themeColor="text1" w:themeTint="F2"/>
          <w:sz w:val="24"/>
          <w:szCs w:val="24"/>
        </w:rPr>
      </w:pPr>
    </w:p>
    <w:p w14:paraId="650C5946" w14:textId="6CA0DC5E" w:rsidR="008B199F" w:rsidRPr="0095088A" w:rsidRDefault="008B199F" w:rsidP="0095088A">
      <w:pPr>
        <w:spacing w:after="0" w:line="300" w:lineRule="exact"/>
        <w:rPr>
          <w:rFonts w:cs="Arial"/>
          <w:color w:val="0D0D0D" w:themeColor="text1" w:themeTint="F2"/>
          <w:sz w:val="24"/>
          <w:szCs w:val="24"/>
        </w:rPr>
      </w:pPr>
      <w:r w:rsidRPr="0095088A">
        <w:rPr>
          <w:rFonts w:cs="Arial"/>
          <w:color w:val="0D0D0D" w:themeColor="text1" w:themeTint="F2"/>
          <w:sz w:val="24"/>
          <w:szCs w:val="24"/>
        </w:rPr>
        <w:t>It is also important to identify key passenger flows within the station and then to ensure good physical access/good signage on the main exits</w:t>
      </w:r>
      <w:r w:rsidR="00EB0BAA" w:rsidRPr="0095088A">
        <w:rPr>
          <w:rFonts w:cs="Arial"/>
          <w:color w:val="0D0D0D" w:themeColor="text1" w:themeTint="F2"/>
          <w:sz w:val="24"/>
          <w:szCs w:val="24"/>
        </w:rPr>
        <w:t xml:space="preserve">. </w:t>
      </w:r>
    </w:p>
    <w:p w14:paraId="7D8D52BF" w14:textId="77777777" w:rsidR="00EB0BAA" w:rsidRPr="0095088A" w:rsidRDefault="00EB0BAA" w:rsidP="0095088A">
      <w:pPr>
        <w:spacing w:after="0" w:line="300" w:lineRule="exact"/>
        <w:rPr>
          <w:rFonts w:cs="Arial"/>
          <w:color w:val="0D0D0D" w:themeColor="text1" w:themeTint="F2"/>
          <w:sz w:val="24"/>
          <w:szCs w:val="24"/>
        </w:rPr>
      </w:pPr>
    </w:p>
    <w:p w14:paraId="47879158" w14:textId="54B6ED00" w:rsidR="00576F95" w:rsidRPr="0095088A" w:rsidRDefault="008B199F" w:rsidP="0095088A">
      <w:pPr>
        <w:spacing w:after="0" w:line="300" w:lineRule="exact"/>
        <w:rPr>
          <w:rFonts w:cs="Arial"/>
          <w:sz w:val="24"/>
          <w:szCs w:val="24"/>
        </w:rPr>
      </w:pPr>
      <w:r w:rsidRPr="0095088A">
        <w:rPr>
          <w:rFonts w:cs="Arial"/>
          <w:color w:val="0D0D0D" w:themeColor="text1" w:themeTint="F2"/>
          <w:sz w:val="24"/>
          <w:szCs w:val="24"/>
        </w:rPr>
        <w:t>Connecting onto other trains is another stress</w:t>
      </w:r>
      <w:r w:rsidR="00970F1C">
        <w:rPr>
          <w:rFonts w:cs="Arial"/>
          <w:color w:val="0D0D0D" w:themeColor="text1" w:themeTint="F2"/>
          <w:sz w:val="24"/>
          <w:szCs w:val="24"/>
        </w:rPr>
        <w:t xml:space="preserve"> </w:t>
      </w:r>
      <w:r w:rsidRPr="0095088A">
        <w:rPr>
          <w:rFonts w:cs="Arial"/>
          <w:color w:val="0D0D0D" w:themeColor="text1" w:themeTint="F2"/>
          <w:sz w:val="24"/>
          <w:szCs w:val="24"/>
        </w:rPr>
        <w:t xml:space="preserve">point for passengers. In some countries (such as Switzerland) connections are part of railway culture but passengers here very much favour direct services. Direct trains avoid the scenario of having to know which platform you need, manoeuvring heavy suitcases or young </w:t>
      </w:r>
      <w:r w:rsidRPr="0095088A">
        <w:rPr>
          <w:rFonts w:cs="Arial"/>
          <w:color w:val="0D0D0D" w:themeColor="text1" w:themeTint="F2"/>
          <w:sz w:val="24"/>
          <w:szCs w:val="24"/>
        </w:rPr>
        <w:lastRenderedPageBreak/>
        <w:t>children up and down staircases, only to discover that the train is late or that you have missed it altogether</w:t>
      </w:r>
      <w:r w:rsidR="004F6697" w:rsidRPr="0095088A">
        <w:rPr>
          <w:rStyle w:val="FootnoteReference"/>
          <w:rFonts w:cs="Arial"/>
          <w:color w:val="0D0D0D" w:themeColor="text1" w:themeTint="F2"/>
          <w:sz w:val="24"/>
          <w:szCs w:val="24"/>
        </w:rPr>
        <w:footnoteReference w:id="103"/>
      </w:r>
      <w:r w:rsidRPr="0095088A">
        <w:rPr>
          <w:rFonts w:cs="Arial"/>
          <w:color w:val="0D0D0D" w:themeColor="text1" w:themeTint="F2"/>
          <w:sz w:val="24"/>
          <w:szCs w:val="24"/>
        </w:rPr>
        <w:t>. Waiting for your connection on a cold, windy platform is not a pleasant or productive use of time.</w:t>
      </w:r>
      <w:r w:rsidR="00EC2A3D" w:rsidRPr="0095088A">
        <w:rPr>
          <w:rFonts w:cs="Arial"/>
          <w:sz w:val="24"/>
          <w:szCs w:val="24"/>
        </w:rPr>
        <w:t xml:space="preserve"> </w:t>
      </w:r>
      <w:r w:rsidR="00D17F73" w:rsidRPr="0095088A">
        <w:rPr>
          <w:rFonts w:cs="Arial"/>
          <w:sz w:val="24"/>
          <w:szCs w:val="24"/>
        </w:rPr>
        <w:t>Put simply, passengers do not trust or like connections.</w:t>
      </w:r>
    </w:p>
    <w:p w14:paraId="3DA90990" w14:textId="77777777" w:rsidR="00576F95" w:rsidRPr="0095088A" w:rsidRDefault="00576F95" w:rsidP="0095088A">
      <w:pPr>
        <w:spacing w:after="0" w:line="300" w:lineRule="exact"/>
        <w:rPr>
          <w:rFonts w:cs="Arial"/>
          <w:sz w:val="24"/>
          <w:szCs w:val="24"/>
        </w:rPr>
      </w:pPr>
    </w:p>
    <w:p w14:paraId="7E01A40F" w14:textId="7E54B7BA" w:rsidR="00620C8B" w:rsidRPr="0095088A" w:rsidRDefault="00576F95" w:rsidP="0095088A">
      <w:pPr>
        <w:spacing w:after="0" w:line="300" w:lineRule="exact"/>
        <w:rPr>
          <w:rFonts w:cs="Arial"/>
          <w:b/>
          <w:bCs/>
          <w:i/>
          <w:iCs/>
          <w:sz w:val="24"/>
          <w:szCs w:val="24"/>
        </w:rPr>
      </w:pPr>
      <w:r w:rsidRPr="0095088A">
        <w:rPr>
          <w:rFonts w:cs="Arial"/>
          <w:sz w:val="24"/>
          <w:szCs w:val="24"/>
        </w:rPr>
        <w:t xml:space="preserve">In some </w:t>
      </w:r>
      <w:proofErr w:type="gramStart"/>
      <w:r w:rsidRPr="0095088A">
        <w:rPr>
          <w:rFonts w:cs="Arial"/>
          <w:sz w:val="24"/>
          <w:szCs w:val="24"/>
        </w:rPr>
        <w:t>instances</w:t>
      </w:r>
      <w:proofErr w:type="gramEnd"/>
      <w:r w:rsidRPr="0095088A">
        <w:rPr>
          <w:rFonts w:cs="Arial"/>
          <w:sz w:val="24"/>
          <w:szCs w:val="24"/>
        </w:rPr>
        <w:t xml:space="preserve"> it will make sense to hold a train</w:t>
      </w:r>
      <w:r w:rsidR="00EC2A3D" w:rsidRPr="0095088A">
        <w:rPr>
          <w:rFonts w:cs="Arial"/>
          <w:sz w:val="24"/>
          <w:szCs w:val="24"/>
        </w:rPr>
        <w:t>.</w:t>
      </w:r>
      <w:r w:rsidR="009545DC" w:rsidRPr="0095088A">
        <w:rPr>
          <w:rFonts w:cs="Arial"/>
          <w:sz w:val="24"/>
          <w:szCs w:val="24"/>
        </w:rPr>
        <w:t xml:space="preserve"> For instance, </w:t>
      </w:r>
      <w:r w:rsidR="00D17F73" w:rsidRPr="0095088A">
        <w:rPr>
          <w:rFonts w:cs="Arial"/>
          <w:sz w:val="24"/>
          <w:szCs w:val="24"/>
        </w:rPr>
        <w:t xml:space="preserve">to ensure that a branch line train does not depart </w:t>
      </w:r>
      <w:r w:rsidR="009545DC" w:rsidRPr="0095088A">
        <w:rPr>
          <w:rFonts w:cs="Arial"/>
          <w:sz w:val="24"/>
          <w:szCs w:val="24"/>
        </w:rPr>
        <w:t xml:space="preserve">two minutes </w:t>
      </w:r>
      <w:r w:rsidR="00D17F73" w:rsidRPr="0095088A">
        <w:rPr>
          <w:rFonts w:cs="Arial"/>
          <w:sz w:val="24"/>
          <w:szCs w:val="24"/>
        </w:rPr>
        <w:t>before a late running mainline service arrives leaving many passengers with an hour</w:t>
      </w:r>
      <w:r w:rsidR="00C73B68">
        <w:rPr>
          <w:rFonts w:cs="Arial"/>
          <w:sz w:val="24"/>
          <w:szCs w:val="24"/>
        </w:rPr>
        <w:t>’</w:t>
      </w:r>
      <w:r w:rsidR="00D17F73" w:rsidRPr="0095088A">
        <w:rPr>
          <w:rFonts w:cs="Arial"/>
          <w:sz w:val="24"/>
          <w:szCs w:val="24"/>
        </w:rPr>
        <w:t>s wait</w:t>
      </w:r>
      <w:r w:rsidR="009545DC" w:rsidRPr="0095088A">
        <w:rPr>
          <w:rFonts w:cs="Arial"/>
          <w:sz w:val="24"/>
          <w:szCs w:val="24"/>
        </w:rPr>
        <w:t xml:space="preserve">; or for the last train at night. </w:t>
      </w:r>
      <w:r w:rsidR="00640E87" w:rsidRPr="0095088A">
        <w:rPr>
          <w:rFonts w:cs="Arial"/>
          <w:b/>
          <w:bCs/>
          <w:i/>
          <w:iCs/>
          <w:sz w:val="24"/>
          <w:szCs w:val="24"/>
        </w:rPr>
        <w:t>It could make passengers less distrustful of connections if GBR made it clear in what circumstances it will hold a train to wait for a connection.</w:t>
      </w:r>
    </w:p>
    <w:p w14:paraId="3FEDEBE8" w14:textId="77777777" w:rsidR="00554E4B" w:rsidRPr="0095088A" w:rsidRDefault="00554E4B" w:rsidP="0095088A">
      <w:pPr>
        <w:spacing w:after="0" w:line="300" w:lineRule="exact"/>
        <w:rPr>
          <w:rFonts w:cs="Arial"/>
          <w:sz w:val="24"/>
          <w:szCs w:val="24"/>
        </w:rPr>
      </w:pPr>
    </w:p>
    <w:p w14:paraId="3788E628" w14:textId="7AC287D7" w:rsidR="005C234A" w:rsidRPr="0095088A" w:rsidRDefault="001B735D" w:rsidP="0095088A">
      <w:pPr>
        <w:spacing w:after="0" w:line="300" w:lineRule="exact"/>
        <w:rPr>
          <w:rFonts w:cs="Arial"/>
          <w:sz w:val="24"/>
          <w:szCs w:val="24"/>
        </w:rPr>
      </w:pPr>
      <w:r w:rsidRPr="0095088A">
        <w:rPr>
          <w:rFonts w:cs="Arial"/>
          <w:sz w:val="24"/>
          <w:szCs w:val="24"/>
        </w:rPr>
        <w:t>There is also value in announcing</w:t>
      </w:r>
      <w:r w:rsidR="002D394F" w:rsidRPr="0095088A">
        <w:rPr>
          <w:rFonts w:cs="Arial"/>
          <w:sz w:val="24"/>
          <w:szCs w:val="24"/>
        </w:rPr>
        <w:t>/displaying</w:t>
      </w:r>
      <w:r w:rsidRPr="0095088A">
        <w:rPr>
          <w:rFonts w:cs="Arial"/>
          <w:sz w:val="24"/>
          <w:szCs w:val="24"/>
        </w:rPr>
        <w:t xml:space="preserve"> some </w:t>
      </w:r>
      <w:r w:rsidR="00554E4B" w:rsidRPr="0095088A">
        <w:rPr>
          <w:rFonts w:cs="Arial"/>
          <w:sz w:val="24"/>
          <w:szCs w:val="24"/>
        </w:rPr>
        <w:t>connectional information on board</w:t>
      </w:r>
      <w:r w:rsidRPr="0095088A">
        <w:rPr>
          <w:rFonts w:cs="Arial"/>
          <w:sz w:val="24"/>
          <w:szCs w:val="24"/>
        </w:rPr>
        <w:t xml:space="preserve"> services. </w:t>
      </w:r>
      <w:r w:rsidR="0096635F" w:rsidRPr="0095088A">
        <w:rPr>
          <w:rFonts w:cs="Arial"/>
          <w:b/>
          <w:bCs/>
          <w:i/>
          <w:iCs/>
          <w:sz w:val="24"/>
          <w:szCs w:val="24"/>
        </w:rPr>
        <w:t xml:space="preserve">Letting </w:t>
      </w:r>
      <w:r w:rsidR="00554E4B" w:rsidRPr="0095088A">
        <w:rPr>
          <w:rFonts w:cs="Arial"/>
          <w:b/>
          <w:bCs/>
          <w:i/>
          <w:iCs/>
          <w:sz w:val="24"/>
          <w:szCs w:val="24"/>
        </w:rPr>
        <w:t xml:space="preserve">passengers </w:t>
      </w:r>
      <w:r w:rsidR="0096635F" w:rsidRPr="0095088A">
        <w:rPr>
          <w:rFonts w:cs="Arial"/>
          <w:b/>
          <w:bCs/>
          <w:i/>
          <w:iCs/>
          <w:sz w:val="24"/>
          <w:szCs w:val="24"/>
        </w:rPr>
        <w:t xml:space="preserve">know </w:t>
      </w:r>
      <w:r w:rsidR="00554E4B" w:rsidRPr="0095088A">
        <w:rPr>
          <w:rFonts w:cs="Arial"/>
          <w:b/>
          <w:bCs/>
          <w:i/>
          <w:iCs/>
          <w:sz w:val="24"/>
          <w:szCs w:val="24"/>
        </w:rPr>
        <w:t xml:space="preserve">before they get off which </w:t>
      </w:r>
      <w:proofErr w:type="gramStart"/>
      <w:r w:rsidR="00554E4B" w:rsidRPr="0095088A">
        <w:rPr>
          <w:rFonts w:cs="Arial"/>
          <w:b/>
          <w:bCs/>
          <w:i/>
          <w:iCs/>
          <w:sz w:val="24"/>
          <w:szCs w:val="24"/>
        </w:rPr>
        <w:t>platform</w:t>
      </w:r>
      <w:proofErr w:type="gramEnd"/>
      <w:r w:rsidR="00554E4B" w:rsidRPr="0095088A">
        <w:rPr>
          <w:rFonts w:cs="Arial"/>
          <w:b/>
          <w:bCs/>
          <w:i/>
          <w:iCs/>
          <w:sz w:val="24"/>
          <w:szCs w:val="24"/>
        </w:rPr>
        <w:t xml:space="preserve"> they want to be heading for</w:t>
      </w:r>
      <w:r w:rsidRPr="0095088A">
        <w:rPr>
          <w:rFonts w:cs="Arial"/>
          <w:b/>
          <w:bCs/>
          <w:i/>
          <w:iCs/>
          <w:sz w:val="24"/>
          <w:szCs w:val="24"/>
        </w:rPr>
        <w:t xml:space="preserve"> can help to relieve some of the stress involved</w:t>
      </w:r>
      <w:r w:rsidR="005808C8">
        <w:rPr>
          <w:rFonts w:cs="Arial"/>
          <w:b/>
          <w:bCs/>
          <w:i/>
          <w:iCs/>
          <w:sz w:val="24"/>
          <w:szCs w:val="24"/>
        </w:rPr>
        <w:t xml:space="preserve">. </w:t>
      </w:r>
    </w:p>
    <w:p w14:paraId="3A607CF6" w14:textId="77777777" w:rsidR="00554E4B" w:rsidRPr="0095088A" w:rsidRDefault="00554E4B" w:rsidP="0095088A">
      <w:pPr>
        <w:spacing w:after="0" w:line="300" w:lineRule="exact"/>
        <w:rPr>
          <w:rFonts w:cs="Arial"/>
          <w:sz w:val="24"/>
          <w:szCs w:val="24"/>
        </w:rPr>
      </w:pPr>
    </w:p>
    <w:p w14:paraId="3071BAD2" w14:textId="257FFED8" w:rsidR="0068029B" w:rsidRPr="0095088A" w:rsidRDefault="004342E0" w:rsidP="0095088A">
      <w:pPr>
        <w:spacing w:after="0" w:line="300" w:lineRule="exact"/>
        <w:rPr>
          <w:rFonts w:cs="Arial"/>
          <w:sz w:val="24"/>
          <w:szCs w:val="24"/>
        </w:rPr>
      </w:pPr>
      <w:r w:rsidRPr="0095088A">
        <w:rPr>
          <w:rFonts w:cs="Arial"/>
          <w:sz w:val="24"/>
          <w:szCs w:val="24"/>
        </w:rPr>
        <w:t>Interchanging can be particularly demanding for passengers with disabilitie</w:t>
      </w:r>
      <w:r w:rsidR="00FE4C55" w:rsidRPr="0095088A">
        <w:rPr>
          <w:rFonts w:cs="Arial"/>
          <w:sz w:val="24"/>
          <w:szCs w:val="24"/>
        </w:rPr>
        <w:t xml:space="preserve">s. </w:t>
      </w:r>
      <w:r w:rsidR="000C6220" w:rsidRPr="0095088A">
        <w:rPr>
          <w:rFonts w:cs="Arial"/>
          <w:sz w:val="24"/>
          <w:szCs w:val="24"/>
        </w:rPr>
        <w:t>Some</w:t>
      </w:r>
      <w:r w:rsidR="006C7DCC" w:rsidRPr="0095088A">
        <w:rPr>
          <w:rFonts w:cs="Arial"/>
          <w:sz w:val="24"/>
          <w:szCs w:val="24"/>
        </w:rPr>
        <w:t xml:space="preserve"> will travel for longer to avoid interchanges as it is seen as such a potentially stressful and difficult process. </w:t>
      </w:r>
      <w:r w:rsidR="001A24F8" w:rsidRPr="0095088A">
        <w:rPr>
          <w:rFonts w:cs="Arial"/>
          <w:sz w:val="24"/>
          <w:szCs w:val="24"/>
        </w:rPr>
        <w:t>In particular, t</w:t>
      </w:r>
      <w:r w:rsidR="0068029B" w:rsidRPr="0095088A">
        <w:rPr>
          <w:rFonts w:cs="Arial"/>
          <w:sz w:val="24"/>
          <w:szCs w:val="24"/>
        </w:rPr>
        <w:t xml:space="preserve">he </w:t>
      </w:r>
      <w:r w:rsidR="00926A9C" w:rsidRPr="0095088A">
        <w:rPr>
          <w:rFonts w:cs="Arial"/>
          <w:sz w:val="24"/>
          <w:szCs w:val="24"/>
        </w:rPr>
        <w:t xml:space="preserve">specific </w:t>
      </w:r>
      <w:r w:rsidR="0068029B" w:rsidRPr="0095088A">
        <w:rPr>
          <w:rFonts w:cs="Arial"/>
          <w:sz w:val="24"/>
          <w:szCs w:val="24"/>
        </w:rPr>
        <w:t xml:space="preserve">needs of some </w:t>
      </w:r>
      <w:r w:rsidR="00ED096A" w:rsidRPr="0095088A">
        <w:rPr>
          <w:rFonts w:cs="Arial"/>
          <w:sz w:val="24"/>
          <w:szCs w:val="24"/>
        </w:rPr>
        <w:t xml:space="preserve">passengers with non-visible disabilities </w:t>
      </w:r>
      <w:r w:rsidR="0068029B" w:rsidRPr="0095088A">
        <w:rPr>
          <w:rFonts w:cs="Arial"/>
          <w:sz w:val="24"/>
          <w:szCs w:val="24"/>
        </w:rPr>
        <w:t xml:space="preserve">are not always noticed or met by staff and other passengers. </w:t>
      </w:r>
    </w:p>
    <w:p w14:paraId="73F4BAE3" w14:textId="77777777" w:rsidR="005A4717" w:rsidRPr="0095088A" w:rsidRDefault="005A4717" w:rsidP="0095088A">
      <w:pPr>
        <w:spacing w:after="0" w:line="300" w:lineRule="exact"/>
        <w:rPr>
          <w:rFonts w:cs="Arial"/>
          <w:sz w:val="24"/>
          <w:szCs w:val="24"/>
        </w:rPr>
      </w:pPr>
    </w:p>
    <w:p w14:paraId="114C90BE" w14:textId="77777777" w:rsidR="0038620E" w:rsidRPr="0095088A" w:rsidRDefault="0038620E" w:rsidP="0095088A">
      <w:pPr>
        <w:spacing w:after="0" w:line="300" w:lineRule="exact"/>
        <w:rPr>
          <w:rFonts w:cs="Arial"/>
          <w:sz w:val="24"/>
          <w:szCs w:val="24"/>
        </w:rPr>
      </w:pPr>
    </w:p>
    <w:p w14:paraId="326A5F0E" w14:textId="423B5C5C" w:rsidR="00190EB4" w:rsidRPr="003E42B0" w:rsidRDefault="00EC2A3D" w:rsidP="0095088A">
      <w:pPr>
        <w:pStyle w:val="ListParagraph"/>
        <w:widowControl w:val="0"/>
        <w:numPr>
          <w:ilvl w:val="0"/>
          <w:numId w:val="6"/>
        </w:numPr>
        <w:spacing w:after="0" w:line="300" w:lineRule="exact"/>
        <w:rPr>
          <w:rFonts w:cs="Arial"/>
          <w:b/>
          <w:bCs/>
          <w:sz w:val="24"/>
          <w:szCs w:val="24"/>
        </w:rPr>
      </w:pPr>
      <w:r w:rsidRPr="003E42B0">
        <w:rPr>
          <w:rFonts w:cs="Arial"/>
          <w:b/>
          <w:bCs/>
          <w:sz w:val="24"/>
          <w:szCs w:val="24"/>
        </w:rPr>
        <w:t>Post</w:t>
      </w:r>
      <w:r w:rsidR="00C73B68" w:rsidRPr="003E42B0">
        <w:rPr>
          <w:rFonts w:cs="Arial"/>
          <w:b/>
          <w:bCs/>
          <w:sz w:val="24"/>
          <w:szCs w:val="24"/>
        </w:rPr>
        <w:t>-t</w:t>
      </w:r>
      <w:r w:rsidRPr="003E42B0">
        <w:rPr>
          <w:rFonts w:cs="Arial"/>
          <w:b/>
          <w:bCs/>
          <w:sz w:val="24"/>
          <w:szCs w:val="24"/>
        </w:rPr>
        <w:t xml:space="preserve">ravel </w:t>
      </w:r>
    </w:p>
    <w:p w14:paraId="02E90B97" w14:textId="7A531FD1" w:rsidR="0052210B" w:rsidRPr="0095088A" w:rsidRDefault="00C96E0C" w:rsidP="0095088A">
      <w:pPr>
        <w:widowControl w:val="0"/>
        <w:spacing w:after="0" w:line="300" w:lineRule="exact"/>
        <w:rPr>
          <w:rFonts w:cs="Arial"/>
          <w:sz w:val="24"/>
          <w:szCs w:val="24"/>
        </w:rPr>
      </w:pPr>
      <w:r w:rsidRPr="0095088A">
        <w:rPr>
          <w:rFonts w:cs="Arial"/>
          <w:sz w:val="24"/>
          <w:szCs w:val="24"/>
        </w:rPr>
        <w:t xml:space="preserve">Journey experience does not end once a passenger has arrived at their destination. </w:t>
      </w:r>
      <w:r w:rsidR="00794BBE" w:rsidRPr="0095088A">
        <w:rPr>
          <w:rFonts w:cs="Arial"/>
          <w:sz w:val="24"/>
          <w:szCs w:val="24"/>
        </w:rPr>
        <w:t xml:space="preserve">Focusing on aftercare provides an opportunity to </w:t>
      </w:r>
      <w:r w:rsidR="0052210B" w:rsidRPr="0095088A">
        <w:rPr>
          <w:rFonts w:cs="Arial"/>
          <w:sz w:val="24"/>
          <w:szCs w:val="24"/>
        </w:rPr>
        <w:t>build trust and a relationship through a strong customer service ethos and culture</w:t>
      </w:r>
      <w:r w:rsidR="00794BBE" w:rsidRPr="0095088A">
        <w:rPr>
          <w:rFonts w:cs="Arial"/>
          <w:sz w:val="24"/>
          <w:szCs w:val="24"/>
        </w:rPr>
        <w:t>.</w:t>
      </w:r>
    </w:p>
    <w:p w14:paraId="347AFB4D" w14:textId="77777777" w:rsidR="00794BBE" w:rsidRPr="0095088A" w:rsidRDefault="00794BBE" w:rsidP="0095088A">
      <w:pPr>
        <w:spacing w:after="0" w:line="300" w:lineRule="exact"/>
        <w:rPr>
          <w:rFonts w:cs="Arial"/>
          <w:color w:val="E30613"/>
          <w:sz w:val="24"/>
          <w:szCs w:val="24"/>
        </w:rPr>
      </w:pPr>
    </w:p>
    <w:p w14:paraId="40D5749C" w14:textId="4694F181" w:rsidR="00AA0710" w:rsidRPr="0095088A" w:rsidRDefault="00AA0710" w:rsidP="0095088A">
      <w:pPr>
        <w:spacing w:after="0" w:line="300" w:lineRule="exact"/>
        <w:rPr>
          <w:rFonts w:cs="Arial"/>
          <w:i/>
          <w:iCs/>
          <w:sz w:val="24"/>
          <w:szCs w:val="24"/>
        </w:rPr>
      </w:pPr>
      <w:bookmarkStart w:id="37" w:name="PT81"/>
      <w:r w:rsidRPr="0095088A">
        <w:rPr>
          <w:rFonts w:cs="Arial"/>
          <w:i/>
          <w:iCs/>
          <w:sz w:val="24"/>
          <w:szCs w:val="24"/>
        </w:rPr>
        <w:t xml:space="preserve">8.1 </w:t>
      </w:r>
      <w:r w:rsidR="00794BBE" w:rsidRPr="0095088A">
        <w:rPr>
          <w:rFonts w:cs="Arial"/>
          <w:i/>
          <w:iCs/>
          <w:sz w:val="24"/>
          <w:szCs w:val="24"/>
        </w:rPr>
        <w:t>Complaint</w:t>
      </w:r>
      <w:r w:rsidR="00582B85" w:rsidRPr="0095088A">
        <w:rPr>
          <w:rFonts w:cs="Arial"/>
          <w:i/>
          <w:iCs/>
          <w:sz w:val="24"/>
          <w:szCs w:val="24"/>
        </w:rPr>
        <w:t xml:space="preserve"> handling</w:t>
      </w:r>
      <w:bookmarkEnd w:id="37"/>
    </w:p>
    <w:p w14:paraId="4FBA4880" w14:textId="3BDF7686" w:rsidR="00272149" w:rsidRPr="0095088A" w:rsidRDefault="00FD4DCF" w:rsidP="0095088A">
      <w:pPr>
        <w:spacing w:after="0" w:line="300" w:lineRule="exact"/>
        <w:rPr>
          <w:rFonts w:cs="Arial"/>
          <w:sz w:val="24"/>
          <w:szCs w:val="24"/>
        </w:rPr>
      </w:pPr>
      <w:r w:rsidRPr="0095088A">
        <w:rPr>
          <w:rFonts w:cs="Arial"/>
          <w:sz w:val="24"/>
          <w:szCs w:val="24"/>
        </w:rPr>
        <w:t xml:space="preserve">In any business things can </w:t>
      </w:r>
      <w:r w:rsidR="00961615" w:rsidRPr="0095088A">
        <w:rPr>
          <w:rFonts w:cs="Arial"/>
          <w:sz w:val="24"/>
          <w:szCs w:val="24"/>
        </w:rPr>
        <w:t xml:space="preserve">go </w:t>
      </w:r>
      <w:r w:rsidR="00123C69" w:rsidRPr="0095088A">
        <w:rPr>
          <w:rFonts w:cs="Arial"/>
          <w:sz w:val="24"/>
          <w:szCs w:val="24"/>
        </w:rPr>
        <w:t xml:space="preserve">wrong </w:t>
      </w:r>
      <w:r w:rsidR="00961615" w:rsidRPr="0095088A">
        <w:rPr>
          <w:rFonts w:cs="Arial"/>
          <w:sz w:val="24"/>
          <w:szCs w:val="24"/>
        </w:rPr>
        <w:t xml:space="preserve">at times </w:t>
      </w:r>
      <w:r w:rsidRPr="0095088A">
        <w:rPr>
          <w:rFonts w:cs="Arial"/>
          <w:sz w:val="24"/>
          <w:szCs w:val="24"/>
        </w:rPr>
        <w:t>and customers will have cause to complain</w:t>
      </w:r>
      <w:r w:rsidR="00F64793" w:rsidRPr="0095088A">
        <w:rPr>
          <w:rFonts w:cs="Arial"/>
          <w:sz w:val="24"/>
          <w:szCs w:val="24"/>
        </w:rPr>
        <w:t xml:space="preserve">. </w:t>
      </w:r>
      <w:r w:rsidR="00272149" w:rsidRPr="0095088A">
        <w:rPr>
          <w:rFonts w:cs="Arial"/>
          <w:sz w:val="24"/>
          <w:szCs w:val="24"/>
        </w:rPr>
        <w:t xml:space="preserve">How </w:t>
      </w:r>
      <w:r w:rsidR="00402263" w:rsidRPr="0095088A">
        <w:rPr>
          <w:rFonts w:cs="Arial"/>
          <w:sz w:val="24"/>
          <w:szCs w:val="24"/>
        </w:rPr>
        <w:t xml:space="preserve">that complaint is dealt with can make a real difference </w:t>
      </w:r>
      <w:r w:rsidR="00752419" w:rsidRPr="0095088A">
        <w:rPr>
          <w:rFonts w:cs="Arial"/>
          <w:sz w:val="24"/>
          <w:szCs w:val="24"/>
        </w:rPr>
        <w:t xml:space="preserve">to the passenger and their future relationship with the operator. </w:t>
      </w:r>
    </w:p>
    <w:p w14:paraId="0DC4DD63" w14:textId="77777777" w:rsidR="00272149" w:rsidRPr="0095088A" w:rsidRDefault="00272149" w:rsidP="0095088A">
      <w:pPr>
        <w:spacing w:after="0" w:line="300" w:lineRule="exact"/>
        <w:rPr>
          <w:rFonts w:cs="Arial"/>
          <w:sz w:val="24"/>
          <w:szCs w:val="24"/>
        </w:rPr>
      </w:pPr>
    </w:p>
    <w:p w14:paraId="506C246B" w14:textId="2E4F5D42" w:rsidR="00582B85" w:rsidRPr="0095088A" w:rsidRDefault="00794BBE" w:rsidP="0095088A">
      <w:pPr>
        <w:spacing w:after="0" w:line="300" w:lineRule="exact"/>
        <w:rPr>
          <w:rFonts w:cs="Arial"/>
          <w:sz w:val="24"/>
          <w:szCs w:val="24"/>
        </w:rPr>
      </w:pPr>
      <w:r w:rsidRPr="0095088A">
        <w:rPr>
          <w:rFonts w:cs="Arial"/>
          <w:sz w:val="24"/>
          <w:szCs w:val="24"/>
        </w:rPr>
        <w:t xml:space="preserve">Passengers want their complaint to be treated seriously whether this be via post, email or in person – it can be very frustrating to receive a generic standard </w:t>
      </w:r>
      <w:r w:rsidR="00001D04" w:rsidRPr="0095088A">
        <w:rPr>
          <w:rFonts w:cs="Arial"/>
          <w:sz w:val="24"/>
          <w:szCs w:val="24"/>
        </w:rPr>
        <w:t xml:space="preserve">communication </w:t>
      </w:r>
      <w:r w:rsidRPr="0095088A">
        <w:rPr>
          <w:rFonts w:cs="Arial"/>
          <w:sz w:val="24"/>
          <w:szCs w:val="24"/>
        </w:rPr>
        <w:t xml:space="preserve">that does not answer </w:t>
      </w:r>
      <w:r w:rsidR="00F923F3" w:rsidRPr="0095088A">
        <w:rPr>
          <w:rFonts w:cs="Arial"/>
          <w:sz w:val="24"/>
          <w:szCs w:val="24"/>
        </w:rPr>
        <w:t xml:space="preserve">all </w:t>
      </w:r>
      <w:r w:rsidRPr="0095088A">
        <w:rPr>
          <w:rFonts w:cs="Arial"/>
          <w:sz w:val="24"/>
          <w:szCs w:val="24"/>
        </w:rPr>
        <w:t>the questions</w:t>
      </w:r>
      <w:r w:rsidR="00F923F3" w:rsidRPr="0095088A">
        <w:rPr>
          <w:rFonts w:cs="Arial"/>
          <w:sz w:val="24"/>
          <w:szCs w:val="24"/>
        </w:rPr>
        <w:t xml:space="preserve"> asked</w:t>
      </w:r>
      <w:r w:rsidRPr="0095088A">
        <w:rPr>
          <w:rFonts w:cs="Arial"/>
          <w:sz w:val="24"/>
          <w:szCs w:val="24"/>
        </w:rPr>
        <w:t xml:space="preserve">. </w:t>
      </w:r>
    </w:p>
    <w:p w14:paraId="18211999" w14:textId="77777777" w:rsidR="00582B85" w:rsidRPr="0095088A" w:rsidRDefault="00582B85" w:rsidP="0095088A">
      <w:pPr>
        <w:spacing w:after="0" w:line="300" w:lineRule="exact"/>
        <w:rPr>
          <w:rFonts w:cs="Arial"/>
          <w:sz w:val="24"/>
          <w:szCs w:val="24"/>
        </w:rPr>
      </w:pPr>
    </w:p>
    <w:p w14:paraId="4C9F895C" w14:textId="5F65AE6F" w:rsidR="00582B85" w:rsidRPr="0095088A" w:rsidRDefault="00353049" w:rsidP="0095088A">
      <w:pPr>
        <w:spacing w:after="0" w:line="300" w:lineRule="exact"/>
        <w:rPr>
          <w:rFonts w:cs="Arial"/>
          <w:b/>
          <w:bCs/>
          <w:i/>
          <w:iCs/>
          <w:sz w:val="24"/>
          <w:szCs w:val="24"/>
        </w:rPr>
      </w:pPr>
      <w:r w:rsidRPr="0095088A">
        <w:rPr>
          <w:rFonts w:cs="Arial"/>
          <w:b/>
          <w:bCs/>
          <w:i/>
          <w:iCs/>
          <w:sz w:val="24"/>
          <w:szCs w:val="24"/>
        </w:rPr>
        <w:t xml:space="preserve">We recommend </w:t>
      </w:r>
      <w:r w:rsidR="00BF0C2A" w:rsidRPr="0095088A">
        <w:rPr>
          <w:rFonts w:cs="Arial"/>
          <w:b/>
          <w:bCs/>
          <w:i/>
          <w:iCs/>
          <w:sz w:val="24"/>
          <w:szCs w:val="24"/>
        </w:rPr>
        <w:t>that GBR/operators</w:t>
      </w:r>
      <w:r w:rsidR="0015418C" w:rsidRPr="0095088A">
        <w:rPr>
          <w:rFonts w:cs="Arial"/>
          <w:b/>
          <w:bCs/>
          <w:i/>
          <w:iCs/>
          <w:sz w:val="24"/>
          <w:szCs w:val="24"/>
        </w:rPr>
        <w:t xml:space="preserve"> </w:t>
      </w:r>
      <w:r w:rsidRPr="0095088A">
        <w:rPr>
          <w:rFonts w:cs="Arial"/>
          <w:b/>
          <w:bCs/>
          <w:i/>
          <w:iCs/>
          <w:sz w:val="24"/>
          <w:szCs w:val="24"/>
        </w:rPr>
        <w:t>should:</w:t>
      </w:r>
    </w:p>
    <w:p w14:paraId="516D1FC7" w14:textId="2ED5FC98" w:rsidR="00353049" w:rsidRPr="0095088A" w:rsidRDefault="00C73B68" w:rsidP="0095088A">
      <w:pPr>
        <w:pStyle w:val="ListParagraph"/>
        <w:numPr>
          <w:ilvl w:val="0"/>
          <w:numId w:val="11"/>
        </w:numPr>
        <w:autoSpaceDE w:val="0"/>
        <w:autoSpaceDN w:val="0"/>
        <w:adjustRightInd w:val="0"/>
        <w:spacing w:after="0" w:line="300" w:lineRule="exact"/>
        <w:rPr>
          <w:rFonts w:cs="Arial"/>
          <w:b/>
          <w:bCs/>
          <w:i/>
          <w:iCs/>
          <w:sz w:val="24"/>
          <w:szCs w:val="24"/>
        </w:rPr>
      </w:pPr>
      <w:r>
        <w:rPr>
          <w:rFonts w:cs="Arial"/>
          <w:b/>
          <w:bCs/>
          <w:i/>
          <w:iCs/>
          <w:sz w:val="24"/>
          <w:szCs w:val="24"/>
        </w:rPr>
        <w:t>e</w:t>
      </w:r>
      <w:r w:rsidR="00353049" w:rsidRPr="0095088A">
        <w:rPr>
          <w:rFonts w:cs="Arial"/>
          <w:b/>
          <w:bCs/>
          <w:i/>
          <w:iCs/>
          <w:sz w:val="24"/>
          <w:szCs w:val="24"/>
        </w:rPr>
        <w:t xml:space="preserve">mpower front-line staff to deal with complaints on the spot, with processes in place to </w:t>
      </w:r>
      <w:r w:rsidR="00A1074D" w:rsidRPr="0095088A">
        <w:rPr>
          <w:rFonts w:cs="Arial"/>
          <w:b/>
          <w:bCs/>
          <w:i/>
          <w:iCs/>
          <w:sz w:val="24"/>
          <w:szCs w:val="24"/>
        </w:rPr>
        <w:t xml:space="preserve">provide </w:t>
      </w:r>
      <w:r w:rsidR="00353049" w:rsidRPr="0095088A">
        <w:rPr>
          <w:rFonts w:cs="Arial"/>
          <w:b/>
          <w:bCs/>
          <w:i/>
          <w:iCs/>
          <w:sz w:val="24"/>
          <w:szCs w:val="24"/>
        </w:rPr>
        <w:t xml:space="preserve">goodwill </w:t>
      </w:r>
      <w:r w:rsidR="00A1074D" w:rsidRPr="0095088A">
        <w:rPr>
          <w:rFonts w:cs="Arial"/>
          <w:b/>
          <w:bCs/>
          <w:i/>
          <w:iCs/>
          <w:sz w:val="24"/>
          <w:szCs w:val="24"/>
        </w:rPr>
        <w:t>gestures</w:t>
      </w:r>
      <w:r w:rsidR="00353049" w:rsidRPr="0095088A">
        <w:rPr>
          <w:rFonts w:cs="Arial"/>
          <w:b/>
          <w:bCs/>
          <w:i/>
          <w:iCs/>
          <w:sz w:val="24"/>
          <w:szCs w:val="24"/>
        </w:rPr>
        <w:t xml:space="preserve"> there and then </w:t>
      </w:r>
    </w:p>
    <w:p w14:paraId="2EEF4E7D" w14:textId="33AFAF4B" w:rsidR="00353049" w:rsidRPr="0095088A" w:rsidRDefault="00C73B68" w:rsidP="0095088A">
      <w:pPr>
        <w:pStyle w:val="ListParagraph"/>
        <w:numPr>
          <w:ilvl w:val="0"/>
          <w:numId w:val="11"/>
        </w:numPr>
        <w:autoSpaceDE w:val="0"/>
        <w:autoSpaceDN w:val="0"/>
        <w:adjustRightInd w:val="0"/>
        <w:spacing w:after="0" w:line="300" w:lineRule="exact"/>
        <w:rPr>
          <w:rFonts w:cs="Arial"/>
          <w:b/>
          <w:bCs/>
          <w:i/>
          <w:iCs/>
          <w:sz w:val="24"/>
          <w:szCs w:val="24"/>
        </w:rPr>
      </w:pPr>
      <w:r>
        <w:rPr>
          <w:rFonts w:cs="Arial"/>
          <w:b/>
          <w:bCs/>
          <w:i/>
          <w:iCs/>
          <w:sz w:val="24"/>
          <w:szCs w:val="24"/>
        </w:rPr>
        <w:t>m</w:t>
      </w:r>
      <w:r w:rsidR="00353049" w:rsidRPr="0095088A">
        <w:rPr>
          <w:rFonts w:cs="Arial"/>
          <w:b/>
          <w:bCs/>
          <w:i/>
          <w:iCs/>
          <w:sz w:val="24"/>
          <w:szCs w:val="24"/>
        </w:rPr>
        <w:t>ake it easy for passengers to get in contact by providing a variety of contact methods and by being proactive when things go wrong</w:t>
      </w:r>
    </w:p>
    <w:p w14:paraId="048ABFD5" w14:textId="0065FEA5" w:rsidR="00353049" w:rsidRPr="0095088A" w:rsidRDefault="00C73B68" w:rsidP="0095088A">
      <w:pPr>
        <w:pStyle w:val="ListParagraph"/>
        <w:numPr>
          <w:ilvl w:val="0"/>
          <w:numId w:val="11"/>
        </w:numPr>
        <w:autoSpaceDE w:val="0"/>
        <w:autoSpaceDN w:val="0"/>
        <w:adjustRightInd w:val="0"/>
        <w:spacing w:after="0" w:line="300" w:lineRule="exact"/>
        <w:rPr>
          <w:rFonts w:cs="Arial"/>
          <w:b/>
          <w:bCs/>
          <w:i/>
          <w:iCs/>
          <w:sz w:val="24"/>
          <w:szCs w:val="24"/>
        </w:rPr>
      </w:pPr>
      <w:r>
        <w:rPr>
          <w:rFonts w:cs="Arial"/>
          <w:b/>
          <w:bCs/>
          <w:i/>
          <w:iCs/>
          <w:sz w:val="24"/>
          <w:szCs w:val="24"/>
        </w:rPr>
        <w:t>e</w:t>
      </w:r>
      <w:r w:rsidR="00353049" w:rsidRPr="0095088A">
        <w:rPr>
          <w:rFonts w:cs="Arial"/>
          <w:b/>
          <w:bCs/>
          <w:i/>
          <w:iCs/>
          <w:sz w:val="24"/>
          <w:szCs w:val="24"/>
        </w:rPr>
        <w:t>mpower customer service advisors to apply ‘natural justice’ when dealing with poor passenger experiences and allow redress to go beyond the minimum levels of the Passenger Charter or National Rail Conditions of Travel</w:t>
      </w:r>
    </w:p>
    <w:p w14:paraId="160FD83C" w14:textId="3DB89370" w:rsidR="00353049" w:rsidRPr="0095088A" w:rsidRDefault="00C73B68" w:rsidP="0095088A">
      <w:pPr>
        <w:pStyle w:val="ListParagraph"/>
        <w:numPr>
          <w:ilvl w:val="0"/>
          <w:numId w:val="11"/>
        </w:numPr>
        <w:autoSpaceDE w:val="0"/>
        <w:autoSpaceDN w:val="0"/>
        <w:adjustRightInd w:val="0"/>
        <w:spacing w:after="0" w:line="300" w:lineRule="exact"/>
        <w:rPr>
          <w:rFonts w:cs="Arial"/>
          <w:b/>
          <w:bCs/>
          <w:i/>
          <w:iCs/>
          <w:sz w:val="24"/>
          <w:szCs w:val="24"/>
        </w:rPr>
      </w:pPr>
      <w:r>
        <w:rPr>
          <w:rFonts w:cs="Arial"/>
          <w:b/>
          <w:bCs/>
          <w:i/>
          <w:iCs/>
          <w:sz w:val="24"/>
          <w:szCs w:val="24"/>
        </w:rPr>
        <w:lastRenderedPageBreak/>
        <w:t>e</w:t>
      </w:r>
      <w:r w:rsidR="00353049" w:rsidRPr="0095088A">
        <w:rPr>
          <w:rFonts w:cs="Arial"/>
          <w:b/>
          <w:bCs/>
          <w:i/>
          <w:iCs/>
          <w:sz w:val="24"/>
          <w:szCs w:val="24"/>
        </w:rPr>
        <w:t>nsure a clear and well-communicated escalation process is in place for</w:t>
      </w:r>
      <w:r w:rsidR="00A7303A" w:rsidRPr="0095088A">
        <w:rPr>
          <w:rFonts w:cs="Arial"/>
          <w:b/>
          <w:bCs/>
          <w:i/>
          <w:iCs/>
          <w:sz w:val="24"/>
          <w:szCs w:val="24"/>
        </w:rPr>
        <w:t xml:space="preserve"> </w:t>
      </w:r>
      <w:r w:rsidR="00353049" w:rsidRPr="0095088A">
        <w:rPr>
          <w:rFonts w:cs="Arial"/>
          <w:b/>
          <w:bCs/>
          <w:i/>
          <w:iCs/>
          <w:sz w:val="24"/>
          <w:szCs w:val="24"/>
        </w:rPr>
        <w:t>complaints handling, including referral to</w:t>
      </w:r>
      <w:r w:rsidR="00F00BF6" w:rsidRPr="0095088A">
        <w:rPr>
          <w:rFonts w:cs="Arial"/>
          <w:b/>
          <w:bCs/>
          <w:i/>
          <w:iCs/>
          <w:sz w:val="24"/>
          <w:szCs w:val="24"/>
        </w:rPr>
        <w:t xml:space="preserve"> the Rail </w:t>
      </w:r>
      <w:proofErr w:type="gramStart"/>
      <w:r w:rsidR="00F00BF6" w:rsidRPr="0095088A">
        <w:rPr>
          <w:rFonts w:cs="Arial"/>
          <w:b/>
          <w:bCs/>
          <w:i/>
          <w:iCs/>
          <w:sz w:val="24"/>
          <w:szCs w:val="24"/>
        </w:rPr>
        <w:t>Ombudsman</w:t>
      </w:r>
      <w:r>
        <w:rPr>
          <w:rFonts w:cs="Arial"/>
          <w:b/>
          <w:bCs/>
          <w:i/>
          <w:iCs/>
          <w:sz w:val="24"/>
          <w:szCs w:val="24"/>
        </w:rPr>
        <w:t xml:space="preserve">  -</w:t>
      </w:r>
      <w:proofErr w:type="gramEnd"/>
      <w:r>
        <w:rPr>
          <w:rFonts w:cs="Arial"/>
          <w:b/>
          <w:bCs/>
          <w:i/>
          <w:iCs/>
          <w:sz w:val="24"/>
          <w:szCs w:val="24"/>
        </w:rPr>
        <w:t xml:space="preserve"> t</w:t>
      </w:r>
      <w:r w:rsidR="00353049" w:rsidRPr="0095088A">
        <w:rPr>
          <w:rFonts w:cs="Arial"/>
          <w:b/>
          <w:bCs/>
          <w:i/>
          <w:iCs/>
          <w:sz w:val="24"/>
          <w:szCs w:val="24"/>
        </w:rPr>
        <w:t>his should comply with ORR guidance on</w:t>
      </w:r>
      <w:r w:rsidR="00F00BF6" w:rsidRPr="0095088A">
        <w:rPr>
          <w:rFonts w:cs="Arial"/>
          <w:b/>
          <w:bCs/>
          <w:i/>
          <w:iCs/>
          <w:sz w:val="24"/>
          <w:szCs w:val="24"/>
        </w:rPr>
        <w:t xml:space="preserve"> </w:t>
      </w:r>
      <w:r w:rsidR="00353049" w:rsidRPr="0095088A">
        <w:rPr>
          <w:rFonts w:cs="Arial"/>
          <w:b/>
          <w:bCs/>
          <w:i/>
          <w:iCs/>
          <w:sz w:val="24"/>
          <w:szCs w:val="24"/>
        </w:rPr>
        <w:t>Complaints Handling Procedures</w:t>
      </w:r>
    </w:p>
    <w:p w14:paraId="78E72E5D" w14:textId="42F8CAFD" w:rsidR="00353049" w:rsidRPr="0095088A" w:rsidRDefault="00C73B68" w:rsidP="0095088A">
      <w:pPr>
        <w:pStyle w:val="ListParagraph"/>
        <w:numPr>
          <w:ilvl w:val="0"/>
          <w:numId w:val="11"/>
        </w:numPr>
        <w:autoSpaceDE w:val="0"/>
        <w:autoSpaceDN w:val="0"/>
        <w:adjustRightInd w:val="0"/>
        <w:spacing w:after="0" w:line="300" w:lineRule="exact"/>
        <w:rPr>
          <w:rFonts w:cs="Arial"/>
          <w:b/>
          <w:bCs/>
          <w:i/>
          <w:iCs/>
          <w:sz w:val="24"/>
          <w:szCs w:val="24"/>
        </w:rPr>
      </w:pPr>
      <w:r>
        <w:rPr>
          <w:rFonts w:cs="Arial"/>
          <w:b/>
          <w:bCs/>
          <w:i/>
          <w:iCs/>
          <w:sz w:val="24"/>
          <w:szCs w:val="24"/>
        </w:rPr>
        <w:t>e</w:t>
      </w:r>
      <w:r w:rsidR="002D3381" w:rsidRPr="0095088A">
        <w:rPr>
          <w:rFonts w:cs="Arial"/>
          <w:b/>
          <w:bCs/>
          <w:i/>
          <w:iCs/>
          <w:sz w:val="24"/>
          <w:szCs w:val="24"/>
        </w:rPr>
        <w:t xml:space="preserve">nsure that </w:t>
      </w:r>
      <w:r w:rsidR="001E2305" w:rsidRPr="0095088A">
        <w:rPr>
          <w:rFonts w:cs="Arial"/>
          <w:b/>
          <w:bCs/>
          <w:i/>
          <w:iCs/>
          <w:sz w:val="24"/>
          <w:szCs w:val="24"/>
        </w:rPr>
        <w:t xml:space="preserve">contingency plans are in place </w:t>
      </w:r>
      <w:r w:rsidR="00E32E95" w:rsidRPr="0095088A">
        <w:rPr>
          <w:rFonts w:cs="Arial"/>
          <w:b/>
          <w:bCs/>
          <w:i/>
          <w:iCs/>
          <w:sz w:val="24"/>
          <w:szCs w:val="24"/>
        </w:rPr>
        <w:t>t</w:t>
      </w:r>
      <w:r w:rsidR="008B1D3C" w:rsidRPr="0095088A">
        <w:rPr>
          <w:rFonts w:cs="Arial"/>
          <w:b/>
          <w:bCs/>
          <w:i/>
          <w:iCs/>
          <w:sz w:val="24"/>
          <w:szCs w:val="24"/>
        </w:rPr>
        <w:t>o</w:t>
      </w:r>
      <w:r w:rsidR="00E32E95" w:rsidRPr="0095088A">
        <w:rPr>
          <w:rFonts w:cs="Arial"/>
          <w:b/>
          <w:bCs/>
          <w:i/>
          <w:iCs/>
          <w:sz w:val="24"/>
          <w:szCs w:val="24"/>
        </w:rPr>
        <w:t xml:space="preserve"> </w:t>
      </w:r>
      <w:r w:rsidR="00097506" w:rsidRPr="0095088A">
        <w:rPr>
          <w:rFonts w:cs="Arial"/>
          <w:b/>
          <w:bCs/>
          <w:i/>
          <w:iCs/>
          <w:sz w:val="24"/>
          <w:szCs w:val="24"/>
        </w:rPr>
        <w:t xml:space="preserve">deal with </w:t>
      </w:r>
      <w:r w:rsidR="00001D04" w:rsidRPr="0095088A">
        <w:rPr>
          <w:rFonts w:cs="Arial"/>
          <w:b/>
          <w:bCs/>
          <w:i/>
          <w:iCs/>
          <w:sz w:val="24"/>
          <w:szCs w:val="24"/>
        </w:rPr>
        <w:t xml:space="preserve">spikes in </w:t>
      </w:r>
      <w:r w:rsidR="00E54EE4" w:rsidRPr="0095088A">
        <w:rPr>
          <w:rFonts w:cs="Arial"/>
          <w:b/>
          <w:bCs/>
          <w:i/>
          <w:iCs/>
          <w:sz w:val="24"/>
          <w:szCs w:val="24"/>
        </w:rPr>
        <w:t xml:space="preserve">workload and clear backlogs </w:t>
      </w:r>
      <w:r w:rsidR="00CB7971" w:rsidRPr="0095088A">
        <w:rPr>
          <w:rFonts w:cs="Arial"/>
          <w:b/>
          <w:bCs/>
          <w:i/>
          <w:iCs/>
          <w:sz w:val="24"/>
          <w:szCs w:val="24"/>
        </w:rPr>
        <w:t>if</w:t>
      </w:r>
      <w:r w:rsidR="00E54EE4" w:rsidRPr="0095088A">
        <w:rPr>
          <w:rFonts w:cs="Arial"/>
          <w:b/>
          <w:bCs/>
          <w:i/>
          <w:iCs/>
          <w:sz w:val="24"/>
          <w:szCs w:val="24"/>
        </w:rPr>
        <w:t xml:space="preserve"> they occur</w:t>
      </w:r>
      <w:r w:rsidR="00A7303A" w:rsidRPr="0095088A">
        <w:rPr>
          <w:rFonts w:cs="Arial"/>
          <w:b/>
          <w:bCs/>
          <w:i/>
          <w:iCs/>
          <w:sz w:val="24"/>
          <w:szCs w:val="24"/>
        </w:rPr>
        <w:t>.</w:t>
      </w:r>
    </w:p>
    <w:p w14:paraId="234E809D" w14:textId="77777777" w:rsidR="00353049" w:rsidRPr="0095088A" w:rsidRDefault="00353049" w:rsidP="0095088A">
      <w:pPr>
        <w:spacing w:after="0" w:line="300" w:lineRule="exact"/>
        <w:rPr>
          <w:rFonts w:cs="Arial"/>
          <w:sz w:val="24"/>
          <w:szCs w:val="24"/>
        </w:rPr>
      </w:pPr>
    </w:p>
    <w:p w14:paraId="5551DF7F" w14:textId="0F0AB558" w:rsidR="00A64327" w:rsidRPr="0095088A" w:rsidRDefault="00A64327" w:rsidP="0095088A">
      <w:pPr>
        <w:spacing w:after="0" w:line="300" w:lineRule="exact"/>
        <w:rPr>
          <w:rFonts w:cs="Arial"/>
          <w:sz w:val="24"/>
          <w:szCs w:val="24"/>
        </w:rPr>
      </w:pPr>
      <w:r w:rsidRPr="0095088A">
        <w:rPr>
          <w:rFonts w:cs="Arial"/>
          <w:sz w:val="24"/>
          <w:szCs w:val="24"/>
        </w:rPr>
        <w:t xml:space="preserve">GBR will also need to ensure it has provisions for handling complaints when </w:t>
      </w:r>
      <w:r w:rsidR="0015418C" w:rsidRPr="0095088A">
        <w:rPr>
          <w:rFonts w:cs="Arial"/>
          <w:sz w:val="24"/>
          <w:szCs w:val="24"/>
        </w:rPr>
        <w:t xml:space="preserve">contracts change. It will be important that </w:t>
      </w:r>
      <w:r w:rsidR="00ED2092" w:rsidRPr="0095088A">
        <w:rPr>
          <w:rFonts w:cs="Arial"/>
          <w:sz w:val="24"/>
          <w:szCs w:val="24"/>
        </w:rPr>
        <w:t>there is a mechanism for dealing with ‘legacy’ complaints with the outgoing operator.</w:t>
      </w:r>
    </w:p>
    <w:p w14:paraId="476086B5" w14:textId="77777777" w:rsidR="0015418C" w:rsidRPr="0095088A" w:rsidRDefault="0015418C" w:rsidP="0095088A">
      <w:pPr>
        <w:spacing w:after="0" w:line="300" w:lineRule="exact"/>
        <w:rPr>
          <w:rFonts w:cs="Arial"/>
          <w:sz w:val="24"/>
          <w:szCs w:val="24"/>
        </w:rPr>
      </w:pPr>
    </w:p>
    <w:p w14:paraId="45F72B71" w14:textId="7D13FD55" w:rsidR="00353049" w:rsidRPr="0095088A" w:rsidRDefault="00353049" w:rsidP="0095088A">
      <w:pPr>
        <w:spacing w:after="0" w:line="300" w:lineRule="exact"/>
        <w:rPr>
          <w:rFonts w:cs="Arial"/>
          <w:i/>
          <w:iCs/>
          <w:sz w:val="24"/>
          <w:szCs w:val="24"/>
        </w:rPr>
      </w:pPr>
      <w:bookmarkStart w:id="38" w:name="PT82"/>
      <w:r w:rsidRPr="0095088A">
        <w:rPr>
          <w:rFonts w:cs="Arial"/>
          <w:i/>
          <w:iCs/>
          <w:sz w:val="24"/>
          <w:szCs w:val="24"/>
        </w:rPr>
        <w:t xml:space="preserve">8.2 </w:t>
      </w:r>
      <w:r w:rsidR="00721483" w:rsidRPr="0095088A">
        <w:rPr>
          <w:rFonts w:cs="Arial"/>
          <w:i/>
          <w:iCs/>
          <w:sz w:val="24"/>
          <w:szCs w:val="24"/>
        </w:rPr>
        <w:t>C</w:t>
      </w:r>
      <w:r w:rsidRPr="0095088A">
        <w:rPr>
          <w:rFonts w:cs="Arial"/>
          <w:i/>
          <w:iCs/>
          <w:sz w:val="24"/>
          <w:szCs w:val="24"/>
        </w:rPr>
        <w:t>ompensation and redress</w:t>
      </w:r>
    </w:p>
    <w:bookmarkEnd w:id="38"/>
    <w:p w14:paraId="281CE6CB" w14:textId="79627C94" w:rsidR="009477F2" w:rsidRPr="0095088A" w:rsidRDefault="00195B48" w:rsidP="0095088A">
      <w:pPr>
        <w:spacing w:after="0" w:line="300" w:lineRule="exact"/>
        <w:rPr>
          <w:rFonts w:cs="Arial"/>
          <w:sz w:val="24"/>
          <w:szCs w:val="24"/>
        </w:rPr>
      </w:pPr>
      <w:r w:rsidRPr="0095088A">
        <w:rPr>
          <w:rFonts w:cs="Arial"/>
          <w:sz w:val="24"/>
          <w:szCs w:val="24"/>
        </w:rPr>
        <w:t>A good, easy-to-use compensation mechanism can take some of the sting out of delays and help</w:t>
      </w:r>
      <w:r w:rsidR="009477F2" w:rsidRPr="0095088A">
        <w:rPr>
          <w:rFonts w:cs="Arial"/>
          <w:sz w:val="24"/>
          <w:szCs w:val="24"/>
        </w:rPr>
        <w:t xml:space="preserve"> </w:t>
      </w:r>
      <w:r w:rsidR="001B5056" w:rsidRPr="0095088A">
        <w:rPr>
          <w:rFonts w:cs="Arial"/>
          <w:sz w:val="24"/>
          <w:szCs w:val="24"/>
        </w:rPr>
        <w:t>re</w:t>
      </w:r>
      <w:r w:rsidRPr="0095088A">
        <w:rPr>
          <w:rFonts w:cs="Arial"/>
          <w:sz w:val="24"/>
          <w:szCs w:val="24"/>
        </w:rPr>
        <w:t xml:space="preserve">build trust between passengers and the </w:t>
      </w:r>
      <w:r w:rsidR="009477F2" w:rsidRPr="0095088A">
        <w:rPr>
          <w:rFonts w:cs="Arial"/>
          <w:sz w:val="24"/>
          <w:szCs w:val="24"/>
        </w:rPr>
        <w:t>operator</w:t>
      </w:r>
      <w:r w:rsidR="008E60C0" w:rsidRPr="0095088A">
        <w:rPr>
          <w:rFonts w:cs="Arial"/>
          <w:sz w:val="24"/>
          <w:szCs w:val="24"/>
        </w:rPr>
        <w:t>.</w:t>
      </w:r>
    </w:p>
    <w:p w14:paraId="37B1CEFA" w14:textId="77777777" w:rsidR="008E60C0" w:rsidRPr="0095088A" w:rsidRDefault="008E60C0" w:rsidP="0095088A">
      <w:pPr>
        <w:spacing w:after="0" w:line="300" w:lineRule="exact"/>
        <w:rPr>
          <w:rFonts w:cs="Arial"/>
          <w:sz w:val="24"/>
          <w:szCs w:val="24"/>
        </w:rPr>
      </w:pPr>
    </w:p>
    <w:p w14:paraId="54644BE7" w14:textId="17D23DE8" w:rsidR="00794BBE" w:rsidRPr="0095088A" w:rsidRDefault="00794BBE" w:rsidP="0095088A">
      <w:pPr>
        <w:spacing w:after="0" w:line="300" w:lineRule="exact"/>
        <w:rPr>
          <w:rFonts w:cs="Arial"/>
          <w:sz w:val="24"/>
          <w:szCs w:val="24"/>
        </w:rPr>
      </w:pPr>
      <w:r w:rsidRPr="0095088A">
        <w:rPr>
          <w:rFonts w:cs="Arial"/>
          <w:sz w:val="24"/>
          <w:szCs w:val="24"/>
        </w:rPr>
        <w:t xml:space="preserve">Our </w:t>
      </w:r>
      <w:r w:rsidR="00A90221" w:rsidRPr="0095088A">
        <w:rPr>
          <w:rFonts w:cs="Arial"/>
          <w:sz w:val="24"/>
          <w:szCs w:val="24"/>
        </w:rPr>
        <w:t xml:space="preserve">research </w:t>
      </w:r>
      <w:r w:rsidRPr="0095088A">
        <w:rPr>
          <w:rFonts w:cs="Arial"/>
          <w:sz w:val="24"/>
          <w:szCs w:val="24"/>
        </w:rPr>
        <w:t>on compensation shows that many passengers do not claim compensation for delays when they are entitled to do so</w:t>
      </w:r>
      <w:r w:rsidR="00FC4561" w:rsidRPr="0095088A">
        <w:rPr>
          <w:rStyle w:val="FootnoteReference"/>
          <w:rFonts w:cs="Arial"/>
          <w:sz w:val="24"/>
          <w:szCs w:val="24"/>
        </w:rPr>
        <w:footnoteReference w:id="104"/>
      </w:r>
      <w:r w:rsidRPr="0095088A">
        <w:rPr>
          <w:rFonts w:cs="Arial"/>
          <w:sz w:val="24"/>
          <w:szCs w:val="24"/>
        </w:rPr>
        <w:t xml:space="preserve">. The main reasons </w:t>
      </w:r>
      <w:r w:rsidR="005A0593" w:rsidRPr="0095088A">
        <w:rPr>
          <w:rFonts w:cs="Arial"/>
          <w:sz w:val="24"/>
          <w:szCs w:val="24"/>
        </w:rPr>
        <w:t xml:space="preserve">were </w:t>
      </w:r>
      <w:r w:rsidRPr="0095088A">
        <w:rPr>
          <w:rFonts w:cs="Arial"/>
          <w:sz w:val="24"/>
          <w:szCs w:val="24"/>
        </w:rPr>
        <w:t>that they did not know they were entitled</w:t>
      </w:r>
      <w:r w:rsidR="00D46671" w:rsidRPr="0095088A">
        <w:rPr>
          <w:rFonts w:cs="Arial"/>
          <w:sz w:val="24"/>
          <w:szCs w:val="24"/>
        </w:rPr>
        <w:t>,</w:t>
      </w:r>
      <w:r w:rsidRPr="0095088A">
        <w:rPr>
          <w:rFonts w:cs="Arial"/>
          <w:sz w:val="24"/>
          <w:szCs w:val="24"/>
        </w:rPr>
        <w:t xml:space="preserve"> or how to claim it. </w:t>
      </w:r>
    </w:p>
    <w:p w14:paraId="3DE252A1" w14:textId="77777777" w:rsidR="006C2126" w:rsidRPr="0095088A" w:rsidRDefault="006C2126" w:rsidP="0095088A">
      <w:pPr>
        <w:spacing w:after="0" w:line="300" w:lineRule="exact"/>
        <w:rPr>
          <w:rFonts w:cs="Arial"/>
          <w:sz w:val="24"/>
          <w:szCs w:val="24"/>
        </w:rPr>
      </w:pPr>
    </w:p>
    <w:p w14:paraId="4427FFA0" w14:textId="6CB7DDA4" w:rsidR="001B5056" w:rsidRDefault="00D132C0" w:rsidP="0095088A">
      <w:pPr>
        <w:spacing w:after="0" w:line="300" w:lineRule="exact"/>
        <w:rPr>
          <w:rFonts w:cs="Arial"/>
          <w:b/>
          <w:bCs/>
          <w:i/>
          <w:iCs/>
          <w:sz w:val="24"/>
          <w:szCs w:val="24"/>
        </w:rPr>
      </w:pPr>
      <w:r w:rsidRPr="0095088A">
        <w:rPr>
          <w:rFonts w:cs="Arial"/>
          <w:b/>
          <w:bCs/>
          <w:i/>
          <w:iCs/>
          <w:sz w:val="24"/>
          <w:szCs w:val="24"/>
        </w:rPr>
        <w:t>To make it easier to claim w</w:t>
      </w:r>
      <w:r w:rsidR="009C6ABB" w:rsidRPr="0095088A">
        <w:rPr>
          <w:rFonts w:cs="Arial"/>
          <w:b/>
          <w:bCs/>
          <w:i/>
          <w:iCs/>
          <w:sz w:val="24"/>
          <w:szCs w:val="24"/>
        </w:rPr>
        <w:t xml:space="preserve">e </w:t>
      </w:r>
      <w:r w:rsidRPr="0095088A">
        <w:rPr>
          <w:rFonts w:cs="Arial"/>
          <w:b/>
          <w:bCs/>
          <w:i/>
          <w:iCs/>
          <w:sz w:val="24"/>
          <w:szCs w:val="24"/>
        </w:rPr>
        <w:t xml:space="preserve">recommend: </w:t>
      </w:r>
    </w:p>
    <w:p w14:paraId="64BEC840" w14:textId="77777777" w:rsidR="00A142F8" w:rsidRPr="0095088A" w:rsidRDefault="00A142F8" w:rsidP="0095088A">
      <w:pPr>
        <w:spacing w:after="0" w:line="300" w:lineRule="exact"/>
        <w:rPr>
          <w:rFonts w:cs="Arial"/>
          <w:b/>
          <w:bCs/>
          <w:i/>
          <w:iCs/>
          <w:sz w:val="24"/>
          <w:szCs w:val="24"/>
        </w:rPr>
      </w:pPr>
    </w:p>
    <w:p w14:paraId="50B28E24" w14:textId="5CF3ACC0" w:rsidR="00D132C0" w:rsidRPr="0095088A" w:rsidRDefault="00553E0F" w:rsidP="0095088A">
      <w:pPr>
        <w:pStyle w:val="ListParagraph"/>
        <w:numPr>
          <w:ilvl w:val="0"/>
          <w:numId w:val="11"/>
        </w:numPr>
        <w:spacing w:after="0" w:line="300" w:lineRule="exact"/>
        <w:rPr>
          <w:rFonts w:cs="Arial"/>
          <w:b/>
          <w:bCs/>
          <w:i/>
          <w:iCs/>
          <w:sz w:val="24"/>
          <w:szCs w:val="24"/>
        </w:rPr>
      </w:pPr>
      <w:r>
        <w:rPr>
          <w:rFonts w:cs="Arial"/>
          <w:b/>
          <w:bCs/>
          <w:i/>
          <w:iCs/>
          <w:sz w:val="24"/>
          <w:szCs w:val="24"/>
        </w:rPr>
        <w:t>i</w:t>
      </w:r>
      <w:r w:rsidR="00B23EBB" w:rsidRPr="0095088A">
        <w:rPr>
          <w:rFonts w:cs="Arial"/>
          <w:b/>
          <w:bCs/>
          <w:i/>
          <w:iCs/>
          <w:sz w:val="24"/>
          <w:szCs w:val="24"/>
        </w:rPr>
        <w:t>ncreasing a</w:t>
      </w:r>
      <w:r w:rsidR="001B5056" w:rsidRPr="0095088A">
        <w:rPr>
          <w:rFonts w:cs="Arial"/>
          <w:b/>
          <w:bCs/>
          <w:i/>
          <w:iCs/>
          <w:sz w:val="24"/>
          <w:szCs w:val="24"/>
        </w:rPr>
        <w:t>wareness:</w:t>
      </w:r>
    </w:p>
    <w:p w14:paraId="52958518" w14:textId="4624FA5C" w:rsidR="001B5056" w:rsidRPr="0095088A" w:rsidRDefault="00553E0F" w:rsidP="0095088A">
      <w:pPr>
        <w:pStyle w:val="ListParagraph"/>
        <w:numPr>
          <w:ilvl w:val="1"/>
          <w:numId w:val="11"/>
        </w:numPr>
        <w:spacing w:after="0" w:line="300" w:lineRule="exact"/>
        <w:rPr>
          <w:rFonts w:cs="Arial"/>
          <w:b/>
          <w:bCs/>
          <w:i/>
          <w:iCs/>
          <w:sz w:val="24"/>
          <w:szCs w:val="24"/>
        </w:rPr>
      </w:pPr>
      <w:r>
        <w:rPr>
          <w:rFonts w:cs="Arial"/>
          <w:b/>
          <w:bCs/>
          <w:i/>
          <w:iCs/>
          <w:sz w:val="24"/>
          <w:szCs w:val="24"/>
        </w:rPr>
        <w:t>p</w:t>
      </w:r>
      <w:r w:rsidR="00B23EBB" w:rsidRPr="0095088A">
        <w:rPr>
          <w:rFonts w:cs="Arial"/>
          <w:b/>
          <w:bCs/>
          <w:i/>
          <w:iCs/>
          <w:sz w:val="24"/>
          <w:szCs w:val="24"/>
        </w:rPr>
        <w:t xml:space="preserve">roviding </w:t>
      </w:r>
      <w:r w:rsidR="001B5056" w:rsidRPr="0095088A">
        <w:rPr>
          <w:rFonts w:cs="Arial"/>
          <w:b/>
          <w:bCs/>
          <w:i/>
          <w:iCs/>
          <w:sz w:val="24"/>
          <w:szCs w:val="24"/>
        </w:rPr>
        <w:t>information on compensation when making</w:t>
      </w:r>
      <w:r w:rsidR="00D132C0" w:rsidRPr="0095088A">
        <w:rPr>
          <w:rFonts w:cs="Arial"/>
          <w:b/>
          <w:bCs/>
          <w:i/>
          <w:iCs/>
          <w:sz w:val="24"/>
          <w:szCs w:val="24"/>
        </w:rPr>
        <w:t xml:space="preserve"> </w:t>
      </w:r>
      <w:r w:rsidR="001B5056" w:rsidRPr="0095088A">
        <w:rPr>
          <w:rFonts w:cs="Arial"/>
          <w:b/>
          <w:bCs/>
          <w:i/>
          <w:iCs/>
          <w:sz w:val="24"/>
          <w:szCs w:val="24"/>
        </w:rPr>
        <w:t>announcements about delays on board trains and at stations</w:t>
      </w:r>
    </w:p>
    <w:p w14:paraId="6E893DEC" w14:textId="74FC4C20" w:rsidR="004736F1" w:rsidRPr="0095088A" w:rsidRDefault="00553E0F" w:rsidP="0095088A">
      <w:pPr>
        <w:pStyle w:val="ListParagraph"/>
        <w:numPr>
          <w:ilvl w:val="1"/>
          <w:numId w:val="11"/>
        </w:numPr>
        <w:spacing w:after="0" w:line="300" w:lineRule="exact"/>
        <w:rPr>
          <w:rFonts w:cs="Arial"/>
          <w:b/>
          <w:bCs/>
          <w:i/>
          <w:iCs/>
          <w:sz w:val="24"/>
          <w:szCs w:val="24"/>
        </w:rPr>
      </w:pPr>
      <w:r>
        <w:rPr>
          <w:rFonts w:cs="Arial"/>
          <w:b/>
          <w:bCs/>
          <w:i/>
          <w:iCs/>
          <w:sz w:val="24"/>
          <w:szCs w:val="24"/>
        </w:rPr>
        <w:t>r</w:t>
      </w:r>
      <w:r w:rsidR="001B5056" w:rsidRPr="0095088A">
        <w:rPr>
          <w:rFonts w:cs="Arial"/>
          <w:b/>
          <w:bCs/>
          <w:i/>
          <w:iCs/>
          <w:sz w:val="24"/>
          <w:szCs w:val="24"/>
        </w:rPr>
        <w:t>aise awareness of Delay Repay,</w:t>
      </w:r>
      <w:r w:rsidR="004736F1" w:rsidRPr="0095088A">
        <w:rPr>
          <w:rFonts w:cs="Arial"/>
          <w:b/>
          <w:bCs/>
          <w:i/>
          <w:iCs/>
          <w:sz w:val="24"/>
          <w:szCs w:val="24"/>
        </w:rPr>
        <w:t xml:space="preserve"> </w:t>
      </w:r>
      <w:r w:rsidR="001B5056" w:rsidRPr="0095088A">
        <w:rPr>
          <w:rFonts w:cs="Arial"/>
          <w:b/>
          <w:bCs/>
          <w:i/>
          <w:iCs/>
          <w:sz w:val="24"/>
          <w:szCs w:val="24"/>
        </w:rPr>
        <w:t>including the minimum qualifying delay length</w:t>
      </w:r>
      <w:r w:rsidR="001709F6" w:rsidRPr="0095088A">
        <w:rPr>
          <w:rFonts w:cs="Arial"/>
          <w:b/>
          <w:bCs/>
          <w:i/>
          <w:iCs/>
          <w:sz w:val="24"/>
          <w:szCs w:val="24"/>
        </w:rPr>
        <w:t>, on the homepage of websites</w:t>
      </w:r>
    </w:p>
    <w:p w14:paraId="4A566D58" w14:textId="77777777" w:rsidR="00553E0F" w:rsidRDefault="00553E0F" w:rsidP="00553E0F">
      <w:pPr>
        <w:pStyle w:val="ListParagraph"/>
        <w:numPr>
          <w:ilvl w:val="1"/>
          <w:numId w:val="11"/>
        </w:numPr>
        <w:spacing w:after="0" w:line="300" w:lineRule="exact"/>
        <w:rPr>
          <w:rFonts w:cs="Arial"/>
          <w:b/>
          <w:bCs/>
          <w:i/>
          <w:iCs/>
          <w:sz w:val="24"/>
          <w:szCs w:val="24"/>
        </w:rPr>
      </w:pPr>
      <w:r>
        <w:rPr>
          <w:rFonts w:cs="Arial"/>
          <w:b/>
          <w:bCs/>
          <w:i/>
          <w:iCs/>
          <w:sz w:val="24"/>
          <w:szCs w:val="24"/>
        </w:rPr>
        <w:t>e</w:t>
      </w:r>
      <w:r w:rsidR="001B5056" w:rsidRPr="0095088A">
        <w:rPr>
          <w:rFonts w:cs="Arial"/>
          <w:b/>
          <w:bCs/>
          <w:i/>
          <w:iCs/>
          <w:sz w:val="24"/>
          <w:szCs w:val="24"/>
        </w:rPr>
        <w:t>very train company should offer Delay Repay 15 to bring consistency to compensation across</w:t>
      </w:r>
      <w:r w:rsidR="00B97E65" w:rsidRPr="0095088A">
        <w:rPr>
          <w:rFonts w:cs="Arial"/>
          <w:b/>
          <w:bCs/>
          <w:i/>
          <w:iCs/>
          <w:sz w:val="24"/>
          <w:szCs w:val="24"/>
        </w:rPr>
        <w:t xml:space="preserve"> </w:t>
      </w:r>
      <w:r w:rsidR="001B5056" w:rsidRPr="0095088A">
        <w:rPr>
          <w:rFonts w:cs="Arial"/>
          <w:b/>
          <w:bCs/>
          <w:i/>
          <w:iCs/>
          <w:sz w:val="24"/>
          <w:szCs w:val="24"/>
        </w:rPr>
        <w:t>the network.</w:t>
      </w:r>
      <w:r w:rsidRPr="00553E0F">
        <w:rPr>
          <w:rFonts w:cs="Arial"/>
          <w:b/>
          <w:bCs/>
          <w:i/>
          <w:iCs/>
          <w:sz w:val="24"/>
          <w:szCs w:val="24"/>
        </w:rPr>
        <w:t xml:space="preserve"> </w:t>
      </w:r>
    </w:p>
    <w:p w14:paraId="7FC512A3" w14:textId="290F4853" w:rsidR="00553E0F" w:rsidRPr="0095088A" w:rsidRDefault="00553E0F" w:rsidP="00553E0F">
      <w:pPr>
        <w:pStyle w:val="ListParagraph"/>
        <w:numPr>
          <w:ilvl w:val="1"/>
          <w:numId w:val="11"/>
        </w:numPr>
        <w:spacing w:after="0" w:line="300" w:lineRule="exact"/>
        <w:rPr>
          <w:rFonts w:cs="Arial"/>
          <w:b/>
          <w:bCs/>
          <w:i/>
          <w:iCs/>
          <w:sz w:val="24"/>
          <w:szCs w:val="24"/>
        </w:rPr>
      </w:pPr>
      <w:r>
        <w:rPr>
          <w:rFonts w:cs="Arial"/>
          <w:b/>
          <w:bCs/>
          <w:i/>
          <w:iCs/>
          <w:sz w:val="24"/>
          <w:szCs w:val="24"/>
        </w:rPr>
        <w:t>d</w:t>
      </w:r>
      <w:r w:rsidRPr="0095088A">
        <w:rPr>
          <w:rFonts w:cs="Arial"/>
          <w:b/>
          <w:bCs/>
          <w:i/>
          <w:iCs/>
          <w:sz w:val="24"/>
          <w:szCs w:val="24"/>
        </w:rPr>
        <w:t>isplay clear guidance on when you can and cannot claim</w:t>
      </w:r>
      <w:r>
        <w:rPr>
          <w:rFonts w:cs="Arial"/>
          <w:b/>
          <w:bCs/>
          <w:i/>
          <w:iCs/>
          <w:sz w:val="24"/>
          <w:szCs w:val="24"/>
        </w:rPr>
        <w:t xml:space="preserve"> - </w:t>
      </w:r>
      <w:r w:rsidRPr="0095088A">
        <w:rPr>
          <w:rFonts w:cs="Arial"/>
          <w:b/>
          <w:bCs/>
          <w:i/>
          <w:iCs/>
          <w:sz w:val="24"/>
          <w:szCs w:val="24"/>
        </w:rPr>
        <w:t>cover different scenarios such as travelling with more than one operator and when using a combination of tickets (split tickets). This should be consistent across all train companies.</w:t>
      </w:r>
    </w:p>
    <w:p w14:paraId="728D17BB" w14:textId="77777777" w:rsidR="00A142F8" w:rsidRDefault="00A142F8" w:rsidP="00A142F8">
      <w:pPr>
        <w:pStyle w:val="ListParagraph"/>
        <w:spacing w:after="0" w:line="300" w:lineRule="exact"/>
        <w:rPr>
          <w:rFonts w:cs="Arial"/>
          <w:b/>
          <w:bCs/>
          <w:i/>
          <w:iCs/>
          <w:sz w:val="24"/>
          <w:szCs w:val="24"/>
        </w:rPr>
      </w:pPr>
    </w:p>
    <w:p w14:paraId="295E342D" w14:textId="29D45DD7" w:rsidR="00530824" w:rsidRPr="0095088A" w:rsidRDefault="00904998" w:rsidP="0095088A">
      <w:pPr>
        <w:pStyle w:val="ListParagraph"/>
        <w:numPr>
          <w:ilvl w:val="0"/>
          <w:numId w:val="11"/>
        </w:numPr>
        <w:spacing w:after="0" w:line="300" w:lineRule="exact"/>
        <w:rPr>
          <w:rFonts w:cs="Arial"/>
          <w:b/>
          <w:bCs/>
          <w:i/>
          <w:iCs/>
          <w:sz w:val="24"/>
          <w:szCs w:val="24"/>
        </w:rPr>
      </w:pPr>
      <w:r>
        <w:rPr>
          <w:rFonts w:cs="Arial"/>
          <w:b/>
          <w:bCs/>
          <w:i/>
          <w:iCs/>
          <w:sz w:val="24"/>
          <w:szCs w:val="24"/>
        </w:rPr>
        <w:t>p</w:t>
      </w:r>
      <w:r w:rsidR="001B5056" w:rsidRPr="0095088A">
        <w:rPr>
          <w:rFonts w:cs="Arial"/>
          <w:b/>
          <w:bCs/>
          <w:i/>
          <w:iCs/>
          <w:sz w:val="24"/>
          <w:szCs w:val="24"/>
        </w:rPr>
        <w:t>ersuading passengers that claiming is worthwhile</w:t>
      </w:r>
      <w:r w:rsidR="00A142F8">
        <w:rPr>
          <w:rFonts w:cs="Arial"/>
          <w:b/>
          <w:bCs/>
          <w:i/>
          <w:iCs/>
          <w:sz w:val="24"/>
          <w:szCs w:val="24"/>
        </w:rPr>
        <w:t>:</w:t>
      </w:r>
    </w:p>
    <w:p w14:paraId="156AC790" w14:textId="1753FD3E" w:rsidR="00155FFB" w:rsidRPr="0095088A" w:rsidRDefault="00A142F8" w:rsidP="0095088A">
      <w:pPr>
        <w:pStyle w:val="ListParagraph"/>
        <w:numPr>
          <w:ilvl w:val="1"/>
          <w:numId w:val="11"/>
        </w:numPr>
        <w:spacing w:after="0" w:line="300" w:lineRule="exact"/>
        <w:rPr>
          <w:rFonts w:cs="Arial"/>
          <w:b/>
          <w:bCs/>
          <w:i/>
          <w:iCs/>
          <w:sz w:val="24"/>
          <w:szCs w:val="24"/>
        </w:rPr>
      </w:pPr>
      <w:r>
        <w:rPr>
          <w:rFonts w:cs="Arial"/>
          <w:b/>
          <w:bCs/>
          <w:i/>
          <w:iCs/>
          <w:sz w:val="24"/>
          <w:szCs w:val="24"/>
        </w:rPr>
        <w:t>c</w:t>
      </w:r>
      <w:r w:rsidR="00530824" w:rsidRPr="0095088A">
        <w:rPr>
          <w:rFonts w:cs="Arial"/>
          <w:b/>
          <w:bCs/>
          <w:i/>
          <w:iCs/>
          <w:sz w:val="24"/>
          <w:szCs w:val="24"/>
        </w:rPr>
        <w:t xml:space="preserve">onsider schemes </w:t>
      </w:r>
      <w:r w:rsidR="001B5056" w:rsidRPr="0095088A">
        <w:rPr>
          <w:rFonts w:cs="Arial"/>
          <w:b/>
          <w:bCs/>
          <w:i/>
          <w:iCs/>
          <w:sz w:val="24"/>
          <w:szCs w:val="24"/>
        </w:rPr>
        <w:t>designed to overcome indifference</w:t>
      </w:r>
      <w:r w:rsidR="00BF5432" w:rsidRPr="0095088A">
        <w:rPr>
          <w:rFonts w:cs="Arial"/>
          <w:b/>
          <w:bCs/>
          <w:i/>
          <w:iCs/>
          <w:sz w:val="24"/>
          <w:szCs w:val="24"/>
        </w:rPr>
        <w:t xml:space="preserve">, such as a </w:t>
      </w:r>
      <w:r w:rsidR="001B5056" w:rsidRPr="0095088A">
        <w:rPr>
          <w:rFonts w:cs="Arial"/>
          <w:b/>
          <w:bCs/>
          <w:i/>
          <w:iCs/>
          <w:sz w:val="24"/>
          <w:szCs w:val="24"/>
        </w:rPr>
        <w:t>wallet function that allows smaller payments to accumulate and be redeemed at a later point,</w:t>
      </w:r>
      <w:r w:rsidR="00BF5432" w:rsidRPr="0095088A">
        <w:rPr>
          <w:rFonts w:cs="Arial"/>
          <w:b/>
          <w:bCs/>
          <w:i/>
          <w:iCs/>
          <w:sz w:val="24"/>
          <w:szCs w:val="24"/>
        </w:rPr>
        <w:t xml:space="preserve"> </w:t>
      </w:r>
      <w:r w:rsidR="001B5056" w:rsidRPr="0095088A">
        <w:rPr>
          <w:rFonts w:cs="Arial"/>
          <w:b/>
          <w:bCs/>
          <w:i/>
          <w:iCs/>
          <w:sz w:val="24"/>
          <w:szCs w:val="24"/>
        </w:rPr>
        <w:t>the option to ‘swap’ compensation for complimentary tickets or for other offers or rewards (such</w:t>
      </w:r>
      <w:r w:rsidR="00155FFB" w:rsidRPr="0095088A">
        <w:rPr>
          <w:rFonts w:cs="Arial"/>
          <w:b/>
          <w:bCs/>
          <w:i/>
          <w:iCs/>
          <w:sz w:val="24"/>
          <w:szCs w:val="24"/>
        </w:rPr>
        <w:t xml:space="preserve"> </w:t>
      </w:r>
      <w:r w:rsidR="001B5056" w:rsidRPr="0095088A">
        <w:rPr>
          <w:rFonts w:cs="Arial"/>
          <w:b/>
          <w:bCs/>
          <w:i/>
          <w:iCs/>
          <w:sz w:val="24"/>
          <w:szCs w:val="24"/>
        </w:rPr>
        <w:t>as a free coffee), and the ability to donate compensation directly to charity.</w:t>
      </w:r>
    </w:p>
    <w:p w14:paraId="5409DDB7" w14:textId="77777777" w:rsidR="00FF00DE" w:rsidRDefault="00FF00DE" w:rsidP="00FF00DE">
      <w:pPr>
        <w:pStyle w:val="ListParagraph"/>
        <w:spacing w:after="0" w:line="300" w:lineRule="exact"/>
        <w:rPr>
          <w:rFonts w:cs="Arial"/>
          <w:b/>
          <w:bCs/>
          <w:i/>
          <w:iCs/>
          <w:sz w:val="24"/>
          <w:szCs w:val="24"/>
        </w:rPr>
      </w:pPr>
    </w:p>
    <w:p w14:paraId="7333CB81" w14:textId="48933FF8" w:rsidR="00155FFB" w:rsidRPr="0095088A" w:rsidRDefault="00FF00DE" w:rsidP="0095088A">
      <w:pPr>
        <w:pStyle w:val="ListParagraph"/>
        <w:numPr>
          <w:ilvl w:val="0"/>
          <w:numId w:val="11"/>
        </w:numPr>
        <w:spacing w:after="0" w:line="300" w:lineRule="exact"/>
        <w:rPr>
          <w:rFonts w:cs="Arial"/>
          <w:b/>
          <w:bCs/>
          <w:i/>
          <w:iCs/>
          <w:sz w:val="24"/>
          <w:szCs w:val="24"/>
        </w:rPr>
      </w:pPr>
      <w:r>
        <w:rPr>
          <w:rFonts w:cs="Arial"/>
          <w:b/>
          <w:bCs/>
          <w:i/>
          <w:iCs/>
          <w:sz w:val="24"/>
          <w:szCs w:val="24"/>
        </w:rPr>
        <w:t>m</w:t>
      </w:r>
      <w:r w:rsidR="001B5056" w:rsidRPr="0095088A">
        <w:rPr>
          <w:rFonts w:cs="Arial"/>
          <w:b/>
          <w:bCs/>
          <w:i/>
          <w:iCs/>
          <w:sz w:val="24"/>
          <w:szCs w:val="24"/>
        </w:rPr>
        <w:t>aking it easier to claim</w:t>
      </w:r>
      <w:r w:rsidR="00CF0D54" w:rsidRPr="0095088A">
        <w:rPr>
          <w:rFonts w:cs="Arial"/>
          <w:b/>
          <w:bCs/>
          <w:i/>
          <w:iCs/>
          <w:sz w:val="24"/>
          <w:szCs w:val="24"/>
        </w:rPr>
        <w:t>:</w:t>
      </w:r>
    </w:p>
    <w:p w14:paraId="6509D137" w14:textId="466C866F" w:rsidR="00922C32" w:rsidRPr="0095088A" w:rsidRDefault="00FF00DE" w:rsidP="0095088A">
      <w:pPr>
        <w:pStyle w:val="ListParagraph"/>
        <w:numPr>
          <w:ilvl w:val="1"/>
          <w:numId w:val="11"/>
        </w:numPr>
        <w:spacing w:after="0" w:line="300" w:lineRule="exact"/>
        <w:rPr>
          <w:rFonts w:cs="Arial"/>
          <w:b/>
          <w:bCs/>
          <w:i/>
          <w:iCs/>
          <w:sz w:val="24"/>
          <w:szCs w:val="24"/>
        </w:rPr>
      </w:pPr>
      <w:r>
        <w:rPr>
          <w:rFonts w:cs="Arial"/>
          <w:b/>
          <w:bCs/>
          <w:i/>
          <w:iCs/>
          <w:sz w:val="24"/>
          <w:szCs w:val="24"/>
        </w:rPr>
        <w:t>I</w:t>
      </w:r>
      <w:r w:rsidR="001B5056" w:rsidRPr="0095088A">
        <w:rPr>
          <w:rFonts w:cs="Arial"/>
          <w:b/>
          <w:bCs/>
          <w:i/>
          <w:iCs/>
          <w:sz w:val="24"/>
          <w:szCs w:val="24"/>
        </w:rPr>
        <w:t xml:space="preserve">mplementation of </w:t>
      </w:r>
      <w:r w:rsidR="00155FFB" w:rsidRPr="0095088A">
        <w:rPr>
          <w:rFonts w:cs="Arial"/>
          <w:b/>
          <w:bCs/>
          <w:i/>
          <w:iCs/>
          <w:sz w:val="24"/>
          <w:szCs w:val="24"/>
        </w:rPr>
        <w:t xml:space="preserve">more </w:t>
      </w:r>
      <w:r w:rsidR="001B5056" w:rsidRPr="0095088A">
        <w:rPr>
          <w:rFonts w:cs="Arial"/>
          <w:b/>
          <w:bCs/>
          <w:i/>
          <w:iCs/>
          <w:sz w:val="24"/>
          <w:szCs w:val="24"/>
        </w:rPr>
        <w:t>automation across the country. Using smart-ticketing ‘tap-in’ data,</w:t>
      </w:r>
      <w:r w:rsidR="00155FFB" w:rsidRPr="0095088A">
        <w:rPr>
          <w:rFonts w:cs="Arial"/>
          <w:b/>
          <w:bCs/>
          <w:i/>
          <w:iCs/>
          <w:sz w:val="24"/>
          <w:szCs w:val="24"/>
        </w:rPr>
        <w:t xml:space="preserve"> </w:t>
      </w:r>
      <w:r w:rsidR="001B5056" w:rsidRPr="0095088A">
        <w:rPr>
          <w:rFonts w:cs="Arial"/>
          <w:b/>
          <w:bCs/>
          <w:i/>
          <w:iCs/>
          <w:sz w:val="24"/>
          <w:szCs w:val="24"/>
        </w:rPr>
        <w:t>seat reservations or stored ‘usual journeys’ to identify when you may have been delayed and</w:t>
      </w:r>
      <w:r w:rsidR="00155FFB" w:rsidRPr="0095088A">
        <w:rPr>
          <w:rFonts w:cs="Arial"/>
          <w:b/>
          <w:bCs/>
          <w:i/>
          <w:iCs/>
          <w:sz w:val="24"/>
          <w:szCs w:val="24"/>
        </w:rPr>
        <w:t xml:space="preserve"> </w:t>
      </w:r>
      <w:r w:rsidR="001B5056" w:rsidRPr="0095088A">
        <w:rPr>
          <w:rFonts w:cs="Arial"/>
          <w:b/>
          <w:bCs/>
          <w:i/>
          <w:iCs/>
          <w:sz w:val="24"/>
          <w:szCs w:val="24"/>
        </w:rPr>
        <w:lastRenderedPageBreak/>
        <w:t>prompt (by text or email) to confirm your delay and submit a pre-populated claim form.</w:t>
      </w:r>
    </w:p>
    <w:p w14:paraId="42539D28" w14:textId="344E5964" w:rsidR="001B5056" w:rsidRPr="0095088A" w:rsidRDefault="00DB0796" w:rsidP="0095088A">
      <w:pPr>
        <w:pStyle w:val="ListParagraph"/>
        <w:numPr>
          <w:ilvl w:val="1"/>
          <w:numId w:val="11"/>
        </w:numPr>
        <w:spacing w:after="0" w:line="300" w:lineRule="exact"/>
        <w:rPr>
          <w:rFonts w:cs="Arial"/>
          <w:b/>
          <w:bCs/>
          <w:i/>
          <w:iCs/>
          <w:sz w:val="24"/>
          <w:szCs w:val="24"/>
        </w:rPr>
      </w:pPr>
      <w:r w:rsidRPr="0095088A">
        <w:rPr>
          <w:rFonts w:cs="Arial"/>
          <w:b/>
          <w:bCs/>
          <w:i/>
          <w:iCs/>
          <w:sz w:val="24"/>
          <w:szCs w:val="24"/>
        </w:rPr>
        <w:t>S</w:t>
      </w:r>
      <w:r w:rsidR="001B5056" w:rsidRPr="0095088A">
        <w:rPr>
          <w:rFonts w:cs="Arial"/>
          <w:b/>
          <w:bCs/>
          <w:i/>
          <w:iCs/>
          <w:sz w:val="24"/>
          <w:szCs w:val="24"/>
        </w:rPr>
        <w:t>tandardisation and simplification of claim forms. This would provide greater clarity for</w:t>
      </w:r>
      <w:r w:rsidR="00922C32" w:rsidRPr="0095088A">
        <w:rPr>
          <w:rFonts w:cs="Arial"/>
          <w:b/>
          <w:bCs/>
          <w:i/>
          <w:iCs/>
          <w:sz w:val="24"/>
          <w:szCs w:val="24"/>
        </w:rPr>
        <w:t xml:space="preserve"> </w:t>
      </w:r>
      <w:r w:rsidR="001B5056" w:rsidRPr="0095088A">
        <w:rPr>
          <w:rFonts w:cs="Arial"/>
          <w:b/>
          <w:bCs/>
          <w:i/>
          <w:iCs/>
          <w:sz w:val="24"/>
          <w:szCs w:val="24"/>
        </w:rPr>
        <w:t>passengers and help to reduce the volume of rejected claims.</w:t>
      </w:r>
    </w:p>
    <w:p w14:paraId="786EE8BC" w14:textId="77777777" w:rsidR="001B5056" w:rsidRPr="0095088A" w:rsidRDefault="001B5056" w:rsidP="0095088A">
      <w:pPr>
        <w:spacing w:after="0" w:line="300" w:lineRule="exact"/>
        <w:rPr>
          <w:rFonts w:cs="Arial"/>
          <w:sz w:val="24"/>
          <w:szCs w:val="24"/>
        </w:rPr>
      </w:pPr>
    </w:p>
    <w:p w14:paraId="3FE98D2A" w14:textId="44F7E5D9" w:rsidR="003032C3" w:rsidRPr="0095088A" w:rsidRDefault="003032C3" w:rsidP="0095088A">
      <w:pPr>
        <w:spacing w:after="0" w:line="300" w:lineRule="exact"/>
        <w:rPr>
          <w:rFonts w:cs="Arial"/>
          <w:i/>
          <w:iCs/>
          <w:sz w:val="24"/>
          <w:szCs w:val="24"/>
        </w:rPr>
      </w:pPr>
      <w:bookmarkStart w:id="39" w:name="PT83"/>
      <w:r w:rsidRPr="0095088A">
        <w:rPr>
          <w:rFonts w:cs="Arial"/>
          <w:i/>
          <w:iCs/>
          <w:sz w:val="24"/>
          <w:szCs w:val="24"/>
        </w:rPr>
        <w:t>8.</w:t>
      </w:r>
      <w:r w:rsidR="00B773CF" w:rsidRPr="0095088A">
        <w:rPr>
          <w:rFonts w:cs="Arial"/>
          <w:i/>
          <w:iCs/>
          <w:sz w:val="24"/>
          <w:szCs w:val="24"/>
        </w:rPr>
        <w:t>3</w:t>
      </w:r>
      <w:r w:rsidR="00B65E2C" w:rsidRPr="0095088A">
        <w:rPr>
          <w:rFonts w:cs="Arial"/>
          <w:i/>
          <w:iCs/>
          <w:sz w:val="24"/>
          <w:szCs w:val="24"/>
        </w:rPr>
        <w:t xml:space="preserve">. </w:t>
      </w:r>
      <w:r w:rsidR="00794BBE" w:rsidRPr="0095088A">
        <w:rPr>
          <w:rFonts w:cs="Arial"/>
          <w:i/>
          <w:iCs/>
          <w:sz w:val="24"/>
          <w:szCs w:val="24"/>
        </w:rPr>
        <w:t>Continuous improvement</w:t>
      </w:r>
    </w:p>
    <w:bookmarkEnd w:id="39"/>
    <w:p w14:paraId="294760FD" w14:textId="1B120B84" w:rsidR="00C04946" w:rsidRPr="0095088A" w:rsidRDefault="00D0439C" w:rsidP="0095088A">
      <w:pPr>
        <w:spacing w:after="0" w:line="300" w:lineRule="exact"/>
        <w:rPr>
          <w:rFonts w:cs="Arial"/>
          <w:sz w:val="24"/>
          <w:szCs w:val="24"/>
        </w:rPr>
      </w:pPr>
      <w:r w:rsidRPr="0095088A">
        <w:rPr>
          <w:rFonts w:cs="Arial"/>
          <w:sz w:val="24"/>
          <w:szCs w:val="24"/>
        </w:rPr>
        <w:t>Learning from mistakes and acting on customer feedback is one of the hallmarks of a good business.</w:t>
      </w:r>
    </w:p>
    <w:p w14:paraId="404E903C" w14:textId="77777777" w:rsidR="00C04946" w:rsidRPr="0095088A" w:rsidRDefault="00C04946" w:rsidP="0095088A">
      <w:pPr>
        <w:spacing w:after="0" w:line="300" w:lineRule="exact"/>
        <w:rPr>
          <w:rFonts w:cs="Arial"/>
          <w:sz w:val="24"/>
          <w:szCs w:val="24"/>
        </w:rPr>
      </w:pPr>
    </w:p>
    <w:p w14:paraId="4FDD3C25" w14:textId="379F7297" w:rsidR="004D7378" w:rsidRPr="0095088A" w:rsidRDefault="00537919" w:rsidP="0095088A">
      <w:pPr>
        <w:spacing w:after="0" w:line="300" w:lineRule="exact"/>
        <w:rPr>
          <w:rFonts w:cs="Arial"/>
          <w:sz w:val="24"/>
          <w:szCs w:val="24"/>
        </w:rPr>
      </w:pPr>
      <w:r w:rsidRPr="0095088A">
        <w:rPr>
          <w:rFonts w:cs="Arial"/>
          <w:sz w:val="24"/>
          <w:szCs w:val="24"/>
        </w:rPr>
        <w:t>This includes</w:t>
      </w:r>
      <w:r w:rsidR="00053615" w:rsidRPr="0095088A">
        <w:rPr>
          <w:rFonts w:cs="Arial"/>
          <w:sz w:val="24"/>
          <w:szCs w:val="24"/>
        </w:rPr>
        <w:t xml:space="preserve"> complaints handlin</w:t>
      </w:r>
      <w:r w:rsidR="00085ECB" w:rsidRPr="0095088A">
        <w:rPr>
          <w:rFonts w:cs="Arial"/>
          <w:sz w:val="24"/>
          <w:szCs w:val="24"/>
        </w:rPr>
        <w:t>g</w:t>
      </w:r>
      <w:r w:rsidR="00053615" w:rsidRPr="0095088A">
        <w:rPr>
          <w:rFonts w:cs="Arial"/>
          <w:sz w:val="24"/>
          <w:szCs w:val="24"/>
        </w:rPr>
        <w:t xml:space="preserve"> – </w:t>
      </w:r>
      <w:r w:rsidR="00E77D91" w:rsidRPr="0095088A">
        <w:rPr>
          <w:rFonts w:cs="Arial"/>
          <w:sz w:val="24"/>
          <w:szCs w:val="24"/>
        </w:rPr>
        <w:t>ensuring that the root causes of complaints are addressed</w:t>
      </w:r>
      <w:r w:rsidR="00023C94" w:rsidRPr="0095088A">
        <w:rPr>
          <w:rFonts w:cs="Arial"/>
          <w:sz w:val="24"/>
          <w:szCs w:val="24"/>
        </w:rPr>
        <w:t>,</w:t>
      </w:r>
      <w:r w:rsidR="00E77D91" w:rsidRPr="0095088A">
        <w:rPr>
          <w:rFonts w:cs="Arial"/>
          <w:sz w:val="24"/>
          <w:szCs w:val="24"/>
        </w:rPr>
        <w:t xml:space="preserve"> and systemic solutions are put in place. </w:t>
      </w:r>
      <w:r w:rsidR="00E10F32" w:rsidRPr="0095088A">
        <w:rPr>
          <w:rFonts w:cs="Arial"/>
          <w:sz w:val="24"/>
          <w:szCs w:val="24"/>
        </w:rPr>
        <w:t xml:space="preserve">It also means </w:t>
      </w:r>
      <w:r w:rsidR="00C83AC1" w:rsidRPr="0095088A">
        <w:rPr>
          <w:rFonts w:cs="Arial"/>
          <w:sz w:val="24"/>
          <w:szCs w:val="24"/>
        </w:rPr>
        <w:t xml:space="preserve">capturing passengers’ views on service provision </w:t>
      </w:r>
      <w:r w:rsidR="00C52125" w:rsidRPr="0095088A">
        <w:rPr>
          <w:rFonts w:cs="Arial"/>
          <w:sz w:val="24"/>
          <w:szCs w:val="24"/>
        </w:rPr>
        <w:t>in general</w:t>
      </w:r>
      <w:r w:rsidR="00C83AC1" w:rsidRPr="0095088A">
        <w:rPr>
          <w:rFonts w:cs="Arial"/>
          <w:sz w:val="24"/>
          <w:szCs w:val="24"/>
        </w:rPr>
        <w:t xml:space="preserve">. </w:t>
      </w:r>
      <w:r w:rsidR="00E3732F" w:rsidRPr="0095088A">
        <w:rPr>
          <w:rFonts w:cs="Arial"/>
          <w:sz w:val="24"/>
          <w:szCs w:val="24"/>
        </w:rPr>
        <w:t xml:space="preserve">One of the best ways of achieving this is </w:t>
      </w:r>
      <w:proofErr w:type="gramStart"/>
      <w:r w:rsidR="00E3732F" w:rsidRPr="0095088A">
        <w:rPr>
          <w:rFonts w:cs="Arial"/>
          <w:sz w:val="24"/>
          <w:szCs w:val="24"/>
        </w:rPr>
        <w:t>through the use of</w:t>
      </w:r>
      <w:proofErr w:type="gramEnd"/>
      <w:r w:rsidR="00E3732F" w:rsidRPr="0095088A">
        <w:rPr>
          <w:rFonts w:cs="Arial"/>
          <w:sz w:val="24"/>
          <w:szCs w:val="24"/>
        </w:rPr>
        <w:t xml:space="preserve"> </w:t>
      </w:r>
      <w:r w:rsidR="00714EB3" w:rsidRPr="0095088A">
        <w:rPr>
          <w:rFonts w:cs="Arial"/>
          <w:sz w:val="24"/>
          <w:szCs w:val="24"/>
        </w:rPr>
        <w:t>passenger experience</w:t>
      </w:r>
      <w:r w:rsidR="00E3732F" w:rsidRPr="0095088A">
        <w:rPr>
          <w:rFonts w:cs="Arial"/>
          <w:sz w:val="24"/>
          <w:szCs w:val="24"/>
        </w:rPr>
        <w:t xml:space="preserve"> targets/monitoring. Our preference is to use customer satisfaction surveys – the best judge of quality being those who have used the services in question. </w:t>
      </w:r>
    </w:p>
    <w:p w14:paraId="6EDC5ED5" w14:textId="77777777" w:rsidR="008120DF" w:rsidRPr="0095088A" w:rsidRDefault="008120DF" w:rsidP="0095088A">
      <w:pPr>
        <w:spacing w:after="0" w:line="300" w:lineRule="exact"/>
        <w:rPr>
          <w:rFonts w:cs="Arial"/>
          <w:sz w:val="24"/>
          <w:szCs w:val="24"/>
        </w:rPr>
      </w:pPr>
    </w:p>
    <w:p w14:paraId="39806C12" w14:textId="5A5B2DCC" w:rsidR="00D3471E" w:rsidRPr="0095088A" w:rsidRDefault="00D3471E" w:rsidP="0095088A">
      <w:pPr>
        <w:spacing w:after="0" w:line="300" w:lineRule="exact"/>
        <w:rPr>
          <w:rFonts w:cs="Arial"/>
          <w:sz w:val="24"/>
          <w:szCs w:val="24"/>
        </w:rPr>
      </w:pPr>
      <w:r w:rsidRPr="0095088A">
        <w:rPr>
          <w:rFonts w:cs="Arial"/>
          <w:sz w:val="24"/>
          <w:szCs w:val="24"/>
        </w:rPr>
        <w:t xml:space="preserve">It also covers accessibility. There is a particular </w:t>
      </w:r>
      <w:r w:rsidR="002746C2" w:rsidRPr="0095088A">
        <w:rPr>
          <w:rFonts w:cs="Arial"/>
          <w:sz w:val="24"/>
          <w:szCs w:val="24"/>
        </w:rPr>
        <w:t>need to</w:t>
      </w:r>
      <w:r w:rsidRPr="0095088A">
        <w:rPr>
          <w:rFonts w:cs="Arial"/>
          <w:sz w:val="24"/>
          <w:szCs w:val="24"/>
        </w:rPr>
        <w:t xml:space="preserve"> monitor complaints about accessibility and to survey passengers using Passenger Assistance</w:t>
      </w:r>
      <w:r w:rsidR="00F4034E" w:rsidRPr="0095088A">
        <w:rPr>
          <w:rFonts w:cs="Arial"/>
          <w:sz w:val="24"/>
          <w:szCs w:val="24"/>
        </w:rPr>
        <w:t xml:space="preserve"> </w:t>
      </w:r>
      <w:r w:rsidR="007B12BF" w:rsidRPr="0095088A">
        <w:rPr>
          <w:rFonts w:cs="Arial"/>
          <w:sz w:val="24"/>
          <w:szCs w:val="24"/>
        </w:rPr>
        <w:t>services</w:t>
      </w:r>
      <w:r w:rsidR="00F4034E" w:rsidRPr="0095088A">
        <w:rPr>
          <w:rFonts w:cs="Arial"/>
          <w:sz w:val="24"/>
          <w:szCs w:val="24"/>
        </w:rPr>
        <w:t xml:space="preserve"> to see how well it met their needs.</w:t>
      </w:r>
    </w:p>
    <w:p w14:paraId="6CB9C462" w14:textId="77777777" w:rsidR="002746C2" w:rsidRPr="0095088A" w:rsidRDefault="002746C2" w:rsidP="0095088A">
      <w:pPr>
        <w:spacing w:after="0" w:line="300" w:lineRule="exact"/>
        <w:rPr>
          <w:rFonts w:cs="Arial"/>
          <w:sz w:val="24"/>
          <w:szCs w:val="24"/>
        </w:rPr>
      </w:pPr>
    </w:p>
    <w:p w14:paraId="47A09574" w14:textId="51D011F9" w:rsidR="002746C2" w:rsidRPr="0095088A" w:rsidRDefault="002746C2" w:rsidP="0095088A">
      <w:pPr>
        <w:spacing w:after="0" w:line="300" w:lineRule="exact"/>
        <w:rPr>
          <w:rFonts w:cs="Arial"/>
          <w:b/>
          <w:bCs/>
          <w:i/>
          <w:iCs/>
          <w:sz w:val="24"/>
          <w:szCs w:val="24"/>
        </w:rPr>
      </w:pPr>
      <w:r w:rsidRPr="0095088A">
        <w:rPr>
          <w:rFonts w:cs="Arial"/>
          <w:b/>
          <w:bCs/>
          <w:i/>
          <w:iCs/>
          <w:sz w:val="24"/>
          <w:szCs w:val="24"/>
        </w:rPr>
        <w:t xml:space="preserve">The railway must have in place mechanisms that capture passenger feedback and demonstrate how </w:t>
      </w:r>
      <w:r w:rsidR="009B7BAC">
        <w:rPr>
          <w:rFonts w:cs="Arial"/>
          <w:b/>
          <w:bCs/>
          <w:i/>
          <w:iCs/>
          <w:sz w:val="24"/>
          <w:szCs w:val="24"/>
        </w:rPr>
        <w:t>it</w:t>
      </w:r>
      <w:r w:rsidRPr="0095088A">
        <w:rPr>
          <w:rFonts w:cs="Arial"/>
          <w:b/>
          <w:bCs/>
          <w:i/>
          <w:iCs/>
          <w:sz w:val="24"/>
          <w:szCs w:val="24"/>
        </w:rPr>
        <w:t xml:space="preserve"> use</w:t>
      </w:r>
      <w:r w:rsidR="009B7BAC">
        <w:rPr>
          <w:rFonts w:cs="Arial"/>
          <w:b/>
          <w:bCs/>
          <w:i/>
          <w:iCs/>
          <w:sz w:val="24"/>
          <w:szCs w:val="24"/>
        </w:rPr>
        <w:t>s</w:t>
      </w:r>
      <w:r w:rsidRPr="0095088A">
        <w:rPr>
          <w:rFonts w:cs="Arial"/>
          <w:b/>
          <w:bCs/>
          <w:i/>
          <w:iCs/>
          <w:sz w:val="24"/>
          <w:szCs w:val="24"/>
        </w:rPr>
        <w:t xml:space="preserve"> this information to improve services</w:t>
      </w:r>
      <w:r w:rsidR="009B7BAC">
        <w:rPr>
          <w:rFonts w:cs="Arial"/>
          <w:b/>
          <w:bCs/>
          <w:i/>
          <w:iCs/>
          <w:sz w:val="24"/>
          <w:szCs w:val="24"/>
        </w:rPr>
        <w:t>.</w:t>
      </w:r>
    </w:p>
    <w:p w14:paraId="498152BE" w14:textId="77777777" w:rsidR="00D3471E" w:rsidRPr="0095088A" w:rsidRDefault="00D3471E" w:rsidP="0095088A">
      <w:pPr>
        <w:spacing w:after="0" w:line="300" w:lineRule="exact"/>
        <w:rPr>
          <w:rFonts w:cs="Arial"/>
          <w:sz w:val="24"/>
          <w:szCs w:val="24"/>
        </w:rPr>
      </w:pPr>
    </w:p>
    <w:p w14:paraId="7714D64D" w14:textId="3AE7FB10" w:rsidR="00263F54" w:rsidRPr="0095088A" w:rsidRDefault="005815AD" w:rsidP="0095088A">
      <w:pPr>
        <w:spacing w:after="0" w:line="300" w:lineRule="exact"/>
        <w:rPr>
          <w:rFonts w:cs="Arial"/>
          <w:i/>
          <w:iCs/>
          <w:sz w:val="24"/>
          <w:szCs w:val="24"/>
        </w:rPr>
      </w:pPr>
      <w:bookmarkStart w:id="40" w:name="PT84"/>
      <w:r w:rsidRPr="0095088A">
        <w:rPr>
          <w:rFonts w:cs="Arial"/>
          <w:i/>
          <w:iCs/>
          <w:sz w:val="24"/>
          <w:szCs w:val="24"/>
        </w:rPr>
        <w:t>8.</w:t>
      </w:r>
      <w:r w:rsidR="00B773CF" w:rsidRPr="0095088A">
        <w:rPr>
          <w:rFonts w:cs="Arial"/>
          <w:i/>
          <w:iCs/>
          <w:sz w:val="24"/>
          <w:szCs w:val="24"/>
        </w:rPr>
        <w:t>4</w:t>
      </w:r>
      <w:r w:rsidRPr="0095088A">
        <w:rPr>
          <w:rFonts w:cs="Arial"/>
          <w:i/>
          <w:iCs/>
          <w:sz w:val="24"/>
          <w:szCs w:val="24"/>
        </w:rPr>
        <w:t xml:space="preserve"> </w:t>
      </w:r>
      <w:r w:rsidR="00263F54" w:rsidRPr="0095088A">
        <w:rPr>
          <w:rFonts w:cs="Arial"/>
          <w:i/>
          <w:iCs/>
          <w:sz w:val="24"/>
          <w:szCs w:val="24"/>
        </w:rPr>
        <w:t>Lost property</w:t>
      </w:r>
    </w:p>
    <w:bookmarkEnd w:id="40"/>
    <w:p w14:paraId="19E21006" w14:textId="0B2B511A" w:rsidR="00263F54" w:rsidRPr="0095088A" w:rsidRDefault="00263F54" w:rsidP="0095088A">
      <w:pPr>
        <w:spacing w:after="0" w:line="300" w:lineRule="exact"/>
        <w:rPr>
          <w:rFonts w:cs="Arial"/>
          <w:sz w:val="24"/>
          <w:szCs w:val="24"/>
        </w:rPr>
      </w:pPr>
      <w:r w:rsidRPr="0095088A">
        <w:rPr>
          <w:rFonts w:cs="Arial"/>
          <w:sz w:val="24"/>
          <w:szCs w:val="24"/>
        </w:rPr>
        <w:t xml:space="preserve">Every year passengers lose a huge number of items on the rail network. </w:t>
      </w:r>
      <w:r w:rsidR="00D71F68" w:rsidRPr="0095088A">
        <w:rPr>
          <w:rFonts w:cs="Arial"/>
          <w:sz w:val="24"/>
          <w:szCs w:val="24"/>
        </w:rPr>
        <w:t>Too m</w:t>
      </w:r>
      <w:r w:rsidRPr="0095088A">
        <w:rPr>
          <w:rFonts w:cs="Arial"/>
          <w:sz w:val="24"/>
          <w:szCs w:val="24"/>
        </w:rPr>
        <w:t>any passengers never manage to locate the</w:t>
      </w:r>
      <w:r w:rsidR="00D71F68" w:rsidRPr="0095088A">
        <w:rPr>
          <w:rFonts w:cs="Arial"/>
          <w:sz w:val="24"/>
          <w:szCs w:val="24"/>
        </w:rPr>
        <w:t>ir</w:t>
      </w:r>
      <w:r w:rsidRPr="0095088A">
        <w:rPr>
          <w:rFonts w:cs="Arial"/>
          <w:sz w:val="24"/>
          <w:szCs w:val="24"/>
        </w:rPr>
        <w:t xml:space="preserve"> </w:t>
      </w:r>
      <w:r w:rsidR="00883D42" w:rsidRPr="0095088A">
        <w:rPr>
          <w:rFonts w:cs="Arial"/>
          <w:sz w:val="24"/>
          <w:szCs w:val="24"/>
        </w:rPr>
        <w:t>property</w:t>
      </w:r>
      <w:r w:rsidRPr="0095088A">
        <w:rPr>
          <w:rFonts w:cs="Arial"/>
          <w:sz w:val="24"/>
          <w:szCs w:val="24"/>
        </w:rPr>
        <w:t xml:space="preserve">, even if </w:t>
      </w:r>
      <w:r w:rsidR="00883D42" w:rsidRPr="0095088A">
        <w:rPr>
          <w:rFonts w:cs="Arial"/>
          <w:sz w:val="24"/>
          <w:szCs w:val="24"/>
        </w:rPr>
        <w:t xml:space="preserve">it has </w:t>
      </w:r>
      <w:r w:rsidRPr="0095088A">
        <w:rPr>
          <w:rFonts w:cs="Arial"/>
          <w:sz w:val="24"/>
          <w:szCs w:val="24"/>
        </w:rPr>
        <w:t>been handed</w:t>
      </w:r>
      <w:r w:rsidR="009C1203" w:rsidRPr="0095088A">
        <w:rPr>
          <w:rFonts w:cs="Arial"/>
          <w:sz w:val="24"/>
          <w:szCs w:val="24"/>
        </w:rPr>
        <w:t xml:space="preserve"> </w:t>
      </w:r>
      <w:r w:rsidRPr="0095088A">
        <w:rPr>
          <w:rFonts w:cs="Arial"/>
          <w:sz w:val="24"/>
          <w:szCs w:val="24"/>
        </w:rPr>
        <w:t>in.</w:t>
      </w:r>
    </w:p>
    <w:p w14:paraId="61B7BFAA" w14:textId="77777777" w:rsidR="008206A9" w:rsidRPr="0095088A" w:rsidRDefault="008206A9" w:rsidP="0095088A">
      <w:pPr>
        <w:spacing w:after="0" w:line="300" w:lineRule="exact"/>
        <w:rPr>
          <w:rFonts w:cs="Arial"/>
          <w:sz w:val="24"/>
          <w:szCs w:val="24"/>
        </w:rPr>
      </w:pPr>
    </w:p>
    <w:p w14:paraId="1BD26BEE" w14:textId="353130C7" w:rsidR="0046098E" w:rsidRPr="0095088A" w:rsidRDefault="008206A9" w:rsidP="0095088A">
      <w:pPr>
        <w:spacing w:after="0" w:line="300" w:lineRule="exact"/>
        <w:rPr>
          <w:rFonts w:cs="Arial"/>
          <w:sz w:val="24"/>
          <w:szCs w:val="24"/>
        </w:rPr>
      </w:pPr>
      <w:r w:rsidRPr="0095088A">
        <w:rPr>
          <w:rFonts w:cs="Arial"/>
          <w:b/>
          <w:bCs/>
          <w:i/>
          <w:iCs/>
          <w:sz w:val="24"/>
          <w:szCs w:val="24"/>
        </w:rPr>
        <w:t>We recommend</w:t>
      </w:r>
      <w:r w:rsidR="000C3B31" w:rsidRPr="0095088A">
        <w:rPr>
          <w:rFonts w:cs="Arial"/>
          <w:b/>
          <w:bCs/>
          <w:i/>
          <w:iCs/>
          <w:sz w:val="24"/>
          <w:szCs w:val="24"/>
        </w:rPr>
        <w:t xml:space="preserve"> the establishment of a national lost property system</w:t>
      </w:r>
      <w:r w:rsidR="00007037" w:rsidRPr="0095088A">
        <w:rPr>
          <w:rStyle w:val="FootnoteReference"/>
          <w:rFonts w:cs="Arial"/>
          <w:b/>
          <w:bCs/>
          <w:i/>
          <w:iCs/>
          <w:sz w:val="24"/>
          <w:szCs w:val="24"/>
        </w:rPr>
        <w:footnoteReference w:id="105"/>
      </w:r>
      <w:r w:rsidR="000C3B31" w:rsidRPr="0095088A">
        <w:rPr>
          <w:rFonts w:cs="Arial"/>
          <w:sz w:val="24"/>
          <w:szCs w:val="24"/>
        </w:rPr>
        <w:t>. This could be either a national system or the ability to ensure that local schemes can ‘talk’ to</w:t>
      </w:r>
      <w:r w:rsidR="00F20F68" w:rsidRPr="0095088A">
        <w:rPr>
          <w:rFonts w:cs="Arial"/>
          <w:sz w:val="24"/>
          <w:szCs w:val="24"/>
        </w:rPr>
        <w:t xml:space="preserve"> </w:t>
      </w:r>
      <w:r w:rsidR="000C3B31" w:rsidRPr="0095088A">
        <w:rPr>
          <w:rFonts w:cs="Arial"/>
          <w:sz w:val="24"/>
          <w:szCs w:val="24"/>
        </w:rPr>
        <w:t>other lost property systems.</w:t>
      </w:r>
      <w:r w:rsidR="00F20F68" w:rsidRPr="0095088A">
        <w:rPr>
          <w:rFonts w:cs="Arial"/>
          <w:sz w:val="24"/>
          <w:szCs w:val="24"/>
        </w:rPr>
        <w:t xml:space="preserve"> This would allow lost items to be </w:t>
      </w:r>
      <w:r w:rsidR="00263F54" w:rsidRPr="0095088A">
        <w:rPr>
          <w:rFonts w:cs="Arial"/>
          <w:sz w:val="24"/>
          <w:szCs w:val="24"/>
        </w:rPr>
        <w:t>register</w:t>
      </w:r>
      <w:r w:rsidR="00F20F68" w:rsidRPr="0095088A">
        <w:rPr>
          <w:rFonts w:cs="Arial"/>
          <w:sz w:val="24"/>
          <w:szCs w:val="24"/>
        </w:rPr>
        <w:t>ed</w:t>
      </w:r>
      <w:r w:rsidR="0046098E" w:rsidRPr="0095088A">
        <w:rPr>
          <w:rFonts w:cs="Arial"/>
          <w:sz w:val="24"/>
          <w:szCs w:val="24"/>
        </w:rPr>
        <w:t xml:space="preserve"> with an accurate description including any distinguishing</w:t>
      </w:r>
      <w:r w:rsidR="007C5844" w:rsidRPr="0095088A">
        <w:rPr>
          <w:rFonts w:cs="Arial"/>
          <w:sz w:val="24"/>
          <w:szCs w:val="24"/>
        </w:rPr>
        <w:t xml:space="preserve"> </w:t>
      </w:r>
      <w:r w:rsidR="0046098E" w:rsidRPr="0095088A">
        <w:rPr>
          <w:rFonts w:cs="Arial"/>
          <w:sz w:val="24"/>
          <w:szCs w:val="24"/>
        </w:rPr>
        <w:t xml:space="preserve">marks, </w:t>
      </w:r>
      <w:proofErr w:type="gramStart"/>
      <w:r w:rsidR="0046098E" w:rsidRPr="0095088A">
        <w:rPr>
          <w:rFonts w:cs="Arial"/>
          <w:sz w:val="24"/>
          <w:szCs w:val="24"/>
        </w:rPr>
        <w:t>brands</w:t>
      </w:r>
      <w:proofErr w:type="gramEnd"/>
      <w:r w:rsidR="0046098E" w:rsidRPr="0095088A">
        <w:rPr>
          <w:rFonts w:cs="Arial"/>
          <w:sz w:val="24"/>
          <w:szCs w:val="24"/>
        </w:rPr>
        <w:t xml:space="preserve"> or serial numbers</w:t>
      </w:r>
      <w:r w:rsidR="007C5844" w:rsidRPr="0095088A">
        <w:rPr>
          <w:rFonts w:cs="Arial"/>
          <w:sz w:val="24"/>
          <w:szCs w:val="24"/>
        </w:rPr>
        <w:t xml:space="preserve">. </w:t>
      </w:r>
      <w:r w:rsidR="00AF3709" w:rsidRPr="0095088A">
        <w:rPr>
          <w:rFonts w:cs="Arial"/>
          <w:sz w:val="24"/>
          <w:szCs w:val="24"/>
        </w:rPr>
        <w:t>A simple interface would then allow passengers to report lost items</w:t>
      </w:r>
      <w:r w:rsidR="00095BC5" w:rsidRPr="0095088A">
        <w:rPr>
          <w:rFonts w:cs="Arial"/>
          <w:sz w:val="24"/>
          <w:szCs w:val="24"/>
        </w:rPr>
        <w:t>, with the system matching descriptions with those found.</w:t>
      </w:r>
      <w:r w:rsidR="003D4746" w:rsidRPr="0095088A">
        <w:rPr>
          <w:rFonts w:cs="Arial"/>
          <w:sz w:val="24"/>
          <w:szCs w:val="24"/>
        </w:rPr>
        <w:t xml:space="preserve"> </w:t>
      </w:r>
      <w:r w:rsidR="004F4F7A" w:rsidRPr="0095088A">
        <w:rPr>
          <w:rFonts w:cs="Arial"/>
          <w:sz w:val="24"/>
          <w:szCs w:val="24"/>
        </w:rPr>
        <w:t xml:space="preserve">Passengers would no longer need to </w:t>
      </w:r>
      <w:r w:rsidR="00B8777C" w:rsidRPr="0095088A">
        <w:rPr>
          <w:rFonts w:cs="Arial"/>
          <w:sz w:val="24"/>
          <w:szCs w:val="24"/>
        </w:rPr>
        <w:t xml:space="preserve">first </w:t>
      </w:r>
      <w:r w:rsidR="004F4F7A" w:rsidRPr="0095088A">
        <w:rPr>
          <w:rFonts w:cs="Arial"/>
          <w:sz w:val="24"/>
          <w:szCs w:val="24"/>
        </w:rPr>
        <w:t xml:space="preserve">establish </w:t>
      </w:r>
      <w:r w:rsidR="00B8777C" w:rsidRPr="0095088A">
        <w:rPr>
          <w:rFonts w:cs="Arial"/>
          <w:sz w:val="24"/>
          <w:szCs w:val="24"/>
        </w:rPr>
        <w:t xml:space="preserve">at which location their </w:t>
      </w:r>
      <w:r w:rsidR="00672582" w:rsidRPr="0095088A">
        <w:rPr>
          <w:rFonts w:cs="Arial"/>
          <w:sz w:val="24"/>
          <w:szCs w:val="24"/>
        </w:rPr>
        <w:t xml:space="preserve">item might have ended up. </w:t>
      </w:r>
      <w:r w:rsidR="00F03C70" w:rsidRPr="0095088A">
        <w:rPr>
          <w:rFonts w:cs="Arial"/>
          <w:sz w:val="24"/>
          <w:szCs w:val="24"/>
        </w:rPr>
        <w:t xml:space="preserve">There </w:t>
      </w:r>
      <w:r w:rsidR="0091104A" w:rsidRPr="0095088A">
        <w:rPr>
          <w:rFonts w:cs="Arial"/>
          <w:sz w:val="24"/>
          <w:szCs w:val="24"/>
        </w:rPr>
        <w:t xml:space="preserve">also </w:t>
      </w:r>
      <w:r w:rsidR="00F03C70" w:rsidRPr="0095088A">
        <w:rPr>
          <w:rFonts w:cs="Arial"/>
          <w:sz w:val="24"/>
          <w:szCs w:val="24"/>
        </w:rPr>
        <w:t>needs to be clarity o</w:t>
      </w:r>
      <w:r w:rsidR="0091104A" w:rsidRPr="0095088A">
        <w:rPr>
          <w:rFonts w:cs="Arial"/>
          <w:sz w:val="24"/>
          <w:szCs w:val="24"/>
        </w:rPr>
        <w:t xml:space="preserve">ver </w:t>
      </w:r>
      <w:r w:rsidR="00F03C70" w:rsidRPr="0095088A">
        <w:rPr>
          <w:rFonts w:cs="Arial"/>
          <w:sz w:val="24"/>
          <w:szCs w:val="24"/>
        </w:rPr>
        <w:t xml:space="preserve">any </w:t>
      </w:r>
      <w:r w:rsidR="003D4746" w:rsidRPr="0095088A">
        <w:rPr>
          <w:rFonts w:cs="Arial"/>
          <w:sz w:val="24"/>
          <w:szCs w:val="24"/>
        </w:rPr>
        <w:t>charges for lost prop</w:t>
      </w:r>
      <w:r w:rsidR="00B33D33" w:rsidRPr="0095088A">
        <w:rPr>
          <w:rFonts w:cs="Arial"/>
          <w:sz w:val="24"/>
          <w:szCs w:val="24"/>
        </w:rPr>
        <w:t xml:space="preserve">erty </w:t>
      </w:r>
      <w:r w:rsidR="00F03C70" w:rsidRPr="0095088A">
        <w:rPr>
          <w:rFonts w:cs="Arial"/>
          <w:sz w:val="24"/>
          <w:szCs w:val="24"/>
        </w:rPr>
        <w:t xml:space="preserve">and how these will be </w:t>
      </w:r>
      <w:r w:rsidR="00232D70" w:rsidRPr="0095088A">
        <w:rPr>
          <w:rFonts w:cs="Arial"/>
          <w:sz w:val="24"/>
          <w:szCs w:val="24"/>
        </w:rPr>
        <w:t xml:space="preserve">set </w:t>
      </w:r>
      <w:r w:rsidR="00F03C70" w:rsidRPr="0095088A">
        <w:rPr>
          <w:rFonts w:cs="Arial"/>
          <w:sz w:val="24"/>
          <w:szCs w:val="24"/>
        </w:rPr>
        <w:t>(</w:t>
      </w:r>
      <w:r w:rsidR="009C1203" w:rsidRPr="0095088A">
        <w:rPr>
          <w:rFonts w:cs="Arial"/>
          <w:sz w:val="24"/>
          <w:szCs w:val="24"/>
        </w:rPr>
        <w:t>for example</w:t>
      </w:r>
      <w:r w:rsidR="00045BCD" w:rsidRPr="0095088A">
        <w:rPr>
          <w:rFonts w:cs="Arial"/>
          <w:sz w:val="24"/>
          <w:szCs w:val="24"/>
        </w:rPr>
        <w:t>,</w:t>
      </w:r>
      <w:r w:rsidR="00F03C70" w:rsidRPr="0095088A">
        <w:rPr>
          <w:rFonts w:cs="Arial"/>
          <w:sz w:val="24"/>
          <w:szCs w:val="24"/>
        </w:rPr>
        <w:t xml:space="preserve"> is it </w:t>
      </w:r>
      <w:r w:rsidR="009C1203" w:rsidRPr="0095088A">
        <w:rPr>
          <w:rFonts w:cs="Arial"/>
          <w:sz w:val="24"/>
          <w:szCs w:val="24"/>
        </w:rPr>
        <w:t xml:space="preserve">based </w:t>
      </w:r>
      <w:r w:rsidR="00F03C70" w:rsidRPr="0095088A">
        <w:rPr>
          <w:rFonts w:cs="Arial"/>
          <w:sz w:val="24"/>
          <w:szCs w:val="24"/>
        </w:rPr>
        <w:t xml:space="preserve">on the value of the item or its size). </w:t>
      </w:r>
    </w:p>
    <w:p w14:paraId="6FEDF135" w14:textId="77777777" w:rsidR="00095BC5" w:rsidRPr="0095088A" w:rsidRDefault="00095BC5" w:rsidP="0095088A">
      <w:pPr>
        <w:spacing w:after="0" w:line="300" w:lineRule="exact"/>
        <w:rPr>
          <w:rFonts w:cs="Arial"/>
          <w:sz w:val="24"/>
          <w:szCs w:val="24"/>
        </w:rPr>
      </w:pPr>
    </w:p>
    <w:p w14:paraId="55011D6A" w14:textId="7DA7C0E3" w:rsidR="00095BC5" w:rsidRPr="0095088A" w:rsidRDefault="00095BC5" w:rsidP="0095088A">
      <w:pPr>
        <w:spacing w:after="0" w:line="300" w:lineRule="exact"/>
        <w:rPr>
          <w:rFonts w:cs="Arial"/>
          <w:i/>
          <w:iCs/>
          <w:sz w:val="24"/>
          <w:szCs w:val="24"/>
        </w:rPr>
      </w:pPr>
      <w:bookmarkStart w:id="41" w:name="PT85"/>
      <w:r w:rsidRPr="0095088A">
        <w:rPr>
          <w:rFonts w:cs="Arial"/>
          <w:i/>
          <w:iCs/>
          <w:sz w:val="24"/>
          <w:szCs w:val="24"/>
        </w:rPr>
        <w:t>8.</w:t>
      </w:r>
      <w:r w:rsidR="00B773CF" w:rsidRPr="0095088A">
        <w:rPr>
          <w:rFonts w:cs="Arial"/>
          <w:i/>
          <w:iCs/>
          <w:sz w:val="24"/>
          <w:szCs w:val="24"/>
        </w:rPr>
        <w:t>5</w:t>
      </w:r>
      <w:r w:rsidRPr="0095088A">
        <w:rPr>
          <w:rFonts w:cs="Arial"/>
          <w:i/>
          <w:iCs/>
          <w:sz w:val="24"/>
          <w:szCs w:val="24"/>
        </w:rPr>
        <w:t xml:space="preserve"> Ticketless </w:t>
      </w:r>
      <w:r w:rsidR="00371388" w:rsidRPr="0095088A">
        <w:rPr>
          <w:rFonts w:cs="Arial"/>
          <w:i/>
          <w:iCs/>
          <w:sz w:val="24"/>
          <w:szCs w:val="24"/>
        </w:rPr>
        <w:t>t</w:t>
      </w:r>
      <w:r w:rsidRPr="0095088A">
        <w:rPr>
          <w:rFonts w:cs="Arial"/>
          <w:i/>
          <w:iCs/>
          <w:sz w:val="24"/>
          <w:szCs w:val="24"/>
        </w:rPr>
        <w:t>ravel</w:t>
      </w:r>
      <w:r w:rsidR="00371388" w:rsidRPr="0095088A">
        <w:rPr>
          <w:rFonts w:cs="Arial"/>
          <w:i/>
          <w:iCs/>
          <w:sz w:val="24"/>
          <w:szCs w:val="24"/>
        </w:rPr>
        <w:t xml:space="preserve"> process and appeal mechanisms</w:t>
      </w:r>
    </w:p>
    <w:bookmarkEnd w:id="41"/>
    <w:p w14:paraId="2E9A5860" w14:textId="2F656A18" w:rsidR="00BB428E" w:rsidRPr="0095088A" w:rsidRDefault="00631B85" w:rsidP="0095088A">
      <w:pPr>
        <w:spacing w:after="0" w:line="300" w:lineRule="exact"/>
        <w:rPr>
          <w:rFonts w:cs="Arial"/>
          <w:sz w:val="24"/>
          <w:szCs w:val="24"/>
        </w:rPr>
      </w:pPr>
      <w:r w:rsidRPr="0095088A">
        <w:rPr>
          <w:rFonts w:cs="Arial"/>
          <w:sz w:val="24"/>
          <w:szCs w:val="24"/>
        </w:rPr>
        <w:t>Transport Focus believes ticketless travel is an important issue and one that needs</w:t>
      </w:r>
      <w:r w:rsidR="00F02A02" w:rsidRPr="0095088A">
        <w:rPr>
          <w:rFonts w:cs="Arial"/>
          <w:sz w:val="24"/>
          <w:szCs w:val="24"/>
        </w:rPr>
        <w:t xml:space="preserve"> </w:t>
      </w:r>
      <w:r w:rsidRPr="0095088A">
        <w:rPr>
          <w:rFonts w:cs="Arial"/>
          <w:sz w:val="24"/>
          <w:szCs w:val="24"/>
        </w:rPr>
        <w:t>to be addressed. Passengers who avoid paying for their ticket are in effect being</w:t>
      </w:r>
      <w:r w:rsidR="00F02A02" w:rsidRPr="0095088A">
        <w:rPr>
          <w:rFonts w:cs="Arial"/>
          <w:sz w:val="24"/>
          <w:szCs w:val="24"/>
        </w:rPr>
        <w:t xml:space="preserve"> </w:t>
      </w:r>
      <w:r w:rsidRPr="0095088A">
        <w:rPr>
          <w:rFonts w:cs="Arial"/>
          <w:sz w:val="24"/>
          <w:szCs w:val="24"/>
        </w:rPr>
        <w:t xml:space="preserve">subsidised by </w:t>
      </w:r>
      <w:proofErr w:type="gramStart"/>
      <w:r w:rsidRPr="0095088A">
        <w:rPr>
          <w:rFonts w:cs="Arial"/>
          <w:sz w:val="24"/>
          <w:szCs w:val="24"/>
        </w:rPr>
        <w:t>the vast majority of</w:t>
      </w:r>
      <w:proofErr w:type="gramEnd"/>
      <w:r w:rsidRPr="0095088A">
        <w:rPr>
          <w:rFonts w:cs="Arial"/>
          <w:sz w:val="24"/>
          <w:szCs w:val="24"/>
        </w:rPr>
        <w:t xml:space="preserve"> fare-paying passengers. However, any revenue </w:t>
      </w:r>
      <w:r w:rsidRPr="0095088A">
        <w:rPr>
          <w:rFonts w:cs="Arial"/>
          <w:sz w:val="24"/>
          <w:szCs w:val="24"/>
        </w:rPr>
        <w:lastRenderedPageBreak/>
        <w:t>protection strategy must provide safeguards for those who</w:t>
      </w:r>
      <w:r w:rsidR="00BB428E" w:rsidRPr="0095088A">
        <w:rPr>
          <w:rFonts w:cs="Arial"/>
          <w:sz w:val="24"/>
          <w:szCs w:val="24"/>
        </w:rPr>
        <w:t xml:space="preserve"> </w:t>
      </w:r>
      <w:r w:rsidRPr="0095088A">
        <w:rPr>
          <w:rFonts w:cs="Arial"/>
          <w:sz w:val="24"/>
          <w:szCs w:val="24"/>
        </w:rPr>
        <w:t>make an innocent mistake and whose intention was never to defraud the system</w:t>
      </w:r>
      <w:r w:rsidR="00C63307" w:rsidRPr="0095088A">
        <w:rPr>
          <w:rStyle w:val="FootnoteReference"/>
          <w:rFonts w:cs="Arial"/>
          <w:sz w:val="24"/>
          <w:szCs w:val="24"/>
        </w:rPr>
        <w:footnoteReference w:id="106"/>
      </w:r>
      <w:r w:rsidRPr="0095088A">
        <w:rPr>
          <w:rFonts w:cs="Arial"/>
          <w:sz w:val="24"/>
          <w:szCs w:val="24"/>
        </w:rPr>
        <w:t xml:space="preserve">. </w:t>
      </w:r>
    </w:p>
    <w:p w14:paraId="311D2890" w14:textId="77777777" w:rsidR="00BB428E" w:rsidRPr="0095088A" w:rsidRDefault="00BB428E" w:rsidP="0095088A">
      <w:pPr>
        <w:spacing w:after="0" w:line="300" w:lineRule="exact"/>
        <w:rPr>
          <w:rFonts w:cs="Arial"/>
          <w:sz w:val="24"/>
          <w:szCs w:val="24"/>
        </w:rPr>
      </w:pPr>
    </w:p>
    <w:p w14:paraId="3811963F" w14:textId="5D701D33" w:rsidR="00631B85" w:rsidRPr="0095088A" w:rsidRDefault="00631B85" w:rsidP="0095088A">
      <w:pPr>
        <w:spacing w:after="0" w:line="300" w:lineRule="exact"/>
        <w:rPr>
          <w:rFonts w:cs="Arial"/>
          <w:b/>
          <w:bCs/>
          <w:i/>
          <w:iCs/>
          <w:sz w:val="24"/>
          <w:szCs w:val="24"/>
        </w:rPr>
      </w:pPr>
      <w:r w:rsidRPr="0095088A">
        <w:rPr>
          <w:rFonts w:cs="Arial"/>
          <w:b/>
          <w:bCs/>
          <w:i/>
          <w:iCs/>
          <w:sz w:val="24"/>
          <w:szCs w:val="24"/>
        </w:rPr>
        <w:t>We</w:t>
      </w:r>
      <w:r w:rsidR="00BB428E" w:rsidRPr="0095088A">
        <w:rPr>
          <w:rFonts w:cs="Arial"/>
          <w:b/>
          <w:bCs/>
          <w:i/>
          <w:iCs/>
          <w:sz w:val="24"/>
          <w:szCs w:val="24"/>
        </w:rPr>
        <w:t xml:space="preserve"> </w:t>
      </w:r>
      <w:r w:rsidRPr="0095088A">
        <w:rPr>
          <w:rFonts w:cs="Arial"/>
          <w:b/>
          <w:bCs/>
          <w:i/>
          <w:iCs/>
          <w:sz w:val="24"/>
          <w:szCs w:val="24"/>
        </w:rPr>
        <w:t>believe this requires:</w:t>
      </w:r>
    </w:p>
    <w:p w14:paraId="1B976FA4" w14:textId="21BCB9ED" w:rsidR="00BB428E" w:rsidRPr="0095088A" w:rsidRDefault="00631B85" w:rsidP="0095088A">
      <w:pPr>
        <w:pStyle w:val="ListParagraph"/>
        <w:numPr>
          <w:ilvl w:val="0"/>
          <w:numId w:val="11"/>
        </w:numPr>
        <w:spacing w:after="0" w:line="300" w:lineRule="exact"/>
        <w:rPr>
          <w:rFonts w:cs="Arial"/>
          <w:b/>
          <w:bCs/>
          <w:i/>
          <w:iCs/>
          <w:sz w:val="24"/>
          <w:szCs w:val="24"/>
        </w:rPr>
      </w:pPr>
      <w:r w:rsidRPr="0095088A">
        <w:rPr>
          <w:rFonts w:cs="Arial"/>
          <w:b/>
          <w:bCs/>
          <w:i/>
          <w:iCs/>
          <w:sz w:val="24"/>
          <w:szCs w:val="24"/>
        </w:rPr>
        <w:t>clear consistent guidelines explaining when staff should show discretion in</w:t>
      </w:r>
      <w:r w:rsidR="00BB428E" w:rsidRPr="0095088A">
        <w:rPr>
          <w:rFonts w:cs="Arial"/>
          <w:b/>
          <w:bCs/>
          <w:i/>
          <w:iCs/>
          <w:sz w:val="24"/>
          <w:szCs w:val="24"/>
        </w:rPr>
        <w:t xml:space="preserve"> </w:t>
      </w:r>
      <w:r w:rsidRPr="0095088A">
        <w:rPr>
          <w:rFonts w:cs="Arial"/>
          <w:b/>
          <w:bCs/>
          <w:i/>
          <w:iCs/>
          <w:sz w:val="24"/>
          <w:szCs w:val="24"/>
        </w:rPr>
        <w:t>the enforcement of penalties</w:t>
      </w:r>
    </w:p>
    <w:p w14:paraId="673B2B5E" w14:textId="77777777" w:rsidR="00537AF0" w:rsidRPr="0095088A" w:rsidRDefault="00BB428E" w:rsidP="0095088A">
      <w:pPr>
        <w:pStyle w:val="ListParagraph"/>
        <w:numPr>
          <w:ilvl w:val="0"/>
          <w:numId w:val="11"/>
        </w:numPr>
        <w:spacing w:after="0" w:line="300" w:lineRule="exact"/>
        <w:rPr>
          <w:rFonts w:cs="Arial"/>
          <w:b/>
          <w:bCs/>
          <w:i/>
          <w:iCs/>
          <w:sz w:val="24"/>
          <w:szCs w:val="24"/>
        </w:rPr>
      </w:pPr>
      <w:r w:rsidRPr="0095088A">
        <w:rPr>
          <w:rFonts w:cs="Arial"/>
          <w:b/>
          <w:bCs/>
          <w:i/>
          <w:iCs/>
          <w:sz w:val="24"/>
          <w:szCs w:val="24"/>
        </w:rPr>
        <w:t xml:space="preserve">a </w:t>
      </w:r>
      <w:r w:rsidR="00631B85" w:rsidRPr="0095088A">
        <w:rPr>
          <w:rFonts w:cs="Arial"/>
          <w:b/>
          <w:bCs/>
          <w:i/>
          <w:iCs/>
          <w:sz w:val="24"/>
          <w:szCs w:val="24"/>
        </w:rPr>
        <w:t>commitment not to go straight to any form of criminal prosecution unless</w:t>
      </w:r>
      <w:r w:rsidRPr="0095088A">
        <w:rPr>
          <w:rFonts w:cs="Arial"/>
          <w:b/>
          <w:bCs/>
          <w:i/>
          <w:iCs/>
          <w:sz w:val="24"/>
          <w:szCs w:val="24"/>
        </w:rPr>
        <w:t xml:space="preserve"> </w:t>
      </w:r>
      <w:r w:rsidR="00631B85" w:rsidRPr="0095088A">
        <w:rPr>
          <w:rFonts w:cs="Arial"/>
          <w:b/>
          <w:bCs/>
          <w:i/>
          <w:iCs/>
          <w:sz w:val="24"/>
          <w:szCs w:val="24"/>
        </w:rPr>
        <w:t>operators suspect (or have proof) that there was intent to defraud</w:t>
      </w:r>
    </w:p>
    <w:p w14:paraId="5BEC1C44" w14:textId="5A1C5AE3" w:rsidR="00631B85" w:rsidRPr="0095088A" w:rsidRDefault="00537AF0" w:rsidP="0095088A">
      <w:pPr>
        <w:pStyle w:val="ListParagraph"/>
        <w:numPr>
          <w:ilvl w:val="0"/>
          <w:numId w:val="11"/>
        </w:numPr>
        <w:spacing w:after="0" w:line="300" w:lineRule="exact"/>
        <w:rPr>
          <w:rFonts w:cs="Arial"/>
          <w:b/>
          <w:bCs/>
          <w:i/>
          <w:iCs/>
          <w:sz w:val="24"/>
          <w:szCs w:val="24"/>
        </w:rPr>
      </w:pPr>
      <w:r w:rsidRPr="0095088A">
        <w:rPr>
          <w:rFonts w:cs="Arial"/>
          <w:b/>
          <w:bCs/>
          <w:i/>
          <w:iCs/>
          <w:sz w:val="24"/>
          <w:szCs w:val="24"/>
        </w:rPr>
        <w:t xml:space="preserve">ensuring that </w:t>
      </w:r>
      <w:r w:rsidR="00631B85" w:rsidRPr="0095088A">
        <w:rPr>
          <w:rFonts w:cs="Arial"/>
          <w:b/>
          <w:bCs/>
          <w:i/>
          <w:iCs/>
          <w:sz w:val="24"/>
          <w:szCs w:val="24"/>
        </w:rPr>
        <w:t xml:space="preserve">passengers charged a penalty </w:t>
      </w:r>
      <w:r w:rsidRPr="0095088A">
        <w:rPr>
          <w:rFonts w:cs="Arial"/>
          <w:b/>
          <w:bCs/>
          <w:i/>
          <w:iCs/>
          <w:sz w:val="24"/>
          <w:szCs w:val="24"/>
        </w:rPr>
        <w:t xml:space="preserve">have </w:t>
      </w:r>
      <w:r w:rsidR="00631B85" w:rsidRPr="0095088A">
        <w:rPr>
          <w:rFonts w:cs="Arial"/>
          <w:b/>
          <w:bCs/>
          <w:i/>
          <w:iCs/>
          <w:sz w:val="24"/>
          <w:szCs w:val="24"/>
        </w:rPr>
        <w:t>a genuine opportunity to</w:t>
      </w:r>
      <w:r w:rsidR="00C63307" w:rsidRPr="0095088A">
        <w:rPr>
          <w:rFonts w:cs="Arial"/>
          <w:b/>
          <w:bCs/>
          <w:i/>
          <w:iCs/>
          <w:sz w:val="24"/>
          <w:szCs w:val="24"/>
        </w:rPr>
        <w:t xml:space="preserve"> </w:t>
      </w:r>
      <w:r w:rsidR="00631B85" w:rsidRPr="0095088A">
        <w:rPr>
          <w:rFonts w:cs="Arial"/>
          <w:b/>
          <w:bCs/>
          <w:i/>
          <w:iCs/>
          <w:sz w:val="24"/>
          <w:szCs w:val="24"/>
        </w:rPr>
        <w:t>appeal against that decision, via an independent, binding appeals</w:t>
      </w:r>
      <w:r w:rsidR="00C63307" w:rsidRPr="0095088A">
        <w:rPr>
          <w:rFonts w:cs="Arial"/>
          <w:b/>
          <w:bCs/>
          <w:i/>
          <w:iCs/>
          <w:sz w:val="24"/>
          <w:szCs w:val="24"/>
        </w:rPr>
        <w:t xml:space="preserve"> </w:t>
      </w:r>
      <w:r w:rsidR="00631B85" w:rsidRPr="0095088A">
        <w:rPr>
          <w:rFonts w:cs="Arial"/>
          <w:b/>
          <w:bCs/>
          <w:i/>
          <w:iCs/>
          <w:sz w:val="24"/>
          <w:szCs w:val="24"/>
        </w:rPr>
        <w:t>mechanism, before any action is taken (including the addition of</w:t>
      </w:r>
      <w:r w:rsidR="00C63307" w:rsidRPr="0095088A">
        <w:rPr>
          <w:rFonts w:cs="Arial"/>
          <w:b/>
          <w:bCs/>
          <w:i/>
          <w:iCs/>
          <w:sz w:val="24"/>
          <w:szCs w:val="24"/>
        </w:rPr>
        <w:t xml:space="preserve"> </w:t>
      </w:r>
      <w:r w:rsidR="00631B85" w:rsidRPr="0095088A">
        <w:rPr>
          <w:rFonts w:cs="Arial"/>
          <w:b/>
          <w:bCs/>
          <w:i/>
          <w:iCs/>
          <w:sz w:val="24"/>
          <w:szCs w:val="24"/>
        </w:rPr>
        <w:t>administration fees).</w:t>
      </w:r>
    </w:p>
    <w:p w14:paraId="122E3276" w14:textId="77777777" w:rsidR="00C63307" w:rsidRPr="0095088A" w:rsidRDefault="00C63307" w:rsidP="0095088A">
      <w:pPr>
        <w:spacing w:after="0" w:line="300" w:lineRule="exact"/>
        <w:rPr>
          <w:rFonts w:cs="Arial"/>
          <w:sz w:val="24"/>
          <w:szCs w:val="24"/>
        </w:rPr>
      </w:pPr>
    </w:p>
    <w:p w14:paraId="4F797242" w14:textId="77777777" w:rsidR="00C63307" w:rsidRPr="0095088A" w:rsidRDefault="00C63307" w:rsidP="0095088A">
      <w:pPr>
        <w:spacing w:after="0" w:line="300" w:lineRule="exact"/>
        <w:rPr>
          <w:rFonts w:cs="Arial"/>
          <w:sz w:val="24"/>
          <w:szCs w:val="24"/>
        </w:rPr>
      </w:pPr>
    </w:p>
    <w:p w14:paraId="7050F36E" w14:textId="77777777" w:rsidR="002A089F" w:rsidRPr="0095088A" w:rsidRDefault="002A089F" w:rsidP="0095088A">
      <w:pPr>
        <w:spacing w:after="0" w:line="300" w:lineRule="exact"/>
        <w:rPr>
          <w:rFonts w:cs="Arial"/>
          <w:sz w:val="24"/>
          <w:szCs w:val="24"/>
        </w:rPr>
      </w:pPr>
    </w:p>
    <w:p w14:paraId="052C94A6" w14:textId="77777777" w:rsidR="002A089F" w:rsidRPr="0095088A" w:rsidRDefault="002A089F" w:rsidP="0095088A">
      <w:pPr>
        <w:spacing w:after="0" w:line="300" w:lineRule="exact"/>
        <w:rPr>
          <w:rFonts w:cs="Arial"/>
          <w:sz w:val="24"/>
          <w:szCs w:val="24"/>
        </w:rPr>
      </w:pPr>
    </w:p>
    <w:p w14:paraId="6EA59F52" w14:textId="0B65DDDE" w:rsidR="002A089F" w:rsidRPr="0095088A" w:rsidRDefault="002A089F" w:rsidP="0095088A">
      <w:pPr>
        <w:spacing w:after="0" w:line="300" w:lineRule="exact"/>
        <w:rPr>
          <w:rFonts w:cs="Arial"/>
          <w:b/>
          <w:bCs/>
          <w:color w:val="E30613"/>
          <w:sz w:val="24"/>
          <w:szCs w:val="24"/>
        </w:rPr>
      </w:pPr>
      <w:r w:rsidRPr="0095088A">
        <w:rPr>
          <w:rFonts w:cs="Arial"/>
          <w:b/>
          <w:bCs/>
          <w:color w:val="E30613"/>
          <w:sz w:val="24"/>
          <w:szCs w:val="24"/>
        </w:rPr>
        <w:t>Transport Focus</w:t>
      </w:r>
    </w:p>
    <w:p w14:paraId="593C48D6" w14:textId="12F828C8" w:rsidR="002A089F" w:rsidRDefault="00EC5552" w:rsidP="0095088A">
      <w:pPr>
        <w:spacing w:after="0" w:line="300" w:lineRule="exact"/>
        <w:rPr>
          <w:rFonts w:cs="Arial"/>
          <w:b/>
          <w:bCs/>
          <w:color w:val="E30613"/>
          <w:sz w:val="24"/>
          <w:szCs w:val="24"/>
        </w:rPr>
      </w:pPr>
      <w:r w:rsidRPr="0095088A">
        <w:rPr>
          <w:rFonts w:cs="Arial"/>
          <w:b/>
          <w:bCs/>
          <w:color w:val="E30613"/>
          <w:sz w:val="24"/>
          <w:szCs w:val="24"/>
        </w:rPr>
        <w:t>February</w:t>
      </w:r>
      <w:r w:rsidR="002A089F" w:rsidRPr="0095088A">
        <w:rPr>
          <w:rFonts w:cs="Arial"/>
          <w:b/>
          <w:bCs/>
          <w:color w:val="E30613"/>
          <w:sz w:val="24"/>
          <w:szCs w:val="24"/>
        </w:rPr>
        <w:t xml:space="preserve"> 202</w:t>
      </w:r>
      <w:r w:rsidR="008307F1" w:rsidRPr="0095088A">
        <w:rPr>
          <w:rFonts w:cs="Arial"/>
          <w:b/>
          <w:bCs/>
          <w:color w:val="E30613"/>
          <w:sz w:val="24"/>
          <w:szCs w:val="24"/>
        </w:rPr>
        <w:t>2</w:t>
      </w:r>
    </w:p>
    <w:p w14:paraId="554148BC" w14:textId="44904A75" w:rsidR="00014938" w:rsidRDefault="00014938" w:rsidP="0095088A">
      <w:pPr>
        <w:spacing w:after="0" w:line="300" w:lineRule="exact"/>
        <w:rPr>
          <w:rFonts w:cs="Arial"/>
          <w:b/>
          <w:bCs/>
          <w:color w:val="E30613"/>
          <w:sz w:val="24"/>
          <w:szCs w:val="24"/>
        </w:rPr>
      </w:pPr>
    </w:p>
    <w:p w14:paraId="6E855580" w14:textId="0C2DF807" w:rsidR="00014938" w:rsidRDefault="00014938" w:rsidP="0095088A">
      <w:pPr>
        <w:spacing w:after="0" w:line="300" w:lineRule="exact"/>
        <w:rPr>
          <w:rFonts w:cs="Arial"/>
          <w:b/>
          <w:bCs/>
          <w:color w:val="E30613"/>
          <w:sz w:val="24"/>
          <w:szCs w:val="24"/>
        </w:rPr>
      </w:pPr>
    </w:p>
    <w:p w14:paraId="5A90E701" w14:textId="03FAEFA1" w:rsidR="00014938" w:rsidRDefault="00014938" w:rsidP="0095088A">
      <w:pPr>
        <w:spacing w:after="0" w:line="300" w:lineRule="exact"/>
        <w:rPr>
          <w:rFonts w:cs="Arial"/>
          <w:b/>
          <w:bCs/>
          <w:color w:val="E30613"/>
          <w:sz w:val="24"/>
          <w:szCs w:val="24"/>
        </w:rPr>
      </w:pPr>
    </w:p>
    <w:p w14:paraId="4CC793EF" w14:textId="1F830441" w:rsidR="00014938" w:rsidRDefault="00014938" w:rsidP="0095088A">
      <w:pPr>
        <w:spacing w:after="0" w:line="300" w:lineRule="exact"/>
        <w:rPr>
          <w:rFonts w:cs="Arial"/>
          <w:b/>
          <w:bCs/>
          <w:color w:val="E30613"/>
          <w:sz w:val="24"/>
          <w:szCs w:val="24"/>
        </w:rPr>
      </w:pPr>
    </w:p>
    <w:p w14:paraId="0046EF95" w14:textId="3C61E2EC" w:rsidR="00014938" w:rsidRDefault="00014938" w:rsidP="0095088A">
      <w:pPr>
        <w:spacing w:after="0" w:line="300" w:lineRule="exact"/>
        <w:rPr>
          <w:rFonts w:cs="Arial"/>
          <w:b/>
          <w:bCs/>
          <w:color w:val="E30613"/>
          <w:sz w:val="24"/>
          <w:szCs w:val="24"/>
        </w:rPr>
      </w:pPr>
    </w:p>
    <w:p w14:paraId="124B4FA1" w14:textId="6E3A97D2" w:rsidR="00014938" w:rsidRDefault="00014938" w:rsidP="0095088A">
      <w:pPr>
        <w:spacing w:after="0" w:line="300" w:lineRule="exact"/>
        <w:rPr>
          <w:rFonts w:cs="Arial"/>
          <w:b/>
          <w:bCs/>
          <w:color w:val="E30613"/>
          <w:sz w:val="24"/>
          <w:szCs w:val="24"/>
        </w:rPr>
      </w:pPr>
    </w:p>
    <w:p w14:paraId="58DF464E" w14:textId="0898F149" w:rsidR="00014938" w:rsidRDefault="00014938" w:rsidP="0095088A">
      <w:pPr>
        <w:spacing w:after="0" w:line="300" w:lineRule="exact"/>
        <w:rPr>
          <w:rFonts w:cs="Arial"/>
          <w:b/>
          <w:bCs/>
          <w:color w:val="E30613"/>
          <w:sz w:val="24"/>
          <w:szCs w:val="24"/>
        </w:rPr>
      </w:pPr>
    </w:p>
    <w:p w14:paraId="6E6D33EA" w14:textId="6E6D9343" w:rsidR="00014938" w:rsidRDefault="00014938" w:rsidP="0095088A">
      <w:pPr>
        <w:spacing w:after="0" w:line="300" w:lineRule="exact"/>
        <w:rPr>
          <w:rFonts w:cs="Arial"/>
          <w:b/>
          <w:bCs/>
          <w:color w:val="E30613"/>
          <w:sz w:val="24"/>
          <w:szCs w:val="24"/>
        </w:rPr>
      </w:pPr>
    </w:p>
    <w:p w14:paraId="7CB769E5" w14:textId="23668070" w:rsidR="00014938" w:rsidRDefault="00014938" w:rsidP="0095088A">
      <w:pPr>
        <w:spacing w:after="0" w:line="300" w:lineRule="exact"/>
        <w:rPr>
          <w:rFonts w:cs="Arial"/>
          <w:b/>
          <w:bCs/>
          <w:color w:val="E30613"/>
          <w:sz w:val="24"/>
          <w:szCs w:val="24"/>
        </w:rPr>
      </w:pPr>
    </w:p>
    <w:p w14:paraId="2E5A011C" w14:textId="4DE96065" w:rsidR="00014938" w:rsidRDefault="00014938" w:rsidP="0095088A">
      <w:pPr>
        <w:spacing w:after="0" w:line="300" w:lineRule="exact"/>
        <w:rPr>
          <w:rFonts w:cs="Arial"/>
          <w:b/>
          <w:bCs/>
          <w:color w:val="E30613"/>
          <w:sz w:val="24"/>
          <w:szCs w:val="24"/>
        </w:rPr>
      </w:pPr>
    </w:p>
    <w:p w14:paraId="0D23D8A3" w14:textId="333AA5CE" w:rsidR="00014938" w:rsidRDefault="00014938" w:rsidP="0095088A">
      <w:pPr>
        <w:spacing w:after="0" w:line="300" w:lineRule="exact"/>
        <w:rPr>
          <w:rFonts w:cs="Arial"/>
          <w:b/>
          <w:bCs/>
          <w:color w:val="E30613"/>
          <w:sz w:val="24"/>
          <w:szCs w:val="24"/>
        </w:rPr>
      </w:pPr>
    </w:p>
    <w:p w14:paraId="6BF79957" w14:textId="14C27FB7" w:rsidR="00014938" w:rsidRDefault="00014938" w:rsidP="0095088A">
      <w:pPr>
        <w:spacing w:after="0" w:line="300" w:lineRule="exact"/>
        <w:rPr>
          <w:rFonts w:cs="Arial"/>
          <w:b/>
          <w:bCs/>
          <w:color w:val="E30613"/>
          <w:sz w:val="24"/>
          <w:szCs w:val="24"/>
        </w:rPr>
      </w:pPr>
    </w:p>
    <w:p w14:paraId="04AA528C" w14:textId="152D67C7" w:rsidR="00014938" w:rsidRDefault="00014938" w:rsidP="0095088A">
      <w:pPr>
        <w:spacing w:after="0" w:line="300" w:lineRule="exact"/>
        <w:rPr>
          <w:rFonts w:cs="Arial"/>
          <w:b/>
          <w:bCs/>
          <w:color w:val="E30613"/>
          <w:sz w:val="24"/>
          <w:szCs w:val="24"/>
        </w:rPr>
      </w:pPr>
    </w:p>
    <w:p w14:paraId="09F30980" w14:textId="4BC01C8F" w:rsidR="00014938" w:rsidRDefault="00014938" w:rsidP="0095088A">
      <w:pPr>
        <w:spacing w:after="0" w:line="300" w:lineRule="exact"/>
        <w:rPr>
          <w:rFonts w:cs="Arial"/>
          <w:b/>
          <w:bCs/>
          <w:color w:val="E30613"/>
          <w:sz w:val="24"/>
          <w:szCs w:val="24"/>
        </w:rPr>
      </w:pPr>
    </w:p>
    <w:p w14:paraId="24148878" w14:textId="42C43A5C" w:rsidR="00014938" w:rsidRDefault="00014938" w:rsidP="0095088A">
      <w:pPr>
        <w:spacing w:after="0" w:line="300" w:lineRule="exact"/>
        <w:rPr>
          <w:rFonts w:cs="Arial"/>
          <w:b/>
          <w:bCs/>
          <w:color w:val="E30613"/>
          <w:sz w:val="24"/>
          <w:szCs w:val="24"/>
        </w:rPr>
      </w:pPr>
    </w:p>
    <w:p w14:paraId="7CFFC24C" w14:textId="7ACDC681" w:rsidR="00014938" w:rsidRDefault="00014938" w:rsidP="0095088A">
      <w:pPr>
        <w:spacing w:after="0" w:line="300" w:lineRule="exact"/>
        <w:rPr>
          <w:rFonts w:cs="Arial"/>
          <w:b/>
          <w:bCs/>
          <w:color w:val="E30613"/>
          <w:sz w:val="24"/>
          <w:szCs w:val="24"/>
        </w:rPr>
      </w:pPr>
    </w:p>
    <w:p w14:paraId="43454E74" w14:textId="54DFA144" w:rsidR="00014938" w:rsidRDefault="00014938" w:rsidP="0095088A">
      <w:pPr>
        <w:spacing w:after="0" w:line="300" w:lineRule="exact"/>
        <w:rPr>
          <w:rFonts w:cs="Arial"/>
          <w:b/>
          <w:bCs/>
          <w:color w:val="E30613"/>
          <w:sz w:val="24"/>
          <w:szCs w:val="24"/>
        </w:rPr>
      </w:pPr>
    </w:p>
    <w:p w14:paraId="223A817A" w14:textId="3985DBA5" w:rsidR="00014938" w:rsidRDefault="00014938" w:rsidP="0095088A">
      <w:pPr>
        <w:spacing w:after="0" w:line="300" w:lineRule="exact"/>
        <w:rPr>
          <w:rFonts w:cs="Arial"/>
          <w:b/>
          <w:bCs/>
          <w:color w:val="E30613"/>
          <w:sz w:val="24"/>
          <w:szCs w:val="24"/>
        </w:rPr>
      </w:pPr>
    </w:p>
    <w:p w14:paraId="5F4816DE" w14:textId="6BA218E3" w:rsidR="00014938" w:rsidRDefault="00014938" w:rsidP="0095088A">
      <w:pPr>
        <w:spacing w:after="0" w:line="300" w:lineRule="exact"/>
        <w:rPr>
          <w:rFonts w:cs="Arial"/>
          <w:b/>
          <w:bCs/>
          <w:color w:val="E30613"/>
          <w:sz w:val="24"/>
          <w:szCs w:val="24"/>
        </w:rPr>
      </w:pPr>
    </w:p>
    <w:p w14:paraId="44A1BF4A" w14:textId="0C34596B" w:rsidR="00014938" w:rsidRDefault="00014938" w:rsidP="0095088A">
      <w:pPr>
        <w:spacing w:after="0" w:line="300" w:lineRule="exact"/>
        <w:rPr>
          <w:rFonts w:cs="Arial"/>
          <w:b/>
          <w:bCs/>
          <w:color w:val="E30613"/>
          <w:sz w:val="24"/>
          <w:szCs w:val="24"/>
        </w:rPr>
      </w:pPr>
    </w:p>
    <w:p w14:paraId="4F57280D" w14:textId="5DA84DD1" w:rsidR="00014938" w:rsidRDefault="00014938" w:rsidP="0095088A">
      <w:pPr>
        <w:spacing w:after="0" w:line="300" w:lineRule="exact"/>
        <w:rPr>
          <w:rFonts w:cs="Arial"/>
          <w:b/>
          <w:bCs/>
          <w:color w:val="E30613"/>
          <w:sz w:val="24"/>
          <w:szCs w:val="24"/>
        </w:rPr>
      </w:pPr>
    </w:p>
    <w:p w14:paraId="1CBE35A0" w14:textId="481C07C7" w:rsidR="00014938" w:rsidRDefault="00014938" w:rsidP="0095088A">
      <w:pPr>
        <w:spacing w:after="0" w:line="300" w:lineRule="exact"/>
        <w:rPr>
          <w:rFonts w:cs="Arial"/>
          <w:b/>
          <w:bCs/>
          <w:color w:val="E30613"/>
          <w:sz w:val="24"/>
          <w:szCs w:val="24"/>
        </w:rPr>
      </w:pPr>
    </w:p>
    <w:p w14:paraId="76633029" w14:textId="563B910D" w:rsidR="00014938" w:rsidRDefault="00014938" w:rsidP="0095088A">
      <w:pPr>
        <w:spacing w:after="0" w:line="300" w:lineRule="exact"/>
        <w:rPr>
          <w:rFonts w:cs="Arial"/>
          <w:b/>
          <w:bCs/>
          <w:color w:val="E30613"/>
          <w:sz w:val="24"/>
          <w:szCs w:val="24"/>
        </w:rPr>
      </w:pPr>
    </w:p>
    <w:p w14:paraId="463878D0" w14:textId="7F7F9C46" w:rsidR="00014938" w:rsidRDefault="00014938" w:rsidP="0095088A">
      <w:pPr>
        <w:spacing w:after="0" w:line="300" w:lineRule="exact"/>
        <w:rPr>
          <w:rFonts w:cs="Arial"/>
          <w:b/>
          <w:bCs/>
          <w:color w:val="E30613"/>
          <w:sz w:val="24"/>
          <w:szCs w:val="24"/>
        </w:rPr>
      </w:pPr>
    </w:p>
    <w:p w14:paraId="5D9B2C07" w14:textId="24F4F976" w:rsidR="00014938" w:rsidRDefault="00014938" w:rsidP="0095088A">
      <w:pPr>
        <w:spacing w:after="0" w:line="300" w:lineRule="exact"/>
        <w:rPr>
          <w:rFonts w:cs="Arial"/>
          <w:b/>
          <w:bCs/>
          <w:color w:val="E30613"/>
          <w:sz w:val="24"/>
          <w:szCs w:val="24"/>
        </w:rPr>
      </w:pPr>
    </w:p>
    <w:p w14:paraId="6512F370" w14:textId="23120C25" w:rsidR="00014938" w:rsidRDefault="00014938" w:rsidP="0095088A">
      <w:pPr>
        <w:spacing w:after="0" w:line="300" w:lineRule="exact"/>
        <w:rPr>
          <w:rFonts w:cs="Arial"/>
          <w:b/>
          <w:bCs/>
          <w:color w:val="E30613"/>
          <w:sz w:val="24"/>
          <w:szCs w:val="24"/>
        </w:rPr>
      </w:pPr>
    </w:p>
    <w:p w14:paraId="0668B5F8" w14:textId="7A19AC5A" w:rsidR="00014938" w:rsidRDefault="00014938" w:rsidP="0095088A">
      <w:pPr>
        <w:spacing w:after="0" w:line="300" w:lineRule="exact"/>
        <w:rPr>
          <w:rFonts w:cs="Arial"/>
          <w:b/>
          <w:bCs/>
          <w:color w:val="E30613"/>
          <w:sz w:val="24"/>
          <w:szCs w:val="24"/>
        </w:rPr>
      </w:pPr>
    </w:p>
    <w:p w14:paraId="45F600EA" w14:textId="098DF38B" w:rsidR="00014938" w:rsidRDefault="00014938" w:rsidP="0095088A">
      <w:pPr>
        <w:spacing w:after="0" w:line="300" w:lineRule="exact"/>
        <w:rPr>
          <w:rFonts w:cs="Arial"/>
          <w:b/>
          <w:bCs/>
          <w:color w:val="E30613"/>
          <w:sz w:val="24"/>
          <w:szCs w:val="24"/>
        </w:rPr>
      </w:pPr>
    </w:p>
    <w:p w14:paraId="25C4C981" w14:textId="4BBC282E" w:rsidR="00014938" w:rsidRDefault="00014938" w:rsidP="0095088A">
      <w:pPr>
        <w:spacing w:after="0" w:line="300" w:lineRule="exact"/>
        <w:rPr>
          <w:rFonts w:cs="Arial"/>
          <w:b/>
          <w:bCs/>
          <w:color w:val="E30613"/>
          <w:sz w:val="24"/>
          <w:szCs w:val="24"/>
        </w:rPr>
      </w:pPr>
    </w:p>
    <w:p w14:paraId="0C5E479A" w14:textId="17ED9F16" w:rsidR="00014938" w:rsidRDefault="00014938" w:rsidP="0095088A">
      <w:pPr>
        <w:spacing w:after="0" w:line="300" w:lineRule="exact"/>
        <w:rPr>
          <w:rFonts w:cs="Arial"/>
          <w:b/>
          <w:bCs/>
          <w:color w:val="E30613"/>
          <w:sz w:val="24"/>
          <w:szCs w:val="24"/>
        </w:rPr>
      </w:pPr>
    </w:p>
    <w:p w14:paraId="11FCD50E" w14:textId="2B862732" w:rsidR="00014938" w:rsidRDefault="00014938" w:rsidP="0095088A">
      <w:pPr>
        <w:spacing w:after="0" w:line="300" w:lineRule="exact"/>
        <w:rPr>
          <w:rFonts w:cs="Arial"/>
          <w:b/>
          <w:bCs/>
          <w:color w:val="E30613"/>
          <w:sz w:val="24"/>
          <w:szCs w:val="24"/>
        </w:rPr>
      </w:pPr>
    </w:p>
    <w:p w14:paraId="549A69FA" w14:textId="42E07A3B" w:rsidR="00014938" w:rsidRDefault="00014938" w:rsidP="0095088A">
      <w:pPr>
        <w:spacing w:after="0" w:line="300" w:lineRule="exact"/>
        <w:rPr>
          <w:rFonts w:cs="Arial"/>
          <w:b/>
          <w:bCs/>
          <w:color w:val="E30613"/>
          <w:sz w:val="24"/>
          <w:szCs w:val="24"/>
        </w:rPr>
      </w:pPr>
    </w:p>
    <w:p w14:paraId="38BDFE2E" w14:textId="6BCCEEE5" w:rsidR="00014938" w:rsidRDefault="00014938" w:rsidP="0095088A">
      <w:pPr>
        <w:spacing w:after="0" w:line="300" w:lineRule="exact"/>
        <w:rPr>
          <w:rFonts w:cs="Arial"/>
          <w:b/>
          <w:bCs/>
          <w:color w:val="E30613"/>
          <w:sz w:val="24"/>
          <w:szCs w:val="24"/>
        </w:rPr>
      </w:pPr>
    </w:p>
    <w:p w14:paraId="2FF5AC45" w14:textId="7EDEAE40" w:rsidR="00014938" w:rsidRDefault="00014938" w:rsidP="0095088A">
      <w:pPr>
        <w:spacing w:after="0" w:line="300" w:lineRule="exact"/>
        <w:rPr>
          <w:rFonts w:cs="Arial"/>
          <w:b/>
          <w:bCs/>
          <w:color w:val="E30613"/>
          <w:sz w:val="24"/>
          <w:szCs w:val="24"/>
        </w:rPr>
      </w:pPr>
    </w:p>
    <w:p w14:paraId="3FCFCFA0" w14:textId="225D0910" w:rsidR="00014938" w:rsidRDefault="00014938" w:rsidP="0095088A">
      <w:pPr>
        <w:spacing w:after="0" w:line="300" w:lineRule="exact"/>
        <w:rPr>
          <w:rFonts w:cs="Arial"/>
          <w:b/>
          <w:bCs/>
          <w:color w:val="E30613"/>
          <w:sz w:val="24"/>
          <w:szCs w:val="24"/>
        </w:rPr>
      </w:pPr>
    </w:p>
    <w:p w14:paraId="66317FC7" w14:textId="13FFF4C0" w:rsidR="00014938" w:rsidRDefault="00014938" w:rsidP="0095088A">
      <w:pPr>
        <w:spacing w:after="0" w:line="300" w:lineRule="exact"/>
        <w:rPr>
          <w:rFonts w:cs="Arial"/>
          <w:b/>
          <w:bCs/>
          <w:color w:val="E30613"/>
          <w:sz w:val="24"/>
          <w:szCs w:val="24"/>
        </w:rPr>
      </w:pPr>
    </w:p>
    <w:p w14:paraId="5D5D1C1A" w14:textId="580BEDAE" w:rsidR="00014938" w:rsidRDefault="00014938" w:rsidP="0095088A">
      <w:pPr>
        <w:spacing w:after="0" w:line="300" w:lineRule="exact"/>
        <w:rPr>
          <w:rFonts w:cs="Arial"/>
          <w:b/>
          <w:bCs/>
          <w:color w:val="E30613"/>
          <w:sz w:val="24"/>
          <w:szCs w:val="24"/>
        </w:rPr>
      </w:pPr>
    </w:p>
    <w:p w14:paraId="5CAA1D0D" w14:textId="05296AB2" w:rsidR="00014938" w:rsidRDefault="00014938" w:rsidP="0095088A">
      <w:pPr>
        <w:spacing w:after="0" w:line="300" w:lineRule="exact"/>
        <w:rPr>
          <w:rFonts w:cs="Arial"/>
          <w:b/>
          <w:bCs/>
          <w:color w:val="E30613"/>
          <w:sz w:val="24"/>
          <w:szCs w:val="24"/>
        </w:rPr>
      </w:pPr>
    </w:p>
    <w:p w14:paraId="20EEE284" w14:textId="0774B01B" w:rsidR="00014938" w:rsidRDefault="00014938" w:rsidP="0095088A">
      <w:pPr>
        <w:spacing w:after="0" w:line="300" w:lineRule="exact"/>
        <w:rPr>
          <w:rFonts w:cs="Arial"/>
          <w:b/>
          <w:bCs/>
          <w:color w:val="E30613"/>
          <w:sz w:val="24"/>
          <w:szCs w:val="24"/>
        </w:rPr>
      </w:pPr>
    </w:p>
    <w:p w14:paraId="2294C098" w14:textId="3FAD5751" w:rsidR="00014938" w:rsidRDefault="00014938" w:rsidP="0095088A">
      <w:pPr>
        <w:spacing w:after="0" w:line="300" w:lineRule="exact"/>
        <w:rPr>
          <w:rFonts w:cs="Arial"/>
          <w:b/>
          <w:bCs/>
          <w:color w:val="E30613"/>
          <w:sz w:val="24"/>
          <w:szCs w:val="24"/>
        </w:rPr>
      </w:pPr>
    </w:p>
    <w:p w14:paraId="77FB9EEE" w14:textId="0B0D0EDE" w:rsidR="00014938" w:rsidRDefault="00014938" w:rsidP="0095088A">
      <w:pPr>
        <w:spacing w:after="0" w:line="300" w:lineRule="exact"/>
        <w:rPr>
          <w:rFonts w:cs="Arial"/>
          <w:b/>
          <w:bCs/>
          <w:color w:val="E30613"/>
          <w:sz w:val="24"/>
          <w:szCs w:val="24"/>
        </w:rPr>
      </w:pPr>
    </w:p>
    <w:p w14:paraId="0F001E9D" w14:textId="12A316D9" w:rsidR="00014938" w:rsidRDefault="00014938" w:rsidP="0095088A">
      <w:pPr>
        <w:spacing w:after="0" w:line="300" w:lineRule="exact"/>
        <w:rPr>
          <w:rFonts w:cs="Arial"/>
          <w:b/>
          <w:bCs/>
          <w:color w:val="E30613"/>
          <w:sz w:val="24"/>
          <w:szCs w:val="24"/>
        </w:rPr>
      </w:pPr>
    </w:p>
    <w:p w14:paraId="15B043F3" w14:textId="262B6ED6" w:rsidR="00014938" w:rsidRDefault="00014938" w:rsidP="0095088A">
      <w:pPr>
        <w:spacing w:after="0" w:line="300" w:lineRule="exact"/>
        <w:rPr>
          <w:rFonts w:cs="Arial"/>
          <w:b/>
          <w:bCs/>
          <w:color w:val="E30613"/>
          <w:sz w:val="24"/>
          <w:szCs w:val="24"/>
        </w:rPr>
      </w:pPr>
    </w:p>
    <w:p w14:paraId="6B47CC00" w14:textId="3C6A080C" w:rsidR="00014938" w:rsidRDefault="00014938" w:rsidP="0095088A">
      <w:pPr>
        <w:spacing w:after="0" w:line="300" w:lineRule="exact"/>
        <w:rPr>
          <w:rFonts w:cs="Arial"/>
          <w:b/>
          <w:bCs/>
          <w:color w:val="E30613"/>
          <w:sz w:val="24"/>
          <w:szCs w:val="24"/>
        </w:rPr>
      </w:pPr>
    </w:p>
    <w:p w14:paraId="4AC38B80" w14:textId="4ACB90DB" w:rsidR="00014938" w:rsidRDefault="00014938" w:rsidP="0095088A">
      <w:pPr>
        <w:spacing w:after="0" w:line="300" w:lineRule="exact"/>
        <w:rPr>
          <w:rFonts w:cs="Arial"/>
          <w:b/>
          <w:bCs/>
          <w:color w:val="E30613"/>
          <w:sz w:val="24"/>
          <w:szCs w:val="24"/>
        </w:rPr>
      </w:pPr>
    </w:p>
    <w:p w14:paraId="7E80F5D9" w14:textId="3464934C" w:rsidR="00014938" w:rsidRDefault="00014938" w:rsidP="0095088A">
      <w:pPr>
        <w:spacing w:after="0" w:line="300" w:lineRule="exact"/>
        <w:rPr>
          <w:rFonts w:cs="Arial"/>
          <w:b/>
          <w:bCs/>
          <w:color w:val="E30613"/>
          <w:sz w:val="24"/>
          <w:szCs w:val="24"/>
        </w:rPr>
      </w:pPr>
    </w:p>
    <w:p w14:paraId="1416819D" w14:textId="474B1C40" w:rsidR="00014938" w:rsidRDefault="00014938" w:rsidP="00014938">
      <w:pPr>
        <w:spacing w:line="320" w:lineRule="exact"/>
        <w:rPr>
          <w:rFonts w:eastAsia="Times New Roman" w:cs="Arial"/>
          <w:color w:val="0D0D0D" w:themeColor="text1" w:themeTint="F2"/>
          <w:sz w:val="24"/>
          <w:szCs w:val="24"/>
        </w:rPr>
      </w:pPr>
      <w:r>
        <w:rPr>
          <w:noProof/>
        </w:rPr>
        <w:drawing>
          <wp:anchor distT="0" distB="0" distL="114300" distR="114300" simplePos="0" relativeHeight="251660288" behindDoc="1" locked="0" layoutInCell="1" allowOverlap="1" wp14:anchorId="263BB823" wp14:editId="5C13CF5C">
            <wp:simplePos x="0" y="0"/>
            <wp:positionH relativeFrom="margin">
              <wp:align>left</wp:align>
            </wp:positionH>
            <wp:positionV relativeFrom="paragraph">
              <wp:posOffset>132080</wp:posOffset>
            </wp:positionV>
            <wp:extent cx="1914525" cy="695325"/>
            <wp:effectExtent l="0" t="0" r="9525" b="9525"/>
            <wp:wrapTight wrapText="bothSides">
              <wp:wrapPolygon edited="0">
                <wp:start x="0" y="0"/>
                <wp:lineTo x="0" y="21304"/>
                <wp:lineTo x="21493" y="21304"/>
                <wp:lineTo x="21493" y="0"/>
                <wp:lineTo x="0" y="0"/>
              </wp:wrapPolygon>
            </wp:wrapTight>
            <wp:docPr id="5" name="Picture 4" descr="C:\Users\Kirstie Neesam\Desktop\passengerfocuselements\Logo-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rstie Neesam\Desktop\passengerfocuselements\Logo-Front.jpg"/>
                    <pic:cNvPicPr>
                      <a:picLocks noChangeAspect="1" noChangeArrowheads="1"/>
                    </pic:cNvPicPr>
                  </pic:nvPicPr>
                  <pic:blipFill>
                    <a:blip r:embed="rId10" cstate="print"/>
                    <a:stretch>
                      <a:fillRect/>
                    </a:stretch>
                  </pic:blipFill>
                  <pic:spPr bwMode="auto">
                    <a:xfrm>
                      <a:off x="0" y="0"/>
                      <a:ext cx="1914525" cy="695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787AEEC" w14:textId="7628094B" w:rsidR="00014938" w:rsidRDefault="00014938" w:rsidP="00014938">
      <w:pPr>
        <w:spacing w:line="320" w:lineRule="exact"/>
        <w:rPr>
          <w:rFonts w:eastAsia="Times New Roman" w:cs="Arial"/>
          <w:color w:val="0D0D0D" w:themeColor="text1" w:themeTint="F2"/>
          <w:sz w:val="24"/>
          <w:szCs w:val="24"/>
        </w:rPr>
      </w:pPr>
    </w:p>
    <w:p w14:paraId="78F97B07" w14:textId="77777777" w:rsidR="00014938" w:rsidRDefault="00014938" w:rsidP="00014938">
      <w:pPr>
        <w:spacing w:line="320" w:lineRule="exact"/>
        <w:rPr>
          <w:rFonts w:eastAsia="Times New Roman" w:cs="Arial"/>
          <w:color w:val="0D0D0D" w:themeColor="text1" w:themeTint="F2"/>
          <w:sz w:val="24"/>
          <w:szCs w:val="24"/>
        </w:rPr>
      </w:pPr>
    </w:p>
    <w:p w14:paraId="3E770F1F" w14:textId="77777777" w:rsidR="00014938" w:rsidRDefault="00014938" w:rsidP="00014938">
      <w:pPr>
        <w:spacing w:line="320" w:lineRule="exact"/>
        <w:rPr>
          <w:rFonts w:eastAsia="Times New Roman" w:cs="Arial"/>
          <w:color w:val="0D0D0D" w:themeColor="text1" w:themeTint="F2"/>
          <w:sz w:val="24"/>
          <w:szCs w:val="24"/>
        </w:rPr>
      </w:pPr>
    </w:p>
    <w:p w14:paraId="788BDCBE" w14:textId="77777777" w:rsidR="00014938" w:rsidRDefault="00014938" w:rsidP="00014938">
      <w:pPr>
        <w:spacing w:line="320" w:lineRule="exact"/>
        <w:rPr>
          <w:rFonts w:eastAsia="Times New Roman" w:cs="Arial"/>
          <w:color w:val="0D0D0D" w:themeColor="text1" w:themeTint="F2"/>
          <w:sz w:val="24"/>
          <w:szCs w:val="24"/>
        </w:rPr>
      </w:pPr>
      <w:r>
        <w:rPr>
          <w:noProof/>
        </w:rPr>
        <mc:AlternateContent>
          <mc:Choice Requires="wps">
            <w:drawing>
              <wp:anchor distT="45720" distB="45720" distL="114300" distR="114300" simplePos="0" relativeHeight="251663360" behindDoc="0" locked="0" layoutInCell="1" allowOverlap="1" wp14:anchorId="7F06E28C" wp14:editId="462E04CD">
                <wp:simplePos x="0" y="0"/>
                <wp:positionH relativeFrom="margin">
                  <wp:align>left</wp:align>
                </wp:positionH>
                <wp:positionV relativeFrom="paragraph">
                  <wp:posOffset>81915</wp:posOffset>
                </wp:positionV>
                <wp:extent cx="3152775" cy="4953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495300"/>
                        </a:xfrm>
                        <a:prstGeom prst="rect">
                          <a:avLst/>
                        </a:prstGeom>
                        <a:solidFill>
                          <a:srgbClr val="FFFFFF"/>
                        </a:solidFill>
                        <a:ln w="9525">
                          <a:noFill/>
                          <a:miter lim="800000"/>
                          <a:headEnd/>
                          <a:tailEnd/>
                        </a:ln>
                      </wps:spPr>
                      <wps:txbx>
                        <w:txbxContent>
                          <w:p w14:paraId="52E84E4F" w14:textId="77777777" w:rsidR="00014938" w:rsidRPr="00C62639" w:rsidRDefault="00014938" w:rsidP="00014938">
                            <w:pPr>
                              <w:rPr>
                                <w:rFonts w:cs="Arial"/>
                              </w:rPr>
                            </w:pPr>
                            <w:r w:rsidRPr="00C62639">
                              <w:rPr>
                                <w:rFonts w:cs="Arial"/>
                              </w:rPr>
                              <w:t xml:space="preserve">Transport Focus is the operating name of </w:t>
                            </w:r>
                          </w:p>
                          <w:p w14:paraId="35111B85" w14:textId="77777777" w:rsidR="00014938" w:rsidRPr="00C62639" w:rsidRDefault="00014938" w:rsidP="00014938">
                            <w:pPr>
                              <w:rPr>
                                <w:rFonts w:cs="Arial"/>
                              </w:rPr>
                            </w:pPr>
                            <w:r w:rsidRPr="00C62639">
                              <w:rPr>
                                <w:rFonts w:cs="Arial"/>
                              </w:rPr>
                              <w:t>the Passengers’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06E28C" id="_x0000_t202" coordsize="21600,21600" o:spt="202" path="m,l,21600r21600,l21600,xe">
                <v:stroke joinstyle="miter"/>
                <v:path gradientshapeok="t" o:connecttype="rect"/>
              </v:shapetype>
              <v:shape id="Text Box 2" o:spid="_x0000_s1026" type="#_x0000_t202" style="position:absolute;margin-left:0;margin-top:6.45pt;width:248.25pt;height:39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" stroked="f">
                <v:textbox>
                  <w:txbxContent>
                    <w:p w14:paraId="52E84E4F" w14:textId="77777777" w:rsidR="00014938" w:rsidRPr="00C62639" w:rsidRDefault="00014938" w:rsidP="00014938">
                      <w:pPr>
                        <w:rPr>
                          <w:rFonts w:cs="Arial"/>
                        </w:rPr>
                      </w:pPr>
                      <w:r w:rsidRPr="00C62639">
                        <w:rPr>
                          <w:rFonts w:cs="Arial"/>
                        </w:rPr>
                        <w:t xml:space="preserve">Transport Focus is the operating name of </w:t>
                      </w:r>
                    </w:p>
                    <w:p w14:paraId="35111B85" w14:textId="77777777" w:rsidR="00014938" w:rsidRPr="00C62639" w:rsidRDefault="00014938" w:rsidP="00014938">
                      <w:pPr>
                        <w:rPr>
                          <w:rFonts w:cs="Arial"/>
                        </w:rPr>
                      </w:pPr>
                      <w:r w:rsidRPr="00C62639">
                        <w:rPr>
                          <w:rFonts w:cs="Arial"/>
                        </w:rPr>
                        <w:t>the Passengers’ Council</w:t>
                      </w:r>
                    </w:p>
                  </w:txbxContent>
                </v:textbox>
                <w10:wrap type="square" anchorx="margin"/>
              </v:shape>
            </w:pict>
          </mc:Fallback>
        </mc:AlternateContent>
      </w:r>
    </w:p>
    <w:p w14:paraId="28A065FA" w14:textId="77777777" w:rsidR="00014938" w:rsidRDefault="00014938" w:rsidP="00014938">
      <w:pPr>
        <w:spacing w:line="320" w:lineRule="exact"/>
      </w:pPr>
    </w:p>
    <w:p w14:paraId="2C74F286" w14:textId="77777777" w:rsidR="00014938" w:rsidRDefault="00014938" w:rsidP="00014938">
      <w:pPr>
        <w:spacing w:line="320" w:lineRule="exact"/>
      </w:pPr>
      <w:r>
        <w:rPr>
          <w:noProof/>
        </w:rPr>
        <mc:AlternateContent>
          <mc:Choice Requires="wps">
            <w:drawing>
              <wp:anchor distT="0" distB="0" distL="114300" distR="114300" simplePos="0" relativeHeight="251662336" behindDoc="0" locked="0" layoutInCell="1" allowOverlap="1" wp14:anchorId="6E7B14B2" wp14:editId="02D5E3E8">
                <wp:simplePos x="0" y="0"/>
                <wp:positionH relativeFrom="column">
                  <wp:posOffset>36830</wp:posOffset>
                </wp:positionH>
                <wp:positionV relativeFrom="paragraph">
                  <wp:posOffset>144780</wp:posOffset>
                </wp:positionV>
                <wp:extent cx="2145665" cy="337820"/>
                <wp:effectExtent l="0" t="0" r="0" b="0"/>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98997" w14:textId="77777777" w:rsidR="00014938" w:rsidRPr="007A3A6B" w:rsidRDefault="00014938" w:rsidP="00014938">
                            <w:pPr>
                              <w:rPr>
                                <w:rFonts w:cs="Arial"/>
                              </w:rPr>
                            </w:pPr>
                            <w:r w:rsidRPr="007A3A6B">
                              <w:rPr>
                                <w:rFonts w:cs="Arial"/>
                              </w:rPr>
                              <w:t>© 20</w:t>
                            </w:r>
                            <w:r>
                              <w:rPr>
                                <w:rFonts w:cs="Arial"/>
                              </w:rPr>
                              <w:t>22 Transport</w:t>
                            </w:r>
                            <w:r w:rsidRPr="007A3A6B">
                              <w:rPr>
                                <w:rFonts w:cs="Arial"/>
                              </w:rPr>
                              <w:t xml:space="preserve"> Focus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7B14B2" id="Text Box 8" o:spid="_x0000_s1027" type="#_x0000_t202" style="position:absolute;margin-left:2.9pt;margin-top:11.4pt;width:168.95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" stroked="f">
                <v:textbox>
                  <w:txbxContent>
                    <w:p w14:paraId="6C598997" w14:textId="77777777" w:rsidR="00014938" w:rsidRPr="007A3A6B" w:rsidRDefault="00014938" w:rsidP="00014938">
                      <w:pPr>
                        <w:rPr>
                          <w:rFonts w:cs="Arial"/>
                        </w:rPr>
                      </w:pPr>
                      <w:r w:rsidRPr="007A3A6B">
                        <w:rPr>
                          <w:rFonts w:cs="Arial"/>
                        </w:rPr>
                        <w:t>© 20</w:t>
                      </w:r>
                      <w:r>
                        <w:rPr>
                          <w:rFonts w:cs="Arial"/>
                        </w:rPr>
                        <w:t>22 Transport</w:t>
                      </w:r>
                      <w:r w:rsidRPr="007A3A6B">
                        <w:rPr>
                          <w:rFonts w:cs="Arial"/>
                        </w:rPr>
                        <w:t xml:space="preserve"> Focus</w:t>
                      </w:r>
                    </w:p>
                  </w:txbxContent>
                </v:textbox>
              </v:shape>
            </w:pict>
          </mc:Fallback>
        </mc:AlternateContent>
      </w:r>
    </w:p>
    <w:p w14:paraId="1D88DC31" w14:textId="77777777" w:rsidR="00014938" w:rsidRDefault="00014938" w:rsidP="00014938">
      <w:pPr>
        <w:spacing w:line="320" w:lineRule="exact"/>
      </w:pPr>
    </w:p>
    <w:p w14:paraId="267411A7" w14:textId="77777777" w:rsidR="00014938" w:rsidRDefault="00014938" w:rsidP="00014938">
      <w:pPr>
        <w:spacing w:line="320" w:lineRule="exact"/>
      </w:pPr>
      <w:r>
        <w:rPr>
          <w:noProof/>
        </w:rPr>
        <mc:AlternateContent>
          <mc:Choice Requires="wps">
            <w:drawing>
              <wp:anchor distT="0" distB="0" distL="114300" distR="114300" simplePos="0" relativeHeight="251661312" behindDoc="0" locked="0" layoutInCell="1" allowOverlap="1" wp14:anchorId="6294FCD7" wp14:editId="08B4C1D7">
                <wp:simplePos x="0" y="0"/>
                <wp:positionH relativeFrom="margin">
                  <wp:align>left</wp:align>
                </wp:positionH>
                <wp:positionV relativeFrom="paragraph">
                  <wp:posOffset>15875</wp:posOffset>
                </wp:positionV>
                <wp:extent cx="2197100" cy="1520825"/>
                <wp:effectExtent l="0" t="0" r="0" b="3175"/>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152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0629C" w14:textId="77777777" w:rsidR="00014938" w:rsidRDefault="00014938" w:rsidP="00014938">
                            <w:pPr>
                              <w:rPr>
                                <w:rFonts w:cs="Arial"/>
                              </w:rPr>
                            </w:pPr>
                            <w:r>
                              <w:rPr>
                                <w:rFonts w:cs="Arial"/>
                              </w:rPr>
                              <w:t>Albany House</w:t>
                            </w:r>
                          </w:p>
                          <w:p w14:paraId="23D3E526" w14:textId="77777777" w:rsidR="00014938" w:rsidRDefault="00014938" w:rsidP="00014938">
                            <w:pPr>
                              <w:rPr>
                                <w:rFonts w:cs="Arial"/>
                              </w:rPr>
                            </w:pPr>
                            <w:r>
                              <w:rPr>
                                <w:rFonts w:cs="Arial"/>
                              </w:rPr>
                              <w:t>86 Petty France</w:t>
                            </w:r>
                          </w:p>
                          <w:p w14:paraId="130A9A8E" w14:textId="77777777" w:rsidR="00014938" w:rsidRDefault="00014938" w:rsidP="00014938">
                            <w:pPr>
                              <w:rPr>
                                <w:rFonts w:cs="Arial"/>
                              </w:rPr>
                            </w:pPr>
                            <w:r>
                              <w:rPr>
                                <w:rFonts w:cs="Arial"/>
                              </w:rPr>
                              <w:t xml:space="preserve">London </w:t>
                            </w:r>
                            <w:r w:rsidRPr="005231E8">
                              <w:rPr>
                                <w:rFonts w:cs="Arial"/>
                              </w:rPr>
                              <w:t>SW1H 9EA</w:t>
                            </w:r>
                          </w:p>
                          <w:p w14:paraId="18D7F276" w14:textId="77777777" w:rsidR="00014938" w:rsidRPr="0037052C" w:rsidRDefault="00014938" w:rsidP="00014938">
                            <w:pPr>
                              <w:rPr>
                                <w:rFonts w:cs="Arial"/>
                              </w:rPr>
                            </w:pPr>
                          </w:p>
                          <w:p w14:paraId="2F7D472D" w14:textId="77777777" w:rsidR="00014938" w:rsidRPr="0037052C" w:rsidRDefault="00014938" w:rsidP="00014938">
                            <w:pPr>
                              <w:rPr>
                                <w:rFonts w:cs="Arial"/>
                              </w:rPr>
                            </w:pPr>
                            <w:r w:rsidRPr="0037052C">
                              <w:rPr>
                                <w:rFonts w:cs="Arial"/>
                              </w:rPr>
                              <w:t>0300 123 2350</w:t>
                            </w:r>
                          </w:p>
                          <w:p w14:paraId="74204690" w14:textId="77777777" w:rsidR="00014938" w:rsidRPr="0037052C" w:rsidRDefault="00014938" w:rsidP="00014938">
                            <w:pPr>
                              <w:rPr>
                                <w:rFonts w:cs="Arial"/>
                              </w:rPr>
                            </w:pPr>
                            <w:r w:rsidRPr="0037052C">
                              <w:rPr>
                                <w:rFonts w:cs="Arial"/>
                              </w:rPr>
                              <w:t>www.transportfocus.org.uk</w:t>
                            </w:r>
                          </w:p>
                          <w:p w14:paraId="153FEB84" w14:textId="77777777" w:rsidR="00014938" w:rsidRPr="0037052C" w:rsidRDefault="00014938" w:rsidP="00014938">
                            <w:pPr>
                              <w:rPr>
                                <w:rFonts w:cs="Arial"/>
                              </w:rPr>
                            </w:pPr>
                            <w:r w:rsidRPr="0037052C">
                              <w:rPr>
                                <w:rFonts w:cs="Arial"/>
                              </w:rPr>
                              <w:t>info@transportfocus.org.uk</w:t>
                            </w:r>
                          </w:p>
                          <w:p w14:paraId="503ADB54" w14:textId="77777777" w:rsidR="00014938" w:rsidRPr="0037052C" w:rsidRDefault="00014938" w:rsidP="00014938">
                            <w:pPr>
                              <w:rPr>
                                <w:rFonts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94FCD7" id="Text Box 4" o:spid="_x0000_s1028" type="#_x0000_t202" style="position:absolute;margin-left:0;margin-top:1.25pt;width:173pt;height:119.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" stroked="f">
                <v:textbox>
                  <w:txbxContent>
                    <w:p w14:paraId="4200629C" w14:textId="77777777" w:rsidR="00014938" w:rsidRDefault="00014938" w:rsidP="00014938">
                      <w:pPr>
                        <w:rPr>
                          <w:rFonts w:cs="Arial"/>
                        </w:rPr>
                      </w:pPr>
                      <w:r>
                        <w:rPr>
                          <w:rFonts w:cs="Arial"/>
                        </w:rPr>
                        <w:t>Albany House</w:t>
                      </w:r>
                    </w:p>
                    <w:p w14:paraId="23D3E526" w14:textId="77777777" w:rsidR="00014938" w:rsidRDefault="00014938" w:rsidP="00014938">
                      <w:pPr>
                        <w:rPr>
                          <w:rFonts w:cs="Arial"/>
                        </w:rPr>
                      </w:pPr>
                      <w:r>
                        <w:rPr>
                          <w:rFonts w:cs="Arial"/>
                        </w:rPr>
                        <w:t>86 Petty France</w:t>
                      </w:r>
                    </w:p>
                    <w:p w14:paraId="130A9A8E" w14:textId="77777777" w:rsidR="00014938" w:rsidRDefault="00014938" w:rsidP="00014938">
                      <w:pPr>
                        <w:rPr>
                          <w:rFonts w:cs="Arial"/>
                        </w:rPr>
                      </w:pPr>
                      <w:r>
                        <w:rPr>
                          <w:rFonts w:cs="Arial"/>
                        </w:rPr>
                        <w:t xml:space="preserve">London </w:t>
                      </w:r>
                      <w:r w:rsidRPr="005231E8">
                        <w:rPr>
                          <w:rFonts w:cs="Arial"/>
                        </w:rPr>
                        <w:t>SW1H 9EA</w:t>
                      </w:r>
                    </w:p>
                    <w:p w14:paraId="18D7F276" w14:textId="77777777" w:rsidR="00014938" w:rsidRPr="0037052C" w:rsidRDefault="00014938" w:rsidP="00014938">
                      <w:pPr>
                        <w:rPr>
                          <w:rFonts w:cs="Arial"/>
                        </w:rPr>
                      </w:pPr>
                    </w:p>
                    <w:p w14:paraId="2F7D472D" w14:textId="77777777" w:rsidR="00014938" w:rsidRPr="0037052C" w:rsidRDefault="00014938" w:rsidP="00014938">
                      <w:pPr>
                        <w:rPr>
                          <w:rFonts w:cs="Arial"/>
                        </w:rPr>
                      </w:pPr>
                      <w:r w:rsidRPr="0037052C">
                        <w:rPr>
                          <w:rFonts w:cs="Arial"/>
                        </w:rPr>
                        <w:t>0300 123 2350</w:t>
                      </w:r>
                    </w:p>
                    <w:p w14:paraId="74204690" w14:textId="77777777" w:rsidR="00014938" w:rsidRPr="0037052C" w:rsidRDefault="00014938" w:rsidP="00014938">
                      <w:pPr>
                        <w:rPr>
                          <w:rFonts w:cs="Arial"/>
                        </w:rPr>
                      </w:pPr>
                      <w:r w:rsidRPr="0037052C">
                        <w:rPr>
                          <w:rFonts w:cs="Arial"/>
                        </w:rPr>
                        <w:t>www.transportfocus.org.uk</w:t>
                      </w:r>
                    </w:p>
                    <w:p w14:paraId="153FEB84" w14:textId="77777777" w:rsidR="00014938" w:rsidRPr="0037052C" w:rsidRDefault="00014938" w:rsidP="00014938">
                      <w:pPr>
                        <w:rPr>
                          <w:rFonts w:cs="Arial"/>
                        </w:rPr>
                      </w:pPr>
                      <w:r w:rsidRPr="0037052C">
                        <w:rPr>
                          <w:rFonts w:cs="Arial"/>
                        </w:rPr>
                        <w:t>info@transportfocus.org.uk</w:t>
                      </w:r>
                    </w:p>
                    <w:p w14:paraId="503ADB54" w14:textId="77777777" w:rsidR="00014938" w:rsidRPr="0037052C" w:rsidRDefault="00014938" w:rsidP="00014938">
                      <w:pPr>
                        <w:rPr>
                          <w:rFonts w:cs="Arial"/>
                        </w:rPr>
                      </w:pPr>
                    </w:p>
                  </w:txbxContent>
                </v:textbox>
                <w10:wrap anchorx="margin"/>
              </v:shape>
            </w:pict>
          </mc:Fallback>
        </mc:AlternateContent>
      </w:r>
    </w:p>
    <w:p w14:paraId="4DD602F1" w14:textId="77777777" w:rsidR="00014938" w:rsidRDefault="00014938" w:rsidP="00014938">
      <w:pPr>
        <w:spacing w:line="320" w:lineRule="exact"/>
      </w:pPr>
      <w:r>
        <w:t>8</w:t>
      </w:r>
    </w:p>
    <w:p w14:paraId="1CC529FB" w14:textId="77777777" w:rsidR="00014938" w:rsidRPr="0095088A" w:rsidRDefault="00014938" w:rsidP="0095088A">
      <w:pPr>
        <w:spacing w:after="0" w:line="300" w:lineRule="exact"/>
        <w:rPr>
          <w:rFonts w:cs="Arial"/>
          <w:b/>
          <w:bCs/>
          <w:color w:val="E30613"/>
          <w:sz w:val="24"/>
          <w:szCs w:val="24"/>
        </w:rPr>
      </w:pPr>
    </w:p>
    <w:sectPr w:rsidR="00014938" w:rsidRPr="0095088A">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28FA4" w14:textId="77777777" w:rsidR="00A509B7" w:rsidRDefault="00A509B7" w:rsidP="00DA649F">
      <w:pPr>
        <w:spacing w:after="0" w:line="240" w:lineRule="auto"/>
      </w:pPr>
      <w:r>
        <w:separator/>
      </w:r>
    </w:p>
  </w:endnote>
  <w:endnote w:type="continuationSeparator" w:id="0">
    <w:p w14:paraId="604D9C7B" w14:textId="77777777" w:rsidR="00A509B7" w:rsidRDefault="00A509B7" w:rsidP="00DA649F">
      <w:pPr>
        <w:spacing w:after="0" w:line="240" w:lineRule="auto"/>
      </w:pPr>
      <w:r>
        <w:continuationSeparator/>
      </w:r>
    </w:p>
  </w:endnote>
  <w:endnote w:type="continuationNotice" w:id="1">
    <w:p w14:paraId="6ABC02A5" w14:textId="77777777" w:rsidR="00A509B7" w:rsidRDefault="00A509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6237392"/>
      <w:docPartObj>
        <w:docPartGallery w:val="Page Numbers (Bottom of Page)"/>
        <w:docPartUnique/>
      </w:docPartObj>
    </w:sdtPr>
    <w:sdtEndPr>
      <w:rPr>
        <w:noProof/>
      </w:rPr>
    </w:sdtEndPr>
    <w:sdtContent>
      <w:p w14:paraId="6BB36BC6" w14:textId="2607766B" w:rsidR="0099329F" w:rsidRDefault="0099329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6BD060" w14:textId="77777777" w:rsidR="0099329F" w:rsidRDefault="0099329F">
    <w:pPr>
      <w:pStyle w:val="Footer"/>
    </w:pPr>
  </w:p>
  <w:p w14:paraId="270AFE7E" w14:textId="77777777" w:rsidR="00B31625" w:rsidRDefault="00B316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5AEB2" w14:textId="77777777" w:rsidR="00A509B7" w:rsidRDefault="00A509B7" w:rsidP="00DA649F">
      <w:pPr>
        <w:spacing w:after="0" w:line="240" w:lineRule="auto"/>
      </w:pPr>
      <w:r>
        <w:separator/>
      </w:r>
    </w:p>
  </w:footnote>
  <w:footnote w:type="continuationSeparator" w:id="0">
    <w:p w14:paraId="74E5D826" w14:textId="77777777" w:rsidR="00A509B7" w:rsidRDefault="00A509B7" w:rsidP="00DA649F">
      <w:pPr>
        <w:spacing w:after="0" w:line="240" w:lineRule="auto"/>
      </w:pPr>
      <w:r>
        <w:continuationSeparator/>
      </w:r>
    </w:p>
  </w:footnote>
  <w:footnote w:type="continuationNotice" w:id="1">
    <w:p w14:paraId="58A55B4D" w14:textId="77777777" w:rsidR="00A509B7" w:rsidRDefault="00A509B7">
      <w:pPr>
        <w:spacing w:after="0" w:line="240" w:lineRule="auto"/>
      </w:pPr>
    </w:p>
  </w:footnote>
  <w:footnote w:id="2">
    <w:p w14:paraId="0FB012C8" w14:textId="711233A5" w:rsidR="00185908" w:rsidRPr="00E35571" w:rsidRDefault="00076C7A" w:rsidP="00185908">
      <w:pPr>
        <w:pStyle w:val="FootnoteText"/>
        <w:rPr>
          <w:rFonts w:cs="Arial"/>
        </w:rPr>
      </w:pPr>
      <w:r w:rsidRPr="00E35571">
        <w:fldChar w:fldCharType="begin"/>
      </w:r>
      <w:r w:rsidRPr="00E35571">
        <w:rPr>
          <w:rFonts w:cs="Arial"/>
        </w:rPr>
        <w:instrText xml:space="preserve"> HYPERLINK "https://assets.publishing.service.gov.uk/government/uploads/system/uploads/attachment_data/file/994603/gbr-williams-shapps-plan-for-rail.pdf" </w:instrText>
      </w:r>
      <w:r w:rsidRPr="00E35571">
        <w:fldChar w:fldCharType="separate"/>
      </w:r>
      <w:r w:rsidR="00185908" w:rsidRPr="00E35571">
        <w:rPr>
          <w:rStyle w:val="Hyperlink"/>
          <w:rFonts w:cs="Arial"/>
          <w:vertAlign w:val="superscript"/>
        </w:rPr>
        <w:footnoteRef/>
      </w:r>
      <w:r w:rsidR="00185908" w:rsidRPr="00E35571">
        <w:rPr>
          <w:rStyle w:val="Hyperlink"/>
          <w:rFonts w:cs="Arial"/>
        </w:rPr>
        <w:t xml:space="preserve"> Williams</w:t>
      </w:r>
      <w:r w:rsidR="00351CEF" w:rsidRPr="00E35571">
        <w:rPr>
          <w:rStyle w:val="Hyperlink"/>
          <w:rFonts w:cs="Arial"/>
        </w:rPr>
        <w:t>-</w:t>
      </w:r>
      <w:proofErr w:type="spellStart"/>
      <w:r w:rsidR="00185908" w:rsidRPr="00E35571">
        <w:rPr>
          <w:rStyle w:val="Hyperlink"/>
          <w:rFonts w:cs="Arial"/>
        </w:rPr>
        <w:t>Shapps</w:t>
      </w:r>
      <w:proofErr w:type="spellEnd"/>
      <w:r w:rsidR="00185908" w:rsidRPr="00E35571">
        <w:rPr>
          <w:rStyle w:val="Hyperlink"/>
          <w:rFonts w:cs="Arial"/>
        </w:rPr>
        <w:t xml:space="preserve"> Plan for Rail</w:t>
      </w:r>
      <w:r w:rsidRPr="00E35571">
        <w:rPr>
          <w:rStyle w:val="Hyperlink"/>
          <w:rFonts w:cs="Arial"/>
        </w:rPr>
        <w:fldChar w:fldCharType="end"/>
      </w:r>
      <w:r w:rsidR="00185908" w:rsidRPr="00E35571">
        <w:rPr>
          <w:rFonts w:cs="Arial"/>
        </w:rPr>
        <w:t>. DfT. May 2021</w:t>
      </w:r>
    </w:p>
  </w:footnote>
  <w:footnote w:id="3">
    <w:p w14:paraId="25DE77E3" w14:textId="0B0EFB32" w:rsidR="00A63BE2" w:rsidRDefault="00A63BE2">
      <w:pPr>
        <w:pStyle w:val="FootnoteText"/>
      </w:pPr>
      <w:r w:rsidRPr="00E35571">
        <w:rPr>
          <w:rStyle w:val="FootnoteReference"/>
          <w:rFonts w:cs="Arial"/>
        </w:rPr>
        <w:footnoteRef/>
      </w:r>
      <w:r w:rsidRPr="00E35571">
        <w:rPr>
          <w:rFonts w:cs="Arial"/>
        </w:rPr>
        <w:t xml:space="preserve"> </w:t>
      </w:r>
      <w:hyperlink r:id="rId1" w:history="1">
        <w:r w:rsidR="00032E9E" w:rsidRPr="00E35571">
          <w:rPr>
            <w:rStyle w:val="Hyperlink"/>
            <w:rFonts w:cs="Arial"/>
          </w:rPr>
          <w:t>Decarbonising Transport. A Better, Greener Britain</w:t>
        </w:r>
      </w:hyperlink>
      <w:r w:rsidR="00032E9E" w:rsidRPr="00E35571">
        <w:rPr>
          <w:rFonts w:cs="Arial"/>
        </w:rPr>
        <w:t xml:space="preserve">. DfT. </w:t>
      </w:r>
      <w:r w:rsidR="00774241" w:rsidRPr="00E35571">
        <w:rPr>
          <w:rFonts w:cs="Arial"/>
        </w:rPr>
        <w:t>2021</w:t>
      </w:r>
    </w:p>
  </w:footnote>
  <w:footnote w:id="4">
    <w:p w14:paraId="574A9BCB" w14:textId="0918B2E0" w:rsidR="00C975B6" w:rsidRDefault="00C975B6">
      <w:pPr>
        <w:pStyle w:val="FootnoteText"/>
      </w:pPr>
      <w:r>
        <w:rPr>
          <w:rStyle w:val="FootnoteReference"/>
        </w:rPr>
        <w:footnoteRef/>
      </w:r>
      <w:r>
        <w:t xml:space="preserve"> </w:t>
      </w:r>
      <w:hyperlink r:id="rId2" w:history="1">
        <w:r w:rsidRPr="000456C9">
          <w:rPr>
            <w:rStyle w:val="Hyperlink"/>
          </w:rPr>
          <w:t>Rail Passengers’ Priorities for Improvement</w:t>
        </w:r>
      </w:hyperlink>
      <w:r>
        <w:t>. Transport Focus. 2020</w:t>
      </w:r>
    </w:p>
  </w:footnote>
  <w:footnote w:id="5">
    <w:p w14:paraId="62699616" w14:textId="1A35F77D" w:rsidR="007623D8" w:rsidRDefault="007623D8">
      <w:pPr>
        <w:pStyle w:val="FootnoteText"/>
      </w:pPr>
      <w:r>
        <w:rPr>
          <w:rStyle w:val="FootnoteReference"/>
        </w:rPr>
        <w:footnoteRef/>
      </w:r>
      <w:r>
        <w:t xml:space="preserve"> </w:t>
      </w:r>
      <w:hyperlink r:id="rId3" w:history="1">
        <w:r w:rsidR="00FB7374" w:rsidRPr="006A2BB5">
          <w:rPr>
            <w:rStyle w:val="Hyperlink"/>
          </w:rPr>
          <w:t>National Rail Passenger Survey</w:t>
        </w:r>
        <w:r w:rsidR="00F929BE" w:rsidRPr="006A2BB5">
          <w:rPr>
            <w:rStyle w:val="Hyperlink"/>
          </w:rPr>
          <w:t xml:space="preserve"> (NRPS)</w:t>
        </w:r>
      </w:hyperlink>
      <w:r w:rsidR="00F929BE">
        <w:t>. Transport Focus.</w:t>
      </w:r>
    </w:p>
  </w:footnote>
  <w:footnote w:id="6">
    <w:p w14:paraId="5D9527C9" w14:textId="77777777" w:rsidR="0078372D" w:rsidRDefault="0078372D" w:rsidP="0078372D">
      <w:pPr>
        <w:pStyle w:val="FootnoteText"/>
      </w:pPr>
      <w:r>
        <w:rPr>
          <w:rStyle w:val="FootnoteReference"/>
        </w:rPr>
        <w:footnoteRef/>
      </w:r>
      <w:r>
        <w:t xml:space="preserve"> </w:t>
      </w:r>
      <w:hyperlink r:id="rId4" w:history="1">
        <w:r w:rsidRPr="007300A1">
          <w:rPr>
            <w:rStyle w:val="Hyperlink"/>
          </w:rPr>
          <w:t>Rail and bus priorities: Transport User Community</w:t>
        </w:r>
      </w:hyperlink>
      <w:r>
        <w:t>. Transport Focus. November 2020</w:t>
      </w:r>
    </w:p>
  </w:footnote>
  <w:footnote w:id="7">
    <w:p w14:paraId="3E243C10" w14:textId="77777777" w:rsidR="0078372D" w:rsidRDefault="0078372D" w:rsidP="0078372D">
      <w:pPr>
        <w:pStyle w:val="FootnoteText"/>
      </w:pPr>
      <w:r>
        <w:rPr>
          <w:rStyle w:val="FootnoteReference"/>
        </w:rPr>
        <w:footnoteRef/>
      </w:r>
      <w:r>
        <w:t xml:space="preserve"> </w:t>
      </w:r>
      <w:hyperlink r:id="rId5" w:history="1">
        <w:r w:rsidRPr="00363485">
          <w:rPr>
            <w:rStyle w:val="Hyperlink"/>
          </w:rPr>
          <w:t>Returning to rail: What passengers want?</w:t>
        </w:r>
      </w:hyperlink>
      <w:r>
        <w:t xml:space="preserve"> Transport Focus July 2021</w:t>
      </w:r>
    </w:p>
  </w:footnote>
  <w:footnote w:id="8">
    <w:p w14:paraId="6C7E3F3A" w14:textId="244B7081" w:rsidR="00A51615" w:rsidRDefault="00A51615">
      <w:pPr>
        <w:pStyle w:val="FootnoteText"/>
      </w:pPr>
      <w:r>
        <w:rPr>
          <w:rStyle w:val="FootnoteReference"/>
        </w:rPr>
        <w:footnoteRef/>
      </w:r>
      <w:r>
        <w:t xml:space="preserve"> Wales and Western</w:t>
      </w:r>
      <w:r w:rsidR="00832378">
        <w:t xml:space="preserve"> CP7 Business Plan. Transport Focus. 2022 </w:t>
      </w:r>
    </w:p>
  </w:footnote>
  <w:footnote w:id="9">
    <w:p w14:paraId="17D63BA5" w14:textId="77777777" w:rsidR="00705034" w:rsidRDefault="00705034" w:rsidP="00705034">
      <w:pPr>
        <w:pStyle w:val="FootnoteText"/>
      </w:pPr>
      <w:r>
        <w:rPr>
          <w:rStyle w:val="FootnoteReference"/>
        </w:rPr>
        <w:footnoteRef/>
      </w:r>
      <w:r>
        <w:t xml:space="preserve"> </w:t>
      </w:r>
      <w:hyperlink r:id="rId6" w:history="1">
        <w:r w:rsidRPr="0012483E">
          <w:rPr>
            <w:rStyle w:val="Hyperlink"/>
          </w:rPr>
          <w:t>What drives rail passenger satisfaction?</w:t>
        </w:r>
      </w:hyperlink>
      <w:r>
        <w:t xml:space="preserve"> Transport Focus. 2021</w:t>
      </w:r>
    </w:p>
  </w:footnote>
  <w:footnote w:id="10">
    <w:p w14:paraId="5EE4E1BD" w14:textId="77777777" w:rsidR="0080553E" w:rsidRDefault="0080553E" w:rsidP="0080553E">
      <w:pPr>
        <w:pStyle w:val="FootnoteText"/>
      </w:pPr>
      <w:r>
        <w:rPr>
          <w:rStyle w:val="FootnoteReference"/>
        </w:rPr>
        <w:footnoteRef/>
      </w:r>
      <w:r>
        <w:t xml:space="preserve"> </w:t>
      </w:r>
      <w:hyperlink r:id="rId7" w:history="1">
        <w:r w:rsidRPr="00E73F80">
          <w:rPr>
            <w:rStyle w:val="Hyperlink"/>
          </w:rPr>
          <w:t xml:space="preserve">Perceptions of safety on public transport. Key </w:t>
        </w:r>
        <w:proofErr w:type="gramStart"/>
        <w:r w:rsidRPr="00E73F80">
          <w:rPr>
            <w:rStyle w:val="Hyperlink"/>
          </w:rPr>
          <w:t>drivers</w:t>
        </w:r>
        <w:proofErr w:type="gramEnd"/>
        <w:r w:rsidRPr="00E73F80">
          <w:rPr>
            <w:rStyle w:val="Hyperlink"/>
          </w:rPr>
          <w:t xml:space="preserve"> analysis</w:t>
        </w:r>
      </w:hyperlink>
      <w:r>
        <w:t>. Transport Focus. January 2020</w:t>
      </w:r>
    </w:p>
  </w:footnote>
  <w:footnote w:id="11">
    <w:p w14:paraId="0DB4ED79" w14:textId="77777777" w:rsidR="0080553E" w:rsidRDefault="0080553E" w:rsidP="0080553E">
      <w:pPr>
        <w:pStyle w:val="FootnoteText"/>
      </w:pPr>
      <w:r>
        <w:rPr>
          <w:rStyle w:val="FootnoteReference"/>
        </w:rPr>
        <w:footnoteRef/>
      </w:r>
      <w:r>
        <w:t xml:space="preserve"> </w:t>
      </w:r>
      <w:hyperlink r:id="rId8" w:history="1">
        <w:r w:rsidRPr="007E7DF4">
          <w:rPr>
            <w:rStyle w:val="Hyperlink"/>
          </w:rPr>
          <w:t>Understanding attitudes to social distancing and face coverings on public transport report</w:t>
        </w:r>
      </w:hyperlink>
      <w:r>
        <w:t>. Transport Focus. July 2021</w:t>
      </w:r>
    </w:p>
  </w:footnote>
  <w:footnote w:id="12">
    <w:p w14:paraId="64D1700B" w14:textId="77777777" w:rsidR="00FE749F" w:rsidRDefault="00FE749F" w:rsidP="00FE749F">
      <w:pPr>
        <w:pStyle w:val="FootnoteText"/>
      </w:pPr>
      <w:r>
        <w:rPr>
          <w:rStyle w:val="FootnoteReference"/>
        </w:rPr>
        <w:footnoteRef/>
      </w:r>
      <w:r>
        <w:t xml:space="preserve"> </w:t>
      </w:r>
      <w:hyperlink r:id="rId9" w:history="1">
        <w:r w:rsidRPr="00321500">
          <w:rPr>
            <w:rStyle w:val="Hyperlink"/>
          </w:rPr>
          <w:t>Travel during Covid-19</w:t>
        </w:r>
      </w:hyperlink>
      <w:r>
        <w:t>. [weekly/fortnightly survey of travel behaviour and attitudes]. Transport Focus</w:t>
      </w:r>
    </w:p>
  </w:footnote>
  <w:footnote w:id="13">
    <w:p w14:paraId="51C430E2" w14:textId="77777777" w:rsidR="00FE749F" w:rsidRDefault="00FE749F" w:rsidP="00FE749F">
      <w:pPr>
        <w:pStyle w:val="FootnoteText"/>
      </w:pPr>
      <w:r>
        <w:rPr>
          <w:rStyle w:val="FootnoteReference"/>
        </w:rPr>
        <w:footnoteRef/>
      </w:r>
      <w:r>
        <w:t xml:space="preserve"> [Segmentation analysis breaks the Travel during Covid-19 research into </w:t>
      </w:r>
      <w:r w:rsidRPr="004B2C05">
        <w:t>five groups according to key behaviours and attitudes</w:t>
      </w:r>
      <w:r>
        <w:t>, including future use of public transport]</w:t>
      </w:r>
    </w:p>
  </w:footnote>
  <w:footnote w:id="14">
    <w:p w14:paraId="3617F76F" w14:textId="583BEE09" w:rsidR="00DB4F5B" w:rsidRDefault="00DB4F5B">
      <w:pPr>
        <w:pStyle w:val="FootnoteText"/>
      </w:pPr>
      <w:r>
        <w:rPr>
          <w:rStyle w:val="FootnoteReference"/>
        </w:rPr>
        <w:footnoteRef/>
      </w:r>
      <w:r>
        <w:t xml:space="preserve"> </w:t>
      </w:r>
      <w:hyperlink r:id="rId10" w:history="1">
        <w:r w:rsidRPr="006A1F91">
          <w:rPr>
            <w:rStyle w:val="Hyperlink"/>
          </w:rPr>
          <w:t>The Future of Transport</w:t>
        </w:r>
      </w:hyperlink>
      <w:r>
        <w:t xml:space="preserve">. Transport Focus and Go-Ahead. </w:t>
      </w:r>
      <w:r w:rsidR="006A1F91">
        <w:t>2012</w:t>
      </w:r>
    </w:p>
  </w:footnote>
  <w:footnote w:id="15">
    <w:p w14:paraId="68552D05" w14:textId="77777777" w:rsidR="000F33D1" w:rsidRDefault="000F33D1" w:rsidP="000F33D1">
      <w:pPr>
        <w:pStyle w:val="FootnoteText"/>
      </w:pPr>
      <w:r>
        <w:rPr>
          <w:rStyle w:val="FootnoteReference"/>
        </w:rPr>
        <w:footnoteRef/>
      </w:r>
      <w:r>
        <w:t xml:space="preserve"> </w:t>
      </w:r>
      <w:hyperlink r:id="rId11" w:anchor="the-uks-population-is-ageing" w:history="1">
        <w:r w:rsidRPr="005F1F81">
          <w:rPr>
            <w:rStyle w:val="Hyperlink"/>
          </w:rPr>
          <w:t>Overview of the UK population:</w:t>
        </w:r>
      </w:hyperlink>
      <w:r w:rsidRPr="00FF2BA0">
        <w:t xml:space="preserve"> January 2021</w:t>
      </w:r>
      <w:r>
        <w:t>. ONS. 2021</w:t>
      </w:r>
    </w:p>
  </w:footnote>
  <w:footnote w:id="16">
    <w:p w14:paraId="119FC5AE" w14:textId="77777777" w:rsidR="002502CF" w:rsidRDefault="002502CF" w:rsidP="002502CF">
      <w:pPr>
        <w:pStyle w:val="FootnoteText"/>
      </w:pPr>
      <w:r>
        <w:rPr>
          <w:rStyle w:val="FootnoteReference"/>
        </w:rPr>
        <w:footnoteRef/>
      </w:r>
      <w:r>
        <w:t xml:space="preserve"> </w:t>
      </w:r>
      <w:hyperlink r:id="rId12" w:history="1">
        <w:r w:rsidRPr="00266C3C">
          <w:rPr>
            <w:rStyle w:val="Hyperlink"/>
          </w:rPr>
          <w:t>Rail passengers' travel time use in Great Britain</w:t>
        </w:r>
      </w:hyperlink>
      <w:r>
        <w:t>. UWE Bristol. 2011</w:t>
      </w:r>
    </w:p>
  </w:footnote>
  <w:footnote w:id="17">
    <w:p w14:paraId="396F6FC6" w14:textId="77777777" w:rsidR="002502CF" w:rsidRDefault="002502CF" w:rsidP="002502CF">
      <w:pPr>
        <w:pStyle w:val="FootnoteText"/>
      </w:pPr>
      <w:r>
        <w:rPr>
          <w:rStyle w:val="FootnoteReference"/>
        </w:rPr>
        <w:footnoteRef/>
      </w:r>
      <w:r>
        <w:t xml:space="preserve"> </w:t>
      </w:r>
      <w:hyperlink r:id="rId13" w:history="1">
        <w:r w:rsidRPr="00D115C9">
          <w:rPr>
            <w:rStyle w:val="Hyperlink"/>
          </w:rPr>
          <w:t>Keeping connected: passengers’ experience of internet connectivity on Great Britain’s railways</w:t>
        </w:r>
      </w:hyperlink>
      <w:r>
        <w:t>. 2020</w:t>
      </w:r>
    </w:p>
    <w:p w14:paraId="031FC50C" w14:textId="77777777" w:rsidR="002502CF" w:rsidRDefault="002502CF" w:rsidP="002502CF">
      <w:pPr>
        <w:pStyle w:val="FootnoteText"/>
      </w:pPr>
    </w:p>
  </w:footnote>
  <w:footnote w:id="18">
    <w:p w14:paraId="19F8809C" w14:textId="77777777" w:rsidR="00022F3A" w:rsidRDefault="00022F3A" w:rsidP="00022F3A">
      <w:pPr>
        <w:pStyle w:val="FootnoteText"/>
      </w:pPr>
      <w:r>
        <w:rPr>
          <w:rStyle w:val="FootnoteReference"/>
        </w:rPr>
        <w:footnoteRef/>
      </w:r>
      <w:r>
        <w:t xml:space="preserve"> </w:t>
      </w:r>
      <w:hyperlink r:id="rId14" w:history="1">
        <w:r w:rsidRPr="008B3E8E">
          <w:rPr>
            <w:rStyle w:val="Hyperlink"/>
          </w:rPr>
          <w:t>Future rail commuting survey.</w:t>
        </w:r>
      </w:hyperlink>
      <w:r>
        <w:t xml:space="preserve"> Transport Focus. 2021</w:t>
      </w:r>
    </w:p>
  </w:footnote>
  <w:footnote w:id="19">
    <w:p w14:paraId="5AAB4A36" w14:textId="77777777" w:rsidR="00E01634" w:rsidRDefault="00E01634" w:rsidP="00E01634">
      <w:pPr>
        <w:pStyle w:val="FootnoteText"/>
      </w:pPr>
      <w:r>
        <w:rPr>
          <w:rStyle w:val="FootnoteReference"/>
        </w:rPr>
        <w:footnoteRef/>
      </w:r>
      <w:r>
        <w:t xml:space="preserve"> </w:t>
      </w:r>
      <w:hyperlink r:id="rId15" w:history="1">
        <w:r w:rsidRPr="0014721C">
          <w:rPr>
            <w:rStyle w:val="Hyperlink"/>
          </w:rPr>
          <w:t>Trend Deck 2021: Urbanisation.</w:t>
        </w:r>
      </w:hyperlink>
      <w:r>
        <w:t xml:space="preserve"> Gov.uk. June 2021</w:t>
      </w:r>
    </w:p>
  </w:footnote>
  <w:footnote w:id="20">
    <w:p w14:paraId="784AD660" w14:textId="77777777" w:rsidR="00E01634" w:rsidRDefault="00E01634" w:rsidP="00E01634">
      <w:pPr>
        <w:pStyle w:val="FootnoteText"/>
      </w:pPr>
      <w:r>
        <w:rPr>
          <w:rStyle w:val="FootnoteReference"/>
        </w:rPr>
        <w:footnoteRef/>
      </w:r>
      <w:r>
        <w:t xml:space="preserve"> </w:t>
      </w:r>
      <w:hyperlink r:id="rId16" w:history="1">
        <w:r w:rsidRPr="006A063C">
          <w:rPr>
            <w:rStyle w:val="Hyperlink"/>
          </w:rPr>
          <w:t>How '15-minute cities' will change the way we socialise</w:t>
        </w:r>
      </w:hyperlink>
      <w:r>
        <w:t>. BBC. 2021</w:t>
      </w:r>
    </w:p>
  </w:footnote>
  <w:footnote w:id="21">
    <w:p w14:paraId="1F6AC6A8" w14:textId="77777777" w:rsidR="00855796" w:rsidRDefault="00855796" w:rsidP="00855796">
      <w:pPr>
        <w:pStyle w:val="FootnoteText"/>
      </w:pPr>
      <w:r>
        <w:rPr>
          <w:rStyle w:val="FootnoteReference"/>
        </w:rPr>
        <w:footnoteRef/>
      </w:r>
      <w:r>
        <w:t xml:space="preserve"> </w:t>
      </w:r>
      <w:hyperlink r:id="rId17" w:history="1">
        <w:r w:rsidRPr="004B1EB0">
          <w:rPr>
            <w:rStyle w:val="Hyperlink"/>
          </w:rPr>
          <w:t>The cost of living alone.</w:t>
        </w:r>
      </w:hyperlink>
      <w:r>
        <w:t xml:space="preserve"> ONS. 2019</w:t>
      </w:r>
    </w:p>
  </w:footnote>
  <w:footnote w:id="22">
    <w:p w14:paraId="300A1775" w14:textId="50B25ED1" w:rsidR="00454F94" w:rsidRDefault="00454F94">
      <w:pPr>
        <w:pStyle w:val="FootnoteText"/>
      </w:pPr>
      <w:r>
        <w:rPr>
          <w:rStyle w:val="FootnoteReference"/>
        </w:rPr>
        <w:footnoteRef/>
      </w:r>
      <w:r>
        <w:t xml:space="preserve"> </w:t>
      </w:r>
      <w:hyperlink r:id="rId18" w:history="1">
        <w:r w:rsidR="00DA551B" w:rsidRPr="00DA551B">
          <w:rPr>
            <w:rStyle w:val="Hyperlink"/>
          </w:rPr>
          <w:t>The journey towards sustainable travel</w:t>
        </w:r>
      </w:hyperlink>
      <w:r w:rsidR="00DA551B">
        <w:t>. Transport Focus. 2021</w:t>
      </w:r>
    </w:p>
  </w:footnote>
  <w:footnote w:id="23">
    <w:p w14:paraId="3ECE58A2" w14:textId="77777777" w:rsidR="00C06466" w:rsidRDefault="00C06466" w:rsidP="00C06466">
      <w:pPr>
        <w:pStyle w:val="FootnoteText"/>
      </w:pPr>
      <w:r>
        <w:rPr>
          <w:rStyle w:val="FootnoteReference"/>
        </w:rPr>
        <w:footnoteRef/>
      </w:r>
      <w:r>
        <w:t xml:space="preserve"> </w:t>
      </w:r>
      <w:hyperlink r:id="rId19" w:history="1">
        <w:r w:rsidRPr="00A3011B">
          <w:rPr>
            <w:rStyle w:val="Hyperlink"/>
          </w:rPr>
          <w:t>Disabled rail passengers research.</w:t>
        </w:r>
      </w:hyperlink>
      <w:r>
        <w:t xml:space="preserve"> Transport Focus. 2019</w:t>
      </w:r>
    </w:p>
  </w:footnote>
  <w:footnote w:id="24">
    <w:p w14:paraId="0D2B0C2E" w14:textId="77777777" w:rsidR="00C06466" w:rsidRDefault="00C06466" w:rsidP="00C06466">
      <w:pPr>
        <w:pStyle w:val="FootnoteText"/>
      </w:pPr>
      <w:r>
        <w:rPr>
          <w:rStyle w:val="FootnoteReference"/>
        </w:rPr>
        <w:footnoteRef/>
      </w:r>
      <w:r>
        <w:t xml:space="preserve"> </w:t>
      </w:r>
      <w:hyperlink r:id="rId20" w:history="1">
        <w:r w:rsidRPr="00BB21E1">
          <w:rPr>
            <w:rStyle w:val="Hyperlink"/>
          </w:rPr>
          <w:t>Accessible transport: unlocking a better normal</w:t>
        </w:r>
      </w:hyperlink>
      <w:r>
        <w:t>. Transport Focus 2021</w:t>
      </w:r>
    </w:p>
  </w:footnote>
  <w:footnote w:id="25">
    <w:p w14:paraId="477F0592" w14:textId="77777777" w:rsidR="00C06466" w:rsidRDefault="00C06466" w:rsidP="00C06466">
      <w:pPr>
        <w:pStyle w:val="FootnoteText"/>
      </w:pPr>
      <w:r>
        <w:rPr>
          <w:rStyle w:val="FootnoteReference"/>
        </w:rPr>
        <w:footnoteRef/>
      </w:r>
      <w:r>
        <w:t xml:space="preserve"> </w:t>
      </w:r>
      <w:hyperlink r:id="rId21" w:history="1">
        <w:r w:rsidRPr="00EC12E3">
          <w:rPr>
            <w:rStyle w:val="Hyperlink"/>
          </w:rPr>
          <w:t>The spending power of disabled people and their families in 2014/15</w:t>
        </w:r>
      </w:hyperlink>
      <w:r>
        <w:t>.</w:t>
      </w:r>
    </w:p>
  </w:footnote>
  <w:footnote w:id="26">
    <w:p w14:paraId="6F05891A" w14:textId="77777777" w:rsidR="00C06466" w:rsidRDefault="00C06466" w:rsidP="00C06466">
      <w:pPr>
        <w:pStyle w:val="FootnoteText"/>
      </w:pPr>
      <w:r>
        <w:rPr>
          <w:rStyle w:val="FootnoteReference"/>
        </w:rPr>
        <w:footnoteRef/>
      </w:r>
      <w:r>
        <w:t xml:space="preserve"> </w:t>
      </w:r>
      <w:hyperlink r:id="rId22" w:history="1">
        <w:r w:rsidRPr="00572611">
          <w:rPr>
            <w:rStyle w:val="Hyperlink"/>
          </w:rPr>
          <w:t>https://wearepurple.org.uk/the-purple-pound-infographic/</w:t>
        </w:r>
      </w:hyperlink>
      <w:r>
        <w:t xml:space="preserve"> </w:t>
      </w:r>
    </w:p>
  </w:footnote>
  <w:footnote w:id="27">
    <w:p w14:paraId="013D04DD" w14:textId="77777777" w:rsidR="005C5451" w:rsidRDefault="005C5451" w:rsidP="005C5451">
      <w:pPr>
        <w:pStyle w:val="FootnoteText"/>
      </w:pPr>
      <w:r>
        <w:rPr>
          <w:rStyle w:val="FootnoteReference"/>
        </w:rPr>
        <w:footnoteRef/>
      </w:r>
      <w:r>
        <w:t xml:space="preserve"> </w:t>
      </w:r>
      <w:hyperlink r:id="rId23" w:history="1">
        <w:r w:rsidRPr="008B44C8">
          <w:rPr>
            <w:rStyle w:val="Hyperlink"/>
          </w:rPr>
          <w:t>Williams Rail Review – Barriers to travel: How to make rail more attractive to infrequent and non-users</w:t>
        </w:r>
      </w:hyperlink>
      <w:r>
        <w:t xml:space="preserve">. </w:t>
      </w:r>
    </w:p>
    <w:p w14:paraId="1CF04BD5" w14:textId="77777777" w:rsidR="005C5451" w:rsidRDefault="005C5451" w:rsidP="005C5451">
      <w:pPr>
        <w:pStyle w:val="FootnoteText"/>
      </w:pPr>
      <w:r>
        <w:t>Transport Focus. 2019</w:t>
      </w:r>
    </w:p>
  </w:footnote>
  <w:footnote w:id="28">
    <w:p w14:paraId="4999F10A" w14:textId="77777777" w:rsidR="005C5451" w:rsidRDefault="005C5451" w:rsidP="005C5451">
      <w:pPr>
        <w:pStyle w:val="FootnoteText"/>
      </w:pPr>
      <w:r>
        <w:rPr>
          <w:rStyle w:val="FootnoteReference"/>
        </w:rPr>
        <w:footnoteRef/>
      </w:r>
      <w:r>
        <w:t xml:space="preserve"> </w:t>
      </w:r>
      <w:hyperlink r:id="rId24" w:history="1">
        <w:r w:rsidRPr="001F559A">
          <w:rPr>
            <w:rStyle w:val="Hyperlink"/>
          </w:rPr>
          <w:t>Travel during Covid-19</w:t>
        </w:r>
      </w:hyperlink>
      <w:r>
        <w:t xml:space="preserve">. Transport Focus. </w:t>
      </w:r>
    </w:p>
  </w:footnote>
  <w:footnote w:id="29">
    <w:p w14:paraId="3C7E439F" w14:textId="108336D9" w:rsidR="008A544C" w:rsidRDefault="008A544C" w:rsidP="00B00F5E">
      <w:pPr>
        <w:pStyle w:val="FootnoteText"/>
      </w:pPr>
      <w:r>
        <w:rPr>
          <w:rStyle w:val="FootnoteReference"/>
        </w:rPr>
        <w:footnoteRef/>
      </w:r>
      <w:r>
        <w:t xml:space="preserve"> </w:t>
      </w:r>
      <w:hyperlink r:id="rId25" w:history="1">
        <w:r w:rsidR="00B00F5E" w:rsidRPr="00B00F5E">
          <w:rPr>
            <w:rStyle w:val="Hyperlink"/>
          </w:rPr>
          <w:t>Williams Rail Review: Trust in train operators: an exploration of issues influencing passenger trust in rail</w:t>
        </w:r>
      </w:hyperlink>
      <w:r w:rsidR="00B00F5E">
        <w:t>. Transport Focus 2019</w:t>
      </w:r>
    </w:p>
  </w:footnote>
  <w:footnote w:id="30">
    <w:p w14:paraId="53961E83" w14:textId="77777777" w:rsidR="002346F0" w:rsidRDefault="002346F0" w:rsidP="002346F0">
      <w:pPr>
        <w:pStyle w:val="FootnoteText"/>
      </w:pPr>
      <w:r>
        <w:rPr>
          <w:rStyle w:val="FootnoteReference"/>
        </w:rPr>
        <w:footnoteRef/>
      </w:r>
      <w:r>
        <w:t xml:space="preserve"> </w:t>
      </w:r>
      <w:hyperlink r:id="rId26" w:history="1">
        <w:r w:rsidRPr="006A5A53">
          <w:rPr>
            <w:rStyle w:val="Hyperlink"/>
          </w:rPr>
          <w:t>Passengers’ Relationship with the rail industry</w:t>
        </w:r>
      </w:hyperlink>
      <w:r>
        <w:t xml:space="preserve"> Transport Focus. 2014</w:t>
      </w:r>
    </w:p>
  </w:footnote>
  <w:footnote w:id="31">
    <w:p w14:paraId="2EA33E67" w14:textId="24DFC524" w:rsidR="005C0B81" w:rsidRDefault="005C0B81">
      <w:pPr>
        <w:pStyle w:val="FootnoteText"/>
      </w:pPr>
      <w:r>
        <w:rPr>
          <w:rStyle w:val="FootnoteReference"/>
        </w:rPr>
        <w:footnoteRef/>
      </w:r>
      <w:r>
        <w:t xml:space="preserve"> </w:t>
      </w:r>
      <w:hyperlink r:id="rId27" w:history="1">
        <w:r w:rsidRPr="006E610A">
          <w:rPr>
            <w:rStyle w:val="Hyperlink"/>
          </w:rPr>
          <w:t xml:space="preserve">The structure of the rail </w:t>
        </w:r>
        <w:r w:rsidR="006E610A" w:rsidRPr="006E610A">
          <w:rPr>
            <w:rStyle w:val="Hyperlink"/>
          </w:rPr>
          <w:t>industry. What do passengers think?</w:t>
        </w:r>
      </w:hyperlink>
      <w:r w:rsidR="006E610A">
        <w:t xml:space="preserve"> Transport Focus. 2019.</w:t>
      </w:r>
    </w:p>
  </w:footnote>
  <w:footnote w:id="32">
    <w:p w14:paraId="5A65FCBA" w14:textId="74E5DC10" w:rsidR="005800C3" w:rsidRDefault="005800C3">
      <w:pPr>
        <w:pStyle w:val="FootnoteText"/>
      </w:pPr>
      <w:r>
        <w:rPr>
          <w:rStyle w:val="FootnoteReference"/>
        </w:rPr>
        <w:footnoteRef/>
      </w:r>
      <w:r>
        <w:t xml:space="preserve"> </w:t>
      </w:r>
      <w:hyperlink r:id="rId28" w:history="1">
        <w:r w:rsidR="002C0123" w:rsidRPr="000A6ED2">
          <w:rPr>
            <w:rStyle w:val="Hyperlink"/>
          </w:rPr>
          <w:t>Putting rail information in the public domain</w:t>
        </w:r>
        <w:r w:rsidR="000A6ED2" w:rsidRPr="000A6ED2">
          <w:rPr>
            <w:rStyle w:val="Hyperlink"/>
          </w:rPr>
          <w:t>.</w:t>
        </w:r>
      </w:hyperlink>
      <w:r w:rsidR="000A6ED2">
        <w:t xml:space="preserve"> Transport Focus and ORR. May 2011</w:t>
      </w:r>
    </w:p>
  </w:footnote>
  <w:footnote w:id="33">
    <w:p w14:paraId="22723323" w14:textId="77777777" w:rsidR="00E469CD" w:rsidRDefault="00E469CD" w:rsidP="00E469CD">
      <w:pPr>
        <w:pStyle w:val="FootnoteText"/>
      </w:pPr>
      <w:r>
        <w:rPr>
          <w:rStyle w:val="FootnoteReference"/>
        </w:rPr>
        <w:footnoteRef/>
      </w:r>
      <w:r>
        <w:t xml:space="preserve"> </w:t>
      </w:r>
      <w:hyperlink r:id="rId29" w:history="1">
        <w:r w:rsidRPr="005C4F1A">
          <w:rPr>
            <w:rStyle w:val="Hyperlink"/>
          </w:rPr>
          <w:t>Train punctuality: the passenger perspective</w:t>
        </w:r>
      </w:hyperlink>
      <w:r>
        <w:t>. Transport Focus and ORR. 2015</w:t>
      </w:r>
    </w:p>
    <w:p w14:paraId="12208029" w14:textId="77777777" w:rsidR="00E469CD" w:rsidRDefault="00E469CD" w:rsidP="00E469CD">
      <w:pPr>
        <w:pStyle w:val="FootnoteText"/>
      </w:pPr>
    </w:p>
  </w:footnote>
  <w:footnote w:id="34">
    <w:p w14:paraId="6B3A4841" w14:textId="3D260255" w:rsidR="00AA7AE3" w:rsidRDefault="00AA7AE3">
      <w:pPr>
        <w:pStyle w:val="FootnoteText"/>
      </w:pPr>
      <w:r>
        <w:rPr>
          <w:rStyle w:val="FootnoteReference"/>
        </w:rPr>
        <w:footnoteRef/>
      </w:r>
      <w:r>
        <w:t xml:space="preserve"> </w:t>
      </w:r>
      <w:hyperlink r:id="rId30" w:history="1">
        <w:r w:rsidRPr="00AA7AE3">
          <w:rPr>
            <w:rStyle w:val="Hyperlink"/>
          </w:rPr>
          <w:t>Giving Passengers a Voice in Rail Services</w:t>
        </w:r>
      </w:hyperlink>
      <w:r>
        <w:t>. Transport Focus 2013</w:t>
      </w:r>
    </w:p>
  </w:footnote>
  <w:footnote w:id="35">
    <w:p w14:paraId="362FE2C2" w14:textId="77777777" w:rsidR="00014F5B" w:rsidRDefault="00014F5B" w:rsidP="00014F5B">
      <w:pPr>
        <w:pStyle w:val="FootnoteText"/>
      </w:pPr>
      <w:r>
        <w:rPr>
          <w:rStyle w:val="FootnoteReference"/>
        </w:rPr>
        <w:footnoteRef/>
      </w:r>
      <w:r>
        <w:t xml:space="preserve"> </w:t>
      </w:r>
      <w:hyperlink r:id="rId31" w:history="1">
        <w:r w:rsidRPr="0013598F">
          <w:rPr>
            <w:rStyle w:val="Hyperlink"/>
          </w:rPr>
          <w:t>What passengers want from Customer Reports</w:t>
        </w:r>
      </w:hyperlink>
      <w:r>
        <w:t>. Transport Focus. 2015</w:t>
      </w:r>
    </w:p>
  </w:footnote>
  <w:footnote w:id="36">
    <w:p w14:paraId="50DD5E92" w14:textId="0A80D49A" w:rsidR="005E545A" w:rsidRDefault="005E545A">
      <w:pPr>
        <w:pStyle w:val="FootnoteText"/>
      </w:pPr>
      <w:r>
        <w:rPr>
          <w:rStyle w:val="FootnoteReference"/>
        </w:rPr>
        <w:footnoteRef/>
      </w:r>
      <w:r>
        <w:t xml:space="preserve"> </w:t>
      </w:r>
      <w:hyperlink r:id="rId32" w:history="1">
        <w:r w:rsidR="0052071D" w:rsidRPr="009764A7">
          <w:rPr>
            <w:rStyle w:val="Hyperlink"/>
          </w:rPr>
          <w:t>National Rail Passenger Survey</w:t>
        </w:r>
      </w:hyperlink>
      <w:r w:rsidR="00AA6944">
        <w:t xml:space="preserve">. </w:t>
      </w:r>
      <w:r w:rsidR="009764A7">
        <w:t xml:space="preserve">Transport Focus </w:t>
      </w:r>
    </w:p>
  </w:footnote>
  <w:footnote w:id="37">
    <w:p w14:paraId="4E44358D" w14:textId="08167636" w:rsidR="00B32C1E" w:rsidRDefault="00B32C1E">
      <w:pPr>
        <w:pStyle w:val="FootnoteText"/>
      </w:pPr>
      <w:r>
        <w:rPr>
          <w:rStyle w:val="FootnoteReference"/>
        </w:rPr>
        <w:footnoteRef/>
      </w:r>
      <w:r>
        <w:t xml:space="preserve"> </w:t>
      </w:r>
      <w:hyperlink r:id="rId33" w:history="1">
        <w:r w:rsidR="00EA567D" w:rsidRPr="00EA567D">
          <w:rPr>
            <w:rStyle w:val="Hyperlink"/>
          </w:rPr>
          <w:t>Brighton Main Line Improvement Project – the passenger perspective</w:t>
        </w:r>
      </w:hyperlink>
      <w:r w:rsidR="008C2019">
        <w:t xml:space="preserve">. Transport Focus. </w:t>
      </w:r>
      <w:r w:rsidR="00EA567D">
        <w:t>September 2019</w:t>
      </w:r>
    </w:p>
  </w:footnote>
  <w:footnote w:id="38">
    <w:p w14:paraId="2578A8C3" w14:textId="1E326A05" w:rsidR="00B32C1E" w:rsidRDefault="00B32C1E">
      <w:pPr>
        <w:pStyle w:val="FootnoteText"/>
      </w:pPr>
      <w:r>
        <w:rPr>
          <w:rStyle w:val="FootnoteReference"/>
        </w:rPr>
        <w:footnoteRef/>
      </w:r>
      <w:r>
        <w:t xml:space="preserve"> </w:t>
      </w:r>
      <w:hyperlink r:id="rId34" w:history="1">
        <w:r w:rsidR="000F0B1F" w:rsidRPr="000F0B1F">
          <w:rPr>
            <w:rStyle w:val="Hyperlink"/>
          </w:rPr>
          <w:t xml:space="preserve">Derby </w:t>
        </w:r>
        <w:proofErr w:type="spellStart"/>
        <w:r w:rsidR="000F0B1F" w:rsidRPr="000F0B1F">
          <w:rPr>
            <w:rStyle w:val="Hyperlink"/>
          </w:rPr>
          <w:t>resignalling</w:t>
        </w:r>
        <w:proofErr w:type="spellEnd"/>
        <w:r w:rsidR="000F0B1F" w:rsidRPr="000F0B1F">
          <w:rPr>
            <w:rStyle w:val="Hyperlink"/>
          </w:rPr>
          <w:t xml:space="preserve"> works</w:t>
        </w:r>
        <w:r w:rsidR="008A3CAF" w:rsidRPr="000F0B1F">
          <w:rPr>
            <w:rStyle w:val="Hyperlink"/>
          </w:rPr>
          <w:t>.</w:t>
        </w:r>
      </w:hyperlink>
      <w:r w:rsidR="008A3CAF">
        <w:t xml:space="preserve"> Transport Focus. </w:t>
      </w:r>
      <w:r w:rsidR="007C6EC5">
        <w:t>March 2019</w:t>
      </w:r>
    </w:p>
  </w:footnote>
  <w:footnote w:id="39">
    <w:p w14:paraId="5ABC7843" w14:textId="636763D4" w:rsidR="00B32C1E" w:rsidRDefault="00B32C1E">
      <w:pPr>
        <w:pStyle w:val="FootnoteText"/>
      </w:pPr>
      <w:r>
        <w:rPr>
          <w:rStyle w:val="FootnoteReference"/>
        </w:rPr>
        <w:footnoteRef/>
      </w:r>
      <w:r>
        <w:t xml:space="preserve"> </w:t>
      </w:r>
      <w:hyperlink r:id="rId35" w:history="1">
        <w:r w:rsidR="00686969" w:rsidRPr="00686969">
          <w:rPr>
            <w:rStyle w:val="Hyperlink"/>
          </w:rPr>
          <w:t>Kings cross station closure.</w:t>
        </w:r>
      </w:hyperlink>
      <w:r w:rsidR="00686969">
        <w:t xml:space="preserve"> Transport Focus. February 2020</w:t>
      </w:r>
    </w:p>
  </w:footnote>
  <w:footnote w:id="40">
    <w:p w14:paraId="716D2DDB" w14:textId="0C07D483" w:rsidR="00AD32DA" w:rsidRDefault="00AD32DA">
      <w:pPr>
        <w:pStyle w:val="FootnoteText"/>
      </w:pPr>
      <w:r>
        <w:rPr>
          <w:rStyle w:val="FootnoteReference"/>
        </w:rPr>
        <w:footnoteRef/>
      </w:r>
      <w:r>
        <w:t xml:space="preserve"> </w:t>
      </w:r>
      <w:hyperlink r:id="rId36" w:history="1">
        <w:r w:rsidR="00ED7430" w:rsidRPr="00ED7430">
          <w:rPr>
            <w:rStyle w:val="Hyperlink"/>
          </w:rPr>
          <w:t>New trains for the Merseyrail Network – What passengers want</w:t>
        </w:r>
      </w:hyperlink>
      <w:r w:rsidR="00ED7430">
        <w:t>. Transport Focus. February 2021</w:t>
      </w:r>
    </w:p>
  </w:footnote>
  <w:footnote w:id="41">
    <w:p w14:paraId="79C1E3E3" w14:textId="77777777" w:rsidR="003850D1" w:rsidRDefault="003850D1" w:rsidP="003850D1">
      <w:pPr>
        <w:pStyle w:val="FootnoteText"/>
      </w:pPr>
      <w:r>
        <w:rPr>
          <w:rStyle w:val="FootnoteReference"/>
        </w:rPr>
        <w:footnoteRef/>
      </w:r>
      <w:r>
        <w:t xml:space="preserve"> </w:t>
      </w:r>
      <w:hyperlink r:id="rId37" w:history="1">
        <w:r w:rsidRPr="00BB63BB">
          <w:rPr>
            <w:rStyle w:val="Hyperlink"/>
          </w:rPr>
          <w:t>Community Rail &amp; Social Inclusion</w:t>
        </w:r>
      </w:hyperlink>
      <w:r>
        <w:t xml:space="preserve">. Community Rail </w:t>
      </w:r>
      <w:proofErr w:type="gramStart"/>
      <w:r>
        <w:t>Network..</w:t>
      </w:r>
      <w:proofErr w:type="gramEnd"/>
      <w:r>
        <w:t xml:space="preserve"> 2018</w:t>
      </w:r>
    </w:p>
  </w:footnote>
  <w:footnote w:id="42">
    <w:p w14:paraId="209D980C" w14:textId="703DD688" w:rsidR="00651CF6" w:rsidRDefault="00651CF6">
      <w:pPr>
        <w:pStyle w:val="FootnoteText"/>
      </w:pPr>
      <w:r>
        <w:rPr>
          <w:rStyle w:val="FootnoteReference"/>
        </w:rPr>
        <w:footnoteRef/>
      </w:r>
      <w:r>
        <w:t xml:space="preserve"> </w:t>
      </w:r>
      <w:hyperlink r:id="rId38" w:history="1">
        <w:r w:rsidRPr="007F5267">
          <w:rPr>
            <w:rStyle w:val="Hyperlink"/>
          </w:rPr>
          <w:t>Ticket Retailing Website Usability</w:t>
        </w:r>
      </w:hyperlink>
      <w:r w:rsidRPr="00651CF6">
        <w:t>. Transport Focus. 2011</w:t>
      </w:r>
    </w:p>
  </w:footnote>
  <w:footnote w:id="43">
    <w:p w14:paraId="063E92BB" w14:textId="0B27601D" w:rsidR="00725424" w:rsidRDefault="00725424">
      <w:pPr>
        <w:pStyle w:val="FootnoteText"/>
      </w:pPr>
      <w:r>
        <w:rPr>
          <w:rStyle w:val="FootnoteReference"/>
        </w:rPr>
        <w:footnoteRef/>
      </w:r>
      <w:r>
        <w:t xml:space="preserve"> </w:t>
      </w:r>
      <w:hyperlink r:id="rId39" w:history="1">
        <w:r w:rsidR="00642E21" w:rsidRPr="00642E21">
          <w:rPr>
            <w:rStyle w:val="Hyperlink"/>
          </w:rPr>
          <w:t>Communicating with passengers about engineering works during the pandemic: Research among passengers on the West Coast Main Line and at Bristol</w:t>
        </w:r>
      </w:hyperlink>
      <w:r w:rsidR="00773072">
        <w:t xml:space="preserve">. Transport Focus. </w:t>
      </w:r>
      <w:r w:rsidR="00642E21">
        <w:t xml:space="preserve">December </w:t>
      </w:r>
      <w:r w:rsidR="00D514EF">
        <w:t>2021</w:t>
      </w:r>
      <w:r w:rsidR="00773072">
        <w:t>]</w:t>
      </w:r>
    </w:p>
  </w:footnote>
  <w:footnote w:id="44">
    <w:p w14:paraId="298B17B7" w14:textId="0AD95F41" w:rsidR="00D569E1" w:rsidRDefault="00D569E1" w:rsidP="00D569E1">
      <w:pPr>
        <w:pStyle w:val="FootnoteText"/>
      </w:pPr>
      <w:r>
        <w:rPr>
          <w:rStyle w:val="FootnoteReference"/>
        </w:rPr>
        <w:footnoteRef/>
      </w:r>
      <w:r>
        <w:t xml:space="preserve"> </w:t>
      </w:r>
      <w:hyperlink r:id="rId40" w:history="1">
        <w:r w:rsidRPr="00D569E1">
          <w:rPr>
            <w:rStyle w:val="Hyperlink"/>
          </w:rPr>
          <w:t>Putting rail information in the public domain</w:t>
        </w:r>
      </w:hyperlink>
      <w:r>
        <w:t>. Transport Focus. 2011</w:t>
      </w:r>
    </w:p>
  </w:footnote>
  <w:footnote w:id="45">
    <w:p w14:paraId="37BEA62F" w14:textId="5E6166A3" w:rsidR="00D569E1" w:rsidRDefault="00D569E1">
      <w:pPr>
        <w:pStyle w:val="FootnoteText"/>
      </w:pPr>
      <w:r>
        <w:rPr>
          <w:rStyle w:val="FootnoteReference"/>
        </w:rPr>
        <w:footnoteRef/>
      </w:r>
      <w:r>
        <w:t xml:space="preserve"> </w:t>
      </w:r>
      <w:hyperlink r:id="rId41" w:history="1">
        <w:r w:rsidRPr="00744304">
          <w:rPr>
            <w:rStyle w:val="Hyperlink"/>
          </w:rPr>
          <w:t>Presenting ‘right-time’ performance information to rail passengers</w:t>
        </w:r>
      </w:hyperlink>
      <w:r>
        <w:t>. Transport Focus. 2013</w:t>
      </w:r>
    </w:p>
  </w:footnote>
  <w:footnote w:id="46">
    <w:p w14:paraId="72EF0D50" w14:textId="0F591685" w:rsidR="00E22F89" w:rsidRDefault="00E22F89">
      <w:pPr>
        <w:pStyle w:val="FootnoteText"/>
      </w:pPr>
      <w:r>
        <w:rPr>
          <w:rStyle w:val="FootnoteReference"/>
        </w:rPr>
        <w:footnoteRef/>
      </w:r>
      <w:r>
        <w:t xml:space="preserve"> </w:t>
      </w:r>
      <w:hyperlink r:id="rId42" w:history="1">
        <w:r w:rsidR="004F3170" w:rsidRPr="004F3170">
          <w:rPr>
            <w:rStyle w:val="Hyperlink"/>
          </w:rPr>
          <w:t>Transport User Community – website and crowding information</w:t>
        </w:r>
      </w:hyperlink>
      <w:r w:rsidR="004F3170">
        <w:t>. Transport Focus</w:t>
      </w:r>
    </w:p>
  </w:footnote>
  <w:footnote w:id="47">
    <w:p w14:paraId="7C453288" w14:textId="19E99D05" w:rsidR="003A369F" w:rsidRDefault="003A369F">
      <w:pPr>
        <w:pStyle w:val="FootnoteText"/>
      </w:pPr>
      <w:r>
        <w:rPr>
          <w:rStyle w:val="FootnoteReference"/>
        </w:rPr>
        <w:footnoteRef/>
      </w:r>
      <w:r w:rsidR="00E74920">
        <w:t xml:space="preserve"> </w:t>
      </w:r>
      <w:hyperlink r:id="rId43" w:history="1">
        <w:r w:rsidR="00E74920" w:rsidRPr="00E74920">
          <w:rPr>
            <w:rStyle w:val="Hyperlink"/>
          </w:rPr>
          <w:t>Integrated Transport – perception and reality</w:t>
        </w:r>
      </w:hyperlink>
      <w:r w:rsidR="00E74920" w:rsidRPr="00E74920">
        <w:t>. Transport Focus. 2010</w:t>
      </w:r>
    </w:p>
  </w:footnote>
  <w:footnote w:id="48">
    <w:p w14:paraId="353AF894" w14:textId="382DCE26" w:rsidR="003A369F" w:rsidRDefault="003A369F">
      <w:pPr>
        <w:pStyle w:val="FootnoteText"/>
      </w:pPr>
      <w:r>
        <w:rPr>
          <w:rStyle w:val="FootnoteReference"/>
        </w:rPr>
        <w:footnoteRef/>
      </w:r>
      <w:r>
        <w:t xml:space="preserve"> </w:t>
      </w:r>
      <w:hyperlink r:id="rId44" w:history="1">
        <w:r w:rsidR="00071D43" w:rsidRPr="00071D43">
          <w:rPr>
            <w:rStyle w:val="Hyperlink"/>
          </w:rPr>
          <w:t>Transport Integration in Scotland</w:t>
        </w:r>
      </w:hyperlink>
      <w:r w:rsidR="00071D43" w:rsidRPr="00071D43">
        <w:t>. Transport Focus. 2014</w:t>
      </w:r>
    </w:p>
  </w:footnote>
  <w:footnote w:id="49">
    <w:p w14:paraId="2ECB03CD" w14:textId="7AE06847" w:rsidR="00465F56" w:rsidRDefault="00465F56">
      <w:pPr>
        <w:pStyle w:val="FootnoteText"/>
      </w:pPr>
      <w:r>
        <w:rPr>
          <w:rStyle w:val="FootnoteReference"/>
        </w:rPr>
        <w:footnoteRef/>
      </w:r>
      <w:r>
        <w:t xml:space="preserve"> </w:t>
      </w:r>
      <w:hyperlink r:id="rId45" w:history="1">
        <w:r w:rsidRPr="00465F56">
          <w:rPr>
            <w:rStyle w:val="Hyperlink"/>
          </w:rPr>
          <w:t>Planned rail engineering work – the passenger perspective</w:t>
        </w:r>
      </w:hyperlink>
      <w:r>
        <w:t>. Transport Focus. 2015</w:t>
      </w:r>
    </w:p>
  </w:footnote>
  <w:footnote w:id="50">
    <w:p w14:paraId="0E0A9B76" w14:textId="1D14491A" w:rsidR="00133B0B" w:rsidRDefault="00133B0B">
      <w:pPr>
        <w:pStyle w:val="FootnoteText"/>
      </w:pPr>
      <w:r>
        <w:rPr>
          <w:rStyle w:val="FootnoteReference"/>
        </w:rPr>
        <w:footnoteRef/>
      </w:r>
      <w:r>
        <w:t xml:space="preserve"> </w:t>
      </w:r>
      <w:hyperlink r:id="rId46" w:history="1">
        <w:r w:rsidRPr="00133B0B">
          <w:rPr>
            <w:rStyle w:val="Hyperlink"/>
          </w:rPr>
          <w:t>Rail passengers’ experiences and priorities during engineering works</w:t>
        </w:r>
      </w:hyperlink>
      <w:r>
        <w:t>. Transport Focus. 2012</w:t>
      </w:r>
    </w:p>
  </w:footnote>
  <w:footnote w:id="51">
    <w:p w14:paraId="0B4FFEF1" w14:textId="77777777" w:rsidR="008D7A9C" w:rsidRDefault="008D7A9C" w:rsidP="008D7A9C">
      <w:pPr>
        <w:pStyle w:val="FootnoteText"/>
      </w:pPr>
      <w:r>
        <w:rPr>
          <w:rStyle w:val="FootnoteReference"/>
        </w:rPr>
        <w:footnoteRef/>
      </w:r>
      <w:r>
        <w:t xml:space="preserve"> </w:t>
      </w:r>
      <w:hyperlink r:id="rId47" w:history="1">
        <w:r w:rsidRPr="00020B85">
          <w:rPr>
            <w:rStyle w:val="Hyperlink"/>
          </w:rPr>
          <w:t>Passenger information when trains are disrupted</w:t>
        </w:r>
      </w:hyperlink>
      <w:r>
        <w:t>. Transport Focus. 2014</w:t>
      </w:r>
    </w:p>
  </w:footnote>
  <w:footnote w:id="52">
    <w:p w14:paraId="31D230C8" w14:textId="77777777" w:rsidR="0077407D" w:rsidRDefault="0077407D" w:rsidP="0077407D">
      <w:pPr>
        <w:pStyle w:val="FootnoteText"/>
      </w:pPr>
      <w:r>
        <w:rPr>
          <w:rStyle w:val="FootnoteReference"/>
        </w:rPr>
        <w:footnoteRef/>
      </w:r>
      <w:r>
        <w:t xml:space="preserve"> </w:t>
      </w:r>
      <w:hyperlink r:id="rId48" w:history="1">
        <w:r w:rsidRPr="000E0A08">
          <w:rPr>
            <w:rStyle w:val="Hyperlink"/>
          </w:rPr>
          <w:t>Short and Tweet. How passengers want social media during disruption</w:t>
        </w:r>
      </w:hyperlink>
      <w:r>
        <w:t>. Transport Focus. 2012</w:t>
      </w:r>
    </w:p>
  </w:footnote>
  <w:footnote w:id="53">
    <w:p w14:paraId="586C6B92" w14:textId="32FCAA3E" w:rsidR="00D65FFB" w:rsidRDefault="00D65FFB">
      <w:pPr>
        <w:pStyle w:val="FootnoteText"/>
      </w:pPr>
      <w:r>
        <w:rPr>
          <w:rStyle w:val="FootnoteReference"/>
        </w:rPr>
        <w:footnoteRef/>
      </w:r>
      <w:r>
        <w:t xml:space="preserve"> </w:t>
      </w:r>
      <w:hyperlink r:id="rId49" w:history="1">
        <w:r w:rsidR="00453D2F" w:rsidRPr="00453D2F">
          <w:rPr>
            <w:rStyle w:val="Hyperlink"/>
          </w:rPr>
          <w:t>Disabled rail passengers research</w:t>
        </w:r>
      </w:hyperlink>
      <w:r w:rsidR="00453D2F">
        <w:t>. Transport Focus. 2019</w:t>
      </w:r>
    </w:p>
  </w:footnote>
  <w:footnote w:id="54">
    <w:p w14:paraId="6F49433F" w14:textId="77777777" w:rsidR="006C0799" w:rsidRDefault="006C0799" w:rsidP="006C0799">
      <w:pPr>
        <w:pStyle w:val="FootnoteText"/>
      </w:pPr>
      <w:r>
        <w:rPr>
          <w:rStyle w:val="FootnoteReference"/>
        </w:rPr>
        <w:footnoteRef/>
      </w:r>
      <w:r>
        <w:t xml:space="preserve">  </w:t>
      </w:r>
      <w:hyperlink r:id="rId50" w:history="1">
        <w:r w:rsidRPr="005C0F40">
          <w:rPr>
            <w:rStyle w:val="Hyperlink"/>
          </w:rPr>
          <w:t>Research into passenger awareness of assisted travel services</w:t>
        </w:r>
      </w:hyperlink>
      <w:r>
        <w:t>. ORR. 2017</w:t>
      </w:r>
    </w:p>
  </w:footnote>
  <w:footnote w:id="55">
    <w:p w14:paraId="0FFFC38F" w14:textId="77777777" w:rsidR="0091623F" w:rsidRDefault="0091623F" w:rsidP="0091623F">
      <w:pPr>
        <w:pStyle w:val="FootnoteText"/>
      </w:pPr>
      <w:r>
        <w:rPr>
          <w:rStyle w:val="FootnoteReference"/>
        </w:rPr>
        <w:footnoteRef/>
      </w:r>
      <w:r>
        <w:t xml:space="preserve"> </w:t>
      </w:r>
      <w:hyperlink r:id="rId51" w:history="1">
        <w:r w:rsidRPr="00D63516">
          <w:rPr>
            <w:rStyle w:val="Hyperlink"/>
          </w:rPr>
          <w:t>ORR research into passenger experiences of assisted travel</w:t>
        </w:r>
      </w:hyperlink>
      <w:r>
        <w:t>. ORR. 2017-2021</w:t>
      </w:r>
    </w:p>
  </w:footnote>
  <w:footnote w:id="56">
    <w:p w14:paraId="18BF6F9D" w14:textId="77777777" w:rsidR="005C2D7A" w:rsidRDefault="005C2D7A" w:rsidP="005C2D7A">
      <w:pPr>
        <w:pStyle w:val="FootnoteText"/>
      </w:pPr>
      <w:r>
        <w:rPr>
          <w:rStyle w:val="FootnoteReference"/>
        </w:rPr>
        <w:footnoteRef/>
      </w:r>
      <w:r>
        <w:t xml:space="preserve"> </w:t>
      </w:r>
      <w:hyperlink r:id="rId52" w:history="1">
        <w:r w:rsidRPr="00187F85">
          <w:rPr>
            <w:rStyle w:val="Hyperlink"/>
          </w:rPr>
          <w:t>Fares and Ticketing Study - Appendix A - Understanding drivers of satisfaction</w:t>
        </w:r>
      </w:hyperlink>
      <w:r w:rsidRPr="00187F85">
        <w:t xml:space="preserve">. Transport Focus. 2009  </w:t>
      </w:r>
    </w:p>
  </w:footnote>
  <w:footnote w:id="57">
    <w:p w14:paraId="705E508D" w14:textId="3A6CB557" w:rsidR="00933F82" w:rsidRDefault="00933F82">
      <w:pPr>
        <w:pStyle w:val="FootnoteText"/>
      </w:pPr>
      <w:r>
        <w:rPr>
          <w:rStyle w:val="FootnoteReference"/>
        </w:rPr>
        <w:footnoteRef/>
      </w:r>
      <w:r>
        <w:t xml:space="preserve"> </w:t>
      </w:r>
      <w:hyperlink r:id="rId53" w:history="1">
        <w:r w:rsidRPr="008B3E8E">
          <w:rPr>
            <w:rStyle w:val="Hyperlink"/>
          </w:rPr>
          <w:t>Future rail commuting survey.</w:t>
        </w:r>
      </w:hyperlink>
      <w:r>
        <w:t xml:space="preserve"> Transport Focus. </w:t>
      </w:r>
      <w:r w:rsidR="008B3E8E">
        <w:t>2021</w:t>
      </w:r>
    </w:p>
  </w:footnote>
  <w:footnote w:id="58">
    <w:p w14:paraId="628550F2" w14:textId="77777777" w:rsidR="0033089A" w:rsidRDefault="0033089A" w:rsidP="0033089A">
      <w:pPr>
        <w:pStyle w:val="FootnoteText"/>
      </w:pPr>
      <w:r>
        <w:rPr>
          <w:rStyle w:val="FootnoteReference"/>
        </w:rPr>
        <w:footnoteRef/>
      </w:r>
      <w:r>
        <w:t xml:space="preserve"> </w:t>
      </w:r>
      <w:hyperlink r:id="rId54" w:history="1">
        <w:r w:rsidRPr="0054517D">
          <w:rPr>
            <w:rStyle w:val="Hyperlink"/>
          </w:rPr>
          <w:t>Flexi season ticket survey</w:t>
        </w:r>
      </w:hyperlink>
      <w:r>
        <w:t>. Transport Focus. 2021</w:t>
      </w:r>
    </w:p>
  </w:footnote>
  <w:footnote w:id="59">
    <w:p w14:paraId="0ECD56C5" w14:textId="4E96C999" w:rsidR="00667C4E" w:rsidRDefault="00667C4E">
      <w:pPr>
        <w:pStyle w:val="FootnoteText"/>
      </w:pPr>
      <w:r>
        <w:rPr>
          <w:rStyle w:val="FootnoteReference"/>
        </w:rPr>
        <w:footnoteRef/>
      </w:r>
      <w:r>
        <w:t xml:space="preserve"> </w:t>
      </w:r>
      <w:hyperlink r:id="rId55" w:history="1">
        <w:r w:rsidR="001B6AF6" w:rsidRPr="001B6AF6">
          <w:rPr>
            <w:rStyle w:val="Hyperlink"/>
          </w:rPr>
          <w:t>Fares and Ticketing Study</w:t>
        </w:r>
      </w:hyperlink>
      <w:r w:rsidR="001B6AF6">
        <w:t>. Transport Focus. February 2009</w:t>
      </w:r>
    </w:p>
  </w:footnote>
  <w:footnote w:id="60">
    <w:p w14:paraId="463F1F97" w14:textId="13865D93" w:rsidR="00F84024" w:rsidRDefault="00F84024">
      <w:pPr>
        <w:pStyle w:val="FootnoteText"/>
      </w:pPr>
      <w:r>
        <w:rPr>
          <w:rStyle w:val="FootnoteReference"/>
        </w:rPr>
        <w:footnoteRef/>
      </w:r>
      <w:r>
        <w:t xml:space="preserve"> </w:t>
      </w:r>
      <w:hyperlink r:id="rId56" w:history="1">
        <w:r w:rsidRPr="00C3500B">
          <w:rPr>
            <w:rStyle w:val="Hyperlink"/>
          </w:rPr>
          <w:t>Disabled rail passengers research.</w:t>
        </w:r>
      </w:hyperlink>
      <w:r>
        <w:t xml:space="preserve"> Transport Focus. 2019</w:t>
      </w:r>
    </w:p>
  </w:footnote>
  <w:footnote w:id="61">
    <w:p w14:paraId="579EEAAB" w14:textId="77777777" w:rsidR="00302AC6" w:rsidRDefault="00302AC6" w:rsidP="00302AC6">
      <w:pPr>
        <w:pStyle w:val="FootnoteText"/>
      </w:pPr>
      <w:r>
        <w:rPr>
          <w:rStyle w:val="FootnoteReference"/>
        </w:rPr>
        <w:footnoteRef/>
      </w:r>
      <w:r>
        <w:t xml:space="preserve"> </w:t>
      </w:r>
      <w:hyperlink r:id="rId57" w:history="1">
        <w:r w:rsidRPr="001E311E">
          <w:rPr>
            <w:rStyle w:val="Hyperlink"/>
          </w:rPr>
          <w:t>Easier fares for all</w:t>
        </w:r>
      </w:hyperlink>
      <w:r>
        <w:t>. RDG. 2019</w:t>
      </w:r>
    </w:p>
  </w:footnote>
  <w:footnote w:id="62">
    <w:p w14:paraId="5A023790" w14:textId="755FCA19" w:rsidR="00F212D7" w:rsidRDefault="00F212D7">
      <w:pPr>
        <w:pStyle w:val="FootnoteText"/>
      </w:pPr>
      <w:r>
        <w:rPr>
          <w:rStyle w:val="FootnoteReference"/>
        </w:rPr>
        <w:footnoteRef/>
      </w:r>
      <w:r>
        <w:t xml:space="preserve"> </w:t>
      </w:r>
      <w:hyperlink r:id="rId58" w:history="1">
        <w:r w:rsidR="003C5333" w:rsidRPr="003C5333">
          <w:rPr>
            <w:rStyle w:val="Hyperlink"/>
          </w:rPr>
          <w:t>Ticket Vending Machine Usability</w:t>
        </w:r>
      </w:hyperlink>
      <w:r w:rsidR="003C5333">
        <w:t xml:space="preserve">. Transport Focus 2010. </w:t>
      </w:r>
    </w:p>
  </w:footnote>
  <w:footnote w:id="63">
    <w:p w14:paraId="5C4A86F9" w14:textId="249E483E" w:rsidR="00F212D7" w:rsidRDefault="00F212D7">
      <w:pPr>
        <w:pStyle w:val="FootnoteText"/>
      </w:pPr>
      <w:r>
        <w:rPr>
          <w:rStyle w:val="FootnoteReference"/>
        </w:rPr>
        <w:footnoteRef/>
      </w:r>
      <w:r>
        <w:t xml:space="preserve"> </w:t>
      </w:r>
      <w:hyperlink r:id="rId59" w:history="1">
        <w:r w:rsidR="001C15B5" w:rsidRPr="001C15B5">
          <w:rPr>
            <w:rStyle w:val="Hyperlink"/>
          </w:rPr>
          <w:t>Improving ticket vending machines at stations</w:t>
        </w:r>
      </w:hyperlink>
      <w:r w:rsidR="001C15B5" w:rsidRPr="001C15B5">
        <w:t xml:space="preserve"> – letter and presentation to Claire Perry, transport minister</w:t>
      </w:r>
      <w:r w:rsidR="001C15B5">
        <w:t>. Transport Focus. December 2014</w:t>
      </w:r>
    </w:p>
  </w:footnote>
  <w:footnote w:id="64">
    <w:p w14:paraId="26561462" w14:textId="30C69565" w:rsidR="006D07B3" w:rsidRDefault="006D07B3">
      <w:pPr>
        <w:pStyle w:val="FootnoteText"/>
      </w:pPr>
      <w:r>
        <w:rPr>
          <w:rStyle w:val="FootnoteReference"/>
        </w:rPr>
        <w:footnoteRef/>
      </w:r>
      <w:r>
        <w:t xml:space="preserve"> Passenger </w:t>
      </w:r>
      <w:r w:rsidR="00851543">
        <w:t>views on rail ticket retailing. Transport Focus. 2022</w:t>
      </w:r>
    </w:p>
  </w:footnote>
  <w:footnote w:id="65">
    <w:p w14:paraId="156BA49B" w14:textId="77777777" w:rsidR="008174BB" w:rsidRDefault="008174BB" w:rsidP="008174BB">
      <w:pPr>
        <w:pStyle w:val="FootnoteText"/>
      </w:pPr>
      <w:r>
        <w:rPr>
          <w:rStyle w:val="FootnoteReference"/>
        </w:rPr>
        <w:footnoteRef/>
      </w:r>
      <w:r>
        <w:t xml:space="preserve"> </w:t>
      </w:r>
      <w:hyperlink r:id="rId60" w:history="1">
        <w:r w:rsidRPr="00C3500B">
          <w:rPr>
            <w:rStyle w:val="Hyperlink"/>
          </w:rPr>
          <w:t>Disabled rail passengers research.</w:t>
        </w:r>
      </w:hyperlink>
      <w:r>
        <w:t xml:space="preserve"> Transport Focus. 2019</w:t>
      </w:r>
    </w:p>
  </w:footnote>
  <w:footnote w:id="66">
    <w:p w14:paraId="359006B4" w14:textId="1477ADA2" w:rsidR="007E0499" w:rsidRDefault="007E0499">
      <w:pPr>
        <w:pStyle w:val="FootnoteText"/>
      </w:pPr>
      <w:r>
        <w:rPr>
          <w:rStyle w:val="FootnoteReference"/>
        </w:rPr>
        <w:footnoteRef/>
      </w:r>
      <w:r>
        <w:t xml:space="preserve"> </w:t>
      </w:r>
      <w:hyperlink r:id="rId61" w:history="1">
        <w:r w:rsidR="001A0BFD" w:rsidRPr="001A0BFD">
          <w:rPr>
            <w:rStyle w:val="Hyperlink"/>
          </w:rPr>
          <w:t>Smart ticketing in the north: what do passengers think?</w:t>
        </w:r>
      </w:hyperlink>
      <w:r w:rsidR="001A0BFD">
        <w:t xml:space="preserve"> Transport Focus. 2016</w:t>
      </w:r>
    </w:p>
  </w:footnote>
  <w:footnote w:id="67">
    <w:p w14:paraId="6A9247ED" w14:textId="408DEEC6" w:rsidR="002F4A60" w:rsidRDefault="002F4A60">
      <w:pPr>
        <w:pStyle w:val="FootnoteText"/>
      </w:pPr>
      <w:r>
        <w:rPr>
          <w:rStyle w:val="FootnoteReference"/>
        </w:rPr>
        <w:footnoteRef/>
      </w:r>
      <w:r>
        <w:t xml:space="preserve"> </w:t>
      </w:r>
      <w:hyperlink r:id="rId62" w:history="1">
        <w:r w:rsidR="00185631" w:rsidRPr="00185631">
          <w:rPr>
            <w:rStyle w:val="Hyperlink"/>
          </w:rPr>
          <w:t>Smart ticketing - contactless payment for rail</w:t>
        </w:r>
      </w:hyperlink>
      <w:r w:rsidR="00185631">
        <w:t>. Transport Focus. 2014</w:t>
      </w:r>
    </w:p>
  </w:footnote>
  <w:footnote w:id="68">
    <w:p w14:paraId="345C0218" w14:textId="193FF3FE" w:rsidR="00CC55CD" w:rsidRDefault="00CC55CD">
      <w:pPr>
        <w:pStyle w:val="FootnoteText"/>
      </w:pPr>
      <w:r>
        <w:rPr>
          <w:rStyle w:val="FootnoteReference"/>
        </w:rPr>
        <w:footnoteRef/>
      </w:r>
      <w:r>
        <w:t xml:space="preserve"> </w:t>
      </w:r>
      <w:hyperlink r:id="rId63" w:history="1">
        <w:r w:rsidRPr="006E35BB">
          <w:rPr>
            <w:rStyle w:val="Hyperlink"/>
          </w:rPr>
          <w:t>Bus Back Better</w:t>
        </w:r>
      </w:hyperlink>
      <w:r>
        <w:t>. DfT. March 2021</w:t>
      </w:r>
    </w:p>
  </w:footnote>
  <w:footnote w:id="69">
    <w:p w14:paraId="79E3099E" w14:textId="38EDF881" w:rsidR="005C0EF8" w:rsidRDefault="005C0EF8">
      <w:pPr>
        <w:pStyle w:val="FootnoteText"/>
      </w:pPr>
      <w:r>
        <w:rPr>
          <w:rStyle w:val="FootnoteReference"/>
        </w:rPr>
        <w:footnoteRef/>
      </w:r>
      <w:r>
        <w:t xml:space="preserve"> </w:t>
      </w:r>
      <w:hyperlink r:id="rId64" w:history="1">
        <w:proofErr w:type="spellStart"/>
        <w:r w:rsidR="009D3495" w:rsidRPr="009D3495">
          <w:rPr>
            <w:rStyle w:val="Hyperlink"/>
          </w:rPr>
          <w:t>PlusBus</w:t>
        </w:r>
        <w:proofErr w:type="spellEnd"/>
        <w:r w:rsidR="009D3495" w:rsidRPr="009D3495">
          <w:rPr>
            <w:rStyle w:val="Hyperlink"/>
          </w:rPr>
          <w:t xml:space="preserve"> user research report</w:t>
        </w:r>
      </w:hyperlink>
      <w:r w:rsidR="009D3495">
        <w:t>. Transport Focus. 2015</w:t>
      </w:r>
    </w:p>
  </w:footnote>
  <w:footnote w:id="70">
    <w:p w14:paraId="68EA30D7" w14:textId="77777777" w:rsidR="00A56FCB" w:rsidRDefault="00A56FCB" w:rsidP="00A56FCB">
      <w:pPr>
        <w:pStyle w:val="FootnoteText"/>
      </w:pPr>
      <w:r>
        <w:rPr>
          <w:rStyle w:val="FootnoteReference"/>
        </w:rPr>
        <w:footnoteRef/>
      </w:r>
      <w:r>
        <w:t xml:space="preserve"> </w:t>
      </w:r>
      <w:hyperlink r:id="rId65" w:history="1">
        <w:r w:rsidRPr="008024B9">
          <w:rPr>
            <w:rStyle w:val="Hyperlink"/>
          </w:rPr>
          <w:t>Getting to the station</w:t>
        </w:r>
      </w:hyperlink>
      <w:r>
        <w:t>. Transport Focus. 2007</w:t>
      </w:r>
    </w:p>
  </w:footnote>
  <w:footnote w:id="71">
    <w:p w14:paraId="7B60A6CE" w14:textId="77777777" w:rsidR="00A56FCB" w:rsidRDefault="00A56FCB" w:rsidP="00A56FCB">
      <w:pPr>
        <w:pStyle w:val="FootnoteText"/>
      </w:pPr>
      <w:r>
        <w:rPr>
          <w:rStyle w:val="FootnoteReference"/>
        </w:rPr>
        <w:footnoteRef/>
      </w:r>
      <w:r>
        <w:t xml:space="preserve">  </w:t>
      </w:r>
      <w:hyperlink r:id="rId66" w:history="1">
        <w:r w:rsidRPr="00664004">
          <w:rPr>
            <w:rStyle w:val="Hyperlink"/>
          </w:rPr>
          <w:t>Parking at the station</w:t>
        </w:r>
      </w:hyperlink>
      <w:r>
        <w:t>. Transport Focus. 2010</w:t>
      </w:r>
    </w:p>
  </w:footnote>
  <w:footnote w:id="72">
    <w:p w14:paraId="1405C4D0" w14:textId="0561BEC1" w:rsidR="008962ED" w:rsidRDefault="008962ED">
      <w:pPr>
        <w:pStyle w:val="FootnoteText"/>
      </w:pPr>
      <w:r>
        <w:rPr>
          <w:rStyle w:val="FootnoteReference"/>
        </w:rPr>
        <w:footnoteRef/>
      </w:r>
      <w:r>
        <w:t xml:space="preserve"> </w:t>
      </w:r>
      <w:hyperlink r:id="rId67" w:history="1">
        <w:r w:rsidR="00530BDA" w:rsidRPr="00530BDA">
          <w:rPr>
            <w:rStyle w:val="Hyperlink"/>
          </w:rPr>
          <w:t>Park and ride for Highway’s England’s roads: a solution to congestion?</w:t>
        </w:r>
      </w:hyperlink>
      <w:r w:rsidR="00530BDA">
        <w:t xml:space="preserve"> Transport Focus. 2020</w:t>
      </w:r>
    </w:p>
  </w:footnote>
  <w:footnote w:id="73">
    <w:p w14:paraId="010C4DBB" w14:textId="07CDA844" w:rsidR="0072098E" w:rsidRDefault="0072098E" w:rsidP="0066683D">
      <w:pPr>
        <w:spacing w:after="0" w:line="240" w:lineRule="exact"/>
      </w:pPr>
      <w:r>
        <w:rPr>
          <w:rStyle w:val="FootnoteReference"/>
        </w:rPr>
        <w:footnoteRef/>
      </w:r>
      <w:r>
        <w:t xml:space="preserve"> </w:t>
      </w:r>
      <w:hyperlink r:id="rId68" w:history="1">
        <w:r w:rsidR="009E08F2">
          <w:rPr>
            <w:rFonts w:eastAsia="Calibri" w:cstheme="minorHAnsi"/>
            <w:color w:val="0563C1"/>
            <w:u w:val="single"/>
          </w:rPr>
          <w:t>Rail passengers' priorities for improvement</w:t>
        </w:r>
      </w:hyperlink>
      <w:r w:rsidR="00251A58" w:rsidRPr="00251A58">
        <w:rPr>
          <w:rFonts w:eastAsia="Calibri" w:cstheme="minorHAnsi"/>
          <w:color w:val="000000"/>
        </w:rPr>
        <w:t xml:space="preserve">. </w:t>
      </w:r>
      <w:r w:rsidR="00655D38" w:rsidRPr="00251A58">
        <w:rPr>
          <w:rFonts w:eastAsia="Calibri" w:cstheme="minorHAnsi"/>
          <w:color w:val="000000"/>
        </w:rPr>
        <w:t>2020 [</w:t>
      </w:r>
      <w:r w:rsidR="00251A58" w:rsidRPr="00251A58">
        <w:rPr>
          <w:rFonts w:eastAsia="Calibri" w:cstheme="minorHAnsi"/>
          <w:color w:val="000000"/>
        </w:rPr>
        <w:t>S</w:t>
      </w:r>
      <w:r w:rsidR="00D52B1E">
        <w:rPr>
          <w:rFonts w:eastAsia="Calibri" w:cstheme="minorHAnsi"/>
          <w:color w:val="000000"/>
        </w:rPr>
        <w:t>tation priorities s</w:t>
      </w:r>
      <w:r w:rsidR="00251A58" w:rsidRPr="00251A58">
        <w:rPr>
          <w:rFonts w:eastAsia="Calibri" w:cstheme="minorHAnsi"/>
          <w:color w:val="000000"/>
        </w:rPr>
        <w:t>lide 111 onwards of Agency Report]</w:t>
      </w:r>
    </w:p>
  </w:footnote>
  <w:footnote w:id="74">
    <w:p w14:paraId="374A9A43" w14:textId="4C2C00C3" w:rsidR="00697DCF" w:rsidRDefault="00697DCF">
      <w:pPr>
        <w:pStyle w:val="FootnoteText"/>
      </w:pPr>
      <w:r>
        <w:rPr>
          <w:rStyle w:val="FootnoteReference"/>
        </w:rPr>
        <w:footnoteRef/>
      </w:r>
      <w:r>
        <w:t xml:space="preserve"> </w:t>
      </w:r>
      <w:hyperlink r:id="rId69" w:history="1">
        <w:r w:rsidR="00041F9D" w:rsidRPr="00041F9D">
          <w:rPr>
            <w:rStyle w:val="Hyperlink"/>
          </w:rPr>
          <w:t>Improving Euston Station</w:t>
        </w:r>
      </w:hyperlink>
      <w:r w:rsidR="00041F9D">
        <w:t>. Transport Focus. 2011</w:t>
      </w:r>
    </w:p>
  </w:footnote>
  <w:footnote w:id="75">
    <w:p w14:paraId="35CD429A" w14:textId="1A1E50D5" w:rsidR="00347D86" w:rsidRDefault="00347D86">
      <w:pPr>
        <w:pStyle w:val="FootnoteText"/>
      </w:pPr>
      <w:r>
        <w:rPr>
          <w:rStyle w:val="FootnoteReference"/>
        </w:rPr>
        <w:footnoteRef/>
      </w:r>
      <w:r>
        <w:t xml:space="preserve"> </w:t>
      </w:r>
      <w:hyperlink r:id="rId70" w:history="1">
        <w:r w:rsidRPr="00347D86">
          <w:rPr>
            <w:rStyle w:val="Hyperlink"/>
          </w:rPr>
          <w:t>Glasgow Queen Street Station Redevelopment</w:t>
        </w:r>
      </w:hyperlink>
      <w:r>
        <w:t>. Transport Focus. 2015</w:t>
      </w:r>
    </w:p>
  </w:footnote>
  <w:footnote w:id="76">
    <w:p w14:paraId="13B482FC" w14:textId="0357738D" w:rsidR="00DE0915" w:rsidRDefault="00DE0915">
      <w:pPr>
        <w:pStyle w:val="FootnoteText"/>
      </w:pPr>
      <w:r>
        <w:rPr>
          <w:rStyle w:val="FootnoteReference"/>
        </w:rPr>
        <w:footnoteRef/>
      </w:r>
      <w:r>
        <w:t xml:space="preserve"> </w:t>
      </w:r>
      <w:hyperlink r:id="rId71" w:history="1">
        <w:r w:rsidRPr="00DE0915">
          <w:rPr>
            <w:rStyle w:val="Hyperlink"/>
          </w:rPr>
          <w:t>Edinburgh Waverley Station Improvements</w:t>
        </w:r>
      </w:hyperlink>
      <w:r>
        <w:t>. Transport Focus. 2014</w:t>
      </w:r>
    </w:p>
  </w:footnote>
  <w:footnote w:id="77">
    <w:p w14:paraId="47B840CA" w14:textId="77777777" w:rsidR="00C0057F" w:rsidRDefault="00C0057F" w:rsidP="00C0057F">
      <w:pPr>
        <w:pStyle w:val="FootnoteText"/>
      </w:pPr>
      <w:r>
        <w:rPr>
          <w:rStyle w:val="FootnoteReference"/>
        </w:rPr>
        <w:footnoteRef/>
      </w:r>
      <w:r>
        <w:t xml:space="preserve"> </w:t>
      </w:r>
      <w:hyperlink r:id="rId72" w:history="1">
        <w:r w:rsidRPr="003E701F">
          <w:rPr>
            <w:rStyle w:val="Hyperlink"/>
          </w:rPr>
          <w:t>National Station Improvement Programme</w:t>
        </w:r>
      </w:hyperlink>
      <w:r>
        <w:t>. Transport Focus and Network Rail. 2012</w:t>
      </w:r>
    </w:p>
  </w:footnote>
  <w:footnote w:id="78">
    <w:p w14:paraId="67E7692E" w14:textId="77777777" w:rsidR="00D6172A" w:rsidRDefault="00D6172A" w:rsidP="00D6172A">
      <w:pPr>
        <w:pStyle w:val="FootnoteText"/>
      </w:pPr>
      <w:r>
        <w:rPr>
          <w:rStyle w:val="FootnoteReference"/>
        </w:rPr>
        <w:footnoteRef/>
      </w:r>
      <w:r>
        <w:t xml:space="preserve">  </w:t>
      </w:r>
      <w:hyperlink r:id="rId73" w:history="1">
        <w:r w:rsidRPr="00AA1B3C">
          <w:rPr>
            <w:rStyle w:val="Hyperlink"/>
          </w:rPr>
          <w:t>Improving stations: improving passenger satisfaction.</w:t>
        </w:r>
      </w:hyperlink>
      <w:r>
        <w:t xml:space="preserve"> Transport Focus. 2016</w:t>
      </w:r>
    </w:p>
  </w:footnote>
  <w:footnote w:id="79">
    <w:p w14:paraId="2A96EF1E" w14:textId="72114C4E" w:rsidR="00971680" w:rsidRDefault="00971680">
      <w:pPr>
        <w:pStyle w:val="FootnoteText"/>
      </w:pPr>
      <w:r>
        <w:rPr>
          <w:rStyle w:val="FootnoteReference"/>
        </w:rPr>
        <w:footnoteRef/>
      </w:r>
      <w:r>
        <w:t xml:space="preserve"> </w:t>
      </w:r>
      <w:r w:rsidR="00840D77" w:rsidRPr="00821820">
        <w:t>Passenger Information Screens and railway stations.</w:t>
      </w:r>
      <w:r w:rsidR="00840D77">
        <w:t xml:space="preserve"> Transport Focus. </w:t>
      </w:r>
      <w:hyperlink r:id="rId74" w:history="1">
        <w:r w:rsidR="00840D77" w:rsidRPr="00821820">
          <w:rPr>
            <w:rStyle w:val="Hyperlink"/>
          </w:rPr>
          <w:t>2014</w:t>
        </w:r>
      </w:hyperlink>
      <w:r w:rsidR="00821820">
        <w:t xml:space="preserve"> and </w:t>
      </w:r>
      <w:hyperlink r:id="rId75" w:history="1">
        <w:r w:rsidR="00821820" w:rsidRPr="00B17A32">
          <w:rPr>
            <w:rStyle w:val="Hyperlink"/>
          </w:rPr>
          <w:t>2021</w:t>
        </w:r>
      </w:hyperlink>
    </w:p>
  </w:footnote>
  <w:footnote w:id="80">
    <w:p w14:paraId="0E48B91A" w14:textId="736988AE" w:rsidR="00E615EA" w:rsidRDefault="00E615EA">
      <w:pPr>
        <w:pStyle w:val="FootnoteText"/>
      </w:pPr>
      <w:r>
        <w:rPr>
          <w:rStyle w:val="FootnoteReference"/>
        </w:rPr>
        <w:footnoteRef/>
      </w:r>
      <w:r>
        <w:t xml:space="preserve"> </w:t>
      </w:r>
      <w:hyperlink r:id="rId76" w:history="1">
        <w:r w:rsidR="00FC0455" w:rsidRPr="00FC0455">
          <w:rPr>
            <w:rStyle w:val="Hyperlink"/>
          </w:rPr>
          <w:t>Passenger information when trains are disrupted</w:t>
        </w:r>
      </w:hyperlink>
      <w:r w:rsidR="00FC0455">
        <w:t>. Transport Focus. 2014</w:t>
      </w:r>
    </w:p>
  </w:footnote>
  <w:footnote w:id="81">
    <w:p w14:paraId="2CFAB493" w14:textId="77777777" w:rsidR="004B52BD" w:rsidRDefault="004B52BD" w:rsidP="004B52BD">
      <w:pPr>
        <w:pStyle w:val="FootnoteText"/>
      </w:pPr>
      <w:r>
        <w:rPr>
          <w:rStyle w:val="FootnoteReference"/>
        </w:rPr>
        <w:footnoteRef/>
      </w:r>
      <w:r>
        <w:t xml:space="preserve"> </w:t>
      </w:r>
      <w:hyperlink r:id="rId77" w:history="1">
        <w:r w:rsidRPr="006A3264">
          <w:rPr>
            <w:rStyle w:val="Hyperlink"/>
          </w:rPr>
          <w:t>Passenger perceptions of personal security on the railway</w:t>
        </w:r>
      </w:hyperlink>
      <w:r>
        <w:t>. Transport Focus. 2016</w:t>
      </w:r>
    </w:p>
  </w:footnote>
  <w:footnote w:id="82">
    <w:p w14:paraId="0C7F0339" w14:textId="77777777" w:rsidR="004B52BD" w:rsidRDefault="004B52BD" w:rsidP="004B52BD">
      <w:pPr>
        <w:pStyle w:val="FootnoteText"/>
      </w:pPr>
      <w:r>
        <w:rPr>
          <w:rStyle w:val="FootnoteReference"/>
        </w:rPr>
        <w:footnoteRef/>
      </w:r>
      <w:r>
        <w:t xml:space="preserve"> </w:t>
      </w:r>
      <w:hyperlink r:id="rId78" w:history="1">
        <w:r w:rsidRPr="006A3264">
          <w:rPr>
            <w:rStyle w:val="Hyperlink"/>
          </w:rPr>
          <w:t>Passenger perceptions of personal security on the railway</w:t>
        </w:r>
      </w:hyperlink>
      <w:r>
        <w:t>. Transport Focus. 2016</w:t>
      </w:r>
    </w:p>
  </w:footnote>
  <w:footnote w:id="83">
    <w:p w14:paraId="72037A25" w14:textId="23A1C930" w:rsidR="00945414" w:rsidRDefault="00945414">
      <w:pPr>
        <w:pStyle w:val="FootnoteText"/>
      </w:pPr>
      <w:r>
        <w:rPr>
          <w:rStyle w:val="FootnoteReference"/>
        </w:rPr>
        <w:footnoteRef/>
      </w:r>
      <w:r>
        <w:t xml:space="preserve"> </w:t>
      </w:r>
      <w:hyperlink r:id="rId79" w:history="1">
        <w:r w:rsidRPr="00945414">
          <w:rPr>
            <w:rStyle w:val="Hyperlink"/>
          </w:rPr>
          <w:t>Disabled rail passengers research</w:t>
        </w:r>
      </w:hyperlink>
      <w:r>
        <w:t>. Transport Focus. 2019.</w:t>
      </w:r>
    </w:p>
  </w:footnote>
  <w:footnote w:id="84">
    <w:p w14:paraId="345C1037" w14:textId="77777777" w:rsidR="001D5723" w:rsidRDefault="001D5723" w:rsidP="001D5723">
      <w:pPr>
        <w:pStyle w:val="FootnoteText"/>
      </w:pPr>
      <w:r>
        <w:rPr>
          <w:rStyle w:val="FootnoteReference"/>
        </w:rPr>
        <w:footnoteRef/>
      </w:r>
      <w:r>
        <w:t xml:space="preserve"> </w:t>
      </w:r>
      <w:hyperlink r:id="rId80" w:history="1">
        <w:r>
          <w:rPr>
            <w:rStyle w:val="Hyperlink"/>
          </w:rPr>
          <w:t>Stations made easy</w:t>
        </w:r>
      </w:hyperlink>
      <w:r>
        <w:t xml:space="preserve"> – National Rail Enquiries website </w:t>
      </w:r>
    </w:p>
  </w:footnote>
  <w:footnote w:id="85">
    <w:p w14:paraId="737227C4" w14:textId="7E834B82" w:rsidR="00573037" w:rsidRDefault="00573037" w:rsidP="00C319EC">
      <w:pPr>
        <w:pStyle w:val="FootnoteText"/>
      </w:pPr>
      <w:r>
        <w:rPr>
          <w:rStyle w:val="FootnoteReference"/>
        </w:rPr>
        <w:footnoteRef/>
      </w:r>
      <w:r>
        <w:t xml:space="preserve"> </w:t>
      </w:r>
      <w:hyperlink r:id="rId81" w:history="1">
        <w:r w:rsidR="00C319EC" w:rsidRPr="00C319EC">
          <w:rPr>
            <w:rStyle w:val="Hyperlink"/>
          </w:rPr>
          <w:t>Passenger attitudes towards rail staff</w:t>
        </w:r>
      </w:hyperlink>
      <w:r w:rsidR="00C319EC">
        <w:t>. Transport Focus. 2016</w:t>
      </w:r>
    </w:p>
  </w:footnote>
  <w:footnote w:id="86">
    <w:p w14:paraId="575A9B8D" w14:textId="77777777" w:rsidR="00615C7D" w:rsidRDefault="00615C7D" w:rsidP="00615C7D">
      <w:pPr>
        <w:pStyle w:val="FootnoteText"/>
      </w:pPr>
      <w:r>
        <w:rPr>
          <w:rStyle w:val="FootnoteReference"/>
        </w:rPr>
        <w:footnoteRef/>
      </w:r>
      <w:r>
        <w:t xml:space="preserve"> </w:t>
      </w:r>
      <w:hyperlink r:id="rId82" w:history="1">
        <w:r w:rsidRPr="006A3264">
          <w:rPr>
            <w:rStyle w:val="Hyperlink"/>
          </w:rPr>
          <w:t>Passenger perceptions of personal security on the railway</w:t>
        </w:r>
      </w:hyperlink>
      <w:r>
        <w:t>. Transport Focus. 2016</w:t>
      </w:r>
    </w:p>
  </w:footnote>
  <w:footnote w:id="87">
    <w:p w14:paraId="3380E324" w14:textId="3B5000C2" w:rsidR="008939D9" w:rsidRDefault="008939D9" w:rsidP="005C4F1A">
      <w:pPr>
        <w:pStyle w:val="FootnoteText"/>
      </w:pPr>
      <w:r>
        <w:rPr>
          <w:rStyle w:val="FootnoteReference"/>
        </w:rPr>
        <w:footnoteRef/>
      </w:r>
      <w:r>
        <w:t xml:space="preserve"> </w:t>
      </w:r>
      <w:hyperlink r:id="rId83" w:history="1">
        <w:r w:rsidR="005C4F1A" w:rsidRPr="005C4F1A">
          <w:rPr>
            <w:rStyle w:val="Hyperlink"/>
          </w:rPr>
          <w:t>Train punctuality: the passenger perspective</w:t>
        </w:r>
      </w:hyperlink>
      <w:r w:rsidR="005C4F1A">
        <w:t>. Transport Focus and ORR. 2015</w:t>
      </w:r>
    </w:p>
  </w:footnote>
  <w:footnote w:id="88">
    <w:p w14:paraId="417FC531" w14:textId="20D74631" w:rsidR="006612C2" w:rsidRDefault="006612C2">
      <w:pPr>
        <w:pStyle w:val="FootnoteText"/>
      </w:pPr>
      <w:r>
        <w:rPr>
          <w:rStyle w:val="FootnoteReference"/>
        </w:rPr>
        <w:footnoteRef/>
      </w:r>
      <w:r>
        <w:t xml:space="preserve"> </w:t>
      </w:r>
      <w:r w:rsidR="00112AA6">
        <w:t>I</w:t>
      </w:r>
      <w:r w:rsidR="00EB47C3">
        <w:t>bid</w:t>
      </w:r>
    </w:p>
  </w:footnote>
  <w:footnote w:id="89">
    <w:p w14:paraId="67915E48" w14:textId="11C8D5B8" w:rsidR="001D362F" w:rsidRDefault="001D362F">
      <w:pPr>
        <w:pStyle w:val="FootnoteText"/>
      </w:pPr>
      <w:r>
        <w:rPr>
          <w:rStyle w:val="FootnoteReference"/>
        </w:rPr>
        <w:footnoteRef/>
      </w:r>
      <w:r>
        <w:t xml:space="preserve"> </w:t>
      </w:r>
      <w:hyperlink r:id="rId84" w:history="1">
        <w:r w:rsidR="00294A7E" w:rsidRPr="00294A7E">
          <w:rPr>
            <w:rStyle w:val="Hyperlink"/>
          </w:rPr>
          <w:t>Passenger information when trains are disrupted</w:t>
        </w:r>
      </w:hyperlink>
      <w:r w:rsidR="00294A7E">
        <w:t>. Transport Focus. 2014</w:t>
      </w:r>
    </w:p>
  </w:footnote>
  <w:footnote w:id="90">
    <w:p w14:paraId="2C91639B" w14:textId="24DB7F13" w:rsidR="000A4009" w:rsidRDefault="000A4009">
      <w:pPr>
        <w:pStyle w:val="FootnoteText"/>
      </w:pPr>
      <w:r>
        <w:rPr>
          <w:rStyle w:val="FootnoteReference"/>
        </w:rPr>
        <w:footnoteRef/>
      </w:r>
      <w:r>
        <w:t xml:space="preserve"> </w:t>
      </w:r>
      <w:hyperlink r:id="rId85" w:history="1">
        <w:r w:rsidR="00CC1A59" w:rsidRPr="00CC1A59">
          <w:rPr>
            <w:rStyle w:val="Hyperlink"/>
          </w:rPr>
          <w:t>Planned rail engineering work – the passenger perspective</w:t>
        </w:r>
      </w:hyperlink>
      <w:r w:rsidR="00CC1A59">
        <w:t>. Transport Focus. 2015</w:t>
      </w:r>
    </w:p>
  </w:footnote>
  <w:footnote w:id="91">
    <w:p w14:paraId="1A03A76F" w14:textId="72A33306" w:rsidR="001C61E8" w:rsidRDefault="001C61E8">
      <w:pPr>
        <w:pStyle w:val="FootnoteText"/>
      </w:pPr>
      <w:r>
        <w:rPr>
          <w:rStyle w:val="FootnoteReference"/>
        </w:rPr>
        <w:footnoteRef/>
      </w:r>
      <w:r>
        <w:t xml:space="preserve"> </w:t>
      </w:r>
      <w:hyperlink r:id="rId86" w:history="1">
        <w:r w:rsidR="005C4A94" w:rsidRPr="005C4A94">
          <w:rPr>
            <w:rStyle w:val="Hyperlink"/>
          </w:rPr>
          <w:t>Railway engineering work: Putting passengers at the heart of the London Waterloo upgrade</w:t>
        </w:r>
      </w:hyperlink>
      <w:r w:rsidR="005C4A94">
        <w:t>. Transport Focus. 2018</w:t>
      </w:r>
    </w:p>
  </w:footnote>
  <w:footnote w:id="92">
    <w:p w14:paraId="0BB8F024" w14:textId="3A926C61" w:rsidR="0080097F" w:rsidRDefault="0080097F">
      <w:pPr>
        <w:pStyle w:val="FootnoteText"/>
      </w:pPr>
      <w:r>
        <w:rPr>
          <w:rStyle w:val="FootnoteReference"/>
        </w:rPr>
        <w:footnoteRef/>
      </w:r>
      <w:r>
        <w:t xml:space="preserve"> </w:t>
      </w:r>
      <w:hyperlink r:id="rId87" w:history="1">
        <w:r w:rsidR="00B41961" w:rsidRPr="00B41961">
          <w:rPr>
            <w:rStyle w:val="Hyperlink"/>
          </w:rPr>
          <w:t xml:space="preserve">Derby </w:t>
        </w:r>
        <w:proofErr w:type="spellStart"/>
        <w:r w:rsidR="00B41961" w:rsidRPr="00B41961">
          <w:rPr>
            <w:rStyle w:val="Hyperlink"/>
          </w:rPr>
          <w:t>resignalling</w:t>
        </w:r>
        <w:proofErr w:type="spellEnd"/>
        <w:r w:rsidR="00B41961" w:rsidRPr="00B41961">
          <w:rPr>
            <w:rStyle w:val="Hyperlink"/>
          </w:rPr>
          <w:t xml:space="preserve"> works</w:t>
        </w:r>
      </w:hyperlink>
      <w:r w:rsidR="00B41961">
        <w:t>. Transport Focus. 2018</w:t>
      </w:r>
    </w:p>
  </w:footnote>
  <w:footnote w:id="93">
    <w:p w14:paraId="477BBE84" w14:textId="68BFF76E" w:rsidR="00ED05B4" w:rsidRDefault="00ED05B4">
      <w:pPr>
        <w:pStyle w:val="FootnoteText"/>
      </w:pPr>
      <w:r>
        <w:rPr>
          <w:rStyle w:val="FootnoteReference"/>
        </w:rPr>
        <w:footnoteRef/>
      </w:r>
      <w:r>
        <w:t xml:space="preserve">  </w:t>
      </w:r>
      <w:hyperlink r:id="rId88" w:history="1">
        <w:r w:rsidRPr="00686969">
          <w:rPr>
            <w:rStyle w:val="Hyperlink"/>
          </w:rPr>
          <w:t>Kings cross station closure.</w:t>
        </w:r>
      </w:hyperlink>
      <w:r>
        <w:t xml:space="preserve"> Transport Focus. February 2020</w:t>
      </w:r>
    </w:p>
  </w:footnote>
  <w:footnote w:id="94">
    <w:p w14:paraId="38E9B6C5" w14:textId="623F5489" w:rsidR="00137DEF" w:rsidRDefault="00137DEF">
      <w:pPr>
        <w:pStyle w:val="FootnoteText"/>
      </w:pPr>
      <w:r>
        <w:rPr>
          <w:rStyle w:val="FootnoteReference"/>
        </w:rPr>
        <w:footnoteRef/>
      </w:r>
      <w:r>
        <w:t xml:space="preserve"> </w:t>
      </w:r>
      <w:r w:rsidR="00FE0B59">
        <w:t xml:space="preserve"> </w:t>
      </w:r>
      <w:hyperlink r:id="rId89" w:history="1">
        <w:r w:rsidR="00FE0B59" w:rsidRPr="00FE0B59">
          <w:rPr>
            <w:rStyle w:val="Hyperlink"/>
          </w:rPr>
          <w:t>Passenger attitudes towards rail staff.</w:t>
        </w:r>
      </w:hyperlink>
      <w:r w:rsidR="00FE0B59">
        <w:t xml:space="preserve"> Transport Focus. 2016</w:t>
      </w:r>
    </w:p>
  </w:footnote>
  <w:footnote w:id="95">
    <w:p w14:paraId="22F8BA13" w14:textId="21FF28EB" w:rsidR="00422D6F" w:rsidRDefault="00422D6F">
      <w:pPr>
        <w:pStyle w:val="FootnoteText"/>
      </w:pPr>
      <w:r>
        <w:rPr>
          <w:rStyle w:val="FootnoteReference"/>
        </w:rPr>
        <w:footnoteRef/>
      </w:r>
      <w:r>
        <w:t xml:space="preserve"> </w:t>
      </w:r>
      <w:hyperlink r:id="rId90" w:history="1">
        <w:r w:rsidR="00E72607" w:rsidRPr="002A4ADA">
          <w:rPr>
            <w:rStyle w:val="Hyperlink"/>
          </w:rPr>
          <w:t>Disabled rail passengers research</w:t>
        </w:r>
      </w:hyperlink>
      <w:r w:rsidR="00E72607">
        <w:t>. Transport Focus. 2019</w:t>
      </w:r>
    </w:p>
  </w:footnote>
  <w:footnote w:id="96">
    <w:p w14:paraId="59B32C45" w14:textId="77777777" w:rsidR="00297C21" w:rsidRDefault="00297C21" w:rsidP="00297C21">
      <w:pPr>
        <w:pStyle w:val="FootnoteText"/>
      </w:pPr>
      <w:r>
        <w:rPr>
          <w:rStyle w:val="FootnoteReference"/>
        </w:rPr>
        <w:footnoteRef/>
      </w:r>
      <w:r>
        <w:t xml:space="preserve"> </w:t>
      </w:r>
      <w:hyperlink r:id="rId91" w:history="1">
        <w:r w:rsidRPr="002F768D">
          <w:rPr>
            <w:rStyle w:val="Hyperlink"/>
          </w:rPr>
          <w:t>Accessible transport: unlocking a better normal</w:t>
        </w:r>
      </w:hyperlink>
      <w:r>
        <w:t>. Transport Focus. July 2021</w:t>
      </w:r>
    </w:p>
  </w:footnote>
  <w:footnote w:id="97">
    <w:p w14:paraId="2F759FCB" w14:textId="77777777" w:rsidR="00EB455A" w:rsidRDefault="00EB455A" w:rsidP="00EB455A">
      <w:pPr>
        <w:pStyle w:val="FootnoteText"/>
      </w:pPr>
      <w:r>
        <w:rPr>
          <w:rStyle w:val="FootnoteReference"/>
        </w:rPr>
        <w:footnoteRef/>
      </w:r>
      <w:r>
        <w:t xml:space="preserve"> </w:t>
      </w:r>
      <w:hyperlink r:id="rId92" w:history="1">
        <w:r w:rsidRPr="004933E5">
          <w:rPr>
            <w:rStyle w:val="Hyperlink"/>
          </w:rPr>
          <w:t>Thameslink Rolling Stock Qualitative Research</w:t>
        </w:r>
      </w:hyperlink>
      <w:r>
        <w:t>. Transport Focus. 2008</w:t>
      </w:r>
    </w:p>
  </w:footnote>
  <w:footnote w:id="98">
    <w:p w14:paraId="4E7FF360" w14:textId="77777777" w:rsidR="00EB455A" w:rsidRDefault="00EB455A" w:rsidP="00EB455A">
      <w:pPr>
        <w:pStyle w:val="FootnoteText"/>
      </w:pPr>
      <w:r>
        <w:rPr>
          <w:rStyle w:val="FootnoteReference"/>
        </w:rPr>
        <w:footnoteRef/>
      </w:r>
      <w:r>
        <w:t xml:space="preserve"> </w:t>
      </w:r>
      <w:hyperlink r:id="rId93" w:history="1">
        <w:r w:rsidRPr="004933E5">
          <w:rPr>
            <w:rStyle w:val="Hyperlink"/>
          </w:rPr>
          <w:t>New trains for the Merseyrail Network – What passengers want</w:t>
        </w:r>
      </w:hyperlink>
      <w:r>
        <w:t>. Transport Focus and Merseyrail. 2014</w:t>
      </w:r>
    </w:p>
  </w:footnote>
  <w:footnote w:id="99">
    <w:p w14:paraId="1DA87F42" w14:textId="273DC12A" w:rsidR="00EB455A" w:rsidRDefault="00EB455A" w:rsidP="00EB455A">
      <w:pPr>
        <w:pStyle w:val="FootnoteText"/>
      </w:pPr>
      <w:r w:rsidRPr="00824DF5">
        <w:rPr>
          <w:vertAlign w:val="superscript"/>
        </w:rPr>
        <w:footnoteRef/>
      </w:r>
      <w:r w:rsidRPr="00824DF5">
        <w:t xml:space="preserve"> </w:t>
      </w:r>
      <w:hyperlink r:id="rId94" w:history="1">
        <w:r w:rsidRPr="00824DF5">
          <w:rPr>
            <w:rStyle w:val="Hyperlink"/>
          </w:rPr>
          <w:t>Designing the future - rolling stock design</w:t>
        </w:r>
      </w:hyperlink>
      <w:r>
        <w:t>. Transport Focus and Transport Scotland. 2011</w:t>
      </w:r>
    </w:p>
  </w:footnote>
  <w:footnote w:id="100">
    <w:p w14:paraId="56E2B2F1" w14:textId="5217046B" w:rsidR="007E0F46" w:rsidRDefault="007E0F46">
      <w:pPr>
        <w:pStyle w:val="FootnoteText"/>
      </w:pPr>
      <w:r>
        <w:rPr>
          <w:rStyle w:val="FootnoteReference"/>
        </w:rPr>
        <w:footnoteRef/>
      </w:r>
      <w:r>
        <w:t xml:space="preserve"> </w:t>
      </w:r>
      <w:hyperlink r:id="rId95" w:history="1">
        <w:r w:rsidR="00AB5C52" w:rsidRPr="00F95BDF">
          <w:rPr>
            <w:rStyle w:val="Hyperlink"/>
          </w:rPr>
          <w:t>Rail passengers’ travel time use in Great Britain</w:t>
        </w:r>
      </w:hyperlink>
      <w:r w:rsidR="00DE38A0">
        <w:t xml:space="preserve">. Prof. G Lyons, UWE Bristol. 2012 [based on an analysis of NRPS data]  </w:t>
      </w:r>
    </w:p>
  </w:footnote>
  <w:footnote w:id="101">
    <w:p w14:paraId="6396B8A3" w14:textId="13FE2C15" w:rsidR="000F1B7C" w:rsidRDefault="000F1B7C">
      <w:pPr>
        <w:pStyle w:val="FootnoteText"/>
      </w:pPr>
      <w:r>
        <w:rPr>
          <w:rStyle w:val="FootnoteReference"/>
        </w:rPr>
        <w:footnoteRef/>
      </w:r>
      <w:r>
        <w:t xml:space="preserve"> </w:t>
      </w:r>
      <w:hyperlink r:id="rId96" w:history="1">
        <w:r w:rsidR="00427A21" w:rsidRPr="00427A21">
          <w:rPr>
            <w:rStyle w:val="Hyperlink"/>
          </w:rPr>
          <w:t>Keeping connected: passengers’ experience of internet connectivity on Great Britain’s railways.</w:t>
        </w:r>
      </w:hyperlink>
      <w:r w:rsidR="00474BBC">
        <w:t xml:space="preserve"> Transport Focus. July 2020</w:t>
      </w:r>
      <w:r w:rsidR="00427A21">
        <w:t xml:space="preserve"> </w:t>
      </w:r>
    </w:p>
  </w:footnote>
  <w:footnote w:id="102">
    <w:p w14:paraId="05C7BEE9" w14:textId="2375E1D3" w:rsidR="003108E0" w:rsidRDefault="003108E0" w:rsidP="003108E0">
      <w:pPr>
        <w:pStyle w:val="FootnoteText"/>
      </w:pPr>
      <w:r>
        <w:rPr>
          <w:rStyle w:val="FootnoteReference"/>
        </w:rPr>
        <w:footnoteRef/>
      </w:r>
      <w:r>
        <w:t xml:space="preserve"> </w:t>
      </w:r>
      <w:hyperlink r:id="rId97" w:history="1">
        <w:r w:rsidRPr="003108E0">
          <w:rPr>
            <w:rStyle w:val="Hyperlink"/>
          </w:rPr>
          <w:t>Public transport: a cleaner future?</w:t>
        </w:r>
      </w:hyperlink>
      <w:r>
        <w:t xml:space="preserve"> Transport Focus. May 2021</w:t>
      </w:r>
    </w:p>
  </w:footnote>
  <w:footnote w:id="103">
    <w:p w14:paraId="37DB07EE" w14:textId="0B40DDC7" w:rsidR="004F6697" w:rsidRDefault="004F6697">
      <w:pPr>
        <w:pStyle w:val="FootnoteText"/>
      </w:pPr>
      <w:r>
        <w:rPr>
          <w:rStyle w:val="FootnoteReference"/>
        </w:rPr>
        <w:footnoteRef/>
      </w:r>
      <w:r>
        <w:t xml:space="preserve"> </w:t>
      </w:r>
      <w:hyperlink r:id="rId98" w:history="1">
        <w:proofErr w:type="spellStart"/>
        <w:r w:rsidR="00654ED4" w:rsidRPr="00654ED4">
          <w:rPr>
            <w:rStyle w:val="Hyperlink"/>
          </w:rPr>
          <w:t>CrossCountry</w:t>
        </w:r>
        <w:proofErr w:type="spellEnd"/>
        <w:r w:rsidR="00654ED4" w:rsidRPr="00654ED4">
          <w:rPr>
            <w:rStyle w:val="Hyperlink"/>
          </w:rPr>
          <w:t xml:space="preserve"> passenger research</w:t>
        </w:r>
      </w:hyperlink>
      <w:r w:rsidR="00654ED4">
        <w:t>. Transport Focus. 2018</w:t>
      </w:r>
    </w:p>
  </w:footnote>
  <w:footnote w:id="104">
    <w:p w14:paraId="63D4F3C0" w14:textId="242C534B" w:rsidR="00FC4561" w:rsidRDefault="00FC4561">
      <w:pPr>
        <w:pStyle w:val="FootnoteText"/>
      </w:pPr>
      <w:r>
        <w:rPr>
          <w:rStyle w:val="FootnoteReference"/>
        </w:rPr>
        <w:footnoteRef/>
      </w:r>
      <w:r>
        <w:t xml:space="preserve"> </w:t>
      </w:r>
      <w:hyperlink r:id="rId99" w:history="1">
        <w:r w:rsidR="005A0593" w:rsidRPr="005A0593">
          <w:rPr>
            <w:rStyle w:val="Hyperlink"/>
          </w:rPr>
          <w:t>Make Delay Pay: improving compensation for rail passengers</w:t>
        </w:r>
      </w:hyperlink>
      <w:r w:rsidR="005A0593">
        <w:t>. Transport Focus. 2020</w:t>
      </w:r>
    </w:p>
  </w:footnote>
  <w:footnote w:id="105">
    <w:p w14:paraId="3115BCCF" w14:textId="45EDEB72" w:rsidR="00007037" w:rsidRDefault="00007037">
      <w:pPr>
        <w:pStyle w:val="FootnoteText"/>
      </w:pPr>
      <w:r>
        <w:rPr>
          <w:rStyle w:val="FootnoteReference"/>
        </w:rPr>
        <w:footnoteRef/>
      </w:r>
      <w:r>
        <w:t xml:space="preserve"> </w:t>
      </w:r>
      <w:hyperlink r:id="rId100" w:history="1">
        <w:r w:rsidRPr="00081FA2">
          <w:rPr>
            <w:rStyle w:val="Hyperlink"/>
          </w:rPr>
          <w:t>Lost property</w:t>
        </w:r>
      </w:hyperlink>
      <w:r w:rsidR="00081FA2">
        <w:t>. Transport Focus. 2015</w:t>
      </w:r>
    </w:p>
  </w:footnote>
  <w:footnote w:id="106">
    <w:p w14:paraId="18E80D5A" w14:textId="7110A402" w:rsidR="00C63307" w:rsidRDefault="00C63307">
      <w:pPr>
        <w:pStyle w:val="FootnoteText"/>
      </w:pPr>
      <w:r>
        <w:rPr>
          <w:rStyle w:val="FootnoteReference"/>
        </w:rPr>
        <w:footnoteRef/>
      </w:r>
      <w:r>
        <w:t xml:space="preserve"> </w:t>
      </w:r>
      <w:r w:rsidR="00877B00">
        <w:t>Ticket to Ride</w:t>
      </w:r>
      <w:r w:rsidR="001A2984">
        <w:t xml:space="preserve"> </w:t>
      </w:r>
      <w:hyperlink r:id="rId101" w:history="1">
        <w:r w:rsidR="001A2984" w:rsidRPr="004941F8">
          <w:rPr>
            <w:rStyle w:val="Hyperlink"/>
          </w:rPr>
          <w:t>2012</w:t>
        </w:r>
      </w:hyperlink>
      <w:r w:rsidR="001A2984">
        <w:t xml:space="preserve"> and </w:t>
      </w:r>
      <w:hyperlink r:id="rId102" w:history="1">
        <w:r w:rsidR="001A2984" w:rsidRPr="001A2984">
          <w:rPr>
            <w:rStyle w:val="Hyperlink"/>
          </w:rPr>
          <w:t>2015</w:t>
        </w:r>
      </w:hyperlink>
      <w:r w:rsidR="004941F8">
        <w:t>. Transport Focus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1361C"/>
    <w:multiLevelType w:val="multilevel"/>
    <w:tmpl w:val="0C1E19A0"/>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3A23F7"/>
    <w:multiLevelType w:val="multilevel"/>
    <w:tmpl w:val="3CF04B2C"/>
    <w:lvl w:ilvl="0">
      <w:start w:val="1"/>
      <w:numFmt w:val="decimal"/>
      <w:lvlText w:val="%1."/>
      <w:lvlJc w:val="left"/>
      <w:pPr>
        <w:ind w:left="360" w:hanging="360"/>
      </w:pPr>
      <w:rPr>
        <w:rFonts w:hint="default"/>
      </w:rPr>
    </w:lvl>
    <w:lvl w:ilvl="1">
      <w:start w:val="3"/>
      <w:numFmt w:val="decimal"/>
      <w:isLgl/>
      <w:lvlText w:val="%1.%2"/>
      <w:lvlJc w:val="left"/>
      <w:pPr>
        <w:ind w:left="396" w:hanging="39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21A2CF0"/>
    <w:multiLevelType w:val="multilevel"/>
    <w:tmpl w:val="4AB8E25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657469F"/>
    <w:multiLevelType w:val="hybridMultilevel"/>
    <w:tmpl w:val="504AA9C6"/>
    <w:lvl w:ilvl="0" w:tplc="C57CBDCE">
      <w:start w:val="1"/>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A7B8CA9E">
      <w:start w:val="6"/>
      <w:numFmt w:val="bullet"/>
      <w:lvlText w:val="-"/>
      <w:lvlJc w:val="left"/>
      <w:pPr>
        <w:ind w:left="2160" w:hanging="36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CA1E82"/>
    <w:multiLevelType w:val="hybridMultilevel"/>
    <w:tmpl w:val="2D80E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707714"/>
    <w:multiLevelType w:val="multilevel"/>
    <w:tmpl w:val="52F62936"/>
    <w:lvl w:ilvl="0">
      <w:start w:val="1"/>
      <w:numFmt w:val="decimal"/>
      <w:lvlText w:val="%1."/>
      <w:lvlJc w:val="left"/>
      <w:pPr>
        <w:ind w:left="720" w:hanging="360"/>
      </w:pPr>
      <w:rPr>
        <w:rFonts w:ascii="Arial" w:eastAsiaTheme="minorHAnsi" w:hAnsi="Arial" w:cs="Arial"/>
      </w:rPr>
    </w:lvl>
    <w:lvl w:ilvl="1">
      <w:start w:val="1"/>
      <w:numFmt w:val="decimal"/>
      <w:isLgl/>
      <w:lvlText w:val="%1.%2"/>
      <w:lvlJc w:val="left"/>
      <w:pPr>
        <w:ind w:left="1116" w:hanging="396"/>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F165029"/>
    <w:multiLevelType w:val="multilevel"/>
    <w:tmpl w:val="6616C4AA"/>
    <w:lvl w:ilvl="0">
      <w:start w:val="1"/>
      <w:numFmt w:val="decimal"/>
      <w:lvlText w:val="%1."/>
      <w:lvlJc w:val="left"/>
      <w:pPr>
        <w:ind w:left="720" w:hanging="360"/>
      </w:pPr>
      <w:rPr>
        <w:rFonts w:ascii="Arial" w:eastAsiaTheme="minorHAnsi" w:hAnsi="Arial" w:cs="Arial"/>
        <w:color w:val="E30613"/>
      </w:rPr>
    </w:lvl>
    <w:lvl w:ilvl="1">
      <w:start w:val="1"/>
      <w:numFmt w:val="decimal"/>
      <w:isLgl/>
      <w:lvlText w:val="%1.%2"/>
      <w:lvlJc w:val="left"/>
      <w:pPr>
        <w:ind w:left="1106" w:hanging="396"/>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27E36477"/>
    <w:multiLevelType w:val="hybridMultilevel"/>
    <w:tmpl w:val="A1E6A6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993C57"/>
    <w:multiLevelType w:val="hybridMultilevel"/>
    <w:tmpl w:val="3A9E2CBE"/>
    <w:lvl w:ilvl="0" w:tplc="AEAA5ED0">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3C68F6"/>
    <w:multiLevelType w:val="hybridMultilevel"/>
    <w:tmpl w:val="CB249F9A"/>
    <w:lvl w:ilvl="0" w:tplc="C57CBDCE">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3A22A1"/>
    <w:multiLevelType w:val="multilevel"/>
    <w:tmpl w:val="7A3A7F8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0EA756D"/>
    <w:multiLevelType w:val="hybridMultilevel"/>
    <w:tmpl w:val="50961212"/>
    <w:lvl w:ilvl="0" w:tplc="C57CBDCE">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2F2594"/>
    <w:multiLevelType w:val="hybridMultilevel"/>
    <w:tmpl w:val="D7AA48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B10479F"/>
    <w:multiLevelType w:val="hybridMultilevel"/>
    <w:tmpl w:val="B7FCCE1E"/>
    <w:lvl w:ilvl="0" w:tplc="AEAA5ED0">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B6329F"/>
    <w:multiLevelType w:val="hybridMultilevel"/>
    <w:tmpl w:val="8B2A3A06"/>
    <w:lvl w:ilvl="0" w:tplc="C57CBDCE">
      <w:start w:val="1"/>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DB468E"/>
    <w:multiLevelType w:val="hybridMultilevel"/>
    <w:tmpl w:val="F3DE15B0"/>
    <w:lvl w:ilvl="0" w:tplc="C57CBDCE">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FC6F76"/>
    <w:multiLevelType w:val="multilevel"/>
    <w:tmpl w:val="837A593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E655C43"/>
    <w:multiLevelType w:val="hybridMultilevel"/>
    <w:tmpl w:val="9DAA0396"/>
    <w:lvl w:ilvl="0" w:tplc="C57CBDCE">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74797A"/>
    <w:multiLevelType w:val="hybridMultilevel"/>
    <w:tmpl w:val="43DA60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471DA6"/>
    <w:multiLevelType w:val="hybridMultilevel"/>
    <w:tmpl w:val="AE407F30"/>
    <w:lvl w:ilvl="0" w:tplc="E7B21BAA">
      <w:start w:val="1"/>
      <w:numFmt w:val="decimal"/>
      <w:lvlText w:val="%1."/>
      <w:lvlJc w:val="left"/>
      <w:pPr>
        <w:ind w:left="360" w:hanging="360"/>
      </w:pPr>
      <w:rPr>
        <w:rFonts w:hint="default"/>
        <w:b/>
        <w:bCs/>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2"/>
  </w:num>
  <w:num w:numId="2">
    <w:abstractNumId w:val="7"/>
  </w:num>
  <w:num w:numId="3">
    <w:abstractNumId w:val="6"/>
  </w:num>
  <w:num w:numId="4">
    <w:abstractNumId w:val="3"/>
  </w:num>
  <w:num w:numId="5">
    <w:abstractNumId w:val="1"/>
  </w:num>
  <w:num w:numId="6">
    <w:abstractNumId w:val="19"/>
  </w:num>
  <w:num w:numId="7">
    <w:abstractNumId w:val="0"/>
  </w:num>
  <w:num w:numId="8">
    <w:abstractNumId w:val="2"/>
  </w:num>
  <w:num w:numId="9">
    <w:abstractNumId w:val="16"/>
  </w:num>
  <w:num w:numId="10">
    <w:abstractNumId w:val="11"/>
  </w:num>
  <w:num w:numId="11">
    <w:abstractNumId w:val="14"/>
  </w:num>
  <w:num w:numId="12">
    <w:abstractNumId w:val="15"/>
  </w:num>
  <w:num w:numId="13">
    <w:abstractNumId w:val="10"/>
  </w:num>
  <w:num w:numId="14">
    <w:abstractNumId w:val="4"/>
  </w:num>
  <w:num w:numId="15">
    <w:abstractNumId w:val="13"/>
  </w:num>
  <w:num w:numId="16">
    <w:abstractNumId w:val="8"/>
  </w:num>
  <w:num w:numId="17">
    <w:abstractNumId w:val="9"/>
  </w:num>
  <w:num w:numId="18">
    <w:abstractNumId w:val="17"/>
  </w:num>
  <w:num w:numId="19">
    <w:abstractNumId w:val="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495"/>
    <w:rsid w:val="000003FE"/>
    <w:rsid w:val="00000625"/>
    <w:rsid w:val="000006D0"/>
    <w:rsid w:val="00001D04"/>
    <w:rsid w:val="000025B0"/>
    <w:rsid w:val="000033B4"/>
    <w:rsid w:val="00003F10"/>
    <w:rsid w:val="00003F57"/>
    <w:rsid w:val="000044F6"/>
    <w:rsid w:val="0000489B"/>
    <w:rsid w:val="000057C6"/>
    <w:rsid w:val="000057CC"/>
    <w:rsid w:val="0000583C"/>
    <w:rsid w:val="00006AAF"/>
    <w:rsid w:val="00007037"/>
    <w:rsid w:val="000076D6"/>
    <w:rsid w:val="00010A1B"/>
    <w:rsid w:val="00012144"/>
    <w:rsid w:val="00012262"/>
    <w:rsid w:val="0001282E"/>
    <w:rsid w:val="000133F9"/>
    <w:rsid w:val="00014639"/>
    <w:rsid w:val="00014938"/>
    <w:rsid w:val="00014F5B"/>
    <w:rsid w:val="0001506B"/>
    <w:rsid w:val="00020262"/>
    <w:rsid w:val="00020B85"/>
    <w:rsid w:val="000211FB"/>
    <w:rsid w:val="000212FE"/>
    <w:rsid w:val="00022022"/>
    <w:rsid w:val="000226B5"/>
    <w:rsid w:val="00022B63"/>
    <w:rsid w:val="00022C8E"/>
    <w:rsid w:val="00022D18"/>
    <w:rsid w:val="00022F3A"/>
    <w:rsid w:val="00023AB9"/>
    <w:rsid w:val="00023C94"/>
    <w:rsid w:val="000242AD"/>
    <w:rsid w:val="00024C0B"/>
    <w:rsid w:val="00026241"/>
    <w:rsid w:val="00026704"/>
    <w:rsid w:val="0002766D"/>
    <w:rsid w:val="00027BE7"/>
    <w:rsid w:val="00027D67"/>
    <w:rsid w:val="000301FC"/>
    <w:rsid w:val="0003054E"/>
    <w:rsid w:val="00030780"/>
    <w:rsid w:val="00030B62"/>
    <w:rsid w:val="00031A5D"/>
    <w:rsid w:val="000322BB"/>
    <w:rsid w:val="00032D89"/>
    <w:rsid w:val="00032E9E"/>
    <w:rsid w:val="00033CC4"/>
    <w:rsid w:val="00035C22"/>
    <w:rsid w:val="00036534"/>
    <w:rsid w:val="00036AAB"/>
    <w:rsid w:val="00036DDD"/>
    <w:rsid w:val="00037036"/>
    <w:rsid w:val="00037682"/>
    <w:rsid w:val="00037ADE"/>
    <w:rsid w:val="00040B59"/>
    <w:rsid w:val="00041554"/>
    <w:rsid w:val="00041BBA"/>
    <w:rsid w:val="00041C6B"/>
    <w:rsid w:val="00041D67"/>
    <w:rsid w:val="00041F3B"/>
    <w:rsid w:val="00041F9D"/>
    <w:rsid w:val="00041FFF"/>
    <w:rsid w:val="00042245"/>
    <w:rsid w:val="00042B0F"/>
    <w:rsid w:val="0004342D"/>
    <w:rsid w:val="000454F7"/>
    <w:rsid w:val="000456C9"/>
    <w:rsid w:val="00045BCD"/>
    <w:rsid w:val="00046181"/>
    <w:rsid w:val="00046B8F"/>
    <w:rsid w:val="000470D6"/>
    <w:rsid w:val="000477EF"/>
    <w:rsid w:val="000478BA"/>
    <w:rsid w:val="000504B5"/>
    <w:rsid w:val="00051ABA"/>
    <w:rsid w:val="000524D9"/>
    <w:rsid w:val="000534B6"/>
    <w:rsid w:val="00053615"/>
    <w:rsid w:val="0005366A"/>
    <w:rsid w:val="00053C6A"/>
    <w:rsid w:val="000543F8"/>
    <w:rsid w:val="0005458E"/>
    <w:rsid w:val="00054DFD"/>
    <w:rsid w:val="00055298"/>
    <w:rsid w:val="00056006"/>
    <w:rsid w:val="00057392"/>
    <w:rsid w:val="00057DB1"/>
    <w:rsid w:val="0006004A"/>
    <w:rsid w:val="000617E4"/>
    <w:rsid w:val="00061E9C"/>
    <w:rsid w:val="000631D0"/>
    <w:rsid w:val="0006364C"/>
    <w:rsid w:val="00063E4A"/>
    <w:rsid w:val="00064D32"/>
    <w:rsid w:val="000653D5"/>
    <w:rsid w:val="000669A5"/>
    <w:rsid w:val="00067184"/>
    <w:rsid w:val="0006755B"/>
    <w:rsid w:val="00070398"/>
    <w:rsid w:val="00070483"/>
    <w:rsid w:val="00070611"/>
    <w:rsid w:val="000708E1"/>
    <w:rsid w:val="00071941"/>
    <w:rsid w:val="00071D43"/>
    <w:rsid w:val="000724BF"/>
    <w:rsid w:val="00073181"/>
    <w:rsid w:val="00074D16"/>
    <w:rsid w:val="00075878"/>
    <w:rsid w:val="0007598D"/>
    <w:rsid w:val="00075CEC"/>
    <w:rsid w:val="00075D31"/>
    <w:rsid w:val="00075DF4"/>
    <w:rsid w:val="00075E41"/>
    <w:rsid w:val="0007624F"/>
    <w:rsid w:val="0007632A"/>
    <w:rsid w:val="0007655A"/>
    <w:rsid w:val="00076C7A"/>
    <w:rsid w:val="000773FE"/>
    <w:rsid w:val="00077C2E"/>
    <w:rsid w:val="00081091"/>
    <w:rsid w:val="0008162F"/>
    <w:rsid w:val="00081FA2"/>
    <w:rsid w:val="00081FEB"/>
    <w:rsid w:val="00082276"/>
    <w:rsid w:val="00082ECA"/>
    <w:rsid w:val="0008464A"/>
    <w:rsid w:val="00085842"/>
    <w:rsid w:val="00085ECB"/>
    <w:rsid w:val="00087B8B"/>
    <w:rsid w:val="000904B7"/>
    <w:rsid w:val="00090A11"/>
    <w:rsid w:val="0009116F"/>
    <w:rsid w:val="00091786"/>
    <w:rsid w:val="00091EE6"/>
    <w:rsid w:val="000920EF"/>
    <w:rsid w:val="0009268F"/>
    <w:rsid w:val="00093825"/>
    <w:rsid w:val="00093E79"/>
    <w:rsid w:val="000943AB"/>
    <w:rsid w:val="00094ED4"/>
    <w:rsid w:val="00095BC5"/>
    <w:rsid w:val="00095DC8"/>
    <w:rsid w:val="0009659D"/>
    <w:rsid w:val="00096C98"/>
    <w:rsid w:val="00097506"/>
    <w:rsid w:val="000A0662"/>
    <w:rsid w:val="000A0A29"/>
    <w:rsid w:val="000A199C"/>
    <w:rsid w:val="000A3D56"/>
    <w:rsid w:val="000A4009"/>
    <w:rsid w:val="000A459C"/>
    <w:rsid w:val="000A4797"/>
    <w:rsid w:val="000A4853"/>
    <w:rsid w:val="000A5C75"/>
    <w:rsid w:val="000A6ED2"/>
    <w:rsid w:val="000A7095"/>
    <w:rsid w:val="000A762D"/>
    <w:rsid w:val="000A76FE"/>
    <w:rsid w:val="000A7DB7"/>
    <w:rsid w:val="000B0A2B"/>
    <w:rsid w:val="000B1BC6"/>
    <w:rsid w:val="000B25E4"/>
    <w:rsid w:val="000B6067"/>
    <w:rsid w:val="000B66A7"/>
    <w:rsid w:val="000B6D1F"/>
    <w:rsid w:val="000C0328"/>
    <w:rsid w:val="000C1865"/>
    <w:rsid w:val="000C1B8C"/>
    <w:rsid w:val="000C31F8"/>
    <w:rsid w:val="000C33EB"/>
    <w:rsid w:val="000C3B31"/>
    <w:rsid w:val="000C45F9"/>
    <w:rsid w:val="000C4935"/>
    <w:rsid w:val="000C51D1"/>
    <w:rsid w:val="000C6220"/>
    <w:rsid w:val="000C64A1"/>
    <w:rsid w:val="000D05C0"/>
    <w:rsid w:val="000D0A29"/>
    <w:rsid w:val="000D22DE"/>
    <w:rsid w:val="000D2F58"/>
    <w:rsid w:val="000D3476"/>
    <w:rsid w:val="000D36BB"/>
    <w:rsid w:val="000D3CE1"/>
    <w:rsid w:val="000D453F"/>
    <w:rsid w:val="000D4662"/>
    <w:rsid w:val="000D5065"/>
    <w:rsid w:val="000D6177"/>
    <w:rsid w:val="000D740E"/>
    <w:rsid w:val="000D777B"/>
    <w:rsid w:val="000D7EE3"/>
    <w:rsid w:val="000E04DA"/>
    <w:rsid w:val="000E05A9"/>
    <w:rsid w:val="000E0A08"/>
    <w:rsid w:val="000E22BA"/>
    <w:rsid w:val="000E2E7F"/>
    <w:rsid w:val="000E3FF6"/>
    <w:rsid w:val="000E426B"/>
    <w:rsid w:val="000E4A6B"/>
    <w:rsid w:val="000E59FF"/>
    <w:rsid w:val="000E5EED"/>
    <w:rsid w:val="000E6235"/>
    <w:rsid w:val="000E7141"/>
    <w:rsid w:val="000E74A3"/>
    <w:rsid w:val="000F0444"/>
    <w:rsid w:val="000F09C9"/>
    <w:rsid w:val="000F0B1F"/>
    <w:rsid w:val="000F0E4A"/>
    <w:rsid w:val="000F0FD8"/>
    <w:rsid w:val="000F149C"/>
    <w:rsid w:val="000F18F1"/>
    <w:rsid w:val="000F1B7C"/>
    <w:rsid w:val="000F1C2C"/>
    <w:rsid w:val="000F1C45"/>
    <w:rsid w:val="000F204C"/>
    <w:rsid w:val="000F33D1"/>
    <w:rsid w:val="000F3BFE"/>
    <w:rsid w:val="000F47D1"/>
    <w:rsid w:val="000F4BA0"/>
    <w:rsid w:val="000F4C07"/>
    <w:rsid w:val="000F50DC"/>
    <w:rsid w:val="000F593B"/>
    <w:rsid w:val="000F5BC1"/>
    <w:rsid w:val="000F5C80"/>
    <w:rsid w:val="000F5CCC"/>
    <w:rsid w:val="000F7941"/>
    <w:rsid w:val="000F7F08"/>
    <w:rsid w:val="00100109"/>
    <w:rsid w:val="0010047C"/>
    <w:rsid w:val="00100879"/>
    <w:rsid w:val="00102694"/>
    <w:rsid w:val="00102CF1"/>
    <w:rsid w:val="001043E3"/>
    <w:rsid w:val="00104A78"/>
    <w:rsid w:val="001060BA"/>
    <w:rsid w:val="00107560"/>
    <w:rsid w:val="00107AD8"/>
    <w:rsid w:val="00110568"/>
    <w:rsid w:val="0011072D"/>
    <w:rsid w:val="0011092E"/>
    <w:rsid w:val="00111B5D"/>
    <w:rsid w:val="00112047"/>
    <w:rsid w:val="00112139"/>
    <w:rsid w:val="001128F6"/>
    <w:rsid w:val="00112AA6"/>
    <w:rsid w:val="00112BBA"/>
    <w:rsid w:val="00112F56"/>
    <w:rsid w:val="001131CA"/>
    <w:rsid w:val="00113F78"/>
    <w:rsid w:val="00114084"/>
    <w:rsid w:val="0011437B"/>
    <w:rsid w:val="001145A3"/>
    <w:rsid w:val="00114743"/>
    <w:rsid w:val="0011500E"/>
    <w:rsid w:val="00116738"/>
    <w:rsid w:val="00116B69"/>
    <w:rsid w:val="00116C62"/>
    <w:rsid w:val="00116D61"/>
    <w:rsid w:val="00120374"/>
    <w:rsid w:val="001210DE"/>
    <w:rsid w:val="00121510"/>
    <w:rsid w:val="001215AC"/>
    <w:rsid w:val="00121A2D"/>
    <w:rsid w:val="0012211F"/>
    <w:rsid w:val="00122CA5"/>
    <w:rsid w:val="00122E52"/>
    <w:rsid w:val="00122F36"/>
    <w:rsid w:val="00123C69"/>
    <w:rsid w:val="0012480C"/>
    <w:rsid w:val="0012483E"/>
    <w:rsid w:val="00125CDE"/>
    <w:rsid w:val="001266CB"/>
    <w:rsid w:val="00126976"/>
    <w:rsid w:val="00126E75"/>
    <w:rsid w:val="00127627"/>
    <w:rsid w:val="00127BAE"/>
    <w:rsid w:val="0013257F"/>
    <w:rsid w:val="00132C29"/>
    <w:rsid w:val="001333CF"/>
    <w:rsid w:val="001336C3"/>
    <w:rsid w:val="00133B0B"/>
    <w:rsid w:val="00134349"/>
    <w:rsid w:val="00134539"/>
    <w:rsid w:val="0013457A"/>
    <w:rsid w:val="0013497A"/>
    <w:rsid w:val="00134CFB"/>
    <w:rsid w:val="00134E3C"/>
    <w:rsid w:val="001356FA"/>
    <w:rsid w:val="0013598F"/>
    <w:rsid w:val="0013618C"/>
    <w:rsid w:val="001361EB"/>
    <w:rsid w:val="001364DD"/>
    <w:rsid w:val="00136799"/>
    <w:rsid w:val="0013694E"/>
    <w:rsid w:val="00136BAC"/>
    <w:rsid w:val="00137088"/>
    <w:rsid w:val="001370F0"/>
    <w:rsid w:val="001371EF"/>
    <w:rsid w:val="00137D7E"/>
    <w:rsid w:val="00137DC0"/>
    <w:rsid w:val="00137DEF"/>
    <w:rsid w:val="00140252"/>
    <w:rsid w:val="00140861"/>
    <w:rsid w:val="001415C0"/>
    <w:rsid w:val="0014167B"/>
    <w:rsid w:val="0014190D"/>
    <w:rsid w:val="00142077"/>
    <w:rsid w:val="0014281B"/>
    <w:rsid w:val="001431BE"/>
    <w:rsid w:val="00144D22"/>
    <w:rsid w:val="001455AA"/>
    <w:rsid w:val="00146528"/>
    <w:rsid w:val="00146D6A"/>
    <w:rsid w:val="00151DF0"/>
    <w:rsid w:val="00152000"/>
    <w:rsid w:val="001525C2"/>
    <w:rsid w:val="0015324E"/>
    <w:rsid w:val="00153EA2"/>
    <w:rsid w:val="00154047"/>
    <w:rsid w:val="0015418C"/>
    <w:rsid w:val="00154863"/>
    <w:rsid w:val="00155430"/>
    <w:rsid w:val="00155CE6"/>
    <w:rsid w:val="00155FFB"/>
    <w:rsid w:val="00156969"/>
    <w:rsid w:val="00156A13"/>
    <w:rsid w:val="00156AFB"/>
    <w:rsid w:val="00157249"/>
    <w:rsid w:val="001575B4"/>
    <w:rsid w:val="00157E5B"/>
    <w:rsid w:val="00161EF6"/>
    <w:rsid w:val="00162194"/>
    <w:rsid w:val="00162378"/>
    <w:rsid w:val="0016290C"/>
    <w:rsid w:val="00163DC1"/>
    <w:rsid w:val="00163E03"/>
    <w:rsid w:val="0016407B"/>
    <w:rsid w:val="00165ABE"/>
    <w:rsid w:val="0016659F"/>
    <w:rsid w:val="001700A4"/>
    <w:rsid w:val="00170190"/>
    <w:rsid w:val="00170523"/>
    <w:rsid w:val="001709F6"/>
    <w:rsid w:val="00170D89"/>
    <w:rsid w:val="001714FF"/>
    <w:rsid w:val="00171AA3"/>
    <w:rsid w:val="00171CD2"/>
    <w:rsid w:val="00171FEC"/>
    <w:rsid w:val="00172EA1"/>
    <w:rsid w:val="0017353B"/>
    <w:rsid w:val="00173C53"/>
    <w:rsid w:val="0017516E"/>
    <w:rsid w:val="00175769"/>
    <w:rsid w:val="0017764E"/>
    <w:rsid w:val="00180700"/>
    <w:rsid w:val="00181550"/>
    <w:rsid w:val="001815CD"/>
    <w:rsid w:val="00182137"/>
    <w:rsid w:val="0018223E"/>
    <w:rsid w:val="00182261"/>
    <w:rsid w:val="00182479"/>
    <w:rsid w:val="001825C5"/>
    <w:rsid w:val="00182E5E"/>
    <w:rsid w:val="00183025"/>
    <w:rsid w:val="00183083"/>
    <w:rsid w:val="00183E40"/>
    <w:rsid w:val="001840A8"/>
    <w:rsid w:val="00184FB2"/>
    <w:rsid w:val="00185137"/>
    <w:rsid w:val="00185631"/>
    <w:rsid w:val="00185908"/>
    <w:rsid w:val="00185D1D"/>
    <w:rsid w:val="00185FFA"/>
    <w:rsid w:val="00186D1F"/>
    <w:rsid w:val="00187CB5"/>
    <w:rsid w:val="00187F85"/>
    <w:rsid w:val="0019094C"/>
    <w:rsid w:val="00190EB4"/>
    <w:rsid w:val="00190F36"/>
    <w:rsid w:val="00190FDF"/>
    <w:rsid w:val="001912FC"/>
    <w:rsid w:val="00191BD3"/>
    <w:rsid w:val="001932F1"/>
    <w:rsid w:val="00195B48"/>
    <w:rsid w:val="00195EFC"/>
    <w:rsid w:val="0019674A"/>
    <w:rsid w:val="00196A50"/>
    <w:rsid w:val="00196CCA"/>
    <w:rsid w:val="00197B9C"/>
    <w:rsid w:val="001A0BFD"/>
    <w:rsid w:val="001A0E78"/>
    <w:rsid w:val="001A0F2E"/>
    <w:rsid w:val="001A1C4C"/>
    <w:rsid w:val="001A24F8"/>
    <w:rsid w:val="001A2984"/>
    <w:rsid w:val="001A2B71"/>
    <w:rsid w:val="001A33B7"/>
    <w:rsid w:val="001A3CAC"/>
    <w:rsid w:val="001A602E"/>
    <w:rsid w:val="001A6453"/>
    <w:rsid w:val="001A6B12"/>
    <w:rsid w:val="001A72B7"/>
    <w:rsid w:val="001A73CA"/>
    <w:rsid w:val="001A7CB0"/>
    <w:rsid w:val="001B04EE"/>
    <w:rsid w:val="001B0C32"/>
    <w:rsid w:val="001B1AD0"/>
    <w:rsid w:val="001B1F76"/>
    <w:rsid w:val="001B1F78"/>
    <w:rsid w:val="001B2338"/>
    <w:rsid w:val="001B263B"/>
    <w:rsid w:val="001B345C"/>
    <w:rsid w:val="001B451A"/>
    <w:rsid w:val="001B4639"/>
    <w:rsid w:val="001B48CE"/>
    <w:rsid w:val="001B5056"/>
    <w:rsid w:val="001B5CA7"/>
    <w:rsid w:val="001B5DD2"/>
    <w:rsid w:val="001B6083"/>
    <w:rsid w:val="001B6AF6"/>
    <w:rsid w:val="001B6EFF"/>
    <w:rsid w:val="001B735D"/>
    <w:rsid w:val="001C0215"/>
    <w:rsid w:val="001C046B"/>
    <w:rsid w:val="001C0BBF"/>
    <w:rsid w:val="001C0F13"/>
    <w:rsid w:val="001C1332"/>
    <w:rsid w:val="001C15AC"/>
    <w:rsid w:val="001C15B5"/>
    <w:rsid w:val="001C1620"/>
    <w:rsid w:val="001C1781"/>
    <w:rsid w:val="001C237D"/>
    <w:rsid w:val="001C2FD3"/>
    <w:rsid w:val="001C34EB"/>
    <w:rsid w:val="001C3993"/>
    <w:rsid w:val="001C39CF"/>
    <w:rsid w:val="001C46F4"/>
    <w:rsid w:val="001C4D47"/>
    <w:rsid w:val="001C586C"/>
    <w:rsid w:val="001C5D1D"/>
    <w:rsid w:val="001C5D65"/>
    <w:rsid w:val="001C6098"/>
    <w:rsid w:val="001C61E8"/>
    <w:rsid w:val="001C7E0F"/>
    <w:rsid w:val="001D0250"/>
    <w:rsid w:val="001D072E"/>
    <w:rsid w:val="001D1775"/>
    <w:rsid w:val="001D18EE"/>
    <w:rsid w:val="001D1E7E"/>
    <w:rsid w:val="001D20C8"/>
    <w:rsid w:val="001D362F"/>
    <w:rsid w:val="001D4F3A"/>
    <w:rsid w:val="001D5723"/>
    <w:rsid w:val="001D58CF"/>
    <w:rsid w:val="001D6A3F"/>
    <w:rsid w:val="001D6FD1"/>
    <w:rsid w:val="001D72D4"/>
    <w:rsid w:val="001D7518"/>
    <w:rsid w:val="001E085F"/>
    <w:rsid w:val="001E089C"/>
    <w:rsid w:val="001E180E"/>
    <w:rsid w:val="001E1B76"/>
    <w:rsid w:val="001E1EA2"/>
    <w:rsid w:val="001E2305"/>
    <w:rsid w:val="001E2428"/>
    <w:rsid w:val="001E311E"/>
    <w:rsid w:val="001E3F5E"/>
    <w:rsid w:val="001E42AD"/>
    <w:rsid w:val="001E4527"/>
    <w:rsid w:val="001E4A30"/>
    <w:rsid w:val="001E688E"/>
    <w:rsid w:val="001E7F5B"/>
    <w:rsid w:val="001F1593"/>
    <w:rsid w:val="001F1B99"/>
    <w:rsid w:val="001F1CBD"/>
    <w:rsid w:val="001F1F1C"/>
    <w:rsid w:val="001F2D73"/>
    <w:rsid w:val="001F2D8C"/>
    <w:rsid w:val="001F3573"/>
    <w:rsid w:val="001F361D"/>
    <w:rsid w:val="001F3832"/>
    <w:rsid w:val="001F397D"/>
    <w:rsid w:val="001F4D44"/>
    <w:rsid w:val="001F4DC1"/>
    <w:rsid w:val="001F559A"/>
    <w:rsid w:val="001F6AF6"/>
    <w:rsid w:val="001F796C"/>
    <w:rsid w:val="001F7B94"/>
    <w:rsid w:val="001F7BB1"/>
    <w:rsid w:val="00200F4A"/>
    <w:rsid w:val="00201372"/>
    <w:rsid w:val="002022D2"/>
    <w:rsid w:val="0020239D"/>
    <w:rsid w:val="0020361A"/>
    <w:rsid w:val="00204DFE"/>
    <w:rsid w:val="0020739C"/>
    <w:rsid w:val="00207E9B"/>
    <w:rsid w:val="0021025F"/>
    <w:rsid w:val="00211271"/>
    <w:rsid w:val="0021219D"/>
    <w:rsid w:val="00212D51"/>
    <w:rsid w:val="00212E3C"/>
    <w:rsid w:val="00213BDC"/>
    <w:rsid w:val="002155A2"/>
    <w:rsid w:val="0021641E"/>
    <w:rsid w:val="002167D7"/>
    <w:rsid w:val="002168E3"/>
    <w:rsid w:val="00216BFC"/>
    <w:rsid w:val="00217DA4"/>
    <w:rsid w:val="00217EA4"/>
    <w:rsid w:val="00220148"/>
    <w:rsid w:val="00220159"/>
    <w:rsid w:val="0022079E"/>
    <w:rsid w:val="002208C4"/>
    <w:rsid w:val="00220AEE"/>
    <w:rsid w:val="00220AFF"/>
    <w:rsid w:val="00221DB0"/>
    <w:rsid w:val="00222C6C"/>
    <w:rsid w:val="002233D9"/>
    <w:rsid w:val="0022415A"/>
    <w:rsid w:val="00224AA0"/>
    <w:rsid w:val="002256DB"/>
    <w:rsid w:val="0022573E"/>
    <w:rsid w:val="00225A76"/>
    <w:rsid w:val="00225C4B"/>
    <w:rsid w:val="00225E11"/>
    <w:rsid w:val="00226400"/>
    <w:rsid w:val="002269EB"/>
    <w:rsid w:val="00226DD7"/>
    <w:rsid w:val="00227D4F"/>
    <w:rsid w:val="00230704"/>
    <w:rsid w:val="00230994"/>
    <w:rsid w:val="002323FE"/>
    <w:rsid w:val="00232D70"/>
    <w:rsid w:val="00232F4D"/>
    <w:rsid w:val="00233690"/>
    <w:rsid w:val="0023378C"/>
    <w:rsid w:val="0023401C"/>
    <w:rsid w:val="00234254"/>
    <w:rsid w:val="002346F0"/>
    <w:rsid w:val="00234E4C"/>
    <w:rsid w:val="00235F4D"/>
    <w:rsid w:val="002363A1"/>
    <w:rsid w:val="00236C62"/>
    <w:rsid w:val="00237956"/>
    <w:rsid w:val="002379BB"/>
    <w:rsid w:val="00237FF9"/>
    <w:rsid w:val="002406D1"/>
    <w:rsid w:val="00240B25"/>
    <w:rsid w:val="00241AE3"/>
    <w:rsid w:val="00241CBA"/>
    <w:rsid w:val="00241D9B"/>
    <w:rsid w:val="00242022"/>
    <w:rsid w:val="00242772"/>
    <w:rsid w:val="00242D48"/>
    <w:rsid w:val="00242DD4"/>
    <w:rsid w:val="00242F12"/>
    <w:rsid w:val="0024385F"/>
    <w:rsid w:val="00244428"/>
    <w:rsid w:val="002449C8"/>
    <w:rsid w:val="00244D30"/>
    <w:rsid w:val="002473E5"/>
    <w:rsid w:val="00247603"/>
    <w:rsid w:val="002502CF"/>
    <w:rsid w:val="002503B1"/>
    <w:rsid w:val="00250D0A"/>
    <w:rsid w:val="00251296"/>
    <w:rsid w:val="0025145A"/>
    <w:rsid w:val="00251A58"/>
    <w:rsid w:val="00251CE6"/>
    <w:rsid w:val="00252961"/>
    <w:rsid w:val="00252A12"/>
    <w:rsid w:val="00253812"/>
    <w:rsid w:val="00253AA6"/>
    <w:rsid w:val="00253C2C"/>
    <w:rsid w:val="0025408B"/>
    <w:rsid w:val="00254273"/>
    <w:rsid w:val="002543EE"/>
    <w:rsid w:val="002551B9"/>
    <w:rsid w:val="00255298"/>
    <w:rsid w:val="0025529F"/>
    <w:rsid w:val="00255583"/>
    <w:rsid w:val="00255B33"/>
    <w:rsid w:val="002570E2"/>
    <w:rsid w:val="00260A74"/>
    <w:rsid w:val="00260F5C"/>
    <w:rsid w:val="00261EEB"/>
    <w:rsid w:val="0026351F"/>
    <w:rsid w:val="00263A55"/>
    <w:rsid w:val="00263C12"/>
    <w:rsid w:val="00263EA1"/>
    <w:rsid w:val="00263F54"/>
    <w:rsid w:val="00264B1E"/>
    <w:rsid w:val="002651A7"/>
    <w:rsid w:val="002655B7"/>
    <w:rsid w:val="00265CBE"/>
    <w:rsid w:val="00265DD7"/>
    <w:rsid w:val="00266D06"/>
    <w:rsid w:val="00267840"/>
    <w:rsid w:val="002703E8"/>
    <w:rsid w:val="00270CC8"/>
    <w:rsid w:val="00271DC0"/>
    <w:rsid w:val="00272149"/>
    <w:rsid w:val="00272861"/>
    <w:rsid w:val="002730C6"/>
    <w:rsid w:val="00273B3E"/>
    <w:rsid w:val="00273BF6"/>
    <w:rsid w:val="00273C07"/>
    <w:rsid w:val="002746C2"/>
    <w:rsid w:val="00274D6D"/>
    <w:rsid w:val="00274E04"/>
    <w:rsid w:val="002753B9"/>
    <w:rsid w:val="0027552D"/>
    <w:rsid w:val="00275A15"/>
    <w:rsid w:val="00276796"/>
    <w:rsid w:val="00276C73"/>
    <w:rsid w:val="00277495"/>
    <w:rsid w:val="002804E2"/>
    <w:rsid w:val="00280837"/>
    <w:rsid w:val="00280E4C"/>
    <w:rsid w:val="00281627"/>
    <w:rsid w:val="002820F8"/>
    <w:rsid w:val="00284050"/>
    <w:rsid w:val="00284286"/>
    <w:rsid w:val="00284CAC"/>
    <w:rsid w:val="00285758"/>
    <w:rsid w:val="0028675C"/>
    <w:rsid w:val="00286B18"/>
    <w:rsid w:val="0028729B"/>
    <w:rsid w:val="002873C9"/>
    <w:rsid w:val="00287615"/>
    <w:rsid w:val="002879CF"/>
    <w:rsid w:val="00290309"/>
    <w:rsid w:val="00291151"/>
    <w:rsid w:val="0029295F"/>
    <w:rsid w:val="00294A7E"/>
    <w:rsid w:val="00294A84"/>
    <w:rsid w:val="0029693C"/>
    <w:rsid w:val="002969C8"/>
    <w:rsid w:val="00296BEA"/>
    <w:rsid w:val="00297A2B"/>
    <w:rsid w:val="00297C21"/>
    <w:rsid w:val="002A089F"/>
    <w:rsid w:val="002A099D"/>
    <w:rsid w:val="002A0B6A"/>
    <w:rsid w:val="002A14EE"/>
    <w:rsid w:val="002A1FC5"/>
    <w:rsid w:val="002A246E"/>
    <w:rsid w:val="002A2CAC"/>
    <w:rsid w:val="002A3339"/>
    <w:rsid w:val="002A4ADA"/>
    <w:rsid w:val="002A506C"/>
    <w:rsid w:val="002A50E2"/>
    <w:rsid w:val="002A5226"/>
    <w:rsid w:val="002A532A"/>
    <w:rsid w:val="002A5677"/>
    <w:rsid w:val="002A56C2"/>
    <w:rsid w:val="002A57BC"/>
    <w:rsid w:val="002A60A2"/>
    <w:rsid w:val="002B008E"/>
    <w:rsid w:val="002B069F"/>
    <w:rsid w:val="002B06BB"/>
    <w:rsid w:val="002B14A2"/>
    <w:rsid w:val="002B1D90"/>
    <w:rsid w:val="002B271C"/>
    <w:rsid w:val="002B2835"/>
    <w:rsid w:val="002B2E43"/>
    <w:rsid w:val="002B31BC"/>
    <w:rsid w:val="002B36F5"/>
    <w:rsid w:val="002B38D7"/>
    <w:rsid w:val="002B3E3D"/>
    <w:rsid w:val="002B4504"/>
    <w:rsid w:val="002B57A8"/>
    <w:rsid w:val="002B58AF"/>
    <w:rsid w:val="002B5C72"/>
    <w:rsid w:val="002B5ED9"/>
    <w:rsid w:val="002B647E"/>
    <w:rsid w:val="002B6B01"/>
    <w:rsid w:val="002B6E6D"/>
    <w:rsid w:val="002B7B75"/>
    <w:rsid w:val="002C0037"/>
    <w:rsid w:val="002C0043"/>
    <w:rsid w:val="002C0123"/>
    <w:rsid w:val="002C0A31"/>
    <w:rsid w:val="002C11AB"/>
    <w:rsid w:val="002C1AB2"/>
    <w:rsid w:val="002C2509"/>
    <w:rsid w:val="002C2631"/>
    <w:rsid w:val="002C398A"/>
    <w:rsid w:val="002C3BC3"/>
    <w:rsid w:val="002C3C00"/>
    <w:rsid w:val="002C5795"/>
    <w:rsid w:val="002C5855"/>
    <w:rsid w:val="002C7B92"/>
    <w:rsid w:val="002D2476"/>
    <w:rsid w:val="002D3381"/>
    <w:rsid w:val="002D394F"/>
    <w:rsid w:val="002D3D55"/>
    <w:rsid w:val="002D56BB"/>
    <w:rsid w:val="002D5DD3"/>
    <w:rsid w:val="002D653E"/>
    <w:rsid w:val="002D6D0E"/>
    <w:rsid w:val="002D70B2"/>
    <w:rsid w:val="002D7D7D"/>
    <w:rsid w:val="002E0C8E"/>
    <w:rsid w:val="002E1735"/>
    <w:rsid w:val="002E317A"/>
    <w:rsid w:val="002E3806"/>
    <w:rsid w:val="002E4995"/>
    <w:rsid w:val="002E4CA3"/>
    <w:rsid w:val="002E4F0A"/>
    <w:rsid w:val="002E5B90"/>
    <w:rsid w:val="002E6F0C"/>
    <w:rsid w:val="002E7B60"/>
    <w:rsid w:val="002F086A"/>
    <w:rsid w:val="002F145D"/>
    <w:rsid w:val="002F1BB5"/>
    <w:rsid w:val="002F1E62"/>
    <w:rsid w:val="002F246F"/>
    <w:rsid w:val="002F26C3"/>
    <w:rsid w:val="002F2713"/>
    <w:rsid w:val="002F2CB5"/>
    <w:rsid w:val="002F2EA1"/>
    <w:rsid w:val="002F2EF6"/>
    <w:rsid w:val="002F3CFA"/>
    <w:rsid w:val="002F4A60"/>
    <w:rsid w:val="002F5C64"/>
    <w:rsid w:val="002F5E83"/>
    <w:rsid w:val="002F6413"/>
    <w:rsid w:val="002F68FC"/>
    <w:rsid w:val="002F6CF8"/>
    <w:rsid w:val="002F6CFE"/>
    <w:rsid w:val="002F6E0B"/>
    <w:rsid w:val="002F768D"/>
    <w:rsid w:val="002F7E6D"/>
    <w:rsid w:val="003019FA"/>
    <w:rsid w:val="00301B53"/>
    <w:rsid w:val="00301E6C"/>
    <w:rsid w:val="00301E70"/>
    <w:rsid w:val="003020A0"/>
    <w:rsid w:val="00302225"/>
    <w:rsid w:val="00302AC6"/>
    <w:rsid w:val="00302DDC"/>
    <w:rsid w:val="00302F16"/>
    <w:rsid w:val="0030306B"/>
    <w:rsid w:val="003032C3"/>
    <w:rsid w:val="0030332A"/>
    <w:rsid w:val="00303FB3"/>
    <w:rsid w:val="003044C8"/>
    <w:rsid w:val="00304600"/>
    <w:rsid w:val="00305103"/>
    <w:rsid w:val="00305ED2"/>
    <w:rsid w:val="0030793F"/>
    <w:rsid w:val="00307D82"/>
    <w:rsid w:val="003108E0"/>
    <w:rsid w:val="00310BAE"/>
    <w:rsid w:val="00311668"/>
    <w:rsid w:val="003120C0"/>
    <w:rsid w:val="00312846"/>
    <w:rsid w:val="00313333"/>
    <w:rsid w:val="00313500"/>
    <w:rsid w:val="003136DF"/>
    <w:rsid w:val="00313AE1"/>
    <w:rsid w:val="00313ED3"/>
    <w:rsid w:val="00314558"/>
    <w:rsid w:val="00316391"/>
    <w:rsid w:val="00317072"/>
    <w:rsid w:val="00317630"/>
    <w:rsid w:val="00317A47"/>
    <w:rsid w:val="003205BD"/>
    <w:rsid w:val="00320B2B"/>
    <w:rsid w:val="00321219"/>
    <w:rsid w:val="00321500"/>
    <w:rsid w:val="003215DD"/>
    <w:rsid w:val="00321B3F"/>
    <w:rsid w:val="00321E01"/>
    <w:rsid w:val="00321FFB"/>
    <w:rsid w:val="003234B9"/>
    <w:rsid w:val="00323659"/>
    <w:rsid w:val="00326A72"/>
    <w:rsid w:val="00326D09"/>
    <w:rsid w:val="003272A8"/>
    <w:rsid w:val="00327A53"/>
    <w:rsid w:val="00327F36"/>
    <w:rsid w:val="00330343"/>
    <w:rsid w:val="0033089A"/>
    <w:rsid w:val="003308B2"/>
    <w:rsid w:val="00330D81"/>
    <w:rsid w:val="0033138C"/>
    <w:rsid w:val="00331581"/>
    <w:rsid w:val="003317FE"/>
    <w:rsid w:val="00331A25"/>
    <w:rsid w:val="00331C69"/>
    <w:rsid w:val="0033338A"/>
    <w:rsid w:val="0033342B"/>
    <w:rsid w:val="003346D0"/>
    <w:rsid w:val="0033509B"/>
    <w:rsid w:val="00335992"/>
    <w:rsid w:val="00336116"/>
    <w:rsid w:val="003363CE"/>
    <w:rsid w:val="00336DC1"/>
    <w:rsid w:val="00336DE6"/>
    <w:rsid w:val="00337B2A"/>
    <w:rsid w:val="00341D76"/>
    <w:rsid w:val="00341FFA"/>
    <w:rsid w:val="003425B9"/>
    <w:rsid w:val="00342602"/>
    <w:rsid w:val="00343139"/>
    <w:rsid w:val="00344D95"/>
    <w:rsid w:val="003456D9"/>
    <w:rsid w:val="00345F13"/>
    <w:rsid w:val="00346CA4"/>
    <w:rsid w:val="003477AD"/>
    <w:rsid w:val="00347D86"/>
    <w:rsid w:val="003512D2"/>
    <w:rsid w:val="00351CEF"/>
    <w:rsid w:val="0035200B"/>
    <w:rsid w:val="0035238F"/>
    <w:rsid w:val="00352576"/>
    <w:rsid w:val="00352E6E"/>
    <w:rsid w:val="00352FCE"/>
    <w:rsid w:val="00353049"/>
    <w:rsid w:val="00353188"/>
    <w:rsid w:val="00353484"/>
    <w:rsid w:val="00353E13"/>
    <w:rsid w:val="0035464A"/>
    <w:rsid w:val="00354D9C"/>
    <w:rsid w:val="00355EDA"/>
    <w:rsid w:val="003562E1"/>
    <w:rsid w:val="00357BDE"/>
    <w:rsid w:val="00357E18"/>
    <w:rsid w:val="003608F9"/>
    <w:rsid w:val="00361225"/>
    <w:rsid w:val="00361EE7"/>
    <w:rsid w:val="0036247B"/>
    <w:rsid w:val="00362510"/>
    <w:rsid w:val="00362992"/>
    <w:rsid w:val="00363485"/>
    <w:rsid w:val="00363AB6"/>
    <w:rsid w:val="00363D3A"/>
    <w:rsid w:val="003646A7"/>
    <w:rsid w:val="00364716"/>
    <w:rsid w:val="00364E6B"/>
    <w:rsid w:val="00365033"/>
    <w:rsid w:val="00365686"/>
    <w:rsid w:val="00366138"/>
    <w:rsid w:val="00366F88"/>
    <w:rsid w:val="003670C8"/>
    <w:rsid w:val="003674A9"/>
    <w:rsid w:val="003674F8"/>
    <w:rsid w:val="003675E4"/>
    <w:rsid w:val="00370358"/>
    <w:rsid w:val="0037068A"/>
    <w:rsid w:val="00370F05"/>
    <w:rsid w:val="003711AD"/>
    <w:rsid w:val="00371388"/>
    <w:rsid w:val="00371647"/>
    <w:rsid w:val="00371930"/>
    <w:rsid w:val="00374DEE"/>
    <w:rsid w:val="00374FAC"/>
    <w:rsid w:val="00375901"/>
    <w:rsid w:val="00376762"/>
    <w:rsid w:val="00376A44"/>
    <w:rsid w:val="003774B6"/>
    <w:rsid w:val="00381CE2"/>
    <w:rsid w:val="00382493"/>
    <w:rsid w:val="003829D3"/>
    <w:rsid w:val="003830D9"/>
    <w:rsid w:val="0038358E"/>
    <w:rsid w:val="003841B2"/>
    <w:rsid w:val="00384678"/>
    <w:rsid w:val="00384E41"/>
    <w:rsid w:val="003850B3"/>
    <w:rsid w:val="003850D1"/>
    <w:rsid w:val="00385862"/>
    <w:rsid w:val="00385A3B"/>
    <w:rsid w:val="00385CE2"/>
    <w:rsid w:val="0038620E"/>
    <w:rsid w:val="003868D1"/>
    <w:rsid w:val="00386ADB"/>
    <w:rsid w:val="00386FBF"/>
    <w:rsid w:val="00390A55"/>
    <w:rsid w:val="00390F5A"/>
    <w:rsid w:val="00391B62"/>
    <w:rsid w:val="003920DC"/>
    <w:rsid w:val="00393629"/>
    <w:rsid w:val="00393C55"/>
    <w:rsid w:val="0039413F"/>
    <w:rsid w:val="00394204"/>
    <w:rsid w:val="00394288"/>
    <w:rsid w:val="0039576D"/>
    <w:rsid w:val="00396971"/>
    <w:rsid w:val="00396B3A"/>
    <w:rsid w:val="00396EC9"/>
    <w:rsid w:val="003A0381"/>
    <w:rsid w:val="003A0A25"/>
    <w:rsid w:val="003A2835"/>
    <w:rsid w:val="003A2AB5"/>
    <w:rsid w:val="003A369F"/>
    <w:rsid w:val="003A3E2F"/>
    <w:rsid w:val="003A4539"/>
    <w:rsid w:val="003A4E8A"/>
    <w:rsid w:val="003A5B31"/>
    <w:rsid w:val="003A641E"/>
    <w:rsid w:val="003A6CF9"/>
    <w:rsid w:val="003A7043"/>
    <w:rsid w:val="003A7604"/>
    <w:rsid w:val="003A76EC"/>
    <w:rsid w:val="003A7DF7"/>
    <w:rsid w:val="003B0506"/>
    <w:rsid w:val="003B0512"/>
    <w:rsid w:val="003B0E81"/>
    <w:rsid w:val="003B1130"/>
    <w:rsid w:val="003B1659"/>
    <w:rsid w:val="003B16F8"/>
    <w:rsid w:val="003B1BE0"/>
    <w:rsid w:val="003B1CBE"/>
    <w:rsid w:val="003B1D85"/>
    <w:rsid w:val="003B1DB4"/>
    <w:rsid w:val="003B2C26"/>
    <w:rsid w:val="003B2E49"/>
    <w:rsid w:val="003B3C01"/>
    <w:rsid w:val="003B3D91"/>
    <w:rsid w:val="003B44BC"/>
    <w:rsid w:val="003B55B9"/>
    <w:rsid w:val="003B5B29"/>
    <w:rsid w:val="003B6161"/>
    <w:rsid w:val="003B6682"/>
    <w:rsid w:val="003B6F62"/>
    <w:rsid w:val="003B7EC1"/>
    <w:rsid w:val="003B7FA3"/>
    <w:rsid w:val="003C01F1"/>
    <w:rsid w:val="003C026E"/>
    <w:rsid w:val="003C0CB7"/>
    <w:rsid w:val="003C0E60"/>
    <w:rsid w:val="003C120F"/>
    <w:rsid w:val="003C187D"/>
    <w:rsid w:val="003C2DCB"/>
    <w:rsid w:val="003C2EA6"/>
    <w:rsid w:val="003C52B6"/>
    <w:rsid w:val="003C5333"/>
    <w:rsid w:val="003C57FF"/>
    <w:rsid w:val="003C5D83"/>
    <w:rsid w:val="003C5F3A"/>
    <w:rsid w:val="003C61E1"/>
    <w:rsid w:val="003C63C9"/>
    <w:rsid w:val="003C6A33"/>
    <w:rsid w:val="003C6EC5"/>
    <w:rsid w:val="003C715B"/>
    <w:rsid w:val="003D03D9"/>
    <w:rsid w:val="003D057C"/>
    <w:rsid w:val="003D1019"/>
    <w:rsid w:val="003D1769"/>
    <w:rsid w:val="003D2547"/>
    <w:rsid w:val="003D36EC"/>
    <w:rsid w:val="003D3B69"/>
    <w:rsid w:val="003D4746"/>
    <w:rsid w:val="003D511B"/>
    <w:rsid w:val="003D51DA"/>
    <w:rsid w:val="003D51FE"/>
    <w:rsid w:val="003D6173"/>
    <w:rsid w:val="003D6246"/>
    <w:rsid w:val="003E0088"/>
    <w:rsid w:val="003E131F"/>
    <w:rsid w:val="003E2D94"/>
    <w:rsid w:val="003E34A3"/>
    <w:rsid w:val="003E3CFC"/>
    <w:rsid w:val="003E3EA1"/>
    <w:rsid w:val="003E42B0"/>
    <w:rsid w:val="003E48AB"/>
    <w:rsid w:val="003E48D2"/>
    <w:rsid w:val="003E4A1D"/>
    <w:rsid w:val="003E5B25"/>
    <w:rsid w:val="003E5C65"/>
    <w:rsid w:val="003E6F27"/>
    <w:rsid w:val="003E6F36"/>
    <w:rsid w:val="003E701F"/>
    <w:rsid w:val="003F0136"/>
    <w:rsid w:val="003F02E6"/>
    <w:rsid w:val="003F0968"/>
    <w:rsid w:val="003F1037"/>
    <w:rsid w:val="003F125D"/>
    <w:rsid w:val="003F17B3"/>
    <w:rsid w:val="003F28DD"/>
    <w:rsid w:val="003F3B7E"/>
    <w:rsid w:val="003F443D"/>
    <w:rsid w:val="003F4EF0"/>
    <w:rsid w:val="003F55C0"/>
    <w:rsid w:val="003F5A4D"/>
    <w:rsid w:val="003F5BE9"/>
    <w:rsid w:val="003F5E4E"/>
    <w:rsid w:val="003F69F5"/>
    <w:rsid w:val="003F6A14"/>
    <w:rsid w:val="003F6BF5"/>
    <w:rsid w:val="00400642"/>
    <w:rsid w:val="0040069D"/>
    <w:rsid w:val="004007A4"/>
    <w:rsid w:val="00401726"/>
    <w:rsid w:val="0040225B"/>
    <w:rsid w:val="00402263"/>
    <w:rsid w:val="004029BB"/>
    <w:rsid w:val="00403B62"/>
    <w:rsid w:val="00404669"/>
    <w:rsid w:val="00405480"/>
    <w:rsid w:val="004069E0"/>
    <w:rsid w:val="00406DC4"/>
    <w:rsid w:val="00407AC0"/>
    <w:rsid w:val="00410DF6"/>
    <w:rsid w:val="00411A1A"/>
    <w:rsid w:val="00411C5B"/>
    <w:rsid w:val="00411D26"/>
    <w:rsid w:val="004121EA"/>
    <w:rsid w:val="00413329"/>
    <w:rsid w:val="004133EA"/>
    <w:rsid w:val="00414398"/>
    <w:rsid w:val="00414810"/>
    <w:rsid w:val="00414884"/>
    <w:rsid w:val="00416484"/>
    <w:rsid w:val="0042147F"/>
    <w:rsid w:val="00421EB2"/>
    <w:rsid w:val="00422456"/>
    <w:rsid w:val="004225E2"/>
    <w:rsid w:val="00422D0E"/>
    <w:rsid w:val="00422D6F"/>
    <w:rsid w:val="00424798"/>
    <w:rsid w:val="00425533"/>
    <w:rsid w:val="00426592"/>
    <w:rsid w:val="004269DD"/>
    <w:rsid w:val="00426A2B"/>
    <w:rsid w:val="00426ABF"/>
    <w:rsid w:val="00426ACC"/>
    <w:rsid w:val="00427A21"/>
    <w:rsid w:val="00427EDF"/>
    <w:rsid w:val="004301ED"/>
    <w:rsid w:val="004303B1"/>
    <w:rsid w:val="00430869"/>
    <w:rsid w:val="00430C14"/>
    <w:rsid w:val="004312A9"/>
    <w:rsid w:val="00431538"/>
    <w:rsid w:val="004318FB"/>
    <w:rsid w:val="00431BF6"/>
    <w:rsid w:val="0043257E"/>
    <w:rsid w:val="0043324A"/>
    <w:rsid w:val="004342E0"/>
    <w:rsid w:val="004343E1"/>
    <w:rsid w:val="00434A31"/>
    <w:rsid w:val="00436137"/>
    <w:rsid w:val="00436601"/>
    <w:rsid w:val="00436A97"/>
    <w:rsid w:val="00437118"/>
    <w:rsid w:val="004371C7"/>
    <w:rsid w:val="00437421"/>
    <w:rsid w:val="0044094F"/>
    <w:rsid w:val="004410AF"/>
    <w:rsid w:val="0044123A"/>
    <w:rsid w:val="004417F1"/>
    <w:rsid w:val="00441CE1"/>
    <w:rsid w:val="00441E41"/>
    <w:rsid w:val="004431A8"/>
    <w:rsid w:val="00443447"/>
    <w:rsid w:val="0044373E"/>
    <w:rsid w:val="0044423B"/>
    <w:rsid w:val="004448CC"/>
    <w:rsid w:val="004464EF"/>
    <w:rsid w:val="00446A8B"/>
    <w:rsid w:val="00446B11"/>
    <w:rsid w:val="004472BE"/>
    <w:rsid w:val="004472E1"/>
    <w:rsid w:val="00447484"/>
    <w:rsid w:val="0044797E"/>
    <w:rsid w:val="00447E97"/>
    <w:rsid w:val="0045012F"/>
    <w:rsid w:val="0045132A"/>
    <w:rsid w:val="004531B2"/>
    <w:rsid w:val="0045391C"/>
    <w:rsid w:val="00453ABA"/>
    <w:rsid w:val="00453BF7"/>
    <w:rsid w:val="00453D2F"/>
    <w:rsid w:val="00454F94"/>
    <w:rsid w:val="00455233"/>
    <w:rsid w:val="0045558D"/>
    <w:rsid w:val="00455B4C"/>
    <w:rsid w:val="004566D4"/>
    <w:rsid w:val="004575D9"/>
    <w:rsid w:val="004608AC"/>
    <w:rsid w:val="0046098E"/>
    <w:rsid w:val="00460C5F"/>
    <w:rsid w:val="004617A4"/>
    <w:rsid w:val="00461906"/>
    <w:rsid w:val="00462828"/>
    <w:rsid w:val="00464C67"/>
    <w:rsid w:val="00465F56"/>
    <w:rsid w:val="00466335"/>
    <w:rsid w:val="004665CB"/>
    <w:rsid w:val="004677E5"/>
    <w:rsid w:val="004708B1"/>
    <w:rsid w:val="00472CA2"/>
    <w:rsid w:val="004736F1"/>
    <w:rsid w:val="00473800"/>
    <w:rsid w:val="00474097"/>
    <w:rsid w:val="00474BBC"/>
    <w:rsid w:val="00475A09"/>
    <w:rsid w:val="004766F5"/>
    <w:rsid w:val="00476933"/>
    <w:rsid w:val="00477E7D"/>
    <w:rsid w:val="00480712"/>
    <w:rsid w:val="00481121"/>
    <w:rsid w:val="00481904"/>
    <w:rsid w:val="00481AC1"/>
    <w:rsid w:val="00481C33"/>
    <w:rsid w:val="00481F4D"/>
    <w:rsid w:val="00482AEC"/>
    <w:rsid w:val="00483095"/>
    <w:rsid w:val="004837A8"/>
    <w:rsid w:val="00483F4A"/>
    <w:rsid w:val="00483FE5"/>
    <w:rsid w:val="004855CD"/>
    <w:rsid w:val="00485A09"/>
    <w:rsid w:val="004863DF"/>
    <w:rsid w:val="004867E2"/>
    <w:rsid w:val="004868EB"/>
    <w:rsid w:val="00486E8E"/>
    <w:rsid w:val="00487098"/>
    <w:rsid w:val="004872D7"/>
    <w:rsid w:val="00490C0E"/>
    <w:rsid w:val="00491C61"/>
    <w:rsid w:val="00491F6A"/>
    <w:rsid w:val="00492A34"/>
    <w:rsid w:val="00492AF3"/>
    <w:rsid w:val="00492B91"/>
    <w:rsid w:val="00492E6E"/>
    <w:rsid w:val="004933E5"/>
    <w:rsid w:val="004934C2"/>
    <w:rsid w:val="00493CFD"/>
    <w:rsid w:val="004941F8"/>
    <w:rsid w:val="004949F8"/>
    <w:rsid w:val="00494F12"/>
    <w:rsid w:val="00496463"/>
    <w:rsid w:val="0049685A"/>
    <w:rsid w:val="00497C3C"/>
    <w:rsid w:val="004A01FF"/>
    <w:rsid w:val="004A0687"/>
    <w:rsid w:val="004A0EA7"/>
    <w:rsid w:val="004A1F90"/>
    <w:rsid w:val="004A2027"/>
    <w:rsid w:val="004A28F2"/>
    <w:rsid w:val="004A3E4C"/>
    <w:rsid w:val="004A72BF"/>
    <w:rsid w:val="004A7CE1"/>
    <w:rsid w:val="004B06FD"/>
    <w:rsid w:val="004B17FD"/>
    <w:rsid w:val="004B1836"/>
    <w:rsid w:val="004B1C03"/>
    <w:rsid w:val="004B2C05"/>
    <w:rsid w:val="004B305D"/>
    <w:rsid w:val="004B309F"/>
    <w:rsid w:val="004B34E0"/>
    <w:rsid w:val="004B4CF5"/>
    <w:rsid w:val="004B4D9C"/>
    <w:rsid w:val="004B52BD"/>
    <w:rsid w:val="004C03C1"/>
    <w:rsid w:val="004C0494"/>
    <w:rsid w:val="004C0520"/>
    <w:rsid w:val="004C0E9B"/>
    <w:rsid w:val="004C1AC8"/>
    <w:rsid w:val="004C1E97"/>
    <w:rsid w:val="004C29BF"/>
    <w:rsid w:val="004C29CE"/>
    <w:rsid w:val="004C2D02"/>
    <w:rsid w:val="004C327E"/>
    <w:rsid w:val="004C3F75"/>
    <w:rsid w:val="004C4550"/>
    <w:rsid w:val="004C516A"/>
    <w:rsid w:val="004C54BF"/>
    <w:rsid w:val="004C57D3"/>
    <w:rsid w:val="004C589B"/>
    <w:rsid w:val="004C59CE"/>
    <w:rsid w:val="004C7FAF"/>
    <w:rsid w:val="004D10C4"/>
    <w:rsid w:val="004D1688"/>
    <w:rsid w:val="004D20BA"/>
    <w:rsid w:val="004D354B"/>
    <w:rsid w:val="004D39E7"/>
    <w:rsid w:val="004D4814"/>
    <w:rsid w:val="004D4A25"/>
    <w:rsid w:val="004D4B20"/>
    <w:rsid w:val="004D6A04"/>
    <w:rsid w:val="004D6C94"/>
    <w:rsid w:val="004D6FB0"/>
    <w:rsid w:val="004D7378"/>
    <w:rsid w:val="004D792E"/>
    <w:rsid w:val="004D7CC9"/>
    <w:rsid w:val="004E0A6F"/>
    <w:rsid w:val="004E0DAF"/>
    <w:rsid w:val="004E10DC"/>
    <w:rsid w:val="004E1474"/>
    <w:rsid w:val="004E2BFF"/>
    <w:rsid w:val="004E3492"/>
    <w:rsid w:val="004E3B78"/>
    <w:rsid w:val="004E4C7B"/>
    <w:rsid w:val="004E6368"/>
    <w:rsid w:val="004E6F1B"/>
    <w:rsid w:val="004E7201"/>
    <w:rsid w:val="004E798C"/>
    <w:rsid w:val="004F05FD"/>
    <w:rsid w:val="004F0B17"/>
    <w:rsid w:val="004F120F"/>
    <w:rsid w:val="004F22C1"/>
    <w:rsid w:val="004F256F"/>
    <w:rsid w:val="004F2852"/>
    <w:rsid w:val="004F3170"/>
    <w:rsid w:val="004F3B26"/>
    <w:rsid w:val="004F4C6D"/>
    <w:rsid w:val="004F4F44"/>
    <w:rsid w:val="004F4F7A"/>
    <w:rsid w:val="004F6684"/>
    <w:rsid w:val="004F6697"/>
    <w:rsid w:val="00500ACF"/>
    <w:rsid w:val="00500DEC"/>
    <w:rsid w:val="005018F5"/>
    <w:rsid w:val="00504B38"/>
    <w:rsid w:val="0050500C"/>
    <w:rsid w:val="00505046"/>
    <w:rsid w:val="00506721"/>
    <w:rsid w:val="00506C1B"/>
    <w:rsid w:val="00507240"/>
    <w:rsid w:val="00511065"/>
    <w:rsid w:val="00511618"/>
    <w:rsid w:val="00511A0C"/>
    <w:rsid w:val="00512102"/>
    <w:rsid w:val="005123FA"/>
    <w:rsid w:val="00513FFE"/>
    <w:rsid w:val="00514139"/>
    <w:rsid w:val="005142D8"/>
    <w:rsid w:val="005160B4"/>
    <w:rsid w:val="0051682B"/>
    <w:rsid w:val="00516F63"/>
    <w:rsid w:val="00520454"/>
    <w:rsid w:val="0052071D"/>
    <w:rsid w:val="005208E2"/>
    <w:rsid w:val="00520AC1"/>
    <w:rsid w:val="00521B5C"/>
    <w:rsid w:val="0052210B"/>
    <w:rsid w:val="00522290"/>
    <w:rsid w:val="00522772"/>
    <w:rsid w:val="00522EF9"/>
    <w:rsid w:val="00522F41"/>
    <w:rsid w:val="00524DB8"/>
    <w:rsid w:val="0052573E"/>
    <w:rsid w:val="00525F27"/>
    <w:rsid w:val="00527320"/>
    <w:rsid w:val="00530745"/>
    <w:rsid w:val="00530824"/>
    <w:rsid w:val="00530BDA"/>
    <w:rsid w:val="00532028"/>
    <w:rsid w:val="0053335D"/>
    <w:rsid w:val="00533BAF"/>
    <w:rsid w:val="005343CB"/>
    <w:rsid w:val="00534E7F"/>
    <w:rsid w:val="00535505"/>
    <w:rsid w:val="005363CE"/>
    <w:rsid w:val="0053688D"/>
    <w:rsid w:val="00536F0A"/>
    <w:rsid w:val="00537919"/>
    <w:rsid w:val="00537AF0"/>
    <w:rsid w:val="00537EC5"/>
    <w:rsid w:val="00541651"/>
    <w:rsid w:val="0054174D"/>
    <w:rsid w:val="005420FC"/>
    <w:rsid w:val="00542A00"/>
    <w:rsid w:val="005435C5"/>
    <w:rsid w:val="0054362E"/>
    <w:rsid w:val="00543F69"/>
    <w:rsid w:val="0054517D"/>
    <w:rsid w:val="00550B72"/>
    <w:rsid w:val="00552344"/>
    <w:rsid w:val="005527D2"/>
    <w:rsid w:val="005529E5"/>
    <w:rsid w:val="00553D10"/>
    <w:rsid w:val="00553E0F"/>
    <w:rsid w:val="00554528"/>
    <w:rsid w:val="00554D26"/>
    <w:rsid w:val="00554E4B"/>
    <w:rsid w:val="00554E6A"/>
    <w:rsid w:val="00555B3F"/>
    <w:rsid w:val="00556428"/>
    <w:rsid w:val="0055692E"/>
    <w:rsid w:val="00556FA8"/>
    <w:rsid w:val="005573FF"/>
    <w:rsid w:val="00557DD1"/>
    <w:rsid w:val="00560304"/>
    <w:rsid w:val="0056066C"/>
    <w:rsid w:val="005609B5"/>
    <w:rsid w:val="00560AA9"/>
    <w:rsid w:val="005611DC"/>
    <w:rsid w:val="00561212"/>
    <w:rsid w:val="00561339"/>
    <w:rsid w:val="00561D7C"/>
    <w:rsid w:val="00562649"/>
    <w:rsid w:val="005634FE"/>
    <w:rsid w:val="00563731"/>
    <w:rsid w:val="005643A5"/>
    <w:rsid w:val="00564610"/>
    <w:rsid w:val="00564A37"/>
    <w:rsid w:val="00564AA0"/>
    <w:rsid w:val="005654DC"/>
    <w:rsid w:val="00565CA8"/>
    <w:rsid w:val="00570001"/>
    <w:rsid w:val="00570DFB"/>
    <w:rsid w:val="0057108D"/>
    <w:rsid w:val="00571523"/>
    <w:rsid w:val="005718AC"/>
    <w:rsid w:val="00571B31"/>
    <w:rsid w:val="00571D5D"/>
    <w:rsid w:val="00573037"/>
    <w:rsid w:val="0057321B"/>
    <w:rsid w:val="00573336"/>
    <w:rsid w:val="00573E8A"/>
    <w:rsid w:val="005744CF"/>
    <w:rsid w:val="005748A7"/>
    <w:rsid w:val="00575E3E"/>
    <w:rsid w:val="00576682"/>
    <w:rsid w:val="00576F95"/>
    <w:rsid w:val="00577466"/>
    <w:rsid w:val="00577973"/>
    <w:rsid w:val="00577CBA"/>
    <w:rsid w:val="00577F4B"/>
    <w:rsid w:val="005800C3"/>
    <w:rsid w:val="005808C8"/>
    <w:rsid w:val="00581033"/>
    <w:rsid w:val="0058115B"/>
    <w:rsid w:val="00581318"/>
    <w:rsid w:val="005815AD"/>
    <w:rsid w:val="00581C67"/>
    <w:rsid w:val="00582B85"/>
    <w:rsid w:val="005831DF"/>
    <w:rsid w:val="005835B4"/>
    <w:rsid w:val="005836A4"/>
    <w:rsid w:val="00584AB6"/>
    <w:rsid w:val="0059058D"/>
    <w:rsid w:val="00591810"/>
    <w:rsid w:val="0059193C"/>
    <w:rsid w:val="00592FE7"/>
    <w:rsid w:val="005931B4"/>
    <w:rsid w:val="00593FA0"/>
    <w:rsid w:val="00593FF1"/>
    <w:rsid w:val="0059440D"/>
    <w:rsid w:val="0059443D"/>
    <w:rsid w:val="005947D0"/>
    <w:rsid w:val="00594CA9"/>
    <w:rsid w:val="005A052E"/>
    <w:rsid w:val="005A0593"/>
    <w:rsid w:val="005A0AF6"/>
    <w:rsid w:val="005A0D56"/>
    <w:rsid w:val="005A252D"/>
    <w:rsid w:val="005A3597"/>
    <w:rsid w:val="005A414C"/>
    <w:rsid w:val="005A4717"/>
    <w:rsid w:val="005A4BE5"/>
    <w:rsid w:val="005A6A56"/>
    <w:rsid w:val="005A6E95"/>
    <w:rsid w:val="005A74B1"/>
    <w:rsid w:val="005A74F1"/>
    <w:rsid w:val="005A7DCD"/>
    <w:rsid w:val="005B07EB"/>
    <w:rsid w:val="005B17C8"/>
    <w:rsid w:val="005B202B"/>
    <w:rsid w:val="005B2304"/>
    <w:rsid w:val="005B2A23"/>
    <w:rsid w:val="005B39B2"/>
    <w:rsid w:val="005B4741"/>
    <w:rsid w:val="005B4AAD"/>
    <w:rsid w:val="005B4DD0"/>
    <w:rsid w:val="005B519D"/>
    <w:rsid w:val="005B5560"/>
    <w:rsid w:val="005B647E"/>
    <w:rsid w:val="005B64A3"/>
    <w:rsid w:val="005B6D60"/>
    <w:rsid w:val="005B78B6"/>
    <w:rsid w:val="005C0338"/>
    <w:rsid w:val="005C03DA"/>
    <w:rsid w:val="005C0B81"/>
    <w:rsid w:val="005C0EF8"/>
    <w:rsid w:val="005C0F40"/>
    <w:rsid w:val="005C234A"/>
    <w:rsid w:val="005C2D7A"/>
    <w:rsid w:val="005C2DF5"/>
    <w:rsid w:val="005C30E2"/>
    <w:rsid w:val="005C3365"/>
    <w:rsid w:val="005C3B00"/>
    <w:rsid w:val="005C3BC5"/>
    <w:rsid w:val="005C3CC7"/>
    <w:rsid w:val="005C4208"/>
    <w:rsid w:val="005C4A78"/>
    <w:rsid w:val="005C4A94"/>
    <w:rsid w:val="005C4F1A"/>
    <w:rsid w:val="005C5451"/>
    <w:rsid w:val="005C6B40"/>
    <w:rsid w:val="005D03B6"/>
    <w:rsid w:val="005D0B46"/>
    <w:rsid w:val="005D29E4"/>
    <w:rsid w:val="005D3439"/>
    <w:rsid w:val="005D36B8"/>
    <w:rsid w:val="005D38E2"/>
    <w:rsid w:val="005D3974"/>
    <w:rsid w:val="005D4DA3"/>
    <w:rsid w:val="005D4DBD"/>
    <w:rsid w:val="005D4DCE"/>
    <w:rsid w:val="005D4FE6"/>
    <w:rsid w:val="005D5237"/>
    <w:rsid w:val="005D6632"/>
    <w:rsid w:val="005D69DD"/>
    <w:rsid w:val="005D6BE6"/>
    <w:rsid w:val="005D6BFB"/>
    <w:rsid w:val="005D73E8"/>
    <w:rsid w:val="005D78E2"/>
    <w:rsid w:val="005D7FE7"/>
    <w:rsid w:val="005E0226"/>
    <w:rsid w:val="005E0510"/>
    <w:rsid w:val="005E1E2B"/>
    <w:rsid w:val="005E2AE7"/>
    <w:rsid w:val="005E33C5"/>
    <w:rsid w:val="005E4384"/>
    <w:rsid w:val="005E545A"/>
    <w:rsid w:val="005E5A86"/>
    <w:rsid w:val="005E604A"/>
    <w:rsid w:val="005E6D1E"/>
    <w:rsid w:val="005E704A"/>
    <w:rsid w:val="005F2B4F"/>
    <w:rsid w:val="005F4854"/>
    <w:rsid w:val="005F6300"/>
    <w:rsid w:val="005F6886"/>
    <w:rsid w:val="005F6F50"/>
    <w:rsid w:val="005F7009"/>
    <w:rsid w:val="005F7107"/>
    <w:rsid w:val="005F7A44"/>
    <w:rsid w:val="005F7BE4"/>
    <w:rsid w:val="0060027A"/>
    <w:rsid w:val="0060111C"/>
    <w:rsid w:val="00601278"/>
    <w:rsid w:val="00601B64"/>
    <w:rsid w:val="00602D3E"/>
    <w:rsid w:val="0060406A"/>
    <w:rsid w:val="00604B62"/>
    <w:rsid w:val="00605849"/>
    <w:rsid w:val="00605940"/>
    <w:rsid w:val="00605963"/>
    <w:rsid w:val="00605A6A"/>
    <w:rsid w:val="006061FD"/>
    <w:rsid w:val="00606320"/>
    <w:rsid w:val="00606336"/>
    <w:rsid w:val="0060645A"/>
    <w:rsid w:val="006101C9"/>
    <w:rsid w:val="0061054D"/>
    <w:rsid w:val="00610C60"/>
    <w:rsid w:val="006117A0"/>
    <w:rsid w:val="00611A7A"/>
    <w:rsid w:val="00611FC7"/>
    <w:rsid w:val="006125AD"/>
    <w:rsid w:val="0061282C"/>
    <w:rsid w:val="0061282F"/>
    <w:rsid w:val="0061299B"/>
    <w:rsid w:val="00613096"/>
    <w:rsid w:val="00613DC8"/>
    <w:rsid w:val="00615C7D"/>
    <w:rsid w:val="006177EC"/>
    <w:rsid w:val="00617A9F"/>
    <w:rsid w:val="00617B97"/>
    <w:rsid w:val="00617D46"/>
    <w:rsid w:val="006204B5"/>
    <w:rsid w:val="00620C8B"/>
    <w:rsid w:val="00621053"/>
    <w:rsid w:val="0062308E"/>
    <w:rsid w:val="00623C53"/>
    <w:rsid w:val="00624114"/>
    <w:rsid w:val="00624754"/>
    <w:rsid w:val="0062486A"/>
    <w:rsid w:val="00624C41"/>
    <w:rsid w:val="00625763"/>
    <w:rsid w:val="006263AE"/>
    <w:rsid w:val="00626BE1"/>
    <w:rsid w:val="006276EC"/>
    <w:rsid w:val="0063023F"/>
    <w:rsid w:val="0063043C"/>
    <w:rsid w:val="006307FB"/>
    <w:rsid w:val="00630ADA"/>
    <w:rsid w:val="00631B85"/>
    <w:rsid w:val="00632CE9"/>
    <w:rsid w:val="00632D52"/>
    <w:rsid w:val="006331E1"/>
    <w:rsid w:val="00633810"/>
    <w:rsid w:val="00635831"/>
    <w:rsid w:val="006359EE"/>
    <w:rsid w:val="0063721A"/>
    <w:rsid w:val="0064077D"/>
    <w:rsid w:val="00640C2F"/>
    <w:rsid w:val="00640E87"/>
    <w:rsid w:val="006411F5"/>
    <w:rsid w:val="00642E21"/>
    <w:rsid w:val="00643709"/>
    <w:rsid w:val="00643E54"/>
    <w:rsid w:val="00643FD9"/>
    <w:rsid w:val="0064615E"/>
    <w:rsid w:val="006463F2"/>
    <w:rsid w:val="00646936"/>
    <w:rsid w:val="00646DCD"/>
    <w:rsid w:val="00646F79"/>
    <w:rsid w:val="0064706F"/>
    <w:rsid w:val="006476AD"/>
    <w:rsid w:val="00647F57"/>
    <w:rsid w:val="006509C8"/>
    <w:rsid w:val="00650D46"/>
    <w:rsid w:val="006518E7"/>
    <w:rsid w:val="006518FD"/>
    <w:rsid w:val="00651B4F"/>
    <w:rsid w:val="00651CF6"/>
    <w:rsid w:val="00651CFC"/>
    <w:rsid w:val="00653014"/>
    <w:rsid w:val="006549A9"/>
    <w:rsid w:val="00654CC0"/>
    <w:rsid w:val="00654ED4"/>
    <w:rsid w:val="006555DB"/>
    <w:rsid w:val="00655D38"/>
    <w:rsid w:val="00656DE0"/>
    <w:rsid w:val="00657517"/>
    <w:rsid w:val="00657570"/>
    <w:rsid w:val="00661107"/>
    <w:rsid w:val="00661187"/>
    <w:rsid w:val="006612C2"/>
    <w:rsid w:val="006616A4"/>
    <w:rsid w:val="006623EE"/>
    <w:rsid w:val="00663A1D"/>
    <w:rsid w:val="00663FA0"/>
    <w:rsid w:val="00664004"/>
    <w:rsid w:val="006648C5"/>
    <w:rsid w:val="00664AEF"/>
    <w:rsid w:val="00664B51"/>
    <w:rsid w:val="00665E7B"/>
    <w:rsid w:val="0066683D"/>
    <w:rsid w:val="00666A0B"/>
    <w:rsid w:val="00667A97"/>
    <w:rsid w:val="00667AFC"/>
    <w:rsid w:val="00667C4E"/>
    <w:rsid w:val="00667D9E"/>
    <w:rsid w:val="006700D9"/>
    <w:rsid w:val="00670284"/>
    <w:rsid w:val="0067061B"/>
    <w:rsid w:val="006707E7"/>
    <w:rsid w:val="00670F23"/>
    <w:rsid w:val="006717D3"/>
    <w:rsid w:val="00671A69"/>
    <w:rsid w:val="00672582"/>
    <w:rsid w:val="00672B57"/>
    <w:rsid w:val="00672EA5"/>
    <w:rsid w:val="00673D8E"/>
    <w:rsid w:val="00674726"/>
    <w:rsid w:val="00674A10"/>
    <w:rsid w:val="00674D59"/>
    <w:rsid w:val="00675605"/>
    <w:rsid w:val="0067599E"/>
    <w:rsid w:val="00676B45"/>
    <w:rsid w:val="006774B6"/>
    <w:rsid w:val="006775DF"/>
    <w:rsid w:val="0068029B"/>
    <w:rsid w:val="006804BB"/>
    <w:rsid w:val="00680F71"/>
    <w:rsid w:val="00681011"/>
    <w:rsid w:val="00682852"/>
    <w:rsid w:val="006828FD"/>
    <w:rsid w:val="00682E91"/>
    <w:rsid w:val="00684BAE"/>
    <w:rsid w:val="0068526E"/>
    <w:rsid w:val="00685DC9"/>
    <w:rsid w:val="00686624"/>
    <w:rsid w:val="0068683A"/>
    <w:rsid w:val="006868EE"/>
    <w:rsid w:val="00686969"/>
    <w:rsid w:val="00686B84"/>
    <w:rsid w:val="006879B5"/>
    <w:rsid w:val="00687C8B"/>
    <w:rsid w:val="006901C8"/>
    <w:rsid w:val="0069074F"/>
    <w:rsid w:val="00690827"/>
    <w:rsid w:val="00690D0A"/>
    <w:rsid w:val="006913CE"/>
    <w:rsid w:val="00693445"/>
    <w:rsid w:val="00693E73"/>
    <w:rsid w:val="006968A0"/>
    <w:rsid w:val="00696CF2"/>
    <w:rsid w:val="00697DA0"/>
    <w:rsid w:val="00697DCF"/>
    <w:rsid w:val="006A02DF"/>
    <w:rsid w:val="006A0A61"/>
    <w:rsid w:val="006A1272"/>
    <w:rsid w:val="006A12F1"/>
    <w:rsid w:val="006A179E"/>
    <w:rsid w:val="006A1F91"/>
    <w:rsid w:val="006A29F5"/>
    <w:rsid w:val="006A2BB5"/>
    <w:rsid w:val="006A2C1D"/>
    <w:rsid w:val="006A3264"/>
    <w:rsid w:val="006A4363"/>
    <w:rsid w:val="006A45F0"/>
    <w:rsid w:val="006A4B48"/>
    <w:rsid w:val="006A52C7"/>
    <w:rsid w:val="006A595D"/>
    <w:rsid w:val="006A5A53"/>
    <w:rsid w:val="006A62E0"/>
    <w:rsid w:val="006A71E3"/>
    <w:rsid w:val="006B0069"/>
    <w:rsid w:val="006B1436"/>
    <w:rsid w:val="006B1691"/>
    <w:rsid w:val="006B2141"/>
    <w:rsid w:val="006B2CCB"/>
    <w:rsid w:val="006B3717"/>
    <w:rsid w:val="006B5F23"/>
    <w:rsid w:val="006B60B9"/>
    <w:rsid w:val="006B6D25"/>
    <w:rsid w:val="006C0351"/>
    <w:rsid w:val="006C040E"/>
    <w:rsid w:val="006C0799"/>
    <w:rsid w:val="006C0F61"/>
    <w:rsid w:val="006C2126"/>
    <w:rsid w:val="006C37AC"/>
    <w:rsid w:val="006C3C90"/>
    <w:rsid w:val="006C4217"/>
    <w:rsid w:val="006C535C"/>
    <w:rsid w:val="006C5A2D"/>
    <w:rsid w:val="006C5E51"/>
    <w:rsid w:val="006C68A4"/>
    <w:rsid w:val="006C6B45"/>
    <w:rsid w:val="006C7393"/>
    <w:rsid w:val="006C7DCC"/>
    <w:rsid w:val="006D043F"/>
    <w:rsid w:val="006D07B3"/>
    <w:rsid w:val="006D0AF3"/>
    <w:rsid w:val="006D11F8"/>
    <w:rsid w:val="006D1635"/>
    <w:rsid w:val="006D1726"/>
    <w:rsid w:val="006D2DAF"/>
    <w:rsid w:val="006D2ED1"/>
    <w:rsid w:val="006D3133"/>
    <w:rsid w:val="006D32C2"/>
    <w:rsid w:val="006D49F2"/>
    <w:rsid w:val="006D553F"/>
    <w:rsid w:val="006D55F9"/>
    <w:rsid w:val="006D57A6"/>
    <w:rsid w:val="006D59F6"/>
    <w:rsid w:val="006D5FE8"/>
    <w:rsid w:val="006D7939"/>
    <w:rsid w:val="006E001D"/>
    <w:rsid w:val="006E0396"/>
    <w:rsid w:val="006E05FA"/>
    <w:rsid w:val="006E0C27"/>
    <w:rsid w:val="006E2017"/>
    <w:rsid w:val="006E2434"/>
    <w:rsid w:val="006E2755"/>
    <w:rsid w:val="006E2BA4"/>
    <w:rsid w:val="006E34F1"/>
    <w:rsid w:val="006E35BB"/>
    <w:rsid w:val="006E3CA8"/>
    <w:rsid w:val="006E3CC9"/>
    <w:rsid w:val="006E3D27"/>
    <w:rsid w:val="006E40CE"/>
    <w:rsid w:val="006E4D07"/>
    <w:rsid w:val="006E4DA8"/>
    <w:rsid w:val="006E59BC"/>
    <w:rsid w:val="006E5EF8"/>
    <w:rsid w:val="006E610A"/>
    <w:rsid w:val="006E76A8"/>
    <w:rsid w:val="006E7F56"/>
    <w:rsid w:val="006F0D7F"/>
    <w:rsid w:val="006F15E8"/>
    <w:rsid w:val="006F274F"/>
    <w:rsid w:val="006F2D6A"/>
    <w:rsid w:val="006F2E9B"/>
    <w:rsid w:val="006F430F"/>
    <w:rsid w:val="006F594D"/>
    <w:rsid w:val="006F5FD7"/>
    <w:rsid w:val="006F61D7"/>
    <w:rsid w:val="006F625F"/>
    <w:rsid w:val="006F6A60"/>
    <w:rsid w:val="006F6C41"/>
    <w:rsid w:val="006F6FBE"/>
    <w:rsid w:val="006F7270"/>
    <w:rsid w:val="00700120"/>
    <w:rsid w:val="007009B4"/>
    <w:rsid w:val="00700BCD"/>
    <w:rsid w:val="00702775"/>
    <w:rsid w:val="0070362A"/>
    <w:rsid w:val="0070427C"/>
    <w:rsid w:val="00704EF6"/>
    <w:rsid w:val="00705034"/>
    <w:rsid w:val="00705B87"/>
    <w:rsid w:val="00705F60"/>
    <w:rsid w:val="007061EB"/>
    <w:rsid w:val="00706F45"/>
    <w:rsid w:val="00707423"/>
    <w:rsid w:val="00707755"/>
    <w:rsid w:val="0071036D"/>
    <w:rsid w:val="007109C0"/>
    <w:rsid w:val="00710B36"/>
    <w:rsid w:val="00711202"/>
    <w:rsid w:val="0071185B"/>
    <w:rsid w:val="00711EE7"/>
    <w:rsid w:val="00712328"/>
    <w:rsid w:val="00712F2A"/>
    <w:rsid w:val="007131EA"/>
    <w:rsid w:val="0071334E"/>
    <w:rsid w:val="00714928"/>
    <w:rsid w:val="00714EB3"/>
    <w:rsid w:val="00715946"/>
    <w:rsid w:val="00715FB4"/>
    <w:rsid w:val="00716FC1"/>
    <w:rsid w:val="0072098E"/>
    <w:rsid w:val="007209FD"/>
    <w:rsid w:val="00720B44"/>
    <w:rsid w:val="00721334"/>
    <w:rsid w:val="00721483"/>
    <w:rsid w:val="00723060"/>
    <w:rsid w:val="00724695"/>
    <w:rsid w:val="00724E29"/>
    <w:rsid w:val="00725424"/>
    <w:rsid w:val="0072605D"/>
    <w:rsid w:val="007269EA"/>
    <w:rsid w:val="00726F31"/>
    <w:rsid w:val="007271E5"/>
    <w:rsid w:val="007272BC"/>
    <w:rsid w:val="007279B7"/>
    <w:rsid w:val="00727FA5"/>
    <w:rsid w:val="007300A1"/>
    <w:rsid w:val="007300DF"/>
    <w:rsid w:val="007307CF"/>
    <w:rsid w:val="007340BF"/>
    <w:rsid w:val="0073524A"/>
    <w:rsid w:val="0073578F"/>
    <w:rsid w:val="00736056"/>
    <w:rsid w:val="007373BB"/>
    <w:rsid w:val="007373C4"/>
    <w:rsid w:val="007378BF"/>
    <w:rsid w:val="00737EFC"/>
    <w:rsid w:val="007420B9"/>
    <w:rsid w:val="00742138"/>
    <w:rsid w:val="007421CD"/>
    <w:rsid w:val="0074260A"/>
    <w:rsid w:val="007428F1"/>
    <w:rsid w:val="007429D8"/>
    <w:rsid w:val="00743A38"/>
    <w:rsid w:val="00743CAB"/>
    <w:rsid w:val="00744007"/>
    <w:rsid w:val="00744304"/>
    <w:rsid w:val="007449EA"/>
    <w:rsid w:val="0074518E"/>
    <w:rsid w:val="00745267"/>
    <w:rsid w:val="00746123"/>
    <w:rsid w:val="00747E5C"/>
    <w:rsid w:val="007502DD"/>
    <w:rsid w:val="00750609"/>
    <w:rsid w:val="00751842"/>
    <w:rsid w:val="00751D8F"/>
    <w:rsid w:val="00752419"/>
    <w:rsid w:val="00752D0C"/>
    <w:rsid w:val="00752DB5"/>
    <w:rsid w:val="00752E0D"/>
    <w:rsid w:val="00754029"/>
    <w:rsid w:val="00754DBE"/>
    <w:rsid w:val="00755775"/>
    <w:rsid w:val="00755F1C"/>
    <w:rsid w:val="007565A8"/>
    <w:rsid w:val="00756AF5"/>
    <w:rsid w:val="00756F9B"/>
    <w:rsid w:val="007571A7"/>
    <w:rsid w:val="00757270"/>
    <w:rsid w:val="00757673"/>
    <w:rsid w:val="00760084"/>
    <w:rsid w:val="007609AA"/>
    <w:rsid w:val="00761312"/>
    <w:rsid w:val="007623D8"/>
    <w:rsid w:val="007628D1"/>
    <w:rsid w:val="00765514"/>
    <w:rsid w:val="00765569"/>
    <w:rsid w:val="007655E2"/>
    <w:rsid w:val="0076589A"/>
    <w:rsid w:val="00765A89"/>
    <w:rsid w:val="00765F8A"/>
    <w:rsid w:val="0077024A"/>
    <w:rsid w:val="00770CAC"/>
    <w:rsid w:val="007716C7"/>
    <w:rsid w:val="007719C3"/>
    <w:rsid w:val="00773072"/>
    <w:rsid w:val="0077324F"/>
    <w:rsid w:val="007738BE"/>
    <w:rsid w:val="00773E5A"/>
    <w:rsid w:val="0077407D"/>
    <w:rsid w:val="00774241"/>
    <w:rsid w:val="00774390"/>
    <w:rsid w:val="00774A3C"/>
    <w:rsid w:val="00774EE8"/>
    <w:rsid w:val="007758F5"/>
    <w:rsid w:val="00776B2D"/>
    <w:rsid w:val="00777F4F"/>
    <w:rsid w:val="00780035"/>
    <w:rsid w:val="007811A8"/>
    <w:rsid w:val="00781B2B"/>
    <w:rsid w:val="007820B0"/>
    <w:rsid w:val="00782535"/>
    <w:rsid w:val="007826B0"/>
    <w:rsid w:val="0078372D"/>
    <w:rsid w:val="0078537B"/>
    <w:rsid w:val="00785E1B"/>
    <w:rsid w:val="00785EA5"/>
    <w:rsid w:val="00790008"/>
    <w:rsid w:val="00790719"/>
    <w:rsid w:val="00792065"/>
    <w:rsid w:val="00792D78"/>
    <w:rsid w:val="007934DF"/>
    <w:rsid w:val="0079353E"/>
    <w:rsid w:val="007936E4"/>
    <w:rsid w:val="00793896"/>
    <w:rsid w:val="00793AB5"/>
    <w:rsid w:val="00794322"/>
    <w:rsid w:val="00794445"/>
    <w:rsid w:val="00794BBE"/>
    <w:rsid w:val="0079514A"/>
    <w:rsid w:val="00795A5B"/>
    <w:rsid w:val="00795F4A"/>
    <w:rsid w:val="00796CB4"/>
    <w:rsid w:val="00796E31"/>
    <w:rsid w:val="007A10AB"/>
    <w:rsid w:val="007A18F7"/>
    <w:rsid w:val="007A1A81"/>
    <w:rsid w:val="007A1CD8"/>
    <w:rsid w:val="007A1F72"/>
    <w:rsid w:val="007A2341"/>
    <w:rsid w:val="007A4415"/>
    <w:rsid w:val="007A4573"/>
    <w:rsid w:val="007A4E42"/>
    <w:rsid w:val="007A53A6"/>
    <w:rsid w:val="007A5719"/>
    <w:rsid w:val="007A72AF"/>
    <w:rsid w:val="007A731D"/>
    <w:rsid w:val="007A7DDB"/>
    <w:rsid w:val="007A7E13"/>
    <w:rsid w:val="007B0D52"/>
    <w:rsid w:val="007B0F53"/>
    <w:rsid w:val="007B12BF"/>
    <w:rsid w:val="007B19FF"/>
    <w:rsid w:val="007B2B84"/>
    <w:rsid w:val="007B3D10"/>
    <w:rsid w:val="007B5984"/>
    <w:rsid w:val="007B68B4"/>
    <w:rsid w:val="007B76C1"/>
    <w:rsid w:val="007C0D43"/>
    <w:rsid w:val="007C0D56"/>
    <w:rsid w:val="007C0DB1"/>
    <w:rsid w:val="007C1ABF"/>
    <w:rsid w:val="007C2CA7"/>
    <w:rsid w:val="007C3840"/>
    <w:rsid w:val="007C4460"/>
    <w:rsid w:val="007C4CB5"/>
    <w:rsid w:val="007C559E"/>
    <w:rsid w:val="007C5844"/>
    <w:rsid w:val="007C5EBE"/>
    <w:rsid w:val="007C626C"/>
    <w:rsid w:val="007C6789"/>
    <w:rsid w:val="007C68B4"/>
    <w:rsid w:val="007C6EC5"/>
    <w:rsid w:val="007D07A9"/>
    <w:rsid w:val="007D1A17"/>
    <w:rsid w:val="007D24C8"/>
    <w:rsid w:val="007D27DA"/>
    <w:rsid w:val="007D2C4B"/>
    <w:rsid w:val="007D5432"/>
    <w:rsid w:val="007D6469"/>
    <w:rsid w:val="007D69FD"/>
    <w:rsid w:val="007D7486"/>
    <w:rsid w:val="007D76B5"/>
    <w:rsid w:val="007D7A3E"/>
    <w:rsid w:val="007E01B7"/>
    <w:rsid w:val="007E0499"/>
    <w:rsid w:val="007E0F46"/>
    <w:rsid w:val="007E1171"/>
    <w:rsid w:val="007E12D3"/>
    <w:rsid w:val="007E1A04"/>
    <w:rsid w:val="007E1A84"/>
    <w:rsid w:val="007E2148"/>
    <w:rsid w:val="007E2EB2"/>
    <w:rsid w:val="007E3471"/>
    <w:rsid w:val="007E48EA"/>
    <w:rsid w:val="007E5814"/>
    <w:rsid w:val="007E69AA"/>
    <w:rsid w:val="007E71F0"/>
    <w:rsid w:val="007E7BF4"/>
    <w:rsid w:val="007E7DF4"/>
    <w:rsid w:val="007F18CD"/>
    <w:rsid w:val="007F2928"/>
    <w:rsid w:val="007F3239"/>
    <w:rsid w:val="007F3C05"/>
    <w:rsid w:val="007F459D"/>
    <w:rsid w:val="007F4A53"/>
    <w:rsid w:val="007F5112"/>
    <w:rsid w:val="007F5267"/>
    <w:rsid w:val="007F5BE2"/>
    <w:rsid w:val="007F5EFC"/>
    <w:rsid w:val="007F660E"/>
    <w:rsid w:val="007F6A7F"/>
    <w:rsid w:val="007F6DAF"/>
    <w:rsid w:val="00800023"/>
    <w:rsid w:val="0080020F"/>
    <w:rsid w:val="008003D9"/>
    <w:rsid w:val="00800549"/>
    <w:rsid w:val="0080097F"/>
    <w:rsid w:val="008015BA"/>
    <w:rsid w:val="00801F11"/>
    <w:rsid w:val="008020E7"/>
    <w:rsid w:val="008021B1"/>
    <w:rsid w:val="008024B9"/>
    <w:rsid w:val="008038DE"/>
    <w:rsid w:val="00804669"/>
    <w:rsid w:val="00804A68"/>
    <w:rsid w:val="00804F8E"/>
    <w:rsid w:val="0080535D"/>
    <w:rsid w:val="0080553E"/>
    <w:rsid w:val="00805682"/>
    <w:rsid w:val="0080704E"/>
    <w:rsid w:val="0080721F"/>
    <w:rsid w:val="00807884"/>
    <w:rsid w:val="00807D89"/>
    <w:rsid w:val="00807FB3"/>
    <w:rsid w:val="00810088"/>
    <w:rsid w:val="008108A5"/>
    <w:rsid w:val="00810961"/>
    <w:rsid w:val="008112A5"/>
    <w:rsid w:val="008120DF"/>
    <w:rsid w:val="0081229B"/>
    <w:rsid w:val="00813983"/>
    <w:rsid w:val="00813A79"/>
    <w:rsid w:val="00814285"/>
    <w:rsid w:val="00814595"/>
    <w:rsid w:val="00814D39"/>
    <w:rsid w:val="00815EB7"/>
    <w:rsid w:val="008161A5"/>
    <w:rsid w:val="00816762"/>
    <w:rsid w:val="00816BE6"/>
    <w:rsid w:val="008174BB"/>
    <w:rsid w:val="00817A2C"/>
    <w:rsid w:val="00820173"/>
    <w:rsid w:val="00820671"/>
    <w:rsid w:val="00820682"/>
    <w:rsid w:val="008206A9"/>
    <w:rsid w:val="00820F41"/>
    <w:rsid w:val="0082109C"/>
    <w:rsid w:val="00821820"/>
    <w:rsid w:val="00821D9D"/>
    <w:rsid w:val="00822046"/>
    <w:rsid w:val="00823908"/>
    <w:rsid w:val="00823F43"/>
    <w:rsid w:val="008240F2"/>
    <w:rsid w:val="0082468E"/>
    <w:rsid w:val="00824B70"/>
    <w:rsid w:val="00824DF5"/>
    <w:rsid w:val="0082533C"/>
    <w:rsid w:val="008256F4"/>
    <w:rsid w:val="0082587F"/>
    <w:rsid w:val="00825B5C"/>
    <w:rsid w:val="00825CAB"/>
    <w:rsid w:val="00827777"/>
    <w:rsid w:val="008300D4"/>
    <w:rsid w:val="0083034A"/>
    <w:rsid w:val="008307F1"/>
    <w:rsid w:val="00831861"/>
    <w:rsid w:val="00831F1B"/>
    <w:rsid w:val="00832378"/>
    <w:rsid w:val="00832484"/>
    <w:rsid w:val="008344CA"/>
    <w:rsid w:val="00834ABA"/>
    <w:rsid w:val="0083596C"/>
    <w:rsid w:val="008359CC"/>
    <w:rsid w:val="008361C4"/>
    <w:rsid w:val="00836B62"/>
    <w:rsid w:val="00837082"/>
    <w:rsid w:val="008370B0"/>
    <w:rsid w:val="00837D3F"/>
    <w:rsid w:val="0084031A"/>
    <w:rsid w:val="0084090D"/>
    <w:rsid w:val="00840A81"/>
    <w:rsid w:val="00840D77"/>
    <w:rsid w:val="00841290"/>
    <w:rsid w:val="00841E5C"/>
    <w:rsid w:val="00841E64"/>
    <w:rsid w:val="008429B4"/>
    <w:rsid w:val="00843D75"/>
    <w:rsid w:val="00845165"/>
    <w:rsid w:val="00845211"/>
    <w:rsid w:val="008462CE"/>
    <w:rsid w:val="00847694"/>
    <w:rsid w:val="00847875"/>
    <w:rsid w:val="0085008A"/>
    <w:rsid w:val="0085026D"/>
    <w:rsid w:val="00850E96"/>
    <w:rsid w:val="00851410"/>
    <w:rsid w:val="00851543"/>
    <w:rsid w:val="0085276B"/>
    <w:rsid w:val="00852A5F"/>
    <w:rsid w:val="008530CF"/>
    <w:rsid w:val="00853C88"/>
    <w:rsid w:val="00854AB6"/>
    <w:rsid w:val="00855170"/>
    <w:rsid w:val="00855796"/>
    <w:rsid w:val="00856182"/>
    <w:rsid w:val="00856C8B"/>
    <w:rsid w:val="00857B8F"/>
    <w:rsid w:val="00857C61"/>
    <w:rsid w:val="00857CD5"/>
    <w:rsid w:val="00857E9C"/>
    <w:rsid w:val="00861CA0"/>
    <w:rsid w:val="00861D0A"/>
    <w:rsid w:val="008626F0"/>
    <w:rsid w:val="00862D3E"/>
    <w:rsid w:val="00863088"/>
    <w:rsid w:val="00864021"/>
    <w:rsid w:val="00864519"/>
    <w:rsid w:val="00864C85"/>
    <w:rsid w:val="00865301"/>
    <w:rsid w:val="00865798"/>
    <w:rsid w:val="00865A3C"/>
    <w:rsid w:val="00866D97"/>
    <w:rsid w:val="00866E4B"/>
    <w:rsid w:val="008673CC"/>
    <w:rsid w:val="008706A3"/>
    <w:rsid w:val="00870A1E"/>
    <w:rsid w:val="00870E6E"/>
    <w:rsid w:val="00870F1B"/>
    <w:rsid w:val="00872E31"/>
    <w:rsid w:val="00874810"/>
    <w:rsid w:val="00874A2D"/>
    <w:rsid w:val="00874E96"/>
    <w:rsid w:val="00875101"/>
    <w:rsid w:val="00875196"/>
    <w:rsid w:val="00877B00"/>
    <w:rsid w:val="008806AD"/>
    <w:rsid w:val="008817C8"/>
    <w:rsid w:val="008820F0"/>
    <w:rsid w:val="0088224A"/>
    <w:rsid w:val="00882B60"/>
    <w:rsid w:val="0088323F"/>
    <w:rsid w:val="008834D7"/>
    <w:rsid w:val="00883B6C"/>
    <w:rsid w:val="00883D42"/>
    <w:rsid w:val="008843DA"/>
    <w:rsid w:val="00884695"/>
    <w:rsid w:val="00885EFE"/>
    <w:rsid w:val="00886358"/>
    <w:rsid w:val="00886463"/>
    <w:rsid w:val="00886887"/>
    <w:rsid w:val="00886A06"/>
    <w:rsid w:val="00886E6C"/>
    <w:rsid w:val="00886F80"/>
    <w:rsid w:val="00887045"/>
    <w:rsid w:val="008875EF"/>
    <w:rsid w:val="008904A3"/>
    <w:rsid w:val="008905E6"/>
    <w:rsid w:val="008907E1"/>
    <w:rsid w:val="008927B1"/>
    <w:rsid w:val="0089379F"/>
    <w:rsid w:val="008939D9"/>
    <w:rsid w:val="00893D3E"/>
    <w:rsid w:val="008950AA"/>
    <w:rsid w:val="008962ED"/>
    <w:rsid w:val="00896E2D"/>
    <w:rsid w:val="0089717C"/>
    <w:rsid w:val="00897962"/>
    <w:rsid w:val="00897B1D"/>
    <w:rsid w:val="00897DD5"/>
    <w:rsid w:val="008A04EB"/>
    <w:rsid w:val="008A0F48"/>
    <w:rsid w:val="008A2D7D"/>
    <w:rsid w:val="008A341D"/>
    <w:rsid w:val="008A3552"/>
    <w:rsid w:val="008A3CAF"/>
    <w:rsid w:val="008A4406"/>
    <w:rsid w:val="008A4781"/>
    <w:rsid w:val="008A5334"/>
    <w:rsid w:val="008A544C"/>
    <w:rsid w:val="008A5D68"/>
    <w:rsid w:val="008A5F6B"/>
    <w:rsid w:val="008A7F40"/>
    <w:rsid w:val="008A7FE7"/>
    <w:rsid w:val="008B06D8"/>
    <w:rsid w:val="008B0774"/>
    <w:rsid w:val="008B0C13"/>
    <w:rsid w:val="008B0D60"/>
    <w:rsid w:val="008B199F"/>
    <w:rsid w:val="008B1D3C"/>
    <w:rsid w:val="008B3E8E"/>
    <w:rsid w:val="008B3EA1"/>
    <w:rsid w:val="008B44C8"/>
    <w:rsid w:val="008B4B66"/>
    <w:rsid w:val="008B4FF4"/>
    <w:rsid w:val="008B506B"/>
    <w:rsid w:val="008B514A"/>
    <w:rsid w:val="008B5E55"/>
    <w:rsid w:val="008B60A8"/>
    <w:rsid w:val="008B6141"/>
    <w:rsid w:val="008B7163"/>
    <w:rsid w:val="008C0EA7"/>
    <w:rsid w:val="008C1492"/>
    <w:rsid w:val="008C16A0"/>
    <w:rsid w:val="008C174C"/>
    <w:rsid w:val="008C1A8B"/>
    <w:rsid w:val="008C2019"/>
    <w:rsid w:val="008C312F"/>
    <w:rsid w:val="008C453B"/>
    <w:rsid w:val="008C488D"/>
    <w:rsid w:val="008C4A4B"/>
    <w:rsid w:val="008C4E08"/>
    <w:rsid w:val="008C4F2D"/>
    <w:rsid w:val="008C4FD3"/>
    <w:rsid w:val="008C506B"/>
    <w:rsid w:val="008C50C7"/>
    <w:rsid w:val="008D0692"/>
    <w:rsid w:val="008D265F"/>
    <w:rsid w:val="008D2B5A"/>
    <w:rsid w:val="008D3078"/>
    <w:rsid w:val="008D34EB"/>
    <w:rsid w:val="008D3D6F"/>
    <w:rsid w:val="008D4BFA"/>
    <w:rsid w:val="008D5AA5"/>
    <w:rsid w:val="008D5CAB"/>
    <w:rsid w:val="008D5DBA"/>
    <w:rsid w:val="008D7A9C"/>
    <w:rsid w:val="008E03E3"/>
    <w:rsid w:val="008E1C84"/>
    <w:rsid w:val="008E27E6"/>
    <w:rsid w:val="008E2B84"/>
    <w:rsid w:val="008E3A19"/>
    <w:rsid w:val="008E4871"/>
    <w:rsid w:val="008E60C0"/>
    <w:rsid w:val="008E640B"/>
    <w:rsid w:val="008E712F"/>
    <w:rsid w:val="008E7644"/>
    <w:rsid w:val="008F0434"/>
    <w:rsid w:val="008F1C69"/>
    <w:rsid w:val="008F2478"/>
    <w:rsid w:val="008F45B6"/>
    <w:rsid w:val="008F4DFC"/>
    <w:rsid w:val="008F5EC6"/>
    <w:rsid w:val="008F63F8"/>
    <w:rsid w:val="008F6B01"/>
    <w:rsid w:val="009006AC"/>
    <w:rsid w:val="00901379"/>
    <w:rsid w:val="00901A9B"/>
    <w:rsid w:val="0090343A"/>
    <w:rsid w:val="00904029"/>
    <w:rsid w:val="00904998"/>
    <w:rsid w:val="00906D33"/>
    <w:rsid w:val="00907373"/>
    <w:rsid w:val="00910F7A"/>
    <w:rsid w:val="0091104A"/>
    <w:rsid w:val="00912CF2"/>
    <w:rsid w:val="00914A73"/>
    <w:rsid w:val="0091623F"/>
    <w:rsid w:val="0091630F"/>
    <w:rsid w:val="00916C66"/>
    <w:rsid w:val="00916D4A"/>
    <w:rsid w:val="0091729B"/>
    <w:rsid w:val="0091740B"/>
    <w:rsid w:val="0092052C"/>
    <w:rsid w:val="00921C5B"/>
    <w:rsid w:val="0092225D"/>
    <w:rsid w:val="00922329"/>
    <w:rsid w:val="009226C2"/>
    <w:rsid w:val="00922C32"/>
    <w:rsid w:val="0092448E"/>
    <w:rsid w:val="009244AB"/>
    <w:rsid w:val="0092571E"/>
    <w:rsid w:val="0092585C"/>
    <w:rsid w:val="00925910"/>
    <w:rsid w:val="00925D02"/>
    <w:rsid w:val="00925DC5"/>
    <w:rsid w:val="00926925"/>
    <w:rsid w:val="00926A9C"/>
    <w:rsid w:val="00926B0E"/>
    <w:rsid w:val="00927D99"/>
    <w:rsid w:val="009305EF"/>
    <w:rsid w:val="0093072D"/>
    <w:rsid w:val="00930E56"/>
    <w:rsid w:val="00931122"/>
    <w:rsid w:val="009320E6"/>
    <w:rsid w:val="0093277F"/>
    <w:rsid w:val="00933AA8"/>
    <w:rsid w:val="00933BE7"/>
    <w:rsid w:val="00933EE0"/>
    <w:rsid w:val="00933F82"/>
    <w:rsid w:val="009351FA"/>
    <w:rsid w:val="0093548B"/>
    <w:rsid w:val="009355B0"/>
    <w:rsid w:val="00936D76"/>
    <w:rsid w:val="009373D2"/>
    <w:rsid w:val="009377D1"/>
    <w:rsid w:val="009404E9"/>
    <w:rsid w:val="009406F9"/>
    <w:rsid w:val="00940801"/>
    <w:rsid w:val="00942BAE"/>
    <w:rsid w:val="0094338D"/>
    <w:rsid w:val="0094353D"/>
    <w:rsid w:val="009435E3"/>
    <w:rsid w:val="00943740"/>
    <w:rsid w:val="0094422A"/>
    <w:rsid w:val="009450D3"/>
    <w:rsid w:val="00945414"/>
    <w:rsid w:val="009458E3"/>
    <w:rsid w:val="00945E5A"/>
    <w:rsid w:val="0094773C"/>
    <w:rsid w:val="009477F2"/>
    <w:rsid w:val="00947999"/>
    <w:rsid w:val="009502DF"/>
    <w:rsid w:val="0095088A"/>
    <w:rsid w:val="00950ED0"/>
    <w:rsid w:val="00953DDB"/>
    <w:rsid w:val="00953EEF"/>
    <w:rsid w:val="0095442B"/>
    <w:rsid w:val="009545DC"/>
    <w:rsid w:val="009549D5"/>
    <w:rsid w:val="00954D66"/>
    <w:rsid w:val="00955844"/>
    <w:rsid w:val="00955E3B"/>
    <w:rsid w:val="0095659C"/>
    <w:rsid w:val="00957837"/>
    <w:rsid w:val="00957F6B"/>
    <w:rsid w:val="00960FB9"/>
    <w:rsid w:val="00961615"/>
    <w:rsid w:val="009619B1"/>
    <w:rsid w:val="00961F52"/>
    <w:rsid w:val="00961F9C"/>
    <w:rsid w:val="00964664"/>
    <w:rsid w:val="00964A4A"/>
    <w:rsid w:val="00966056"/>
    <w:rsid w:val="0096635F"/>
    <w:rsid w:val="009672D5"/>
    <w:rsid w:val="0097058D"/>
    <w:rsid w:val="00970F1C"/>
    <w:rsid w:val="00971630"/>
    <w:rsid w:val="00971680"/>
    <w:rsid w:val="00971E51"/>
    <w:rsid w:val="00972497"/>
    <w:rsid w:val="009727AF"/>
    <w:rsid w:val="00972E3D"/>
    <w:rsid w:val="009743AB"/>
    <w:rsid w:val="00975366"/>
    <w:rsid w:val="009759FC"/>
    <w:rsid w:val="00975D84"/>
    <w:rsid w:val="009764A7"/>
    <w:rsid w:val="00976F3C"/>
    <w:rsid w:val="00977BE1"/>
    <w:rsid w:val="00977DEF"/>
    <w:rsid w:val="0098020A"/>
    <w:rsid w:val="00980472"/>
    <w:rsid w:val="0098060E"/>
    <w:rsid w:val="009823D3"/>
    <w:rsid w:val="009832B8"/>
    <w:rsid w:val="00983587"/>
    <w:rsid w:val="00983E20"/>
    <w:rsid w:val="00984699"/>
    <w:rsid w:val="009847C4"/>
    <w:rsid w:val="009867FA"/>
    <w:rsid w:val="00990C22"/>
    <w:rsid w:val="00991013"/>
    <w:rsid w:val="00991580"/>
    <w:rsid w:val="0099329F"/>
    <w:rsid w:val="0099350B"/>
    <w:rsid w:val="0099368D"/>
    <w:rsid w:val="00994530"/>
    <w:rsid w:val="00994EDF"/>
    <w:rsid w:val="0099522F"/>
    <w:rsid w:val="00995F47"/>
    <w:rsid w:val="00995F6A"/>
    <w:rsid w:val="00996BF5"/>
    <w:rsid w:val="00997F1A"/>
    <w:rsid w:val="009A1052"/>
    <w:rsid w:val="009A2717"/>
    <w:rsid w:val="009A3E17"/>
    <w:rsid w:val="009A406A"/>
    <w:rsid w:val="009A4406"/>
    <w:rsid w:val="009A4B1B"/>
    <w:rsid w:val="009A555A"/>
    <w:rsid w:val="009B1072"/>
    <w:rsid w:val="009B17F6"/>
    <w:rsid w:val="009B1870"/>
    <w:rsid w:val="009B1A60"/>
    <w:rsid w:val="009B3303"/>
    <w:rsid w:val="009B365A"/>
    <w:rsid w:val="009B449F"/>
    <w:rsid w:val="009B47B6"/>
    <w:rsid w:val="009B4ED7"/>
    <w:rsid w:val="009B5860"/>
    <w:rsid w:val="009B627A"/>
    <w:rsid w:val="009B6AA6"/>
    <w:rsid w:val="009B6BF9"/>
    <w:rsid w:val="009B6E69"/>
    <w:rsid w:val="009B7016"/>
    <w:rsid w:val="009B7985"/>
    <w:rsid w:val="009B7BAC"/>
    <w:rsid w:val="009B7E7D"/>
    <w:rsid w:val="009C07A2"/>
    <w:rsid w:val="009C1203"/>
    <w:rsid w:val="009C1B55"/>
    <w:rsid w:val="009C20D5"/>
    <w:rsid w:val="009C2141"/>
    <w:rsid w:val="009C2264"/>
    <w:rsid w:val="009C285A"/>
    <w:rsid w:val="009C2BA8"/>
    <w:rsid w:val="009C2D21"/>
    <w:rsid w:val="009C32DD"/>
    <w:rsid w:val="009C336B"/>
    <w:rsid w:val="009C350E"/>
    <w:rsid w:val="009C3A15"/>
    <w:rsid w:val="009C3DD4"/>
    <w:rsid w:val="009C4526"/>
    <w:rsid w:val="009C47CC"/>
    <w:rsid w:val="009C4B78"/>
    <w:rsid w:val="009C5026"/>
    <w:rsid w:val="009C54AA"/>
    <w:rsid w:val="009C54F3"/>
    <w:rsid w:val="009C5B85"/>
    <w:rsid w:val="009C62B1"/>
    <w:rsid w:val="009C638E"/>
    <w:rsid w:val="009C65B6"/>
    <w:rsid w:val="009C6ABB"/>
    <w:rsid w:val="009C7370"/>
    <w:rsid w:val="009C7629"/>
    <w:rsid w:val="009D08AA"/>
    <w:rsid w:val="009D1F41"/>
    <w:rsid w:val="009D246F"/>
    <w:rsid w:val="009D2BA9"/>
    <w:rsid w:val="009D3495"/>
    <w:rsid w:val="009D3930"/>
    <w:rsid w:val="009D3EC5"/>
    <w:rsid w:val="009D4AA9"/>
    <w:rsid w:val="009D5BC7"/>
    <w:rsid w:val="009D60D2"/>
    <w:rsid w:val="009D6A64"/>
    <w:rsid w:val="009D77D5"/>
    <w:rsid w:val="009D7A9F"/>
    <w:rsid w:val="009E08F2"/>
    <w:rsid w:val="009E0D4F"/>
    <w:rsid w:val="009E159D"/>
    <w:rsid w:val="009E22D5"/>
    <w:rsid w:val="009E23A6"/>
    <w:rsid w:val="009E2676"/>
    <w:rsid w:val="009E2A35"/>
    <w:rsid w:val="009E2ED9"/>
    <w:rsid w:val="009E3066"/>
    <w:rsid w:val="009E323B"/>
    <w:rsid w:val="009E355E"/>
    <w:rsid w:val="009E3578"/>
    <w:rsid w:val="009E4833"/>
    <w:rsid w:val="009E4C13"/>
    <w:rsid w:val="009E4E36"/>
    <w:rsid w:val="009E66D8"/>
    <w:rsid w:val="009E7DBE"/>
    <w:rsid w:val="009F087D"/>
    <w:rsid w:val="009F0EA3"/>
    <w:rsid w:val="009F105C"/>
    <w:rsid w:val="009F21A0"/>
    <w:rsid w:val="009F3FA9"/>
    <w:rsid w:val="009F4BDE"/>
    <w:rsid w:val="009F5FE8"/>
    <w:rsid w:val="009F61E4"/>
    <w:rsid w:val="009F65E3"/>
    <w:rsid w:val="009F7228"/>
    <w:rsid w:val="00A002E7"/>
    <w:rsid w:val="00A006D2"/>
    <w:rsid w:val="00A0186A"/>
    <w:rsid w:val="00A02AB3"/>
    <w:rsid w:val="00A0304E"/>
    <w:rsid w:val="00A040BF"/>
    <w:rsid w:val="00A04A8C"/>
    <w:rsid w:val="00A04CC8"/>
    <w:rsid w:val="00A04EDE"/>
    <w:rsid w:val="00A056FC"/>
    <w:rsid w:val="00A05E0A"/>
    <w:rsid w:val="00A07292"/>
    <w:rsid w:val="00A07B51"/>
    <w:rsid w:val="00A106EE"/>
    <w:rsid w:val="00A1074D"/>
    <w:rsid w:val="00A11338"/>
    <w:rsid w:val="00A13AB6"/>
    <w:rsid w:val="00A13CD8"/>
    <w:rsid w:val="00A142F8"/>
    <w:rsid w:val="00A15B2E"/>
    <w:rsid w:val="00A17861"/>
    <w:rsid w:val="00A1792E"/>
    <w:rsid w:val="00A17B68"/>
    <w:rsid w:val="00A2186B"/>
    <w:rsid w:val="00A22741"/>
    <w:rsid w:val="00A22C29"/>
    <w:rsid w:val="00A2374D"/>
    <w:rsid w:val="00A2414E"/>
    <w:rsid w:val="00A249AB"/>
    <w:rsid w:val="00A24D47"/>
    <w:rsid w:val="00A25D98"/>
    <w:rsid w:val="00A26F64"/>
    <w:rsid w:val="00A27087"/>
    <w:rsid w:val="00A3011B"/>
    <w:rsid w:val="00A3067C"/>
    <w:rsid w:val="00A308A3"/>
    <w:rsid w:val="00A30BF4"/>
    <w:rsid w:val="00A30D32"/>
    <w:rsid w:val="00A31412"/>
    <w:rsid w:val="00A314A3"/>
    <w:rsid w:val="00A317B4"/>
    <w:rsid w:val="00A319E7"/>
    <w:rsid w:val="00A3216E"/>
    <w:rsid w:val="00A32A7F"/>
    <w:rsid w:val="00A33532"/>
    <w:rsid w:val="00A34721"/>
    <w:rsid w:val="00A35C9C"/>
    <w:rsid w:val="00A35DEB"/>
    <w:rsid w:val="00A36000"/>
    <w:rsid w:val="00A366E5"/>
    <w:rsid w:val="00A36D73"/>
    <w:rsid w:val="00A37626"/>
    <w:rsid w:val="00A37E17"/>
    <w:rsid w:val="00A40412"/>
    <w:rsid w:val="00A404C3"/>
    <w:rsid w:val="00A40C39"/>
    <w:rsid w:val="00A40EE0"/>
    <w:rsid w:val="00A41D8F"/>
    <w:rsid w:val="00A41E81"/>
    <w:rsid w:val="00A41F6B"/>
    <w:rsid w:val="00A42E0E"/>
    <w:rsid w:val="00A43179"/>
    <w:rsid w:val="00A43C9A"/>
    <w:rsid w:val="00A45495"/>
    <w:rsid w:val="00A45961"/>
    <w:rsid w:val="00A462BA"/>
    <w:rsid w:val="00A4698E"/>
    <w:rsid w:val="00A46D0B"/>
    <w:rsid w:val="00A46D30"/>
    <w:rsid w:val="00A470A1"/>
    <w:rsid w:val="00A471E6"/>
    <w:rsid w:val="00A50047"/>
    <w:rsid w:val="00A50814"/>
    <w:rsid w:val="00A509B7"/>
    <w:rsid w:val="00A5118E"/>
    <w:rsid w:val="00A51348"/>
    <w:rsid w:val="00A51615"/>
    <w:rsid w:val="00A52290"/>
    <w:rsid w:val="00A53045"/>
    <w:rsid w:val="00A5310B"/>
    <w:rsid w:val="00A54F32"/>
    <w:rsid w:val="00A56A1B"/>
    <w:rsid w:val="00A56FCB"/>
    <w:rsid w:val="00A61403"/>
    <w:rsid w:val="00A627EB"/>
    <w:rsid w:val="00A633E3"/>
    <w:rsid w:val="00A635E6"/>
    <w:rsid w:val="00A636C3"/>
    <w:rsid w:val="00A63BE2"/>
    <w:rsid w:val="00A63D14"/>
    <w:rsid w:val="00A63F44"/>
    <w:rsid w:val="00A64327"/>
    <w:rsid w:val="00A65349"/>
    <w:rsid w:val="00A65A52"/>
    <w:rsid w:val="00A67551"/>
    <w:rsid w:val="00A70914"/>
    <w:rsid w:val="00A7303A"/>
    <w:rsid w:val="00A743BD"/>
    <w:rsid w:val="00A7539C"/>
    <w:rsid w:val="00A754B0"/>
    <w:rsid w:val="00A7611E"/>
    <w:rsid w:val="00A76506"/>
    <w:rsid w:val="00A8028C"/>
    <w:rsid w:val="00A815B3"/>
    <w:rsid w:val="00A81818"/>
    <w:rsid w:val="00A81E24"/>
    <w:rsid w:val="00A83051"/>
    <w:rsid w:val="00A83947"/>
    <w:rsid w:val="00A83C8E"/>
    <w:rsid w:val="00A8411D"/>
    <w:rsid w:val="00A8415A"/>
    <w:rsid w:val="00A847CA"/>
    <w:rsid w:val="00A86B13"/>
    <w:rsid w:val="00A87110"/>
    <w:rsid w:val="00A87607"/>
    <w:rsid w:val="00A90221"/>
    <w:rsid w:val="00A92BC9"/>
    <w:rsid w:val="00A94DE6"/>
    <w:rsid w:val="00A94F9C"/>
    <w:rsid w:val="00A9523B"/>
    <w:rsid w:val="00A95E46"/>
    <w:rsid w:val="00A961AF"/>
    <w:rsid w:val="00A96FDC"/>
    <w:rsid w:val="00A970B5"/>
    <w:rsid w:val="00A97DF6"/>
    <w:rsid w:val="00AA0710"/>
    <w:rsid w:val="00AA1B3C"/>
    <w:rsid w:val="00AA1F74"/>
    <w:rsid w:val="00AA1F83"/>
    <w:rsid w:val="00AA2F2B"/>
    <w:rsid w:val="00AA31F9"/>
    <w:rsid w:val="00AA40CE"/>
    <w:rsid w:val="00AA43CD"/>
    <w:rsid w:val="00AA442A"/>
    <w:rsid w:val="00AA450E"/>
    <w:rsid w:val="00AA4BE2"/>
    <w:rsid w:val="00AA4C91"/>
    <w:rsid w:val="00AA6944"/>
    <w:rsid w:val="00AA6DFD"/>
    <w:rsid w:val="00AA7AE3"/>
    <w:rsid w:val="00AA7BA7"/>
    <w:rsid w:val="00AB014B"/>
    <w:rsid w:val="00AB0CEA"/>
    <w:rsid w:val="00AB12AC"/>
    <w:rsid w:val="00AB138C"/>
    <w:rsid w:val="00AB1BB6"/>
    <w:rsid w:val="00AB2585"/>
    <w:rsid w:val="00AB28BD"/>
    <w:rsid w:val="00AB29FA"/>
    <w:rsid w:val="00AB2BAB"/>
    <w:rsid w:val="00AB2E1B"/>
    <w:rsid w:val="00AB3358"/>
    <w:rsid w:val="00AB383B"/>
    <w:rsid w:val="00AB417A"/>
    <w:rsid w:val="00AB4A18"/>
    <w:rsid w:val="00AB53DB"/>
    <w:rsid w:val="00AB54F4"/>
    <w:rsid w:val="00AB55EC"/>
    <w:rsid w:val="00AB5988"/>
    <w:rsid w:val="00AB5BFD"/>
    <w:rsid w:val="00AB5C52"/>
    <w:rsid w:val="00AB6377"/>
    <w:rsid w:val="00AB6F6B"/>
    <w:rsid w:val="00AB7755"/>
    <w:rsid w:val="00AB7DF5"/>
    <w:rsid w:val="00AC0042"/>
    <w:rsid w:val="00AC03BF"/>
    <w:rsid w:val="00AC0663"/>
    <w:rsid w:val="00AC0EEB"/>
    <w:rsid w:val="00AC20F4"/>
    <w:rsid w:val="00AC2BA9"/>
    <w:rsid w:val="00AC2DFA"/>
    <w:rsid w:val="00AC3C46"/>
    <w:rsid w:val="00AC3DFA"/>
    <w:rsid w:val="00AC4005"/>
    <w:rsid w:val="00AC4135"/>
    <w:rsid w:val="00AC4201"/>
    <w:rsid w:val="00AC4A70"/>
    <w:rsid w:val="00AC5074"/>
    <w:rsid w:val="00AC5622"/>
    <w:rsid w:val="00AC61E2"/>
    <w:rsid w:val="00AC691D"/>
    <w:rsid w:val="00AC6E38"/>
    <w:rsid w:val="00AC7374"/>
    <w:rsid w:val="00AC7DB0"/>
    <w:rsid w:val="00AD0DCC"/>
    <w:rsid w:val="00AD1678"/>
    <w:rsid w:val="00AD172B"/>
    <w:rsid w:val="00AD188F"/>
    <w:rsid w:val="00AD1C6A"/>
    <w:rsid w:val="00AD1D5A"/>
    <w:rsid w:val="00AD1F62"/>
    <w:rsid w:val="00AD2C4C"/>
    <w:rsid w:val="00AD32DA"/>
    <w:rsid w:val="00AD3789"/>
    <w:rsid w:val="00AD3EE6"/>
    <w:rsid w:val="00AD41FB"/>
    <w:rsid w:val="00AD4530"/>
    <w:rsid w:val="00AD5771"/>
    <w:rsid w:val="00AD5BE5"/>
    <w:rsid w:val="00AD6725"/>
    <w:rsid w:val="00AD6D17"/>
    <w:rsid w:val="00AD726E"/>
    <w:rsid w:val="00AE0306"/>
    <w:rsid w:val="00AE04C5"/>
    <w:rsid w:val="00AE11D2"/>
    <w:rsid w:val="00AE12D1"/>
    <w:rsid w:val="00AE24BA"/>
    <w:rsid w:val="00AE2A24"/>
    <w:rsid w:val="00AE31F1"/>
    <w:rsid w:val="00AE3C1F"/>
    <w:rsid w:val="00AE49A8"/>
    <w:rsid w:val="00AE4FC6"/>
    <w:rsid w:val="00AE7D50"/>
    <w:rsid w:val="00AF0D60"/>
    <w:rsid w:val="00AF13C9"/>
    <w:rsid w:val="00AF1DE3"/>
    <w:rsid w:val="00AF3709"/>
    <w:rsid w:val="00AF3D25"/>
    <w:rsid w:val="00AF3FF8"/>
    <w:rsid w:val="00AF4165"/>
    <w:rsid w:val="00AF42C5"/>
    <w:rsid w:val="00AF438D"/>
    <w:rsid w:val="00AF47AC"/>
    <w:rsid w:val="00AF5936"/>
    <w:rsid w:val="00AF67B7"/>
    <w:rsid w:val="00AF71E1"/>
    <w:rsid w:val="00AF7408"/>
    <w:rsid w:val="00B00F5E"/>
    <w:rsid w:val="00B019BD"/>
    <w:rsid w:val="00B0296A"/>
    <w:rsid w:val="00B02DC5"/>
    <w:rsid w:val="00B03F4C"/>
    <w:rsid w:val="00B042E8"/>
    <w:rsid w:val="00B059A7"/>
    <w:rsid w:val="00B061D6"/>
    <w:rsid w:val="00B104BE"/>
    <w:rsid w:val="00B10761"/>
    <w:rsid w:val="00B10D60"/>
    <w:rsid w:val="00B11595"/>
    <w:rsid w:val="00B11ECF"/>
    <w:rsid w:val="00B1354A"/>
    <w:rsid w:val="00B15931"/>
    <w:rsid w:val="00B15A44"/>
    <w:rsid w:val="00B163DD"/>
    <w:rsid w:val="00B16E74"/>
    <w:rsid w:val="00B17306"/>
    <w:rsid w:val="00B17359"/>
    <w:rsid w:val="00B17A32"/>
    <w:rsid w:val="00B17A3E"/>
    <w:rsid w:val="00B21183"/>
    <w:rsid w:val="00B216C6"/>
    <w:rsid w:val="00B22613"/>
    <w:rsid w:val="00B2308B"/>
    <w:rsid w:val="00B2314C"/>
    <w:rsid w:val="00B2316E"/>
    <w:rsid w:val="00B23EBB"/>
    <w:rsid w:val="00B2450E"/>
    <w:rsid w:val="00B2591F"/>
    <w:rsid w:val="00B26EB5"/>
    <w:rsid w:val="00B30B5E"/>
    <w:rsid w:val="00B3149C"/>
    <w:rsid w:val="00B31620"/>
    <w:rsid w:val="00B31625"/>
    <w:rsid w:val="00B31965"/>
    <w:rsid w:val="00B31A92"/>
    <w:rsid w:val="00B31F23"/>
    <w:rsid w:val="00B324B8"/>
    <w:rsid w:val="00B324C9"/>
    <w:rsid w:val="00B324EB"/>
    <w:rsid w:val="00B32677"/>
    <w:rsid w:val="00B32C1E"/>
    <w:rsid w:val="00B33D33"/>
    <w:rsid w:val="00B33DBE"/>
    <w:rsid w:val="00B34096"/>
    <w:rsid w:val="00B3451C"/>
    <w:rsid w:val="00B34707"/>
    <w:rsid w:val="00B349A3"/>
    <w:rsid w:val="00B34DF7"/>
    <w:rsid w:val="00B34E7C"/>
    <w:rsid w:val="00B363A9"/>
    <w:rsid w:val="00B37BA4"/>
    <w:rsid w:val="00B40709"/>
    <w:rsid w:val="00B41961"/>
    <w:rsid w:val="00B41AF4"/>
    <w:rsid w:val="00B41DD2"/>
    <w:rsid w:val="00B43857"/>
    <w:rsid w:val="00B450D7"/>
    <w:rsid w:val="00B45F46"/>
    <w:rsid w:val="00B471A0"/>
    <w:rsid w:val="00B50696"/>
    <w:rsid w:val="00B50708"/>
    <w:rsid w:val="00B51776"/>
    <w:rsid w:val="00B5205C"/>
    <w:rsid w:val="00B5213C"/>
    <w:rsid w:val="00B52287"/>
    <w:rsid w:val="00B52A32"/>
    <w:rsid w:val="00B5311A"/>
    <w:rsid w:val="00B535F9"/>
    <w:rsid w:val="00B54E4D"/>
    <w:rsid w:val="00B5502C"/>
    <w:rsid w:val="00B55866"/>
    <w:rsid w:val="00B55B34"/>
    <w:rsid w:val="00B56181"/>
    <w:rsid w:val="00B5645A"/>
    <w:rsid w:val="00B565DF"/>
    <w:rsid w:val="00B60334"/>
    <w:rsid w:val="00B60BD1"/>
    <w:rsid w:val="00B618CC"/>
    <w:rsid w:val="00B61D27"/>
    <w:rsid w:val="00B61EBE"/>
    <w:rsid w:val="00B62119"/>
    <w:rsid w:val="00B627A6"/>
    <w:rsid w:val="00B62C97"/>
    <w:rsid w:val="00B65259"/>
    <w:rsid w:val="00B65E2C"/>
    <w:rsid w:val="00B66C32"/>
    <w:rsid w:val="00B6728D"/>
    <w:rsid w:val="00B67829"/>
    <w:rsid w:val="00B70061"/>
    <w:rsid w:val="00B70DFE"/>
    <w:rsid w:val="00B71CDF"/>
    <w:rsid w:val="00B71FA7"/>
    <w:rsid w:val="00B7225D"/>
    <w:rsid w:val="00B72396"/>
    <w:rsid w:val="00B73022"/>
    <w:rsid w:val="00B74B73"/>
    <w:rsid w:val="00B75696"/>
    <w:rsid w:val="00B75A73"/>
    <w:rsid w:val="00B76E3A"/>
    <w:rsid w:val="00B773CF"/>
    <w:rsid w:val="00B774ED"/>
    <w:rsid w:val="00B77C73"/>
    <w:rsid w:val="00B800D7"/>
    <w:rsid w:val="00B80D7C"/>
    <w:rsid w:val="00B8105B"/>
    <w:rsid w:val="00B81CB2"/>
    <w:rsid w:val="00B8255B"/>
    <w:rsid w:val="00B82E3E"/>
    <w:rsid w:val="00B84F29"/>
    <w:rsid w:val="00B8673D"/>
    <w:rsid w:val="00B86779"/>
    <w:rsid w:val="00B8777C"/>
    <w:rsid w:val="00B90B06"/>
    <w:rsid w:val="00B91350"/>
    <w:rsid w:val="00B91A1A"/>
    <w:rsid w:val="00B9354C"/>
    <w:rsid w:val="00B947B8"/>
    <w:rsid w:val="00B953B4"/>
    <w:rsid w:val="00B957ED"/>
    <w:rsid w:val="00B9644B"/>
    <w:rsid w:val="00B96A08"/>
    <w:rsid w:val="00B9719A"/>
    <w:rsid w:val="00B97ABB"/>
    <w:rsid w:val="00B97E07"/>
    <w:rsid w:val="00B97E65"/>
    <w:rsid w:val="00B97FD9"/>
    <w:rsid w:val="00BA0418"/>
    <w:rsid w:val="00BA0D58"/>
    <w:rsid w:val="00BA1C1F"/>
    <w:rsid w:val="00BA1D75"/>
    <w:rsid w:val="00BA25FA"/>
    <w:rsid w:val="00BA2919"/>
    <w:rsid w:val="00BA37D9"/>
    <w:rsid w:val="00BA43B1"/>
    <w:rsid w:val="00BA58F5"/>
    <w:rsid w:val="00BA5FFC"/>
    <w:rsid w:val="00BB05C9"/>
    <w:rsid w:val="00BB10DD"/>
    <w:rsid w:val="00BB1632"/>
    <w:rsid w:val="00BB1EE4"/>
    <w:rsid w:val="00BB21E1"/>
    <w:rsid w:val="00BB428E"/>
    <w:rsid w:val="00BB5018"/>
    <w:rsid w:val="00BB533F"/>
    <w:rsid w:val="00BB5341"/>
    <w:rsid w:val="00BB5740"/>
    <w:rsid w:val="00BB5D5F"/>
    <w:rsid w:val="00BB6535"/>
    <w:rsid w:val="00BB6A6D"/>
    <w:rsid w:val="00BB77B7"/>
    <w:rsid w:val="00BB7ADF"/>
    <w:rsid w:val="00BC0F58"/>
    <w:rsid w:val="00BC1C6A"/>
    <w:rsid w:val="00BC2F83"/>
    <w:rsid w:val="00BC30B3"/>
    <w:rsid w:val="00BC3591"/>
    <w:rsid w:val="00BC3820"/>
    <w:rsid w:val="00BC3AE3"/>
    <w:rsid w:val="00BC3C98"/>
    <w:rsid w:val="00BC4A57"/>
    <w:rsid w:val="00BC4C3E"/>
    <w:rsid w:val="00BC50D2"/>
    <w:rsid w:val="00BC5132"/>
    <w:rsid w:val="00BC57FF"/>
    <w:rsid w:val="00BC5832"/>
    <w:rsid w:val="00BC619A"/>
    <w:rsid w:val="00BC76FE"/>
    <w:rsid w:val="00BD2AB8"/>
    <w:rsid w:val="00BD3662"/>
    <w:rsid w:val="00BD45E1"/>
    <w:rsid w:val="00BD60B1"/>
    <w:rsid w:val="00BD6CE3"/>
    <w:rsid w:val="00BD7A9F"/>
    <w:rsid w:val="00BE00B7"/>
    <w:rsid w:val="00BE0BA8"/>
    <w:rsid w:val="00BE13FB"/>
    <w:rsid w:val="00BE18F4"/>
    <w:rsid w:val="00BE2023"/>
    <w:rsid w:val="00BE265A"/>
    <w:rsid w:val="00BE2D4A"/>
    <w:rsid w:val="00BE3B1A"/>
    <w:rsid w:val="00BE5AE7"/>
    <w:rsid w:val="00BE6C1B"/>
    <w:rsid w:val="00BF00A9"/>
    <w:rsid w:val="00BF02A9"/>
    <w:rsid w:val="00BF04C2"/>
    <w:rsid w:val="00BF0C2A"/>
    <w:rsid w:val="00BF1066"/>
    <w:rsid w:val="00BF2EBC"/>
    <w:rsid w:val="00BF3B23"/>
    <w:rsid w:val="00BF4942"/>
    <w:rsid w:val="00BF4FFA"/>
    <w:rsid w:val="00BF5050"/>
    <w:rsid w:val="00BF5432"/>
    <w:rsid w:val="00BF74BB"/>
    <w:rsid w:val="00BF77B9"/>
    <w:rsid w:val="00BF7867"/>
    <w:rsid w:val="00BF7C4F"/>
    <w:rsid w:val="00C0057F"/>
    <w:rsid w:val="00C00C1E"/>
    <w:rsid w:val="00C02220"/>
    <w:rsid w:val="00C029CF"/>
    <w:rsid w:val="00C03168"/>
    <w:rsid w:val="00C04946"/>
    <w:rsid w:val="00C05044"/>
    <w:rsid w:val="00C06466"/>
    <w:rsid w:val="00C07AC6"/>
    <w:rsid w:val="00C07BA3"/>
    <w:rsid w:val="00C07ED1"/>
    <w:rsid w:val="00C10B44"/>
    <w:rsid w:val="00C10CB4"/>
    <w:rsid w:val="00C11B72"/>
    <w:rsid w:val="00C12646"/>
    <w:rsid w:val="00C1288C"/>
    <w:rsid w:val="00C12941"/>
    <w:rsid w:val="00C130FB"/>
    <w:rsid w:val="00C144B7"/>
    <w:rsid w:val="00C150D5"/>
    <w:rsid w:val="00C163EC"/>
    <w:rsid w:val="00C16E36"/>
    <w:rsid w:val="00C203FE"/>
    <w:rsid w:val="00C20ED7"/>
    <w:rsid w:val="00C21019"/>
    <w:rsid w:val="00C211E2"/>
    <w:rsid w:val="00C21949"/>
    <w:rsid w:val="00C21AC7"/>
    <w:rsid w:val="00C24A61"/>
    <w:rsid w:val="00C25968"/>
    <w:rsid w:val="00C26AFC"/>
    <w:rsid w:val="00C26BD9"/>
    <w:rsid w:val="00C2793A"/>
    <w:rsid w:val="00C27DFA"/>
    <w:rsid w:val="00C27FD0"/>
    <w:rsid w:val="00C310B2"/>
    <w:rsid w:val="00C314C6"/>
    <w:rsid w:val="00C318D8"/>
    <w:rsid w:val="00C319EC"/>
    <w:rsid w:val="00C31C12"/>
    <w:rsid w:val="00C3276F"/>
    <w:rsid w:val="00C332AF"/>
    <w:rsid w:val="00C33E23"/>
    <w:rsid w:val="00C3410B"/>
    <w:rsid w:val="00C3424C"/>
    <w:rsid w:val="00C3500B"/>
    <w:rsid w:val="00C3624D"/>
    <w:rsid w:val="00C36501"/>
    <w:rsid w:val="00C3706D"/>
    <w:rsid w:val="00C3709C"/>
    <w:rsid w:val="00C376DF"/>
    <w:rsid w:val="00C40642"/>
    <w:rsid w:val="00C4187F"/>
    <w:rsid w:val="00C41983"/>
    <w:rsid w:val="00C425F3"/>
    <w:rsid w:val="00C42DF1"/>
    <w:rsid w:val="00C43B64"/>
    <w:rsid w:val="00C4535D"/>
    <w:rsid w:val="00C45A2D"/>
    <w:rsid w:val="00C45AAF"/>
    <w:rsid w:val="00C45F77"/>
    <w:rsid w:val="00C4600A"/>
    <w:rsid w:val="00C46215"/>
    <w:rsid w:val="00C462AE"/>
    <w:rsid w:val="00C4636D"/>
    <w:rsid w:val="00C47484"/>
    <w:rsid w:val="00C4763B"/>
    <w:rsid w:val="00C47E07"/>
    <w:rsid w:val="00C50160"/>
    <w:rsid w:val="00C51CD7"/>
    <w:rsid w:val="00C52125"/>
    <w:rsid w:val="00C5226B"/>
    <w:rsid w:val="00C522B4"/>
    <w:rsid w:val="00C52EAE"/>
    <w:rsid w:val="00C53F0A"/>
    <w:rsid w:val="00C54995"/>
    <w:rsid w:val="00C55059"/>
    <w:rsid w:val="00C56232"/>
    <w:rsid w:val="00C563FB"/>
    <w:rsid w:val="00C56A52"/>
    <w:rsid w:val="00C57E13"/>
    <w:rsid w:val="00C60365"/>
    <w:rsid w:val="00C60EA7"/>
    <w:rsid w:val="00C62094"/>
    <w:rsid w:val="00C63005"/>
    <w:rsid w:val="00C6319E"/>
    <w:rsid w:val="00C63307"/>
    <w:rsid w:val="00C63648"/>
    <w:rsid w:val="00C63746"/>
    <w:rsid w:val="00C63F5E"/>
    <w:rsid w:val="00C66660"/>
    <w:rsid w:val="00C66F3C"/>
    <w:rsid w:val="00C672BD"/>
    <w:rsid w:val="00C67326"/>
    <w:rsid w:val="00C67CB5"/>
    <w:rsid w:val="00C7048F"/>
    <w:rsid w:val="00C70796"/>
    <w:rsid w:val="00C708BB"/>
    <w:rsid w:val="00C70BCB"/>
    <w:rsid w:val="00C712E4"/>
    <w:rsid w:val="00C71594"/>
    <w:rsid w:val="00C715A6"/>
    <w:rsid w:val="00C71D45"/>
    <w:rsid w:val="00C71D99"/>
    <w:rsid w:val="00C7241B"/>
    <w:rsid w:val="00C72697"/>
    <w:rsid w:val="00C728AB"/>
    <w:rsid w:val="00C72E21"/>
    <w:rsid w:val="00C731FD"/>
    <w:rsid w:val="00C73B68"/>
    <w:rsid w:val="00C73D89"/>
    <w:rsid w:val="00C73DB6"/>
    <w:rsid w:val="00C7443E"/>
    <w:rsid w:val="00C74B4F"/>
    <w:rsid w:val="00C74FAA"/>
    <w:rsid w:val="00C7506C"/>
    <w:rsid w:val="00C754CB"/>
    <w:rsid w:val="00C76C0F"/>
    <w:rsid w:val="00C76C73"/>
    <w:rsid w:val="00C76E86"/>
    <w:rsid w:val="00C77B20"/>
    <w:rsid w:val="00C80230"/>
    <w:rsid w:val="00C82141"/>
    <w:rsid w:val="00C8273F"/>
    <w:rsid w:val="00C827BE"/>
    <w:rsid w:val="00C82AB5"/>
    <w:rsid w:val="00C82ED2"/>
    <w:rsid w:val="00C83444"/>
    <w:rsid w:val="00C83554"/>
    <w:rsid w:val="00C83AC1"/>
    <w:rsid w:val="00C83D81"/>
    <w:rsid w:val="00C84C0B"/>
    <w:rsid w:val="00C84FDB"/>
    <w:rsid w:val="00C85AAD"/>
    <w:rsid w:val="00C86791"/>
    <w:rsid w:val="00C86827"/>
    <w:rsid w:val="00C8693A"/>
    <w:rsid w:val="00C86F98"/>
    <w:rsid w:val="00C87971"/>
    <w:rsid w:val="00C87DE7"/>
    <w:rsid w:val="00C9120F"/>
    <w:rsid w:val="00C929DD"/>
    <w:rsid w:val="00C9370D"/>
    <w:rsid w:val="00C93958"/>
    <w:rsid w:val="00C9399B"/>
    <w:rsid w:val="00C94239"/>
    <w:rsid w:val="00C94701"/>
    <w:rsid w:val="00C9498A"/>
    <w:rsid w:val="00C96CDA"/>
    <w:rsid w:val="00C96E0C"/>
    <w:rsid w:val="00C975B6"/>
    <w:rsid w:val="00CA0480"/>
    <w:rsid w:val="00CA0A39"/>
    <w:rsid w:val="00CA2A56"/>
    <w:rsid w:val="00CA47F7"/>
    <w:rsid w:val="00CA56ED"/>
    <w:rsid w:val="00CA5D2F"/>
    <w:rsid w:val="00CA73C0"/>
    <w:rsid w:val="00CB0528"/>
    <w:rsid w:val="00CB107B"/>
    <w:rsid w:val="00CB2006"/>
    <w:rsid w:val="00CB24F2"/>
    <w:rsid w:val="00CB2ABF"/>
    <w:rsid w:val="00CB35A7"/>
    <w:rsid w:val="00CB4639"/>
    <w:rsid w:val="00CB47D6"/>
    <w:rsid w:val="00CB563D"/>
    <w:rsid w:val="00CB5B59"/>
    <w:rsid w:val="00CB6322"/>
    <w:rsid w:val="00CB6606"/>
    <w:rsid w:val="00CB6A48"/>
    <w:rsid w:val="00CB7971"/>
    <w:rsid w:val="00CB7DE5"/>
    <w:rsid w:val="00CC0331"/>
    <w:rsid w:val="00CC07D2"/>
    <w:rsid w:val="00CC1052"/>
    <w:rsid w:val="00CC165C"/>
    <w:rsid w:val="00CC1A59"/>
    <w:rsid w:val="00CC1AA4"/>
    <w:rsid w:val="00CC1DA8"/>
    <w:rsid w:val="00CC224B"/>
    <w:rsid w:val="00CC2AC4"/>
    <w:rsid w:val="00CC2C15"/>
    <w:rsid w:val="00CC3C11"/>
    <w:rsid w:val="00CC3DA3"/>
    <w:rsid w:val="00CC4297"/>
    <w:rsid w:val="00CC449E"/>
    <w:rsid w:val="00CC4DEA"/>
    <w:rsid w:val="00CC55CD"/>
    <w:rsid w:val="00CC56F3"/>
    <w:rsid w:val="00CC5D0F"/>
    <w:rsid w:val="00CC6D53"/>
    <w:rsid w:val="00CC6ECB"/>
    <w:rsid w:val="00CC7414"/>
    <w:rsid w:val="00CC747F"/>
    <w:rsid w:val="00CC748A"/>
    <w:rsid w:val="00CD056D"/>
    <w:rsid w:val="00CD1307"/>
    <w:rsid w:val="00CD1735"/>
    <w:rsid w:val="00CD1D8D"/>
    <w:rsid w:val="00CD1D93"/>
    <w:rsid w:val="00CD1FC1"/>
    <w:rsid w:val="00CD2179"/>
    <w:rsid w:val="00CD24CD"/>
    <w:rsid w:val="00CD2B3B"/>
    <w:rsid w:val="00CD3E82"/>
    <w:rsid w:val="00CD4C58"/>
    <w:rsid w:val="00CD52FB"/>
    <w:rsid w:val="00CD5589"/>
    <w:rsid w:val="00CD5A48"/>
    <w:rsid w:val="00CD5C46"/>
    <w:rsid w:val="00CD7536"/>
    <w:rsid w:val="00CE04B8"/>
    <w:rsid w:val="00CE0C42"/>
    <w:rsid w:val="00CE0DFB"/>
    <w:rsid w:val="00CE1391"/>
    <w:rsid w:val="00CE1772"/>
    <w:rsid w:val="00CE1DF0"/>
    <w:rsid w:val="00CE2744"/>
    <w:rsid w:val="00CE279A"/>
    <w:rsid w:val="00CE2AB0"/>
    <w:rsid w:val="00CE2D62"/>
    <w:rsid w:val="00CE3285"/>
    <w:rsid w:val="00CE34DC"/>
    <w:rsid w:val="00CE3EC0"/>
    <w:rsid w:val="00CE48AD"/>
    <w:rsid w:val="00CE7217"/>
    <w:rsid w:val="00CF004E"/>
    <w:rsid w:val="00CF0928"/>
    <w:rsid w:val="00CF0D54"/>
    <w:rsid w:val="00CF0E1A"/>
    <w:rsid w:val="00CF16BD"/>
    <w:rsid w:val="00CF2D2E"/>
    <w:rsid w:val="00CF3329"/>
    <w:rsid w:val="00CF3714"/>
    <w:rsid w:val="00CF43E4"/>
    <w:rsid w:val="00CF562F"/>
    <w:rsid w:val="00CF693A"/>
    <w:rsid w:val="00CF79A8"/>
    <w:rsid w:val="00D017D0"/>
    <w:rsid w:val="00D01B2F"/>
    <w:rsid w:val="00D0347E"/>
    <w:rsid w:val="00D0439C"/>
    <w:rsid w:val="00D045FF"/>
    <w:rsid w:val="00D0468D"/>
    <w:rsid w:val="00D04A0A"/>
    <w:rsid w:val="00D04D29"/>
    <w:rsid w:val="00D06393"/>
    <w:rsid w:val="00D064DB"/>
    <w:rsid w:val="00D0694C"/>
    <w:rsid w:val="00D0708B"/>
    <w:rsid w:val="00D07749"/>
    <w:rsid w:val="00D10122"/>
    <w:rsid w:val="00D10866"/>
    <w:rsid w:val="00D12347"/>
    <w:rsid w:val="00D12D20"/>
    <w:rsid w:val="00D132C0"/>
    <w:rsid w:val="00D138C7"/>
    <w:rsid w:val="00D13C38"/>
    <w:rsid w:val="00D14268"/>
    <w:rsid w:val="00D14835"/>
    <w:rsid w:val="00D14ED1"/>
    <w:rsid w:val="00D15787"/>
    <w:rsid w:val="00D158BB"/>
    <w:rsid w:val="00D15BC0"/>
    <w:rsid w:val="00D15C2F"/>
    <w:rsid w:val="00D166BA"/>
    <w:rsid w:val="00D17978"/>
    <w:rsid w:val="00D17F73"/>
    <w:rsid w:val="00D20754"/>
    <w:rsid w:val="00D21757"/>
    <w:rsid w:val="00D21C4A"/>
    <w:rsid w:val="00D22094"/>
    <w:rsid w:val="00D220E6"/>
    <w:rsid w:val="00D23D17"/>
    <w:rsid w:val="00D24FD0"/>
    <w:rsid w:val="00D2529F"/>
    <w:rsid w:val="00D255E6"/>
    <w:rsid w:val="00D25B78"/>
    <w:rsid w:val="00D25C84"/>
    <w:rsid w:val="00D2619A"/>
    <w:rsid w:val="00D26246"/>
    <w:rsid w:val="00D27276"/>
    <w:rsid w:val="00D277BC"/>
    <w:rsid w:val="00D30DD2"/>
    <w:rsid w:val="00D31AD6"/>
    <w:rsid w:val="00D31BD2"/>
    <w:rsid w:val="00D31F13"/>
    <w:rsid w:val="00D3282E"/>
    <w:rsid w:val="00D32C7D"/>
    <w:rsid w:val="00D33462"/>
    <w:rsid w:val="00D338C2"/>
    <w:rsid w:val="00D33948"/>
    <w:rsid w:val="00D33EC7"/>
    <w:rsid w:val="00D34000"/>
    <w:rsid w:val="00D3471E"/>
    <w:rsid w:val="00D347F0"/>
    <w:rsid w:val="00D349ED"/>
    <w:rsid w:val="00D357FD"/>
    <w:rsid w:val="00D36096"/>
    <w:rsid w:val="00D3623D"/>
    <w:rsid w:val="00D367C0"/>
    <w:rsid w:val="00D368D5"/>
    <w:rsid w:val="00D37CF1"/>
    <w:rsid w:val="00D37D17"/>
    <w:rsid w:val="00D404D2"/>
    <w:rsid w:val="00D404ED"/>
    <w:rsid w:val="00D41269"/>
    <w:rsid w:val="00D41BFE"/>
    <w:rsid w:val="00D42246"/>
    <w:rsid w:val="00D42AC2"/>
    <w:rsid w:val="00D42EBF"/>
    <w:rsid w:val="00D42F3B"/>
    <w:rsid w:val="00D43607"/>
    <w:rsid w:val="00D4382E"/>
    <w:rsid w:val="00D438C4"/>
    <w:rsid w:val="00D43E65"/>
    <w:rsid w:val="00D44D80"/>
    <w:rsid w:val="00D44FF2"/>
    <w:rsid w:val="00D45131"/>
    <w:rsid w:val="00D46671"/>
    <w:rsid w:val="00D47DC7"/>
    <w:rsid w:val="00D503A6"/>
    <w:rsid w:val="00D50937"/>
    <w:rsid w:val="00D514EF"/>
    <w:rsid w:val="00D52B1E"/>
    <w:rsid w:val="00D53D1E"/>
    <w:rsid w:val="00D5436D"/>
    <w:rsid w:val="00D54EFB"/>
    <w:rsid w:val="00D553B7"/>
    <w:rsid w:val="00D5553E"/>
    <w:rsid w:val="00D55614"/>
    <w:rsid w:val="00D55E5C"/>
    <w:rsid w:val="00D56806"/>
    <w:rsid w:val="00D569E1"/>
    <w:rsid w:val="00D57175"/>
    <w:rsid w:val="00D60D8C"/>
    <w:rsid w:val="00D6172A"/>
    <w:rsid w:val="00D61EDF"/>
    <w:rsid w:val="00D62808"/>
    <w:rsid w:val="00D6339E"/>
    <w:rsid w:val="00D63516"/>
    <w:rsid w:val="00D6418B"/>
    <w:rsid w:val="00D64B65"/>
    <w:rsid w:val="00D65032"/>
    <w:rsid w:val="00D65166"/>
    <w:rsid w:val="00D65FFB"/>
    <w:rsid w:val="00D6622D"/>
    <w:rsid w:val="00D663B6"/>
    <w:rsid w:val="00D66B14"/>
    <w:rsid w:val="00D66CAB"/>
    <w:rsid w:val="00D702AE"/>
    <w:rsid w:val="00D70D4D"/>
    <w:rsid w:val="00D71F68"/>
    <w:rsid w:val="00D724F0"/>
    <w:rsid w:val="00D73BAF"/>
    <w:rsid w:val="00D74168"/>
    <w:rsid w:val="00D74F0F"/>
    <w:rsid w:val="00D7573C"/>
    <w:rsid w:val="00D7579E"/>
    <w:rsid w:val="00D75C2A"/>
    <w:rsid w:val="00D765D1"/>
    <w:rsid w:val="00D8001C"/>
    <w:rsid w:val="00D80845"/>
    <w:rsid w:val="00D81BDA"/>
    <w:rsid w:val="00D82ACD"/>
    <w:rsid w:val="00D844B1"/>
    <w:rsid w:val="00D84629"/>
    <w:rsid w:val="00D84B65"/>
    <w:rsid w:val="00D86CD6"/>
    <w:rsid w:val="00D8774C"/>
    <w:rsid w:val="00D87848"/>
    <w:rsid w:val="00D9058F"/>
    <w:rsid w:val="00D90A25"/>
    <w:rsid w:val="00D90A99"/>
    <w:rsid w:val="00D90EBF"/>
    <w:rsid w:val="00D90ED8"/>
    <w:rsid w:val="00D9130E"/>
    <w:rsid w:val="00D919D5"/>
    <w:rsid w:val="00D930F4"/>
    <w:rsid w:val="00D94135"/>
    <w:rsid w:val="00D96087"/>
    <w:rsid w:val="00D96AC5"/>
    <w:rsid w:val="00DA09E1"/>
    <w:rsid w:val="00DA0B6D"/>
    <w:rsid w:val="00DA0FCD"/>
    <w:rsid w:val="00DA173E"/>
    <w:rsid w:val="00DA1898"/>
    <w:rsid w:val="00DA1CB7"/>
    <w:rsid w:val="00DA2D7D"/>
    <w:rsid w:val="00DA4E4B"/>
    <w:rsid w:val="00DA50D7"/>
    <w:rsid w:val="00DA551B"/>
    <w:rsid w:val="00DA6306"/>
    <w:rsid w:val="00DA649F"/>
    <w:rsid w:val="00DA769C"/>
    <w:rsid w:val="00DA7907"/>
    <w:rsid w:val="00DA7934"/>
    <w:rsid w:val="00DA7E61"/>
    <w:rsid w:val="00DB0773"/>
    <w:rsid w:val="00DB0796"/>
    <w:rsid w:val="00DB07C3"/>
    <w:rsid w:val="00DB14C5"/>
    <w:rsid w:val="00DB1D14"/>
    <w:rsid w:val="00DB23F4"/>
    <w:rsid w:val="00DB29FD"/>
    <w:rsid w:val="00DB39F5"/>
    <w:rsid w:val="00DB4464"/>
    <w:rsid w:val="00DB4981"/>
    <w:rsid w:val="00DB4F5B"/>
    <w:rsid w:val="00DB52E4"/>
    <w:rsid w:val="00DB5A77"/>
    <w:rsid w:val="00DB7413"/>
    <w:rsid w:val="00DC0B39"/>
    <w:rsid w:val="00DC0F24"/>
    <w:rsid w:val="00DC1C54"/>
    <w:rsid w:val="00DC2C49"/>
    <w:rsid w:val="00DC2D01"/>
    <w:rsid w:val="00DC2FF9"/>
    <w:rsid w:val="00DC32EF"/>
    <w:rsid w:val="00DC3C1F"/>
    <w:rsid w:val="00DC3D08"/>
    <w:rsid w:val="00DC5D4A"/>
    <w:rsid w:val="00DC7067"/>
    <w:rsid w:val="00DC76D1"/>
    <w:rsid w:val="00DC7CE1"/>
    <w:rsid w:val="00DD0361"/>
    <w:rsid w:val="00DD0437"/>
    <w:rsid w:val="00DD0D81"/>
    <w:rsid w:val="00DD12A0"/>
    <w:rsid w:val="00DD1EFC"/>
    <w:rsid w:val="00DD23B2"/>
    <w:rsid w:val="00DD289E"/>
    <w:rsid w:val="00DD2CBE"/>
    <w:rsid w:val="00DD3713"/>
    <w:rsid w:val="00DD3FB6"/>
    <w:rsid w:val="00DD493D"/>
    <w:rsid w:val="00DD4DA7"/>
    <w:rsid w:val="00DD50EF"/>
    <w:rsid w:val="00DD5565"/>
    <w:rsid w:val="00DD55B0"/>
    <w:rsid w:val="00DD5B61"/>
    <w:rsid w:val="00DD5D21"/>
    <w:rsid w:val="00DD6471"/>
    <w:rsid w:val="00DD78B0"/>
    <w:rsid w:val="00DD7A22"/>
    <w:rsid w:val="00DE07A6"/>
    <w:rsid w:val="00DE08B3"/>
    <w:rsid w:val="00DE08CC"/>
    <w:rsid w:val="00DE0915"/>
    <w:rsid w:val="00DE118E"/>
    <w:rsid w:val="00DE2745"/>
    <w:rsid w:val="00DE2785"/>
    <w:rsid w:val="00DE30E8"/>
    <w:rsid w:val="00DE3588"/>
    <w:rsid w:val="00DE38A0"/>
    <w:rsid w:val="00DE3B76"/>
    <w:rsid w:val="00DE4860"/>
    <w:rsid w:val="00DE4AA1"/>
    <w:rsid w:val="00DE5A57"/>
    <w:rsid w:val="00DE5FA9"/>
    <w:rsid w:val="00DE6148"/>
    <w:rsid w:val="00DE64D1"/>
    <w:rsid w:val="00DE6A90"/>
    <w:rsid w:val="00DE6E2F"/>
    <w:rsid w:val="00DE6EDB"/>
    <w:rsid w:val="00DE77FF"/>
    <w:rsid w:val="00DE7AE1"/>
    <w:rsid w:val="00DF02AD"/>
    <w:rsid w:val="00DF085D"/>
    <w:rsid w:val="00DF09BF"/>
    <w:rsid w:val="00DF10CF"/>
    <w:rsid w:val="00DF163A"/>
    <w:rsid w:val="00DF23F1"/>
    <w:rsid w:val="00DF291D"/>
    <w:rsid w:val="00DF2F39"/>
    <w:rsid w:val="00DF3FC3"/>
    <w:rsid w:val="00DF45B0"/>
    <w:rsid w:val="00DF4CDA"/>
    <w:rsid w:val="00DF4F95"/>
    <w:rsid w:val="00DF560F"/>
    <w:rsid w:val="00DF621F"/>
    <w:rsid w:val="00DF627D"/>
    <w:rsid w:val="00DF6AD2"/>
    <w:rsid w:val="00DF7A64"/>
    <w:rsid w:val="00E003C5"/>
    <w:rsid w:val="00E004C9"/>
    <w:rsid w:val="00E01010"/>
    <w:rsid w:val="00E01634"/>
    <w:rsid w:val="00E0307E"/>
    <w:rsid w:val="00E03452"/>
    <w:rsid w:val="00E03AEA"/>
    <w:rsid w:val="00E03C40"/>
    <w:rsid w:val="00E03D0F"/>
    <w:rsid w:val="00E04C66"/>
    <w:rsid w:val="00E0512F"/>
    <w:rsid w:val="00E05229"/>
    <w:rsid w:val="00E06182"/>
    <w:rsid w:val="00E07787"/>
    <w:rsid w:val="00E07C40"/>
    <w:rsid w:val="00E07E59"/>
    <w:rsid w:val="00E07EA7"/>
    <w:rsid w:val="00E10128"/>
    <w:rsid w:val="00E10F32"/>
    <w:rsid w:val="00E117EF"/>
    <w:rsid w:val="00E13892"/>
    <w:rsid w:val="00E15F13"/>
    <w:rsid w:val="00E161EA"/>
    <w:rsid w:val="00E16426"/>
    <w:rsid w:val="00E17395"/>
    <w:rsid w:val="00E200F7"/>
    <w:rsid w:val="00E210AA"/>
    <w:rsid w:val="00E21667"/>
    <w:rsid w:val="00E21BC1"/>
    <w:rsid w:val="00E21CBC"/>
    <w:rsid w:val="00E22970"/>
    <w:rsid w:val="00E22F89"/>
    <w:rsid w:val="00E2344A"/>
    <w:rsid w:val="00E237F1"/>
    <w:rsid w:val="00E23C9C"/>
    <w:rsid w:val="00E23FF3"/>
    <w:rsid w:val="00E24A92"/>
    <w:rsid w:val="00E24C6B"/>
    <w:rsid w:val="00E24FC2"/>
    <w:rsid w:val="00E25884"/>
    <w:rsid w:val="00E25EA1"/>
    <w:rsid w:val="00E26F22"/>
    <w:rsid w:val="00E2733C"/>
    <w:rsid w:val="00E27CE2"/>
    <w:rsid w:val="00E27F48"/>
    <w:rsid w:val="00E27F9E"/>
    <w:rsid w:val="00E30233"/>
    <w:rsid w:val="00E30B67"/>
    <w:rsid w:val="00E31547"/>
    <w:rsid w:val="00E3298F"/>
    <w:rsid w:val="00E32CDF"/>
    <w:rsid w:val="00E32E95"/>
    <w:rsid w:val="00E33026"/>
    <w:rsid w:val="00E33D84"/>
    <w:rsid w:val="00E33E97"/>
    <w:rsid w:val="00E33F12"/>
    <w:rsid w:val="00E35326"/>
    <w:rsid w:val="00E35571"/>
    <w:rsid w:val="00E3648C"/>
    <w:rsid w:val="00E371AC"/>
    <w:rsid w:val="00E3732F"/>
    <w:rsid w:val="00E4040F"/>
    <w:rsid w:val="00E406B1"/>
    <w:rsid w:val="00E40A25"/>
    <w:rsid w:val="00E40FF0"/>
    <w:rsid w:val="00E445DE"/>
    <w:rsid w:val="00E44F6E"/>
    <w:rsid w:val="00E456B2"/>
    <w:rsid w:val="00E469CD"/>
    <w:rsid w:val="00E46D72"/>
    <w:rsid w:val="00E47421"/>
    <w:rsid w:val="00E50EA0"/>
    <w:rsid w:val="00E51257"/>
    <w:rsid w:val="00E52B51"/>
    <w:rsid w:val="00E5301A"/>
    <w:rsid w:val="00E534D6"/>
    <w:rsid w:val="00E54EE4"/>
    <w:rsid w:val="00E5507F"/>
    <w:rsid w:val="00E55667"/>
    <w:rsid w:val="00E57E2D"/>
    <w:rsid w:val="00E60704"/>
    <w:rsid w:val="00E61362"/>
    <w:rsid w:val="00E615EA"/>
    <w:rsid w:val="00E630C9"/>
    <w:rsid w:val="00E63107"/>
    <w:rsid w:val="00E6319B"/>
    <w:rsid w:val="00E64627"/>
    <w:rsid w:val="00E64A85"/>
    <w:rsid w:val="00E64A92"/>
    <w:rsid w:val="00E65219"/>
    <w:rsid w:val="00E66193"/>
    <w:rsid w:val="00E66A10"/>
    <w:rsid w:val="00E67A61"/>
    <w:rsid w:val="00E70C5E"/>
    <w:rsid w:val="00E70EEE"/>
    <w:rsid w:val="00E71EB6"/>
    <w:rsid w:val="00E72607"/>
    <w:rsid w:val="00E73521"/>
    <w:rsid w:val="00E73F80"/>
    <w:rsid w:val="00E7432F"/>
    <w:rsid w:val="00E743A3"/>
    <w:rsid w:val="00E74920"/>
    <w:rsid w:val="00E7519E"/>
    <w:rsid w:val="00E76367"/>
    <w:rsid w:val="00E7673D"/>
    <w:rsid w:val="00E76EF6"/>
    <w:rsid w:val="00E77493"/>
    <w:rsid w:val="00E77754"/>
    <w:rsid w:val="00E7797F"/>
    <w:rsid w:val="00E77D91"/>
    <w:rsid w:val="00E805DA"/>
    <w:rsid w:val="00E80DB2"/>
    <w:rsid w:val="00E80F36"/>
    <w:rsid w:val="00E818BF"/>
    <w:rsid w:val="00E8209A"/>
    <w:rsid w:val="00E82F40"/>
    <w:rsid w:val="00E8379A"/>
    <w:rsid w:val="00E85A28"/>
    <w:rsid w:val="00E863DB"/>
    <w:rsid w:val="00E86DF7"/>
    <w:rsid w:val="00E8796E"/>
    <w:rsid w:val="00E87A27"/>
    <w:rsid w:val="00E91750"/>
    <w:rsid w:val="00E91858"/>
    <w:rsid w:val="00E91C10"/>
    <w:rsid w:val="00E91F36"/>
    <w:rsid w:val="00E94412"/>
    <w:rsid w:val="00E946E8"/>
    <w:rsid w:val="00E94F21"/>
    <w:rsid w:val="00E95963"/>
    <w:rsid w:val="00E9634D"/>
    <w:rsid w:val="00E96EF0"/>
    <w:rsid w:val="00E97770"/>
    <w:rsid w:val="00EA082B"/>
    <w:rsid w:val="00EA0A8C"/>
    <w:rsid w:val="00EA28AA"/>
    <w:rsid w:val="00EA2DBF"/>
    <w:rsid w:val="00EA2E0A"/>
    <w:rsid w:val="00EA34F3"/>
    <w:rsid w:val="00EA3575"/>
    <w:rsid w:val="00EA3777"/>
    <w:rsid w:val="00EA3DE4"/>
    <w:rsid w:val="00EA5032"/>
    <w:rsid w:val="00EA567D"/>
    <w:rsid w:val="00EA6029"/>
    <w:rsid w:val="00EA644A"/>
    <w:rsid w:val="00EA66E3"/>
    <w:rsid w:val="00EA773E"/>
    <w:rsid w:val="00EB0415"/>
    <w:rsid w:val="00EB0BAA"/>
    <w:rsid w:val="00EB13DB"/>
    <w:rsid w:val="00EB1B8E"/>
    <w:rsid w:val="00EB1E18"/>
    <w:rsid w:val="00EB227F"/>
    <w:rsid w:val="00EB3936"/>
    <w:rsid w:val="00EB3A95"/>
    <w:rsid w:val="00EB3B38"/>
    <w:rsid w:val="00EB455A"/>
    <w:rsid w:val="00EB47C3"/>
    <w:rsid w:val="00EB54D0"/>
    <w:rsid w:val="00EB567B"/>
    <w:rsid w:val="00EB5CED"/>
    <w:rsid w:val="00EB6F7D"/>
    <w:rsid w:val="00EC0104"/>
    <w:rsid w:val="00EC07C0"/>
    <w:rsid w:val="00EC12E3"/>
    <w:rsid w:val="00EC12FB"/>
    <w:rsid w:val="00EC190C"/>
    <w:rsid w:val="00EC2A3D"/>
    <w:rsid w:val="00EC3381"/>
    <w:rsid w:val="00EC33A0"/>
    <w:rsid w:val="00EC4035"/>
    <w:rsid w:val="00EC433E"/>
    <w:rsid w:val="00EC445A"/>
    <w:rsid w:val="00EC466D"/>
    <w:rsid w:val="00EC4C79"/>
    <w:rsid w:val="00EC5552"/>
    <w:rsid w:val="00EC7141"/>
    <w:rsid w:val="00EC7659"/>
    <w:rsid w:val="00EC7A3E"/>
    <w:rsid w:val="00EC7FBE"/>
    <w:rsid w:val="00ED05B4"/>
    <w:rsid w:val="00ED096A"/>
    <w:rsid w:val="00ED1429"/>
    <w:rsid w:val="00ED1645"/>
    <w:rsid w:val="00ED2092"/>
    <w:rsid w:val="00ED2206"/>
    <w:rsid w:val="00ED239B"/>
    <w:rsid w:val="00ED28C7"/>
    <w:rsid w:val="00ED3941"/>
    <w:rsid w:val="00ED3B28"/>
    <w:rsid w:val="00ED4691"/>
    <w:rsid w:val="00ED51E4"/>
    <w:rsid w:val="00ED703B"/>
    <w:rsid w:val="00ED73FE"/>
    <w:rsid w:val="00ED7430"/>
    <w:rsid w:val="00ED7A12"/>
    <w:rsid w:val="00EE07F8"/>
    <w:rsid w:val="00EE12AD"/>
    <w:rsid w:val="00EE1334"/>
    <w:rsid w:val="00EE1509"/>
    <w:rsid w:val="00EE1544"/>
    <w:rsid w:val="00EE18E7"/>
    <w:rsid w:val="00EE26D9"/>
    <w:rsid w:val="00EE3013"/>
    <w:rsid w:val="00EE3B63"/>
    <w:rsid w:val="00EE4897"/>
    <w:rsid w:val="00EE4B20"/>
    <w:rsid w:val="00EE531E"/>
    <w:rsid w:val="00EE54CA"/>
    <w:rsid w:val="00EE6196"/>
    <w:rsid w:val="00EE6A3C"/>
    <w:rsid w:val="00EE7698"/>
    <w:rsid w:val="00EF01ED"/>
    <w:rsid w:val="00EF1C73"/>
    <w:rsid w:val="00EF2FAD"/>
    <w:rsid w:val="00EF3088"/>
    <w:rsid w:val="00EF3AC5"/>
    <w:rsid w:val="00EF4260"/>
    <w:rsid w:val="00EF4C56"/>
    <w:rsid w:val="00EF5334"/>
    <w:rsid w:val="00EF6238"/>
    <w:rsid w:val="00EF7AB7"/>
    <w:rsid w:val="00F00BF6"/>
    <w:rsid w:val="00F00DEB"/>
    <w:rsid w:val="00F01FF7"/>
    <w:rsid w:val="00F02A02"/>
    <w:rsid w:val="00F02E08"/>
    <w:rsid w:val="00F02E1C"/>
    <w:rsid w:val="00F036DE"/>
    <w:rsid w:val="00F03968"/>
    <w:rsid w:val="00F03C70"/>
    <w:rsid w:val="00F04162"/>
    <w:rsid w:val="00F04A00"/>
    <w:rsid w:val="00F04C5A"/>
    <w:rsid w:val="00F04D4F"/>
    <w:rsid w:val="00F04FF6"/>
    <w:rsid w:val="00F05C59"/>
    <w:rsid w:val="00F06203"/>
    <w:rsid w:val="00F066C9"/>
    <w:rsid w:val="00F07810"/>
    <w:rsid w:val="00F106FC"/>
    <w:rsid w:val="00F1094E"/>
    <w:rsid w:val="00F10E9D"/>
    <w:rsid w:val="00F10EDD"/>
    <w:rsid w:val="00F11145"/>
    <w:rsid w:val="00F1182C"/>
    <w:rsid w:val="00F12570"/>
    <w:rsid w:val="00F12DBD"/>
    <w:rsid w:val="00F13008"/>
    <w:rsid w:val="00F1362B"/>
    <w:rsid w:val="00F14318"/>
    <w:rsid w:val="00F147A0"/>
    <w:rsid w:val="00F14C48"/>
    <w:rsid w:val="00F15054"/>
    <w:rsid w:val="00F16594"/>
    <w:rsid w:val="00F169A7"/>
    <w:rsid w:val="00F17511"/>
    <w:rsid w:val="00F17D34"/>
    <w:rsid w:val="00F17E31"/>
    <w:rsid w:val="00F17FDD"/>
    <w:rsid w:val="00F204D6"/>
    <w:rsid w:val="00F20F68"/>
    <w:rsid w:val="00F212D7"/>
    <w:rsid w:val="00F2131B"/>
    <w:rsid w:val="00F219AE"/>
    <w:rsid w:val="00F2442D"/>
    <w:rsid w:val="00F24677"/>
    <w:rsid w:val="00F247AD"/>
    <w:rsid w:val="00F24899"/>
    <w:rsid w:val="00F24CDB"/>
    <w:rsid w:val="00F25395"/>
    <w:rsid w:val="00F25AA1"/>
    <w:rsid w:val="00F26952"/>
    <w:rsid w:val="00F271D8"/>
    <w:rsid w:val="00F278FC"/>
    <w:rsid w:val="00F27CF0"/>
    <w:rsid w:val="00F30BA4"/>
    <w:rsid w:val="00F31FF8"/>
    <w:rsid w:val="00F320D3"/>
    <w:rsid w:val="00F3344C"/>
    <w:rsid w:val="00F33556"/>
    <w:rsid w:val="00F3483E"/>
    <w:rsid w:val="00F36BBF"/>
    <w:rsid w:val="00F36E80"/>
    <w:rsid w:val="00F4026D"/>
    <w:rsid w:val="00F4034E"/>
    <w:rsid w:val="00F40802"/>
    <w:rsid w:val="00F408BF"/>
    <w:rsid w:val="00F40A2C"/>
    <w:rsid w:val="00F40C30"/>
    <w:rsid w:val="00F40D89"/>
    <w:rsid w:val="00F43072"/>
    <w:rsid w:val="00F43A70"/>
    <w:rsid w:val="00F453FA"/>
    <w:rsid w:val="00F4554C"/>
    <w:rsid w:val="00F45B32"/>
    <w:rsid w:val="00F468DB"/>
    <w:rsid w:val="00F47267"/>
    <w:rsid w:val="00F47C12"/>
    <w:rsid w:val="00F50E65"/>
    <w:rsid w:val="00F51244"/>
    <w:rsid w:val="00F5130E"/>
    <w:rsid w:val="00F5151D"/>
    <w:rsid w:val="00F51532"/>
    <w:rsid w:val="00F52945"/>
    <w:rsid w:val="00F53C42"/>
    <w:rsid w:val="00F551D7"/>
    <w:rsid w:val="00F5600D"/>
    <w:rsid w:val="00F56222"/>
    <w:rsid w:val="00F57349"/>
    <w:rsid w:val="00F57D2F"/>
    <w:rsid w:val="00F60088"/>
    <w:rsid w:val="00F60623"/>
    <w:rsid w:val="00F60FF1"/>
    <w:rsid w:val="00F6159C"/>
    <w:rsid w:val="00F61867"/>
    <w:rsid w:val="00F61B49"/>
    <w:rsid w:val="00F620D9"/>
    <w:rsid w:val="00F62232"/>
    <w:rsid w:val="00F64793"/>
    <w:rsid w:val="00F64AEA"/>
    <w:rsid w:val="00F65BF4"/>
    <w:rsid w:val="00F67649"/>
    <w:rsid w:val="00F67A86"/>
    <w:rsid w:val="00F67CEA"/>
    <w:rsid w:val="00F67D2E"/>
    <w:rsid w:val="00F67D99"/>
    <w:rsid w:val="00F70017"/>
    <w:rsid w:val="00F7035C"/>
    <w:rsid w:val="00F72C2C"/>
    <w:rsid w:val="00F72E8A"/>
    <w:rsid w:val="00F741B0"/>
    <w:rsid w:val="00F76E7E"/>
    <w:rsid w:val="00F771C9"/>
    <w:rsid w:val="00F80B2A"/>
    <w:rsid w:val="00F81FEF"/>
    <w:rsid w:val="00F82B63"/>
    <w:rsid w:val="00F83C80"/>
    <w:rsid w:val="00F84024"/>
    <w:rsid w:val="00F840C1"/>
    <w:rsid w:val="00F84876"/>
    <w:rsid w:val="00F855E2"/>
    <w:rsid w:val="00F86071"/>
    <w:rsid w:val="00F866AE"/>
    <w:rsid w:val="00F8691C"/>
    <w:rsid w:val="00F87592"/>
    <w:rsid w:val="00F91B12"/>
    <w:rsid w:val="00F9224C"/>
    <w:rsid w:val="00F923F3"/>
    <w:rsid w:val="00F929BE"/>
    <w:rsid w:val="00F932FC"/>
    <w:rsid w:val="00F93F16"/>
    <w:rsid w:val="00F946A9"/>
    <w:rsid w:val="00F95ABC"/>
    <w:rsid w:val="00F95BDF"/>
    <w:rsid w:val="00F962CC"/>
    <w:rsid w:val="00F962D0"/>
    <w:rsid w:val="00F965A9"/>
    <w:rsid w:val="00F96FA8"/>
    <w:rsid w:val="00F97009"/>
    <w:rsid w:val="00FA00DD"/>
    <w:rsid w:val="00FA35A1"/>
    <w:rsid w:val="00FA4440"/>
    <w:rsid w:val="00FA4764"/>
    <w:rsid w:val="00FA4EAC"/>
    <w:rsid w:val="00FA5BA4"/>
    <w:rsid w:val="00FA7100"/>
    <w:rsid w:val="00FB077C"/>
    <w:rsid w:val="00FB22A7"/>
    <w:rsid w:val="00FB23DE"/>
    <w:rsid w:val="00FB2796"/>
    <w:rsid w:val="00FB3501"/>
    <w:rsid w:val="00FB50D1"/>
    <w:rsid w:val="00FB568F"/>
    <w:rsid w:val="00FB5E79"/>
    <w:rsid w:val="00FB7374"/>
    <w:rsid w:val="00FC0455"/>
    <w:rsid w:val="00FC14AB"/>
    <w:rsid w:val="00FC1FC9"/>
    <w:rsid w:val="00FC217E"/>
    <w:rsid w:val="00FC2570"/>
    <w:rsid w:val="00FC39A6"/>
    <w:rsid w:val="00FC3E34"/>
    <w:rsid w:val="00FC43EC"/>
    <w:rsid w:val="00FC4561"/>
    <w:rsid w:val="00FC4AAC"/>
    <w:rsid w:val="00FC57EB"/>
    <w:rsid w:val="00FC5817"/>
    <w:rsid w:val="00FC5E0D"/>
    <w:rsid w:val="00FC5FAF"/>
    <w:rsid w:val="00FC5FF9"/>
    <w:rsid w:val="00FC61C0"/>
    <w:rsid w:val="00FC627A"/>
    <w:rsid w:val="00FC6FD0"/>
    <w:rsid w:val="00FC721C"/>
    <w:rsid w:val="00FC74E6"/>
    <w:rsid w:val="00FC7946"/>
    <w:rsid w:val="00FC7A3A"/>
    <w:rsid w:val="00FC7B59"/>
    <w:rsid w:val="00FC7C46"/>
    <w:rsid w:val="00FC7E68"/>
    <w:rsid w:val="00FD061E"/>
    <w:rsid w:val="00FD0811"/>
    <w:rsid w:val="00FD1856"/>
    <w:rsid w:val="00FD20D2"/>
    <w:rsid w:val="00FD29F7"/>
    <w:rsid w:val="00FD4121"/>
    <w:rsid w:val="00FD44C1"/>
    <w:rsid w:val="00FD4DCF"/>
    <w:rsid w:val="00FD4FAC"/>
    <w:rsid w:val="00FD66C5"/>
    <w:rsid w:val="00FD6BAE"/>
    <w:rsid w:val="00FD7A17"/>
    <w:rsid w:val="00FD7CC9"/>
    <w:rsid w:val="00FD7EE6"/>
    <w:rsid w:val="00FE05BB"/>
    <w:rsid w:val="00FE06C4"/>
    <w:rsid w:val="00FE0B59"/>
    <w:rsid w:val="00FE1441"/>
    <w:rsid w:val="00FE1E17"/>
    <w:rsid w:val="00FE3326"/>
    <w:rsid w:val="00FE3EF9"/>
    <w:rsid w:val="00FE4359"/>
    <w:rsid w:val="00FE4A6D"/>
    <w:rsid w:val="00FE4ABB"/>
    <w:rsid w:val="00FE4C55"/>
    <w:rsid w:val="00FE4E63"/>
    <w:rsid w:val="00FE5631"/>
    <w:rsid w:val="00FE6742"/>
    <w:rsid w:val="00FE6EFF"/>
    <w:rsid w:val="00FE7346"/>
    <w:rsid w:val="00FE749F"/>
    <w:rsid w:val="00FF00DE"/>
    <w:rsid w:val="00FF1892"/>
    <w:rsid w:val="00FF1B3C"/>
    <w:rsid w:val="00FF2CD3"/>
    <w:rsid w:val="00FF36C2"/>
    <w:rsid w:val="00FF3F87"/>
    <w:rsid w:val="00FF3F91"/>
    <w:rsid w:val="00FF3FD0"/>
    <w:rsid w:val="00FF5C08"/>
    <w:rsid w:val="00FF5DF0"/>
    <w:rsid w:val="00FF5FCA"/>
    <w:rsid w:val="00FF66F1"/>
    <w:rsid w:val="00FF6A51"/>
    <w:rsid w:val="00FF729A"/>
    <w:rsid w:val="00FF73D8"/>
    <w:rsid w:val="00FF7406"/>
    <w:rsid w:val="00FF7666"/>
    <w:rsid w:val="111F3F84"/>
    <w:rsid w:val="77F4A0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B94599"/>
  <w15:chartTrackingRefBased/>
  <w15:docId w15:val="{CFE66340-C70D-46F0-BA41-EA883E24A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03F4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A649F"/>
    <w:pPr>
      <w:spacing w:after="0" w:line="240" w:lineRule="auto"/>
    </w:pPr>
  </w:style>
  <w:style w:type="character" w:customStyle="1" w:styleId="FootnoteTextChar">
    <w:name w:val="Footnote Text Char"/>
    <w:basedOn w:val="DefaultParagraphFont"/>
    <w:link w:val="FootnoteText"/>
    <w:uiPriority w:val="99"/>
    <w:semiHidden/>
    <w:rsid w:val="00DA649F"/>
    <w:rPr>
      <w:sz w:val="20"/>
      <w:szCs w:val="20"/>
    </w:rPr>
  </w:style>
  <w:style w:type="character" w:styleId="FootnoteReference">
    <w:name w:val="footnote reference"/>
    <w:basedOn w:val="DefaultParagraphFont"/>
    <w:uiPriority w:val="99"/>
    <w:semiHidden/>
    <w:unhideWhenUsed/>
    <w:rsid w:val="00DA649F"/>
    <w:rPr>
      <w:vertAlign w:val="superscript"/>
    </w:rPr>
  </w:style>
  <w:style w:type="character" w:styleId="Hyperlink">
    <w:name w:val="Hyperlink"/>
    <w:basedOn w:val="DefaultParagraphFont"/>
    <w:uiPriority w:val="99"/>
    <w:unhideWhenUsed/>
    <w:rsid w:val="00DA649F"/>
    <w:rPr>
      <w:color w:val="0563C1" w:themeColor="hyperlink"/>
      <w:u w:val="single"/>
    </w:rPr>
  </w:style>
  <w:style w:type="character" w:styleId="UnresolvedMention">
    <w:name w:val="Unresolved Mention"/>
    <w:basedOn w:val="DefaultParagraphFont"/>
    <w:uiPriority w:val="99"/>
    <w:semiHidden/>
    <w:unhideWhenUsed/>
    <w:rsid w:val="00DA649F"/>
    <w:rPr>
      <w:color w:val="605E5C"/>
      <w:shd w:val="clear" w:color="auto" w:fill="E1DFDD"/>
    </w:rPr>
  </w:style>
  <w:style w:type="paragraph" w:styleId="ListParagraph">
    <w:name w:val="List Paragraph"/>
    <w:basedOn w:val="Normal"/>
    <w:uiPriority w:val="34"/>
    <w:qFormat/>
    <w:rsid w:val="004C516A"/>
    <w:pPr>
      <w:ind w:left="720"/>
      <w:contextualSpacing/>
    </w:pPr>
  </w:style>
  <w:style w:type="paragraph" w:styleId="Header">
    <w:name w:val="header"/>
    <w:basedOn w:val="Normal"/>
    <w:link w:val="HeaderChar"/>
    <w:uiPriority w:val="99"/>
    <w:unhideWhenUsed/>
    <w:rsid w:val="009932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29F"/>
  </w:style>
  <w:style w:type="paragraph" w:styleId="Footer">
    <w:name w:val="footer"/>
    <w:basedOn w:val="Normal"/>
    <w:link w:val="FooterChar"/>
    <w:uiPriority w:val="99"/>
    <w:unhideWhenUsed/>
    <w:rsid w:val="009932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29F"/>
  </w:style>
  <w:style w:type="character" w:styleId="FollowedHyperlink">
    <w:name w:val="FollowedHyperlink"/>
    <w:basedOn w:val="DefaultParagraphFont"/>
    <w:uiPriority w:val="99"/>
    <w:semiHidden/>
    <w:unhideWhenUsed/>
    <w:rsid w:val="00F60623"/>
    <w:rPr>
      <w:color w:val="954F72" w:themeColor="followedHyperlink"/>
      <w:u w:val="single"/>
    </w:rPr>
  </w:style>
  <w:style w:type="paragraph" w:customStyle="1" w:styleId="Default">
    <w:name w:val="Default"/>
    <w:rsid w:val="002D70B2"/>
    <w:pPr>
      <w:autoSpaceDE w:val="0"/>
      <w:autoSpaceDN w:val="0"/>
      <w:adjustRightInd w:val="0"/>
      <w:spacing w:after="0" w:line="240" w:lineRule="auto"/>
    </w:pPr>
    <w:rPr>
      <w:rFonts w:cs="Arial"/>
      <w:color w:val="000000"/>
      <w:sz w:val="24"/>
      <w:szCs w:val="24"/>
    </w:rPr>
  </w:style>
  <w:style w:type="paragraph" w:styleId="Revision">
    <w:name w:val="Revision"/>
    <w:hidden/>
    <w:uiPriority w:val="99"/>
    <w:semiHidden/>
    <w:rsid w:val="00527320"/>
    <w:pPr>
      <w:spacing w:after="0" w:line="240" w:lineRule="auto"/>
    </w:pPr>
  </w:style>
  <w:style w:type="character" w:styleId="CommentReference">
    <w:name w:val="annotation reference"/>
    <w:basedOn w:val="DefaultParagraphFont"/>
    <w:uiPriority w:val="99"/>
    <w:semiHidden/>
    <w:unhideWhenUsed/>
    <w:rsid w:val="00EB3B38"/>
    <w:rPr>
      <w:sz w:val="16"/>
      <w:szCs w:val="16"/>
    </w:rPr>
  </w:style>
  <w:style w:type="paragraph" w:styleId="CommentText">
    <w:name w:val="annotation text"/>
    <w:basedOn w:val="Normal"/>
    <w:link w:val="CommentTextChar"/>
    <w:uiPriority w:val="99"/>
    <w:unhideWhenUsed/>
    <w:rsid w:val="00EB3B38"/>
    <w:pPr>
      <w:spacing w:line="240" w:lineRule="auto"/>
    </w:pPr>
  </w:style>
  <w:style w:type="character" w:customStyle="1" w:styleId="CommentTextChar">
    <w:name w:val="Comment Text Char"/>
    <w:basedOn w:val="DefaultParagraphFont"/>
    <w:link w:val="CommentText"/>
    <w:uiPriority w:val="99"/>
    <w:rsid w:val="00EB3B38"/>
    <w:rPr>
      <w:sz w:val="20"/>
      <w:szCs w:val="20"/>
    </w:rPr>
  </w:style>
  <w:style w:type="paragraph" w:styleId="CommentSubject">
    <w:name w:val="annotation subject"/>
    <w:basedOn w:val="CommentText"/>
    <w:next w:val="CommentText"/>
    <w:link w:val="CommentSubjectChar"/>
    <w:uiPriority w:val="99"/>
    <w:semiHidden/>
    <w:unhideWhenUsed/>
    <w:rsid w:val="00EB3B38"/>
    <w:rPr>
      <w:b/>
      <w:bCs/>
    </w:rPr>
  </w:style>
  <w:style w:type="character" w:customStyle="1" w:styleId="CommentSubjectChar">
    <w:name w:val="Comment Subject Char"/>
    <w:basedOn w:val="CommentTextChar"/>
    <w:link w:val="CommentSubject"/>
    <w:uiPriority w:val="99"/>
    <w:semiHidden/>
    <w:rsid w:val="00EB3B38"/>
    <w:rPr>
      <w:b/>
      <w:bCs/>
      <w:sz w:val="20"/>
      <w:szCs w:val="20"/>
    </w:rPr>
  </w:style>
  <w:style w:type="character" w:customStyle="1" w:styleId="Heading2Char">
    <w:name w:val="Heading 2 Char"/>
    <w:basedOn w:val="DefaultParagraphFont"/>
    <w:link w:val="Heading2"/>
    <w:uiPriority w:val="9"/>
    <w:rsid w:val="00B03F4C"/>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B03F4C"/>
    <w:rPr>
      <w:b/>
      <w:bCs/>
    </w:rPr>
  </w:style>
  <w:style w:type="character" w:styleId="Emphasis">
    <w:name w:val="Emphasis"/>
    <w:basedOn w:val="DefaultParagraphFont"/>
    <w:uiPriority w:val="20"/>
    <w:qFormat/>
    <w:rsid w:val="000149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5961">
      <w:bodyDiv w:val="1"/>
      <w:marLeft w:val="0"/>
      <w:marRight w:val="0"/>
      <w:marTop w:val="0"/>
      <w:marBottom w:val="0"/>
      <w:divBdr>
        <w:top w:val="none" w:sz="0" w:space="0" w:color="auto"/>
        <w:left w:val="none" w:sz="0" w:space="0" w:color="auto"/>
        <w:bottom w:val="none" w:sz="0" w:space="0" w:color="auto"/>
        <w:right w:val="none" w:sz="0" w:space="0" w:color="auto"/>
      </w:divBdr>
    </w:div>
    <w:div w:id="30303991">
      <w:bodyDiv w:val="1"/>
      <w:marLeft w:val="0"/>
      <w:marRight w:val="0"/>
      <w:marTop w:val="0"/>
      <w:marBottom w:val="0"/>
      <w:divBdr>
        <w:top w:val="none" w:sz="0" w:space="0" w:color="auto"/>
        <w:left w:val="none" w:sz="0" w:space="0" w:color="auto"/>
        <w:bottom w:val="none" w:sz="0" w:space="0" w:color="auto"/>
        <w:right w:val="none" w:sz="0" w:space="0" w:color="auto"/>
      </w:divBdr>
    </w:div>
    <w:div w:id="600331796">
      <w:bodyDiv w:val="1"/>
      <w:marLeft w:val="0"/>
      <w:marRight w:val="0"/>
      <w:marTop w:val="0"/>
      <w:marBottom w:val="0"/>
      <w:divBdr>
        <w:top w:val="none" w:sz="0" w:space="0" w:color="auto"/>
        <w:left w:val="none" w:sz="0" w:space="0" w:color="auto"/>
        <w:bottom w:val="none" w:sz="0" w:space="0" w:color="auto"/>
        <w:right w:val="none" w:sz="0" w:space="0" w:color="auto"/>
      </w:divBdr>
    </w:div>
    <w:div w:id="872502707">
      <w:bodyDiv w:val="1"/>
      <w:marLeft w:val="0"/>
      <w:marRight w:val="0"/>
      <w:marTop w:val="0"/>
      <w:marBottom w:val="0"/>
      <w:divBdr>
        <w:top w:val="none" w:sz="0" w:space="0" w:color="auto"/>
        <w:left w:val="none" w:sz="0" w:space="0" w:color="auto"/>
        <w:bottom w:val="none" w:sz="0" w:space="0" w:color="auto"/>
        <w:right w:val="none" w:sz="0" w:space="0" w:color="auto"/>
      </w:divBdr>
    </w:div>
    <w:div w:id="1741246784">
      <w:bodyDiv w:val="1"/>
      <w:marLeft w:val="0"/>
      <w:marRight w:val="0"/>
      <w:marTop w:val="0"/>
      <w:marBottom w:val="0"/>
      <w:divBdr>
        <w:top w:val="none" w:sz="0" w:space="0" w:color="auto"/>
        <w:left w:val="none" w:sz="0" w:space="0" w:color="auto"/>
        <w:bottom w:val="none" w:sz="0" w:space="0" w:color="auto"/>
        <w:right w:val="none" w:sz="0" w:space="0" w:color="auto"/>
      </w:divBdr>
    </w:div>
    <w:div w:id="1808551682">
      <w:bodyDiv w:val="1"/>
      <w:marLeft w:val="0"/>
      <w:marRight w:val="0"/>
      <w:marTop w:val="0"/>
      <w:marBottom w:val="0"/>
      <w:divBdr>
        <w:top w:val="none" w:sz="0" w:space="0" w:color="auto"/>
        <w:left w:val="none" w:sz="0" w:space="0" w:color="auto"/>
        <w:bottom w:val="none" w:sz="0" w:space="0" w:color="auto"/>
        <w:right w:val="none" w:sz="0" w:space="0" w:color="auto"/>
      </w:divBdr>
    </w:div>
    <w:div w:id="180974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s>
</file>

<file path=word/_rels/footnotes.xml.rels><?xml version="1.0" encoding="UTF-8" standalone="yes"?>
<Relationships xmlns="http://schemas.openxmlformats.org/package/2006/relationships"><Relationship Id="rId26" Type="http://schemas.openxmlformats.org/officeDocument/2006/relationships/hyperlink" Target="https://www.transportfocus.org.uk/publication/passengers-relationship-with-the-rail-industry/" TargetMode="External"/><Relationship Id="rId21" Type="http://schemas.openxmlformats.org/officeDocument/2006/relationships/hyperlink" Target="https://assets.publishing.service.gov.uk/government/uploads/system/uploads/attachment_data/file/572187/spending-power-of-disabled-people-and-their-families-2014-15.pdf" TargetMode="External"/><Relationship Id="rId42" Type="http://schemas.openxmlformats.org/officeDocument/2006/relationships/hyperlink" Target="https://www.transportfocus.org.uk/publication/transport-user-community-website-and-crowding-information/" TargetMode="External"/><Relationship Id="rId47" Type="http://schemas.openxmlformats.org/officeDocument/2006/relationships/hyperlink" Target="https://www.transportfocus.org.uk/publication/passenger-information-when-trains-are-disrupted/" TargetMode="External"/><Relationship Id="rId63" Type="http://schemas.openxmlformats.org/officeDocument/2006/relationships/hyperlink" Target="https://www.gov.uk/government/publications/bus-back-better" TargetMode="External"/><Relationship Id="rId68" Type="http://schemas.openxmlformats.org/officeDocument/2006/relationships/hyperlink" Target="https://www.transportfocus.org.uk/research-publications/publications/rail-passengers-priorities-for-improvement-2/" TargetMode="External"/><Relationship Id="rId84" Type="http://schemas.openxmlformats.org/officeDocument/2006/relationships/hyperlink" Target="https://www.transportfocus.org.uk/publication/passenger-information-when-trains-are-disrupted/" TargetMode="External"/><Relationship Id="rId89" Type="http://schemas.openxmlformats.org/officeDocument/2006/relationships/hyperlink" Target="https://www.transportfocus.org.uk/publication/passenger-attitudes-towards-rail-staff/" TargetMode="External"/><Relationship Id="rId16" Type="http://schemas.openxmlformats.org/officeDocument/2006/relationships/hyperlink" Target="https://www.bbc.com/worklife/article/20201214-how-15-minute-cities-will-change-the-way-we-socialise" TargetMode="External"/><Relationship Id="rId11" Type="http://schemas.openxmlformats.org/officeDocument/2006/relationships/hyperlink" Target="https://www.ons.gov.uk/peoplepopulationandcommunity/populationandmigration/populationestimates/articles/overviewoftheukpopulation/january2021" TargetMode="External"/><Relationship Id="rId32" Type="http://schemas.openxmlformats.org/officeDocument/2006/relationships/hyperlink" Target="https://www.transportfocus.org.uk/insight/national-rail-passenger-survey/" TargetMode="External"/><Relationship Id="rId37" Type="http://schemas.openxmlformats.org/officeDocument/2006/relationships/hyperlink" Target="https://communityrail.org.uk/wp-content/uploads/2018/03/ACoRP-CRSI2018.pdf" TargetMode="External"/><Relationship Id="rId53" Type="http://schemas.openxmlformats.org/officeDocument/2006/relationships/hyperlink" Target="https://www.transportfocus.org.uk/publication/future-rail-commuting-survey/" TargetMode="External"/><Relationship Id="rId58" Type="http://schemas.openxmlformats.org/officeDocument/2006/relationships/hyperlink" Target="https://www.transportfocus.org.uk/publication/ticket-vending-machine-usability-qualitative-research/" TargetMode="External"/><Relationship Id="rId74" Type="http://schemas.openxmlformats.org/officeDocument/2006/relationships/hyperlink" Target="https://www.transportfocus.org.uk/publication/passenger-information-screens-at-railway-stations/" TargetMode="External"/><Relationship Id="rId79" Type="http://schemas.openxmlformats.org/officeDocument/2006/relationships/hyperlink" Target="https://www.transportfocus.org.uk/publication/disabled-rail-passengers-research/" TargetMode="External"/><Relationship Id="rId102" Type="http://schemas.openxmlformats.org/officeDocument/2006/relationships/hyperlink" Target="https://www.transportfocus.org.uk/publication/ticket-to-ride-an-update/" TargetMode="External"/><Relationship Id="rId5" Type="http://schemas.openxmlformats.org/officeDocument/2006/relationships/hyperlink" Target="https://www.transportfocus.org.uk/publication/return-to-rail-what-do-passengers-want/" TargetMode="External"/><Relationship Id="rId90" Type="http://schemas.openxmlformats.org/officeDocument/2006/relationships/hyperlink" Target="https://www.transportfocus.org.uk/publication/disabled-rail-passengers-research/" TargetMode="External"/><Relationship Id="rId95" Type="http://schemas.openxmlformats.org/officeDocument/2006/relationships/hyperlink" Target="https://www.uwe.ac.uk/research/centres-and-groups/cts/research-themes/the-travel-environment/rail-passengers-travel-time-use-in-great-britain" TargetMode="External"/><Relationship Id="rId22" Type="http://schemas.openxmlformats.org/officeDocument/2006/relationships/hyperlink" Target="https://wearepurple.org.uk/the-purple-pound-infographic/" TargetMode="External"/><Relationship Id="rId27" Type="http://schemas.openxmlformats.org/officeDocument/2006/relationships/hyperlink" Target="https://d3cez36w5wymxj.cloudfront.net/wp-content/uploads/2019/03/12162355/rail-review-summary-slides-12-March-12.pdf" TargetMode="External"/><Relationship Id="rId43" Type="http://schemas.openxmlformats.org/officeDocument/2006/relationships/hyperlink" Target="https://www.transportfocus.org.uk/publication/integrated-transport-perception-and-reality/" TargetMode="External"/><Relationship Id="rId48" Type="http://schemas.openxmlformats.org/officeDocument/2006/relationships/hyperlink" Target="https://www.transportfocus.org.uk/publication/short-and-tweet-how-passengers-want-social-media-during-disruption/" TargetMode="External"/><Relationship Id="rId64" Type="http://schemas.openxmlformats.org/officeDocument/2006/relationships/hyperlink" Target="https://www.transportfocus.org.uk/publication/plusbus-user-research-report/" TargetMode="External"/><Relationship Id="rId69" Type="http://schemas.openxmlformats.org/officeDocument/2006/relationships/hyperlink" Target="https://www.transportfocus.org.uk/publication/improving-euston-station/" TargetMode="External"/><Relationship Id="rId80" Type="http://schemas.openxmlformats.org/officeDocument/2006/relationships/hyperlink" Target="https://www.nationalrail.co.uk/75001.aspx" TargetMode="External"/><Relationship Id="rId85" Type="http://schemas.openxmlformats.org/officeDocument/2006/relationships/hyperlink" Target="https://transportfocus-my.sharepoint.com/personal/mike_hewitson_transportfocus_org_uk/Documents/Williams-role/pax%20proposition/Planned%20rail%20engineering%20work%20&#8211;%20the%20passenger%20perspective" TargetMode="External"/><Relationship Id="rId12" Type="http://schemas.openxmlformats.org/officeDocument/2006/relationships/hyperlink" Target="https://www.uwe.ac.uk/research/centres-and-groups/cts/research-themes/the-travel-environment/rail-passengers-travel-time-use-in-great-britain" TargetMode="External"/><Relationship Id="rId17" Type="http://schemas.openxmlformats.org/officeDocument/2006/relationships/hyperlink" Target="https://www.ons.gov.uk/peoplepopulationandcommunity/birthsdeathsandmarriages/families/articles/thecostoflivingalone/2019-04-04" TargetMode="External"/><Relationship Id="rId25" Type="http://schemas.openxmlformats.org/officeDocument/2006/relationships/hyperlink" Target="https://www.transportfocus.org.uk/publication/williams-rail-review-trust-in-train-operators-an-exploration-of-issues-influencing-passenger-trust-in-rail/" TargetMode="External"/><Relationship Id="rId33" Type="http://schemas.openxmlformats.org/officeDocument/2006/relationships/hyperlink" Target="https://www.transportfocus.org.uk/publication/brighton-main-line-improvement-project-the-passenger-perspective/" TargetMode="External"/><Relationship Id="rId38" Type="http://schemas.openxmlformats.org/officeDocument/2006/relationships/hyperlink" Target="https://www.transportfocus.org.uk/publication/ticket-retailing-website-usability/" TargetMode="External"/><Relationship Id="rId46" Type="http://schemas.openxmlformats.org/officeDocument/2006/relationships/hyperlink" Target="https://www.transportfocus.org.uk/publication/rail-passengers-experiences-and-priorities-during-engineering-works/" TargetMode="External"/><Relationship Id="rId59" Type="http://schemas.openxmlformats.org/officeDocument/2006/relationships/hyperlink" Target="https://www.transportfocus.org.uk/publication/improving-ticket-vending-machines-at-stations-letter-and-presentation-to-claire-perry-transport-minister/" TargetMode="External"/><Relationship Id="rId67" Type="http://schemas.openxmlformats.org/officeDocument/2006/relationships/hyperlink" Target="https://www.transportfocus.org.uk/publication/park-and-ride-for-highways-englands-roads-a-solution-to-congestion/" TargetMode="External"/><Relationship Id="rId20" Type="http://schemas.openxmlformats.org/officeDocument/2006/relationships/hyperlink" Target="https://www.transportfocus.org.uk/publication/accessible-transport-unlocking-a-better-normal-2/" TargetMode="External"/><Relationship Id="rId41" Type="http://schemas.openxmlformats.org/officeDocument/2006/relationships/hyperlink" Target="https://www.transportfocus.org.uk/publication/putting-rail-information-in-the-public-domain/" TargetMode="External"/><Relationship Id="rId54" Type="http://schemas.openxmlformats.org/officeDocument/2006/relationships/hyperlink" Target="https://www.transportfocus.org.uk/publication/flexi-season-ticket-survey/" TargetMode="External"/><Relationship Id="rId62" Type="http://schemas.openxmlformats.org/officeDocument/2006/relationships/hyperlink" Target="https://www.transportfocus.org.uk/publication/smart-ticketing-contactless-payment-for-rail/" TargetMode="External"/><Relationship Id="rId70" Type="http://schemas.openxmlformats.org/officeDocument/2006/relationships/hyperlink" Target="https://www.transportfocus.org.uk/publication/glasgow-queen-street-station-redevelopment-research-slide-presentation/" TargetMode="External"/><Relationship Id="rId75" Type="http://schemas.openxmlformats.org/officeDocument/2006/relationships/hyperlink" Target="https://www.transportfocus.org.uk/publication/passenger-information-at-railway-stations/" TargetMode="External"/><Relationship Id="rId83" Type="http://schemas.openxmlformats.org/officeDocument/2006/relationships/hyperlink" Target="https://www.transportfocus.org.uk/publication/train-punctuality-the-passenger-perspective-full-report/" TargetMode="External"/><Relationship Id="rId88" Type="http://schemas.openxmlformats.org/officeDocument/2006/relationships/hyperlink" Target="https://www.transportfocus.org.uk/publication/kings-cross-station-closure/" TargetMode="External"/><Relationship Id="rId91" Type="http://schemas.openxmlformats.org/officeDocument/2006/relationships/hyperlink" Target="https://www.transportfocus.org.uk/publication/accessible-transport-unlocking-a-better-normal-2/" TargetMode="External"/><Relationship Id="rId96" Type="http://schemas.openxmlformats.org/officeDocument/2006/relationships/hyperlink" Target="https://www.transportfocus.org.uk/publication/keeping-connected-passengers-experience-of-internet-connectivity-on-great-britains-railways/" TargetMode="External"/><Relationship Id="rId1" Type="http://schemas.openxmlformats.org/officeDocument/2006/relationships/hyperlink" Target="https://assets.publishing.service.gov.uk/government/uploads/system/uploads/attachment_data/file/1009448/decarbonising-transport-a-better-greener-britain.pdf" TargetMode="External"/><Relationship Id="rId6" Type="http://schemas.openxmlformats.org/officeDocument/2006/relationships/hyperlink" Target="https://www.transportfocus.org.uk/publication/what-drives-rail-passenger-satisfaction/" TargetMode="External"/><Relationship Id="rId15" Type="http://schemas.openxmlformats.org/officeDocument/2006/relationships/hyperlink" Target="https://www.gov.uk/government/publications/trend-deck-2021-urbanisation/trend-deck-2021-urbanisation" TargetMode="External"/><Relationship Id="rId23" Type="http://schemas.openxmlformats.org/officeDocument/2006/relationships/hyperlink" Target="https://www.transportfocus.org.uk/publication/williams-rail-review-barriers-travel-make-rail-attractive-infrequent-non-users/" TargetMode="External"/><Relationship Id="rId28" Type="http://schemas.openxmlformats.org/officeDocument/2006/relationships/hyperlink" Target="https://www.transportfocus.org.uk/publication/putting-rail-information-in-the-public-domain/" TargetMode="External"/><Relationship Id="rId36" Type="http://schemas.openxmlformats.org/officeDocument/2006/relationships/hyperlink" Target="https://www.transportfocus.org.uk/publication/new-trains-for-the-merseyrail-network-what-passengers-want/" TargetMode="External"/><Relationship Id="rId49" Type="http://schemas.openxmlformats.org/officeDocument/2006/relationships/hyperlink" Target="https://www.transportfocus.org.uk/publication/disabled-rail-passengers-research/" TargetMode="External"/><Relationship Id="rId57" Type="http://schemas.openxmlformats.org/officeDocument/2006/relationships/hyperlink" Target="https://www.raildeliverygroup.com/files/Publications/2019-02_easier_fares_for_all.pdf" TargetMode="External"/><Relationship Id="rId10" Type="http://schemas.openxmlformats.org/officeDocument/2006/relationships/hyperlink" Target="https://www.transportfocus.org.uk/publication/the-future-of-transport-overview/" TargetMode="External"/><Relationship Id="rId31" Type="http://schemas.openxmlformats.org/officeDocument/2006/relationships/hyperlink" Target="https://www.transportfocus.org.uk/publication/what-passengers-want-from-customer-reports/" TargetMode="External"/><Relationship Id="rId44" Type="http://schemas.openxmlformats.org/officeDocument/2006/relationships/hyperlink" Target="https://www.transportfocus.org.uk/publication/transport-integration-in-scotland/" TargetMode="External"/><Relationship Id="rId52" Type="http://schemas.openxmlformats.org/officeDocument/2006/relationships/hyperlink" Target="https://www.transportfocus.org.uk/publication/fares-and-ticketing-study-appendix-a-understanding-drivers-of-satisfaction/" TargetMode="External"/><Relationship Id="rId60" Type="http://schemas.openxmlformats.org/officeDocument/2006/relationships/hyperlink" Target="https://www.transportfocus.org.uk/publication/disabled-rail-passengers-research/" TargetMode="External"/><Relationship Id="rId65" Type="http://schemas.openxmlformats.org/officeDocument/2006/relationships/hyperlink" Target="https://www.transportfocus.org.uk/publication/getting-to-the-station-summary-of-research-conducted-in-the-east-of-england/" TargetMode="External"/><Relationship Id="rId73" Type="http://schemas.openxmlformats.org/officeDocument/2006/relationships/hyperlink" Target="https://www.transportfocus.org.uk/publication/improving-stations-improving-passenger-satisfaction/" TargetMode="External"/><Relationship Id="rId78" Type="http://schemas.openxmlformats.org/officeDocument/2006/relationships/hyperlink" Target="https://www.transportfocus.org.uk/publication/passenger-perceptions-personal-security-railway/" TargetMode="External"/><Relationship Id="rId81" Type="http://schemas.openxmlformats.org/officeDocument/2006/relationships/hyperlink" Target="https://www.transportfocus.org.uk/publication/passenger-attitudes-towards-rail-staff/" TargetMode="External"/><Relationship Id="rId86" Type="http://schemas.openxmlformats.org/officeDocument/2006/relationships/hyperlink" Target="https://www.transportfocus.org.uk/publication/railway-engineering-work-putting-passengers-heart-london-waterloo-upgrade/" TargetMode="External"/><Relationship Id="rId94" Type="http://schemas.openxmlformats.org/officeDocument/2006/relationships/hyperlink" Target="https://www.transportfocus.org.uk/publication/designing-the-future-rolling-stock-design/" TargetMode="External"/><Relationship Id="rId99" Type="http://schemas.openxmlformats.org/officeDocument/2006/relationships/hyperlink" Target="https://www.transportfocus.org.uk/publication/make-delay-pay-improving-compensation-for-rail-passengers/" TargetMode="External"/><Relationship Id="rId101" Type="http://schemas.openxmlformats.org/officeDocument/2006/relationships/hyperlink" Target="https://www.transportfocus.org.uk/publication/ticket-to-ride-full-report-may-2012/" TargetMode="External"/><Relationship Id="rId4" Type="http://schemas.openxmlformats.org/officeDocument/2006/relationships/hyperlink" Target="https://www.transportfocus.org.uk/publication/transport-user-community-rail-and-bus-priorities/" TargetMode="External"/><Relationship Id="rId9" Type="http://schemas.openxmlformats.org/officeDocument/2006/relationships/hyperlink" Target="https://www.transportfocus.org.uk/home/coronavirus-latest/coronavirus-insight/weekly-travel-surveys/" TargetMode="External"/><Relationship Id="rId13" Type="http://schemas.openxmlformats.org/officeDocument/2006/relationships/hyperlink" Target="https://www.transportfocus.org.uk/publication/keeping-connected-passengers-experience-of-internet-connectivity-on-great-britains-railways/" TargetMode="External"/><Relationship Id="rId18" Type="http://schemas.openxmlformats.org/officeDocument/2006/relationships/hyperlink" Target="https://www.transportfocus.org.uk/publication/the-journey-towards-sustainable-travel/" TargetMode="External"/><Relationship Id="rId39" Type="http://schemas.openxmlformats.org/officeDocument/2006/relationships/hyperlink" Target="https://www.transportfocus.org.uk/publication/communicating-with-passengers-about-engineering-works-during-the-pandemic-research-among-passengers-on-the-west-coast-main-line-and-at-bristol/" TargetMode="External"/><Relationship Id="rId34" Type="http://schemas.openxmlformats.org/officeDocument/2006/relationships/hyperlink" Target="https://www.transportfocus.org.uk/publication/derby-resignalling-works/" TargetMode="External"/><Relationship Id="rId50" Type="http://schemas.openxmlformats.org/officeDocument/2006/relationships/hyperlink" Target="https://www.orr.gov.uk/sites/default/files/2021-03/research-into-passenger-awareness-of-assisted-travel-services-april-2017.pdf" TargetMode="External"/><Relationship Id="rId55" Type="http://schemas.openxmlformats.org/officeDocument/2006/relationships/hyperlink" Target="https://www.transportfocus.org.uk/publication/fares-and-ticketing-study/" TargetMode="External"/><Relationship Id="rId76" Type="http://schemas.openxmlformats.org/officeDocument/2006/relationships/hyperlink" Target="https://www.transportfocus.org.uk/publication/passenger-information-when-trains-are-disrupted/" TargetMode="External"/><Relationship Id="rId97" Type="http://schemas.openxmlformats.org/officeDocument/2006/relationships/hyperlink" Target="https://www.transportfocus.org.uk/publication/public-transport-a-cleaner-future/" TargetMode="External"/><Relationship Id="rId7" Type="http://schemas.openxmlformats.org/officeDocument/2006/relationships/hyperlink" Target="https://www.transportfocus.org.uk/publication/perceptions-of-safety-on-public-transport-key-drivers-analysis/" TargetMode="External"/><Relationship Id="rId71" Type="http://schemas.openxmlformats.org/officeDocument/2006/relationships/hyperlink" Target="https://www.transportfocus.org.uk/publication/edinburgh-waverley-station-improvements-research-report/" TargetMode="External"/><Relationship Id="rId92" Type="http://schemas.openxmlformats.org/officeDocument/2006/relationships/hyperlink" Target="https://www.transportfocus.org.uk/publication/thameslink-rolling-stock-qualitative-research/" TargetMode="External"/><Relationship Id="rId2" Type="http://schemas.openxmlformats.org/officeDocument/2006/relationships/hyperlink" Target="https://www.transportfocus.org.uk/publication/rail-passengers-priorities-for-improvement-2/" TargetMode="External"/><Relationship Id="rId29" Type="http://schemas.openxmlformats.org/officeDocument/2006/relationships/hyperlink" Target="https://www.transportfocus.org.uk/publication/train-punctuality-the-passenger-perspective-full-report/" TargetMode="External"/><Relationship Id="rId24" Type="http://schemas.openxmlformats.org/officeDocument/2006/relationships/hyperlink" Target="https://www.transportfocus.org.uk/home/coronavirus-latest/coronavirus-insight/" TargetMode="External"/><Relationship Id="rId40" Type="http://schemas.openxmlformats.org/officeDocument/2006/relationships/hyperlink" Target="https://www.transportfocus.org.uk/publication/putting-rail-information-in-the-public-domain/" TargetMode="External"/><Relationship Id="rId45" Type="http://schemas.openxmlformats.org/officeDocument/2006/relationships/hyperlink" Target="https://www.transportfocus.org.uk/publication/planned-rail-engineering-work-passenger-perspective/" TargetMode="External"/><Relationship Id="rId66" Type="http://schemas.openxmlformats.org/officeDocument/2006/relationships/hyperlink" Target="https://www.transportfocus.org.uk/publication/parking-at-the-station/" TargetMode="External"/><Relationship Id="rId87" Type="http://schemas.openxmlformats.org/officeDocument/2006/relationships/hyperlink" Target="https://www.transportfocus.org.uk/publication/derby-resignalling-works/" TargetMode="External"/><Relationship Id="rId61" Type="http://schemas.openxmlformats.org/officeDocument/2006/relationships/hyperlink" Target="https://www.transportfocus.org.uk/publication/smart-ticketing-in-the-north/" TargetMode="External"/><Relationship Id="rId82" Type="http://schemas.openxmlformats.org/officeDocument/2006/relationships/hyperlink" Target="https://www.transportfocus.org.uk/publication/passenger-perceptions-personal-security-railway/" TargetMode="External"/><Relationship Id="rId19" Type="http://schemas.openxmlformats.org/officeDocument/2006/relationships/hyperlink" Target="https://www.transportfocus.org.uk/publication/disabled-rail-passengers-research/" TargetMode="External"/><Relationship Id="rId14" Type="http://schemas.openxmlformats.org/officeDocument/2006/relationships/hyperlink" Target="https://www.transportfocus.org.uk/publication/future-rail-commuting-survey/" TargetMode="External"/><Relationship Id="rId30" Type="http://schemas.openxmlformats.org/officeDocument/2006/relationships/hyperlink" Target="https://www.transportfocus.org.uk/publication/giving-passengers-a-voice-in-rail-services/" TargetMode="External"/><Relationship Id="rId35" Type="http://schemas.openxmlformats.org/officeDocument/2006/relationships/hyperlink" Target="https://www.transportfocus.org.uk/publication/kings-cross-station-closure/" TargetMode="External"/><Relationship Id="rId56" Type="http://schemas.openxmlformats.org/officeDocument/2006/relationships/hyperlink" Target="https://www.transportfocus.org.uk/publication/disabled-rail-passengers-research/" TargetMode="External"/><Relationship Id="rId77" Type="http://schemas.openxmlformats.org/officeDocument/2006/relationships/hyperlink" Target="https://www.transportfocus.org.uk/publication/passenger-perceptions-personal-security-railway/" TargetMode="External"/><Relationship Id="rId100" Type="http://schemas.openxmlformats.org/officeDocument/2006/relationships/hyperlink" Target="https://www.transportfocus.org.uk/publication/lost-property-a-briefing/" TargetMode="External"/><Relationship Id="rId8" Type="http://schemas.openxmlformats.org/officeDocument/2006/relationships/hyperlink" Target="https://www.transportfocus.org.uk/publication/understanding-attitudes-to-social-distancing-and-face-coverings-on-public-transport-report/" TargetMode="External"/><Relationship Id="rId51" Type="http://schemas.openxmlformats.org/officeDocument/2006/relationships/hyperlink" Target="https://www.orr.gov.uk/monitoring-regulation/rail/passengers/passenger-assistance/research" TargetMode="External"/><Relationship Id="rId72" Type="http://schemas.openxmlformats.org/officeDocument/2006/relationships/hyperlink" Target="https://www.transportfocus.org.uk/publication/national-station-improvement-programme-phase-two-report/" TargetMode="External"/><Relationship Id="rId93" Type="http://schemas.openxmlformats.org/officeDocument/2006/relationships/hyperlink" Target="https://www.transportfocus.org.uk/publication/new-trains-for-the-merseyrail-network-what-passengers-want/" TargetMode="External"/><Relationship Id="rId98" Type="http://schemas.openxmlformats.org/officeDocument/2006/relationships/hyperlink" Target="https://www.transportfocus.org.uk/publication/crosscountry-passenger-research/" TargetMode="External"/><Relationship Id="rId3" Type="http://schemas.openxmlformats.org/officeDocument/2006/relationships/hyperlink" Target="https://www.transportfocus.org.uk/insight/national-rail-passenger-surv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A785F-C67F-4CD6-A9B4-0E9B6CA0D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12745</Words>
  <Characters>72653</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85228</CharactersWithSpaces>
  <SharedDoc>false</SharedDoc>
  <HLinks>
    <vt:vector size="588" baseType="variant">
      <vt:variant>
        <vt:i4>7536755</vt:i4>
      </vt:variant>
      <vt:variant>
        <vt:i4>21</vt:i4>
      </vt:variant>
      <vt:variant>
        <vt:i4>0</vt:i4>
      </vt:variant>
      <vt:variant>
        <vt:i4>5</vt:i4>
      </vt:variant>
      <vt:variant>
        <vt:lpwstr/>
      </vt:variant>
      <vt:variant>
        <vt:lpwstr>PostTravel</vt:lpwstr>
      </vt:variant>
      <vt:variant>
        <vt:i4>7995493</vt:i4>
      </vt:variant>
      <vt:variant>
        <vt:i4>18</vt:i4>
      </vt:variant>
      <vt:variant>
        <vt:i4>0</vt:i4>
      </vt:variant>
      <vt:variant>
        <vt:i4>5</vt:i4>
      </vt:variant>
      <vt:variant>
        <vt:lpwstr/>
      </vt:variant>
      <vt:variant>
        <vt:lpwstr>Arrival</vt:lpwstr>
      </vt:variant>
      <vt:variant>
        <vt:i4>7536748</vt:i4>
      </vt:variant>
      <vt:variant>
        <vt:i4>15</vt:i4>
      </vt:variant>
      <vt:variant>
        <vt:i4>0</vt:i4>
      </vt:variant>
      <vt:variant>
        <vt:i4>5</vt:i4>
      </vt:variant>
      <vt:variant>
        <vt:lpwstr/>
      </vt:variant>
      <vt:variant>
        <vt:lpwstr>OnBoard</vt:lpwstr>
      </vt:variant>
      <vt:variant>
        <vt:i4>1769498</vt:i4>
      </vt:variant>
      <vt:variant>
        <vt:i4>12</vt:i4>
      </vt:variant>
      <vt:variant>
        <vt:i4>0</vt:i4>
      </vt:variant>
      <vt:variant>
        <vt:i4>5</vt:i4>
      </vt:variant>
      <vt:variant>
        <vt:lpwstr/>
      </vt:variant>
      <vt:variant>
        <vt:lpwstr>AtStation</vt:lpwstr>
      </vt:variant>
      <vt:variant>
        <vt:i4>15</vt:i4>
      </vt:variant>
      <vt:variant>
        <vt:i4>9</vt:i4>
      </vt:variant>
      <vt:variant>
        <vt:i4>0</vt:i4>
      </vt:variant>
      <vt:variant>
        <vt:i4>5</vt:i4>
      </vt:variant>
      <vt:variant>
        <vt:lpwstr/>
      </vt:variant>
      <vt:variant>
        <vt:lpwstr>ToStation</vt:lpwstr>
      </vt:variant>
      <vt:variant>
        <vt:i4>7733362</vt:i4>
      </vt:variant>
      <vt:variant>
        <vt:i4>6</vt:i4>
      </vt:variant>
      <vt:variant>
        <vt:i4>0</vt:i4>
      </vt:variant>
      <vt:variant>
        <vt:i4>5</vt:i4>
      </vt:variant>
      <vt:variant>
        <vt:lpwstr/>
      </vt:variant>
      <vt:variant>
        <vt:lpwstr>Ticket</vt:lpwstr>
      </vt:variant>
      <vt:variant>
        <vt:i4>786449</vt:i4>
      </vt:variant>
      <vt:variant>
        <vt:i4>3</vt:i4>
      </vt:variant>
      <vt:variant>
        <vt:i4>0</vt:i4>
      </vt:variant>
      <vt:variant>
        <vt:i4>5</vt:i4>
      </vt:variant>
      <vt:variant>
        <vt:lpwstr/>
      </vt:variant>
      <vt:variant>
        <vt:lpwstr>Planning</vt:lpwstr>
      </vt:variant>
      <vt:variant>
        <vt:i4>6815851</vt:i4>
      </vt:variant>
      <vt:variant>
        <vt:i4>0</vt:i4>
      </vt:variant>
      <vt:variant>
        <vt:i4>0</vt:i4>
      </vt:variant>
      <vt:variant>
        <vt:i4>5</vt:i4>
      </vt:variant>
      <vt:variant>
        <vt:lpwstr/>
      </vt:variant>
      <vt:variant>
        <vt:lpwstr>Overall</vt:lpwstr>
      </vt:variant>
      <vt:variant>
        <vt:i4>2555939</vt:i4>
      </vt:variant>
      <vt:variant>
        <vt:i4>258</vt:i4>
      </vt:variant>
      <vt:variant>
        <vt:i4>0</vt:i4>
      </vt:variant>
      <vt:variant>
        <vt:i4>5</vt:i4>
      </vt:variant>
      <vt:variant>
        <vt:lpwstr>https://www.transportfocus.org.uk/publication/ticket-to-ride-an-update/</vt:lpwstr>
      </vt:variant>
      <vt:variant>
        <vt:lpwstr/>
      </vt:variant>
      <vt:variant>
        <vt:i4>8257570</vt:i4>
      </vt:variant>
      <vt:variant>
        <vt:i4>255</vt:i4>
      </vt:variant>
      <vt:variant>
        <vt:i4>0</vt:i4>
      </vt:variant>
      <vt:variant>
        <vt:i4>5</vt:i4>
      </vt:variant>
      <vt:variant>
        <vt:lpwstr>https://www.transportfocus.org.uk/publication/ticket-to-ride-full-report-may-2012/</vt:lpwstr>
      </vt:variant>
      <vt:variant>
        <vt:lpwstr/>
      </vt:variant>
      <vt:variant>
        <vt:i4>3145850</vt:i4>
      </vt:variant>
      <vt:variant>
        <vt:i4>252</vt:i4>
      </vt:variant>
      <vt:variant>
        <vt:i4>0</vt:i4>
      </vt:variant>
      <vt:variant>
        <vt:i4>5</vt:i4>
      </vt:variant>
      <vt:variant>
        <vt:lpwstr>https://www.transportfocus.org.uk/publication/lost-property-a-briefing/</vt:lpwstr>
      </vt:variant>
      <vt:variant>
        <vt:lpwstr/>
      </vt:variant>
      <vt:variant>
        <vt:i4>327704</vt:i4>
      </vt:variant>
      <vt:variant>
        <vt:i4>249</vt:i4>
      </vt:variant>
      <vt:variant>
        <vt:i4>0</vt:i4>
      </vt:variant>
      <vt:variant>
        <vt:i4>5</vt:i4>
      </vt:variant>
      <vt:variant>
        <vt:lpwstr>https://www.transportfocus.org.uk/publication/make-delay-pay-improving-compensation-for-rail-passengers/</vt:lpwstr>
      </vt:variant>
      <vt:variant>
        <vt:lpwstr/>
      </vt:variant>
      <vt:variant>
        <vt:i4>7929900</vt:i4>
      </vt:variant>
      <vt:variant>
        <vt:i4>246</vt:i4>
      </vt:variant>
      <vt:variant>
        <vt:i4>0</vt:i4>
      </vt:variant>
      <vt:variant>
        <vt:i4>5</vt:i4>
      </vt:variant>
      <vt:variant>
        <vt:lpwstr>https://www.transportfocus.org.uk/publication/crosscountry-passenger-research/</vt:lpwstr>
      </vt:variant>
      <vt:variant>
        <vt:lpwstr/>
      </vt:variant>
      <vt:variant>
        <vt:i4>983115</vt:i4>
      </vt:variant>
      <vt:variant>
        <vt:i4>243</vt:i4>
      </vt:variant>
      <vt:variant>
        <vt:i4>0</vt:i4>
      </vt:variant>
      <vt:variant>
        <vt:i4>5</vt:i4>
      </vt:variant>
      <vt:variant>
        <vt:lpwstr>https://www.transportfocus.org.uk/publication/public-transport-a-cleaner-future/</vt:lpwstr>
      </vt:variant>
      <vt:variant>
        <vt:lpwstr/>
      </vt:variant>
      <vt:variant>
        <vt:i4>6684724</vt:i4>
      </vt:variant>
      <vt:variant>
        <vt:i4>240</vt:i4>
      </vt:variant>
      <vt:variant>
        <vt:i4>0</vt:i4>
      </vt:variant>
      <vt:variant>
        <vt:i4>5</vt:i4>
      </vt:variant>
      <vt:variant>
        <vt:lpwstr>https://www.transportfocus.org.uk/publication/keeping-connected-passengers-experience-of-internet-connectivity-on-great-britains-railways/</vt:lpwstr>
      </vt:variant>
      <vt:variant>
        <vt:lpwstr/>
      </vt:variant>
      <vt:variant>
        <vt:i4>5046357</vt:i4>
      </vt:variant>
      <vt:variant>
        <vt:i4>237</vt:i4>
      </vt:variant>
      <vt:variant>
        <vt:i4>0</vt:i4>
      </vt:variant>
      <vt:variant>
        <vt:i4>5</vt:i4>
      </vt:variant>
      <vt:variant>
        <vt:lpwstr>https://www.uwe.ac.uk/research/centres-and-groups/cts/research-themes/the-travel-environment/rail-passengers-travel-time-use-in-great-britain</vt:lpwstr>
      </vt:variant>
      <vt:variant>
        <vt:lpwstr/>
      </vt:variant>
      <vt:variant>
        <vt:i4>327705</vt:i4>
      </vt:variant>
      <vt:variant>
        <vt:i4>234</vt:i4>
      </vt:variant>
      <vt:variant>
        <vt:i4>0</vt:i4>
      </vt:variant>
      <vt:variant>
        <vt:i4>5</vt:i4>
      </vt:variant>
      <vt:variant>
        <vt:lpwstr>https://www.transportfocus.org.uk/publication/designing-the-future-rolling-stock-design/</vt:lpwstr>
      </vt:variant>
      <vt:variant>
        <vt:lpwstr/>
      </vt:variant>
      <vt:variant>
        <vt:i4>5177439</vt:i4>
      </vt:variant>
      <vt:variant>
        <vt:i4>231</vt:i4>
      </vt:variant>
      <vt:variant>
        <vt:i4>0</vt:i4>
      </vt:variant>
      <vt:variant>
        <vt:i4>5</vt:i4>
      </vt:variant>
      <vt:variant>
        <vt:lpwstr>https://www.transportfocus.org.uk/publication/new-trains-for-the-merseyrail-network-what-passengers-want/</vt:lpwstr>
      </vt:variant>
      <vt:variant>
        <vt:lpwstr/>
      </vt:variant>
      <vt:variant>
        <vt:i4>1507422</vt:i4>
      </vt:variant>
      <vt:variant>
        <vt:i4>228</vt:i4>
      </vt:variant>
      <vt:variant>
        <vt:i4>0</vt:i4>
      </vt:variant>
      <vt:variant>
        <vt:i4>5</vt:i4>
      </vt:variant>
      <vt:variant>
        <vt:lpwstr>https://www.transportfocus.org.uk/publication/thameslink-rolling-stock-qualitative-research/</vt:lpwstr>
      </vt:variant>
      <vt:variant>
        <vt:lpwstr/>
      </vt:variant>
      <vt:variant>
        <vt:i4>2359422</vt:i4>
      </vt:variant>
      <vt:variant>
        <vt:i4>225</vt:i4>
      </vt:variant>
      <vt:variant>
        <vt:i4>0</vt:i4>
      </vt:variant>
      <vt:variant>
        <vt:i4>5</vt:i4>
      </vt:variant>
      <vt:variant>
        <vt:lpwstr>https://www.transportfocus.org.uk/publication/accessible-transport-unlocking-a-better-normal-2/</vt:lpwstr>
      </vt:variant>
      <vt:variant>
        <vt:lpwstr/>
      </vt:variant>
      <vt:variant>
        <vt:i4>4980823</vt:i4>
      </vt:variant>
      <vt:variant>
        <vt:i4>222</vt:i4>
      </vt:variant>
      <vt:variant>
        <vt:i4>0</vt:i4>
      </vt:variant>
      <vt:variant>
        <vt:i4>5</vt:i4>
      </vt:variant>
      <vt:variant>
        <vt:lpwstr>https://www.transportfocus.org.uk/publication/disabled-rail-passengers-research/</vt:lpwstr>
      </vt:variant>
      <vt:variant>
        <vt:lpwstr/>
      </vt:variant>
      <vt:variant>
        <vt:i4>1441792</vt:i4>
      </vt:variant>
      <vt:variant>
        <vt:i4>219</vt:i4>
      </vt:variant>
      <vt:variant>
        <vt:i4>0</vt:i4>
      </vt:variant>
      <vt:variant>
        <vt:i4>5</vt:i4>
      </vt:variant>
      <vt:variant>
        <vt:lpwstr>https://www.transportfocus.org.uk/publication/passenger-attitudes-towards-rail-staff/</vt:lpwstr>
      </vt:variant>
      <vt:variant>
        <vt:lpwstr/>
      </vt:variant>
      <vt:variant>
        <vt:i4>6291552</vt:i4>
      </vt:variant>
      <vt:variant>
        <vt:i4>216</vt:i4>
      </vt:variant>
      <vt:variant>
        <vt:i4>0</vt:i4>
      </vt:variant>
      <vt:variant>
        <vt:i4>5</vt:i4>
      </vt:variant>
      <vt:variant>
        <vt:lpwstr>https://www.transportfocus.org.uk/publication/derby-resignalling-works/</vt:lpwstr>
      </vt:variant>
      <vt:variant>
        <vt:lpwstr/>
      </vt:variant>
      <vt:variant>
        <vt:i4>5963805</vt:i4>
      </vt:variant>
      <vt:variant>
        <vt:i4>213</vt:i4>
      </vt:variant>
      <vt:variant>
        <vt:i4>0</vt:i4>
      </vt:variant>
      <vt:variant>
        <vt:i4>5</vt:i4>
      </vt:variant>
      <vt:variant>
        <vt:lpwstr>https://www.transportfocus.org.uk/publication/railway-engineering-work-putting-passengers-heart-london-waterloo-upgrade/</vt:lpwstr>
      </vt:variant>
      <vt:variant>
        <vt:lpwstr/>
      </vt:variant>
      <vt:variant>
        <vt:i4>4726899</vt:i4>
      </vt:variant>
      <vt:variant>
        <vt:i4>210</vt:i4>
      </vt:variant>
      <vt:variant>
        <vt:i4>0</vt:i4>
      </vt:variant>
      <vt:variant>
        <vt:i4>5</vt:i4>
      </vt:variant>
      <vt:variant>
        <vt:lpwstr>Planned rail engineering work – the passenger perspective</vt:lpwstr>
      </vt:variant>
      <vt:variant>
        <vt:lpwstr/>
      </vt:variant>
      <vt:variant>
        <vt:i4>8126570</vt:i4>
      </vt:variant>
      <vt:variant>
        <vt:i4>207</vt:i4>
      </vt:variant>
      <vt:variant>
        <vt:i4>0</vt:i4>
      </vt:variant>
      <vt:variant>
        <vt:i4>5</vt:i4>
      </vt:variant>
      <vt:variant>
        <vt:lpwstr>https://www.transportfocus.org.uk/publication/passenger-information-when-trains-are-disrupted/</vt:lpwstr>
      </vt:variant>
      <vt:variant>
        <vt:lpwstr/>
      </vt:variant>
      <vt:variant>
        <vt:i4>3604581</vt:i4>
      </vt:variant>
      <vt:variant>
        <vt:i4>204</vt:i4>
      </vt:variant>
      <vt:variant>
        <vt:i4>0</vt:i4>
      </vt:variant>
      <vt:variant>
        <vt:i4>5</vt:i4>
      </vt:variant>
      <vt:variant>
        <vt:lpwstr>https://www.transportfocus.org.uk/publication/train-punctuality-the-passenger-perspective-full-report/</vt:lpwstr>
      </vt:variant>
      <vt:variant>
        <vt:lpwstr/>
      </vt:variant>
      <vt:variant>
        <vt:i4>3670123</vt:i4>
      </vt:variant>
      <vt:variant>
        <vt:i4>201</vt:i4>
      </vt:variant>
      <vt:variant>
        <vt:i4>0</vt:i4>
      </vt:variant>
      <vt:variant>
        <vt:i4>5</vt:i4>
      </vt:variant>
      <vt:variant>
        <vt:lpwstr>https://www.transportfocus.org.uk/publication/passenger-perceptions-personal-security-railway/</vt:lpwstr>
      </vt:variant>
      <vt:variant>
        <vt:lpwstr/>
      </vt:variant>
      <vt:variant>
        <vt:i4>1441792</vt:i4>
      </vt:variant>
      <vt:variant>
        <vt:i4>198</vt:i4>
      </vt:variant>
      <vt:variant>
        <vt:i4>0</vt:i4>
      </vt:variant>
      <vt:variant>
        <vt:i4>5</vt:i4>
      </vt:variant>
      <vt:variant>
        <vt:lpwstr>https://www.transportfocus.org.uk/publication/passenger-attitudes-towards-rail-staff/</vt:lpwstr>
      </vt:variant>
      <vt:variant>
        <vt:lpwstr/>
      </vt:variant>
      <vt:variant>
        <vt:i4>5111820</vt:i4>
      </vt:variant>
      <vt:variant>
        <vt:i4>195</vt:i4>
      </vt:variant>
      <vt:variant>
        <vt:i4>0</vt:i4>
      </vt:variant>
      <vt:variant>
        <vt:i4>5</vt:i4>
      </vt:variant>
      <vt:variant>
        <vt:lpwstr>https://www.nationalrail.co.uk/75001.aspx</vt:lpwstr>
      </vt:variant>
      <vt:variant>
        <vt:lpwstr/>
      </vt:variant>
      <vt:variant>
        <vt:i4>4980823</vt:i4>
      </vt:variant>
      <vt:variant>
        <vt:i4>192</vt:i4>
      </vt:variant>
      <vt:variant>
        <vt:i4>0</vt:i4>
      </vt:variant>
      <vt:variant>
        <vt:i4>5</vt:i4>
      </vt:variant>
      <vt:variant>
        <vt:lpwstr>https://www.transportfocus.org.uk/publication/disabled-rail-passengers-research/</vt:lpwstr>
      </vt:variant>
      <vt:variant>
        <vt:lpwstr/>
      </vt:variant>
      <vt:variant>
        <vt:i4>3670123</vt:i4>
      </vt:variant>
      <vt:variant>
        <vt:i4>189</vt:i4>
      </vt:variant>
      <vt:variant>
        <vt:i4>0</vt:i4>
      </vt:variant>
      <vt:variant>
        <vt:i4>5</vt:i4>
      </vt:variant>
      <vt:variant>
        <vt:lpwstr>https://www.transportfocus.org.uk/publication/passenger-perceptions-personal-security-railway/</vt:lpwstr>
      </vt:variant>
      <vt:variant>
        <vt:lpwstr/>
      </vt:variant>
      <vt:variant>
        <vt:i4>3670123</vt:i4>
      </vt:variant>
      <vt:variant>
        <vt:i4>186</vt:i4>
      </vt:variant>
      <vt:variant>
        <vt:i4>0</vt:i4>
      </vt:variant>
      <vt:variant>
        <vt:i4>5</vt:i4>
      </vt:variant>
      <vt:variant>
        <vt:lpwstr>https://www.transportfocus.org.uk/publication/passenger-perceptions-personal-security-railway/</vt:lpwstr>
      </vt:variant>
      <vt:variant>
        <vt:lpwstr/>
      </vt:variant>
      <vt:variant>
        <vt:i4>8126570</vt:i4>
      </vt:variant>
      <vt:variant>
        <vt:i4>183</vt:i4>
      </vt:variant>
      <vt:variant>
        <vt:i4>0</vt:i4>
      </vt:variant>
      <vt:variant>
        <vt:i4>5</vt:i4>
      </vt:variant>
      <vt:variant>
        <vt:lpwstr>https://www.transportfocus.org.uk/publication/passenger-information-when-trains-are-disrupted/</vt:lpwstr>
      </vt:variant>
      <vt:variant>
        <vt:lpwstr/>
      </vt:variant>
      <vt:variant>
        <vt:i4>589914</vt:i4>
      </vt:variant>
      <vt:variant>
        <vt:i4>180</vt:i4>
      </vt:variant>
      <vt:variant>
        <vt:i4>0</vt:i4>
      </vt:variant>
      <vt:variant>
        <vt:i4>5</vt:i4>
      </vt:variant>
      <vt:variant>
        <vt:lpwstr>https://www.transportfocus.org.uk/publication/passenger-information-at-railway-stations/</vt:lpwstr>
      </vt:variant>
      <vt:variant>
        <vt:lpwstr/>
      </vt:variant>
      <vt:variant>
        <vt:i4>4980813</vt:i4>
      </vt:variant>
      <vt:variant>
        <vt:i4>177</vt:i4>
      </vt:variant>
      <vt:variant>
        <vt:i4>0</vt:i4>
      </vt:variant>
      <vt:variant>
        <vt:i4>5</vt:i4>
      </vt:variant>
      <vt:variant>
        <vt:lpwstr>https://www.transportfocus.org.uk/publication/passenger-information-screens-at-railway-stations/</vt:lpwstr>
      </vt:variant>
      <vt:variant>
        <vt:lpwstr/>
      </vt:variant>
      <vt:variant>
        <vt:i4>2097271</vt:i4>
      </vt:variant>
      <vt:variant>
        <vt:i4>174</vt:i4>
      </vt:variant>
      <vt:variant>
        <vt:i4>0</vt:i4>
      </vt:variant>
      <vt:variant>
        <vt:i4>5</vt:i4>
      </vt:variant>
      <vt:variant>
        <vt:lpwstr>https://www.transportfocus.org.uk/publication/improving-stations-improving-passenger-satisfaction/</vt:lpwstr>
      </vt:variant>
      <vt:variant>
        <vt:lpwstr/>
      </vt:variant>
      <vt:variant>
        <vt:i4>7602233</vt:i4>
      </vt:variant>
      <vt:variant>
        <vt:i4>171</vt:i4>
      </vt:variant>
      <vt:variant>
        <vt:i4>0</vt:i4>
      </vt:variant>
      <vt:variant>
        <vt:i4>5</vt:i4>
      </vt:variant>
      <vt:variant>
        <vt:lpwstr>https://www.transportfocus.org.uk/publication/national-station-improvement-programme-phase-two-report/</vt:lpwstr>
      </vt:variant>
      <vt:variant>
        <vt:lpwstr/>
      </vt:variant>
      <vt:variant>
        <vt:i4>6750311</vt:i4>
      </vt:variant>
      <vt:variant>
        <vt:i4>168</vt:i4>
      </vt:variant>
      <vt:variant>
        <vt:i4>0</vt:i4>
      </vt:variant>
      <vt:variant>
        <vt:i4>5</vt:i4>
      </vt:variant>
      <vt:variant>
        <vt:lpwstr>https://www.transportfocus.org.uk/publication/edinburgh-waverley-station-improvements-research-report/</vt:lpwstr>
      </vt:variant>
      <vt:variant>
        <vt:lpwstr/>
      </vt:variant>
      <vt:variant>
        <vt:i4>4390938</vt:i4>
      </vt:variant>
      <vt:variant>
        <vt:i4>165</vt:i4>
      </vt:variant>
      <vt:variant>
        <vt:i4>0</vt:i4>
      </vt:variant>
      <vt:variant>
        <vt:i4>5</vt:i4>
      </vt:variant>
      <vt:variant>
        <vt:lpwstr>https://www.transportfocus.org.uk/publication/glasgow-queen-street-station-redevelopment-research-slide-presentation/</vt:lpwstr>
      </vt:variant>
      <vt:variant>
        <vt:lpwstr/>
      </vt:variant>
      <vt:variant>
        <vt:i4>7077984</vt:i4>
      </vt:variant>
      <vt:variant>
        <vt:i4>162</vt:i4>
      </vt:variant>
      <vt:variant>
        <vt:i4>0</vt:i4>
      </vt:variant>
      <vt:variant>
        <vt:i4>5</vt:i4>
      </vt:variant>
      <vt:variant>
        <vt:lpwstr>https://www.transportfocus.org.uk/publication/improving-euston-station/</vt:lpwstr>
      </vt:variant>
      <vt:variant>
        <vt:lpwstr/>
      </vt:variant>
      <vt:variant>
        <vt:i4>6881321</vt:i4>
      </vt:variant>
      <vt:variant>
        <vt:i4>159</vt:i4>
      </vt:variant>
      <vt:variant>
        <vt:i4>0</vt:i4>
      </vt:variant>
      <vt:variant>
        <vt:i4>5</vt:i4>
      </vt:variant>
      <vt:variant>
        <vt:lpwstr>https://www.transportfocus.org.uk/research-publications/publications/rail-passengers-priorities-for-improvement-2/</vt:lpwstr>
      </vt:variant>
      <vt:variant>
        <vt:lpwstr/>
      </vt:variant>
      <vt:variant>
        <vt:i4>327753</vt:i4>
      </vt:variant>
      <vt:variant>
        <vt:i4>156</vt:i4>
      </vt:variant>
      <vt:variant>
        <vt:i4>0</vt:i4>
      </vt:variant>
      <vt:variant>
        <vt:i4>5</vt:i4>
      </vt:variant>
      <vt:variant>
        <vt:lpwstr>https://www.transportfocus.org.uk/publication/parking-at-the-station/</vt:lpwstr>
      </vt:variant>
      <vt:variant>
        <vt:lpwstr/>
      </vt:variant>
      <vt:variant>
        <vt:i4>2490474</vt:i4>
      </vt:variant>
      <vt:variant>
        <vt:i4>153</vt:i4>
      </vt:variant>
      <vt:variant>
        <vt:i4>0</vt:i4>
      </vt:variant>
      <vt:variant>
        <vt:i4>5</vt:i4>
      </vt:variant>
      <vt:variant>
        <vt:lpwstr>https://www.transportfocus.org.uk/publication/getting-to-the-station-summary-of-research-conducted-in-the-east-of-england/</vt:lpwstr>
      </vt:variant>
      <vt:variant>
        <vt:lpwstr/>
      </vt:variant>
      <vt:variant>
        <vt:i4>6357101</vt:i4>
      </vt:variant>
      <vt:variant>
        <vt:i4>150</vt:i4>
      </vt:variant>
      <vt:variant>
        <vt:i4>0</vt:i4>
      </vt:variant>
      <vt:variant>
        <vt:i4>5</vt:i4>
      </vt:variant>
      <vt:variant>
        <vt:lpwstr>https://www.gov.uk/government/publications/bus-back-better</vt:lpwstr>
      </vt:variant>
      <vt:variant>
        <vt:lpwstr/>
      </vt:variant>
      <vt:variant>
        <vt:i4>7405600</vt:i4>
      </vt:variant>
      <vt:variant>
        <vt:i4>147</vt:i4>
      </vt:variant>
      <vt:variant>
        <vt:i4>0</vt:i4>
      </vt:variant>
      <vt:variant>
        <vt:i4>5</vt:i4>
      </vt:variant>
      <vt:variant>
        <vt:lpwstr>https://www.transportfocus.org.uk/publication/smart-ticketing-contactless-payment-for-rail/</vt:lpwstr>
      </vt:variant>
      <vt:variant>
        <vt:lpwstr/>
      </vt:variant>
      <vt:variant>
        <vt:i4>3145763</vt:i4>
      </vt:variant>
      <vt:variant>
        <vt:i4>144</vt:i4>
      </vt:variant>
      <vt:variant>
        <vt:i4>0</vt:i4>
      </vt:variant>
      <vt:variant>
        <vt:i4>5</vt:i4>
      </vt:variant>
      <vt:variant>
        <vt:lpwstr>https://www.transportfocus.org.uk/publication/smart-ticketing-in-the-north/</vt:lpwstr>
      </vt:variant>
      <vt:variant>
        <vt:lpwstr/>
      </vt:variant>
      <vt:variant>
        <vt:i4>4980823</vt:i4>
      </vt:variant>
      <vt:variant>
        <vt:i4>141</vt:i4>
      </vt:variant>
      <vt:variant>
        <vt:i4>0</vt:i4>
      </vt:variant>
      <vt:variant>
        <vt:i4>5</vt:i4>
      </vt:variant>
      <vt:variant>
        <vt:lpwstr>https://www.transportfocus.org.uk/publication/disabled-rail-passengers-research/</vt:lpwstr>
      </vt:variant>
      <vt:variant>
        <vt:lpwstr/>
      </vt:variant>
      <vt:variant>
        <vt:i4>8126514</vt:i4>
      </vt:variant>
      <vt:variant>
        <vt:i4>138</vt:i4>
      </vt:variant>
      <vt:variant>
        <vt:i4>0</vt:i4>
      </vt:variant>
      <vt:variant>
        <vt:i4>5</vt:i4>
      </vt:variant>
      <vt:variant>
        <vt:lpwstr>https://www.transportfocus.org.uk/publication/improving-ticket-vending-machines-at-stations-letter-and-presentation-to-claire-perry-transport-minister/</vt:lpwstr>
      </vt:variant>
      <vt:variant>
        <vt:lpwstr/>
      </vt:variant>
      <vt:variant>
        <vt:i4>720904</vt:i4>
      </vt:variant>
      <vt:variant>
        <vt:i4>135</vt:i4>
      </vt:variant>
      <vt:variant>
        <vt:i4>0</vt:i4>
      </vt:variant>
      <vt:variant>
        <vt:i4>5</vt:i4>
      </vt:variant>
      <vt:variant>
        <vt:lpwstr>https://www.transportfocus.org.uk/publication/ticket-vending-machine-usability-qualitative-research/</vt:lpwstr>
      </vt:variant>
      <vt:variant>
        <vt:lpwstr/>
      </vt:variant>
      <vt:variant>
        <vt:i4>7340152</vt:i4>
      </vt:variant>
      <vt:variant>
        <vt:i4>132</vt:i4>
      </vt:variant>
      <vt:variant>
        <vt:i4>0</vt:i4>
      </vt:variant>
      <vt:variant>
        <vt:i4>5</vt:i4>
      </vt:variant>
      <vt:variant>
        <vt:lpwstr>https://www.raildeliverygroup.com/files/Publications/2019-02_easier_fares_for_all.pdf</vt:lpwstr>
      </vt:variant>
      <vt:variant>
        <vt:lpwstr/>
      </vt:variant>
      <vt:variant>
        <vt:i4>4980823</vt:i4>
      </vt:variant>
      <vt:variant>
        <vt:i4>129</vt:i4>
      </vt:variant>
      <vt:variant>
        <vt:i4>0</vt:i4>
      </vt:variant>
      <vt:variant>
        <vt:i4>5</vt:i4>
      </vt:variant>
      <vt:variant>
        <vt:lpwstr>https://www.transportfocus.org.uk/publication/disabled-rail-passengers-research/</vt:lpwstr>
      </vt:variant>
      <vt:variant>
        <vt:lpwstr/>
      </vt:variant>
      <vt:variant>
        <vt:i4>6029378</vt:i4>
      </vt:variant>
      <vt:variant>
        <vt:i4>126</vt:i4>
      </vt:variant>
      <vt:variant>
        <vt:i4>0</vt:i4>
      </vt:variant>
      <vt:variant>
        <vt:i4>5</vt:i4>
      </vt:variant>
      <vt:variant>
        <vt:lpwstr>https://www.transportfocus.org.uk/publication/fares-and-ticketing-study/</vt:lpwstr>
      </vt:variant>
      <vt:variant>
        <vt:lpwstr/>
      </vt:variant>
      <vt:variant>
        <vt:i4>5767179</vt:i4>
      </vt:variant>
      <vt:variant>
        <vt:i4>123</vt:i4>
      </vt:variant>
      <vt:variant>
        <vt:i4>0</vt:i4>
      </vt:variant>
      <vt:variant>
        <vt:i4>5</vt:i4>
      </vt:variant>
      <vt:variant>
        <vt:lpwstr>https://www.transportfocus.org.uk/publication/flexi-season-ticket-survey/</vt:lpwstr>
      </vt:variant>
      <vt:variant>
        <vt:lpwstr/>
      </vt:variant>
      <vt:variant>
        <vt:i4>2097266</vt:i4>
      </vt:variant>
      <vt:variant>
        <vt:i4>120</vt:i4>
      </vt:variant>
      <vt:variant>
        <vt:i4>0</vt:i4>
      </vt:variant>
      <vt:variant>
        <vt:i4>5</vt:i4>
      </vt:variant>
      <vt:variant>
        <vt:lpwstr>https://www.transportfocus.org.uk/publication/future-rail-commuting-survey/</vt:lpwstr>
      </vt:variant>
      <vt:variant>
        <vt:lpwstr/>
      </vt:variant>
      <vt:variant>
        <vt:i4>1179737</vt:i4>
      </vt:variant>
      <vt:variant>
        <vt:i4>117</vt:i4>
      </vt:variant>
      <vt:variant>
        <vt:i4>0</vt:i4>
      </vt:variant>
      <vt:variant>
        <vt:i4>5</vt:i4>
      </vt:variant>
      <vt:variant>
        <vt:lpwstr>https://www.transportfocus.org.uk/publication/fares-and-ticketing-study-appendix-a-understanding-drivers-of-satisfaction/</vt:lpwstr>
      </vt:variant>
      <vt:variant>
        <vt:lpwstr/>
      </vt:variant>
      <vt:variant>
        <vt:i4>7667775</vt:i4>
      </vt:variant>
      <vt:variant>
        <vt:i4>114</vt:i4>
      </vt:variant>
      <vt:variant>
        <vt:i4>0</vt:i4>
      </vt:variant>
      <vt:variant>
        <vt:i4>5</vt:i4>
      </vt:variant>
      <vt:variant>
        <vt:lpwstr>https://www.orr.gov.uk/monitoring-regulation/rail/passengers/passenger-assistance/research</vt:lpwstr>
      </vt:variant>
      <vt:variant>
        <vt:lpwstr/>
      </vt:variant>
      <vt:variant>
        <vt:i4>2162720</vt:i4>
      </vt:variant>
      <vt:variant>
        <vt:i4>111</vt:i4>
      </vt:variant>
      <vt:variant>
        <vt:i4>0</vt:i4>
      </vt:variant>
      <vt:variant>
        <vt:i4>5</vt:i4>
      </vt:variant>
      <vt:variant>
        <vt:lpwstr>https://www.orr.gov.uk/sites/default/files/2021-03/research-into-passenger-awareness-of-assisted-travel-services-april-2017.pdf</vt:lpwstr>
      </vt:variant>
      <vt:variant>
        <vt:lpwstr/>
      </vt:variant>
      <vt:variant>
        <vt:i4>4980823</vt:i4>
      </vt:variant>
      <vt:variant>
        <vt:i4>108</vt:i4>
      </vt:variant>
      <vt:variant>
        <vt:i4>0</vt:i4>
      </vt:variant>
      <vt:variant>
        <vt:i4>5</vt:i4>
      </vt:variant>
      <vt:variant>
        <vt:lpwstr>https://www.transportfocus.org.uk/publication/disabled-rail-passengers-research/</vt:lpwstr>
      </vt:variant>
      <vt:variant>
        <vt:lpwstr/>
      </vt:variant>
      <vt:variant>
        <vt:i4>5242880</vt:i4>
      </vt:variant>
      <vt:variant>
        <vt:i4>105</vt:i4>
      </vt:variant>
      <vt:variant>
        <vt:i4>0</vt:i4>
      </vt:variant>
      <vt:variant>
        <vt:i4>5</vt:i4>
      </vt:variant>
      <vt:variant>
        <vt:lpwstr>https://www.transportfocus.org.uk/publication/short-and-tweet-how-passengers-want-social-media-during-disruption/</vt:lpwstr>
      </vt:variant>
      <vt:variant>
        <vt:lpwstr/>
      </vt:variant>
      <vt:variant>
        <vt:i4>8126570</vt:i4>
      </vt:variant>
      <vt:variant>
        <vt:i4>102</vt:i4>
      </vt:variant>
      <vt:variant>
        <vt:i4>0</vt:i4>
      </vt:variant>
      <vt:variant>
        <vt:i4>5</vt:i4>
      </vt:variant>
      <vt:variant>
        <vt:lpwstr>https://www.transportfocus.org.uk/publication/passenger-information-when-trains-are-disrupted/</vt:lpwstr>
      </vt:variant>
      <vt:variant>
        <vt:lpwstr/>
      </vt:variant>
      <vt:variant>
        <vt:i4>4063287</vt:i4>
      </vt:variant>
      <vt:variant>
        <vt:i4>99</vt:i4>
      </vt:variant>
      <vt:variant>
        <vt:i4>0</vt:i4>
      </vt:variant>
      <vt:variant>
        <vt:i4>5</vt:i4>
      </vt:variant>
      <vt:variant>
        <vt:lpwstr>https://www.transportfocus.org.uk/publication/planned-rail-engineering-work-passenger-perspective/</vt:lpwstr>
      </vt:variant>
      <vt:variant>
        <vt:lpwstr/>
      </vt:variant>
      <vt:variant>
        <vt:i4>2031636</vt:i4>
      </vt:variant>
      <vt:variant>
        <vt:i4>96</vt:i4>
      </vt:variant>
      <vt:variant>
        <vt:i4>0</vt:i4>
      </vt:variant>
      <vt:variant>
        <vt:i4>5</vt:i4>
      </vt:variant>
      <vt:variant>
        <vt:lpwstr>https://www.transportfocus.org.uk/publication/transport-integration-in-scotland/</vt:lpwstr>
      </vt:variant>
      <vt:variant>
        <vt:lpwstr/>
      </vt:variant>
      <vt:variant>
        <vt:i4>6815796</vt:i4>
      </vt:variant>
      <vt:variant>
        <vt:i4>93</vt:i4>
      </vt:variant>
      <vt:variant>
        <vt:i4>0</vt:i4>
      </vt:variant>
      <vt:variant>
        <vt:i4>5</vt:i4>
      </vt:variant>
      <vt:variant>
        <vt:lpwstr>https://www.transportfocus.org.uk/publication/integrated-transport-perception-and-reality/</vt:lpwstr>
      </vt:variant>
      <vt:variant>
        <vt:lpwstr/>
      </vt:variant>
      <vt:variant>
        <vt:i4>655434</vt:i4>
      </vt:variant>
      <vt:variant>
        <vt:i4>90</vt:i4>
      </vt:variant>
      <vt:variant>
        <vt:i4>0</vt:i4>
      </vt:variant>
      <vt:variant>
        <vt:i4>5</vt:i4>
      </vt:variant>
      <vt:variant>
        <vt:lpwstr>https://www.transportfocus.org.uk/publication/transport-user-community-website-and-crowding-information/</vt:lpwstr>
      </vt:variant>
      <vt:variant>
        <vt:lpwstr/>
      </vt:variant>
      <vt:variant>
        <vt:i4>6029324</vt:i4>
      </vt:variant>
      <vt:variant>
        <vt:i4>87</vt:i4>
      </vt:variant>
      <vt:variant>
        <vt:i4>0</vt:i4>
      </vt:variant>
      <vt:variant>
        <vt:i4>5</vt:i4>
      </vt:variant>
      <vt:variant>
        <vt:lpwstr>https://www.transportfocus.org.uk/publication/putting-rail-information-in-the-public-domain/</vt:lpwstr>
      </vt:variant>
      <vt:variant>
        <vt:lpwstr/>
      </vt:variant>
      <vt:variant>
        <vt:i4>6029324</vt:i4>
      </vt:variant>
      <vt:variant>
        <vt:i4>84</vt:i4>
      </vt:variant>
      <vt:variant>
        <vt:i4>0</vt:i4>
      </vt:variant>
      <vt:variant>
        <vt:i4>5</vt:i4>
      </vt:variant>
      <vt:variant>
        <vt:lpwstr>https://www.transportfocus.org.uk/publication/putting-rail-information-in-the-public-domain/</vt:lpwstr>
      </vt:variant>
      <vt:variant>
        <vt:lpwstr/>
      </vt:variant>
      <vt:variant>
        <vt:i4>6225937</vt:i4>
      </vt:variant>
      <vt:variant>
        <vt:i4>81</vt:i4>
      </vt:variant>
      <vt:variant>
        <vt:i4>0</vt:i4>
      </vt:variant>
      <vt:variant>
        <vt:i4>5</vt:i4>
      </vt:variant>
      <vt:variant>
        <vt:lpwstr>https://www.transportfocus.org.uk/publication/ticket-retailing-website-usability/</vt:lpwstr>
      </vt:variant>
      <vt:variant>
        <vt:lpwstr/>
      </vt:variant>
      <vt:variant>
        <vt:i4>5177439</vt:i4>
      </vt:variant>
      <vt:variant>
        <vt:i4>78</vt:i4>
      </vt:variant>
      <vt:variant>
        <vt:i4>0</vt:i4>
      </vt:variant>
      <vt:variant>
        <vt:i4>5</vt:i4>
      </vt:variant>
      <vt:variant>
        <vt:lpwstr>https://www.transportfocus.org.uk/publication/new-trains-for-the-merseyrail-network-what-passengers-want/</vt:lpwstr>
      </vt:variant>
      <vt:variant>
        <vt:lpwstr/>
      </vt:variant>
      <vt:variant>
        <vt:i4>3342371</vt:i4>
      </vt:variant>
      <vt:variant>
        <vt:i4>75</vt:i4>
      </vt:variant>
      <vt:variant>
        <vt:i4>0</vt:i4>
      </vt:variant>
      <vt:variant>
        <vt:i4>5</vt:i4>
      </vt:variant>
      <vt:variant>
        <vt:lpwstr>https://www.transportfocus.org.uk/publication/kings-cross-station-closure/</vt:lpwstr>
      </vt:variant>
      <vt:variant>
        <vt:lpwstr/>
      </vt:variant>
      <vt:variant>
        <vt:i4>5963805</vt:i4>
      </vt:variant>
      <vt:variant>
        <vt:i4>72</vt:i4>
      </vt:variant>
      <vt:variant>
        <vt:i4>0</vt:i4>
      </vt:variant>
      <vt:variant>
        <vt:i4>5</vt:i4>
      </vt:variant>
      <vt:variant>
        <vt:lpwstr>https://www.transportfocus.org.uk/publication/railway-engineering-work-putting-passengers-heart-london-waterloo-upgrade/</vt:lpwstr>
      </vt:variant>
      <vt:variant>
        <vt:lpwstr/>
      </vt:variant>
      <vt:variant>
        <vt:i4>4063287</vt:i4>
      </vt:variant>
      <vt:variant>
        <vt:i4>69</vt:i4>
      </vt:variant>
      <vt:variant>
        <vt:i4>0</vt:i4>
      </vt:variant>
      <vt:variant>
        <vt:i4>5</vt:i4>
      </vt:variant>
      <vt:variant>
        <vt:lpwstr>https://www.transportfocus.org.uk/publication/planned-rail-engineering-work-passenger-perspective/</vt:lpwstr>
      </vt:variant>
      <vt:variant>
        <vt:lpwstr/>
      </vt:variant>
      <vt:variant>
        <vt:i4>4194324</vt:i4>
      </vt:variant>
      <vt:variant>
        <vt:i4>66</vt:i4>
      </vt:variant>
      <vt:variant>
        <vt:i4>0</vt:i4>
      </vt:variant>
      <vt:variant>
        <vt:i4>5</vt:i4>
      </vt:variant>
      <vt:variant>
        <vt:lpwstr>https://www.transportfocus.org.uk/insight/national-rail-passenger-survey/</vt:lpwstr>
      </vt:variant>
      <vt:variant>
        <vt:lpwstr/>
      </vt:variant>
      <vt:variant>
        <vt:i4>5373968</vt:i4>
      </vt:variant>
      <vt:variant>
        <vt:i4>63</vt:i4>
      </vt:variant>
      <vt:variant>
        <vt:i4>0</vt:i4>
      </vt:variant>
      <vt:variant>
        <vt:i4>5</vt:i4>
      </vt:variant>
      <vt:variant>
        <vt:lpwstr>https://www.transportfocus.org.uk/publication/what-passengers-want-from-customer-reports/</vt:lpwstr>
      </vt:variant>
      <vt:variant>
        <vt:lpwstr/>
      </vt:variant>
      <vt:variant>
        <vt:i4>5374020</vt:i4>
      </vt:variant>
      <vt:variant>
        <vt:i4>60</vt:i4>
      </vt:variant>
      <vt:variant>
        <vt:i4>0</vt:i4>
      </vt:variant>
      <vt:variant>
        <vt:i4>5</vt:i4>
      </vt:variant>
      <vt:variant>
        <vt:lpwstr>https://www.transportfocus.org.uk/publication/giving-passengers-a-voice-in-rail-services/</vt:lpwstr>
      </vt:variant>
      <vt:variant>
        <vt:lpwstr/>
      </vt:variant>
      <vt:variant>
        <vt:i4>6029324</vt:i4>
      </vt:variant>
      <vt:variant>
        <vt:i4>57</vt:i4>
      </vt:variant>
      <vt:variant>
        <vt:i4>0</vt:i4>
      </vt:variant>
      <vt:variant>
        <vt:i4>5</vt:i4>
      </vt:variant>
      <vt:variant>
        <vt:lpwstr>https://www.transportfocus.org.uk/publication/putting-rail-information-in-the-public-domain/</vt:lpwstr>
      </vt:variant>
      <vt:variant>
        <vt:lpwstr/>
      </vt:variant>
      <vt:variant>
        <vt:i4>5832712</vt:i4>
      </vt:variant>
      <vt:variant>
        <vt:i4>54</vt:i4>
      </vt:variant>
      <vt:variant>
        <vt:i4>0</vt:i4>
      </vt:variant>
      <vt:variant>
        <vt:i4>5</vt:i4>
      </vt:variant>
      <vt:variant>
        <vt:lpwstr>https://d3cez36w5wymxj.cloudfront.net/wp-content/uploads/2019/03/12162355/rail-review-summary-slides-12-March-12.pdf</vt:lpwstr>
      </vt:variant>
      <vt:variant>
        <vt:lpwstr/>
      </vt:variant>
      <vt:variant>
        <vt:i4>2359349</vt:i4>
      </vt:variant>
      <vt:variant>
        <vt:i4>51</vt:i4>
      </vt:variant>
      <vt:variant>
        <vt:i4>0</vt:i4>
      </vt:variant>
      <vt:variant>
        <vt:i4>5</vt:i4>
      </vt:variant>
      <vt:variant>
        <vt:lpwstr>https://www.transportfocus.org.uk/home/coronavirus-latest/coronavirus-insight/</vt:lpwstr>
      </vt:variant>
      <vt:variant>
        <vt:lpwstr/>
      </vt:variant>
      <vt:variant>
        <vt:i4>4849740</vt:i4>
      </vt:variant>
      <vt:variant>
        <vt:i4>48</vt:i4>
      </vt:variant>
      <vt:variant>
        <vt:i4>0</vt:i4>
      </vt:variant>
      <vt:variant>
        <vt:i4>5</vt:i4>
      </vt:variant>
      <vt:variant>
        <vt:lpwstr>https://www.transportfocus.org.uk/publication/williams-rail-review-barriers-travel-make-rail-attractive-infrequent-non-users/</vt:lpwstr>
      </vt:variant>
      <vt:variant>
        <vt:lpwstr/>
      </vt:variant>
      <vt:variant>
        <vt:i4>5505036</vt:i4>
      </vt:variant>
      <vt:variant>
        <vt:i4>45</vt:i4>
      </vt:variant>
      <vt:variant>
        <vt:i4>0</vt:i4>
      </vt:variant>
      <vt:variant>
        <vt:i4>5</vt:i4>
      </vt:variant>
      <vt:variant>
        <vt:lpwstr>https://www.transportfocus.org.uk/publication/passengers-relationship-with-the-rail-industry/</vt:lpwstr>
      </vt:variant>
      <vt:variant>
        <vt:lpwstr/>
      </vt:variant>
      <vt:variant>
        <vt:i4>5767196</vt:i4>
      </vt:variant>
      <vt:variant>
        <vt:i4>42</vt:i4>
      </vt:variant>
      <vt:variant>
        <vt:i4>0</vt:i4>
      </vt:variant>
      <vt:variant>
        <vt:i4>5</vt:i4>
      </vt:variant>
      <vt:variant>
        <vt:lpwstr>https://www.transportfocus.org.uk/publication/williams-rail-review-trust-in-train-operators-an-exploration-of-issues-influencing-passenger-trust-in-rail/</vt:lpwstr>
      </vt:variant>
      <vt:variant>
        <vt:lpwstr/>
      </vt:variant>
      <vt:variant>
        <vt:i4>4849735</vt:i4>
      </vt:variant>
      <vt:variant>
        <vt:i4>39</vt:i4>
      </vt:variant>
      <vt:variant>
        <vt:i4>0</vt:i4>
      </vt:variant>
      <vt:variant>
        <vt:i4>5</vt:i4>
      </vt:variant>
      <vt:variant>
        <vt:lpwstr>https://wearepurple.org.uk/the-purple-pound-infographic/</vt:lpwstr>
      </vt:variant>
      <vt:variant>
        <vt:lpwstr/>
      </vt:variant>
      <vt:variant>
        <vt:i4>1441898</vt:i4>
      </vt:variant>
      <vt:variant>
        <vt:i4>36</vt:i4>
      </vt:variant>
      <vt:variant>
        <vt:i4>0</vt:i4>
      </vt:variant>
      <vt:variant>
        <vt:i4>5</vt:i4>
      </vt:variant>
      <vt:variant>
        <vt:lpwstr>https://assets.publishing.service.gov.uk/government/uploads/system/uploads/attachment_data/file/572187/spending-power-of-disabled-people-and-their-families-2014-15.pdf</vt:lpwstr>
      </vt:variant>
      <vt:variant>
        <vt:lpwstr/>
      </vt:variant>
      <vt:variant>
        <vt:i4>2359422</vt:i4>
      </vt:variant>
      <vt:variant>
        <vt:i4>33</vt:i4>
      </vt:variant>
      <vt:variant>
        <vt:i4>0</vt:i4>
      </vt:variant>
      <vt:variant>
        <vt:i4>5</vt:i4>
      </vt:variant>
      <vt:variant>
        <vt:lpwstr>https://www.transportfocus.org.uk/publication/accessible-transport-unlocking-a-better-normal-2/</vt:lpwstr>
      </vt:variant>
      <vt:variant>
        <vt:lpwstr/>
      </vt:variant>
      <vt:variant>
        <vt:i4>4980823</vt:i4>
      </vt:variant>
      <vt:variant>
        <vt:i4>30</vt:i4>
      </vt:variant>
      <vt:variant>
        <vt:i4>0</vt:i4>
      </vt:variant>
      <vt:variant>
        <vt:i4>5</vt:i4>
      </vt:variant>
      <vt:variant>
        <vt:lpwstr>https://www.transportfocus.org.uk/publication/disabled-rail-passengers-research/</vt:lpwstr>
      </vt:variant>
      <vt:variant>
        <vt:lpwstr/>
      </vt:variant>
      <vt:variant>
        <vt:i4>4915264</vt:i4>
      </vt:variant>
      <vt:variant>
        <vt:i4>27</vt:i4>
      </vt:variant>
      <vt:variant>
        <vt:i4>0</vt:i4>
      </vt:variant>
      <vt:variant>
        <vt:i4>5</vt:i4>
      </vt:variant>
      <vt:variant>
        <vt:lpwstr>https://www.transportfocus.org.uk/publication/the-journey-towards-sustainable-travel/</vt:lpwstr>
      </vt:variant>
      <vt:variant>
        <vt:lpwstr/>
      </vt:variant>
      <vt:variant>
        <vt:i4>7798909</vt:i4>
      </vt:variant>
      <vt:variant>
        <vt:i4>24</vt:i4>
      </vt:variant>
      <vt:variant>
        <vt:i4>0</vt:i4>
      </vt:variant>
      <vt:variant>
        <vt:i4>5</vt:i4>
      </vt:variant>
      <vt:variant>
        <vt:lpwstr>https://www.transportfocus.org.uk/publication/the-future-of-transport-overview/</vt:lpwstr>
      </vt:variant>
      <vt:variant>
        <vt:lpwstr/>
      </vt:variant>
      <vt:variant>
        <vt:i4>5963801</vt:i4>
      </vt:variant>
      <vt:variant>
        <vt:i4>21</vt:i4>
      </vt:variant>
      <vt:variant>
        <vt:i4>0</vt:i4>
      </vt:variant>
      <vt:variant>
        <vt:i4>5</vt:i4>
      </vt:variant>
      <vt:variant>
        <vt:lpwstr>https://www.transportfocus.org.uk/home/coronavirus-latest/coronavirus-insight/weekly-travel-surveys/</vt:lpwstr>
      </vt:variant>
      <vt:variant>
        <vt:lpwstr/>
      </vt:variant>
      <vt:variant>
        <vt:i4>1900623</vt:i4>
      </vt:variant>
      <vt:variant>
        <vt:i4>18</vt:i4>
      </vt:variant>
      <vt:variant>
        <vt:i4>0</vt:i4>
      </vt:variant>
      <vt:variant>
        <vt:i4>5</vt:i4>
      </vt:variant>
      <vt:variant>
        <vt:lpwstr>https://www.transportfocus.org.uk/publication/understanding-attitudes-to-social-distancing-and-face-coverings-on-public-transport-report/</vt:lpwstr>
      </vt:variant>
      <vt:variant>
        <vt:lpwstr/>
      </vt:variant>
      <vt:variant>
        <vt:i4>5242959</vt:i4>
      </vt:variant>
      <vt:variant>
        <vt:i4>15</vt:i4>
      </vt:variant>
      <vt:variant>
        <vt:i4>0</vt:i4>
      </vt:variant>
      <vt:variant>
        <vt:i4>5</vt:i4>
      </vt:variant>
      <vt:variant>
        <vt:lpwstr>https://www.transportfocus.org.uk/publication/perceptions-of-safety-on-public-transport-key-drivers-analysis/</vt:lpwstr>
      </vt:variant>
      <vt:variant>
        <vt:lpwstr/>
      </vt:variant>
      <vt:variant>
        <vt:i4>589829</vt:i4>
      </vt:variant>
      <vt:variant>
        <vt:i4>12</vt:i4>
      </vt:variant>
      <vt:variant>
        <vt:i4>0</vt:i4>
      </vt:variant>
      <vt:variant>
        <vt:i4>5</vt:i4>
      </vt:variant>
      <vt:variant>
        <vt:lpwstr>https://www.transportfocus.org.uk/publication/return-to-rail-what-do-passengers-want/</vt:lpwstr>
      </vt:variant>
      <vt:variant>
        <vt:lpwstr/>
      </vt:variant>
      <vt:variant>
        <vt:i4>2490421</vt:i4>
      </vt:variant>
      <vt:variant>
        <vt:i4>9</vt:i4>
      </vt:variant>
      <vt:variant>
        <vt:i4>0</vt:i4>
      </vt:variant>
      <vt:variant>
        <vt:i4>5</vt:i4>
      </vt:variant>
      <vt:variant>
        <vt:lpwstr>https://www.transportfocus.org.uk/publication/transport-user-community-rail-and-bus-priorities/</vt:lpwstr>
      </vt:variant>
      <vt:variant>
        <vt:lpwstr/>
      </vt:variant>
      <vt:variant>
        <vt:i4>4194324</vt:i4>
      </vt:variant>
      <vt:variant>
        <vt:i4>6</vt:i4>
      </vt:variant>
      <vt:variant>
        <vt:i4>0</vt:i4>
      </vt:variant>
      <vt:variant>
        <vt:i4>5</vt:i4>
      </vt:variant>
      <vt:variant>
        <vt:lpwstr>https://www.transportfocus.org.uk/insight/national-rail-passenger-survey/</vt:lpwstr>
      </vt:variant>
      <vt:variant>
        <vt:lpwstr/>
      </vt:variant>
      <vt:variant>
        <vt:i4>2424877</vt:i4>
      </vt:variant>
      <vt:variant>
        <vt:i4>3</vt:i4>
      </vt:variant>
      <vt:variant>
        <vt:i4>0</vt:i4>
      </vt:variant>
      <vt:variant>
        <vt:i4>5</vt:i4>
      </vt:variant>
      <vt:variant>
        <vt:lpwstr>https://www.transportfocus.org.uk/publication/rail-passengers-priorities-for-improvement-2/</vt:lpwstr>
      </vt:variant>
      <vt:variant>
        <vt:lpwstr/>
      </vt:variant>
      <vt:variant>
        <vt:i4>3735639</vt:i4>
      </vt:variant>
      <vt:variant>
        <vt:i4>0</vt:i4>
      </vt:variant>
      <vt:variant>
        <vt:i4>0</vt:i4>
      </vt:variant>
      <vt:variant>
        <vt:i4>5</vt:i4>
      </vt:variant>
      <vt:variant>
        <vt:lpwstr>https://assets.publishing.service.gov.uk/government/uploads/system/uploads/attachment_data/file/994603/gbr-williams-shapps-plan-for-rail.pdf</vt:lpwstr>
      </vt:variant>
      <vt:variant>
        <vt:lpwstr/>
      </vt:variant>
      <vt:variant>
        <vt:i4>6029400</vt:i4>
      </vt:variant>
      <vt:variant>
        <vt:i4>6</vt:i4>
      </vt:variant>
      <vt:variant>
        <vt:i4>0</vt:i4>
      </vt:variant>
      <vt:variant>
        <vt:i4>5</vt:i4>
      </vt:variant>
      <vt:variant>
        <vt:lpwstr>https://www.passengerassistance.com/</vt:lpwstr>
      </vt:variant>
      <vt:variant>
        <vt:lpwstr/>
      </vt:variant>
      <vt:variant>
        <vt:i4>6094866</vt:i4>
      </vt:variant>
      <vt:variant>
        <vt:i4>3</vt:i4>
      </vt:variant>
      <vt:variant>
        <vt:i4>0</vt:i4>
      </vt:variant>
      <vt:variant>
        <vt:i4>5</vt:i4>
      </vt:variant>
      <vt:variant>
        <vt:lpwstr>https://www.networkrail.co.uk/communities/passengers/planning-a-trip/assisted-travel/</vt:lpwstr>
      </vt:variant>
      <vt:variant>
        <vt:lpwstr>:~:text=Passenger%20Assist%20Passenger%20Assist%20is%20a%20service%20available,company%20you%E2%80%99re%20starting%20your%20journey%20with%2C%20they%20can%3A</vt:lpwstr>
      </vt:variant>
      <vt:variant>
        <vt:i4>2621556</vt:i4>
      </vt:variant>
      <vt:variant>
        <vt:i4>0</vt:i4>
      </vt:variant>
      <vt:variant>
        <vt:i4>0</vt:i4>
      </vt:variant>
      <vt:variant>
        <vt:i4>5</vt:i4>
      </vt:variant>
      <vt:variant>
        <vt:lpwstr>https://www.uwe.ac.uk/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Hewitson</dc:creator>
  <cp:keywords/>
  <dc:description/>
  <cp:lastModifiedBy>Misha MccGwire</cp:lastModifiedBy>
  <cp:revision>3</cp:revision>
  <dcterms:created xsi:type="dcterms:W3CDTF">2022-02-24T11:35:00Z</dcterms:created>
  <dcterms:modified xsi:type="dcterms:W3CDTF">2022-02-24T11:38:00Z</dcterms:modified>
</cp:coreProperties>
</file>