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41A" w14:textId="77777777" w:rsidR="00335692" w:rsidRPr="009779D3" w:rsidRDefault="00335692" w:rsidP="004135FE">
      <w:pPr>
        <w:spacing w:after="0" w:line="240" w:lineRule="auto"/>
        <w:rPr>
          <w:rFonts w:ascii="Arial" w:hAnsi="Arial" w:cs="Arial"/>
          <w:sz w:val="24"/>
          <w:szCs w:val="24"/>
        </w:rPr>
      </w:pPr>
    </w:p>
    <w:p w14:paraId="562319D8" w14:textId="284EB85D" w:rsidR="00335692" w:rsidRPr="009779D3" w:rsidRDefault="004F1D1D" w:rsidP="004135FE">
      <w:pPr>
        <w:tabs>
          <w:tab w:val="left" w:pos="2300"/>
        </w:tabs>
        <w:spacing w:after="0" w:line="240" w:lineRule="auto"/>
        <w:ind w:left="152" w:right="-20"/>
        <w:rPr>
          <w:rFonts w:ascii="Arial" w:hAnsi="Arial" w:cs="Arial"/>
          <w:sz w:val="24"/>
          <w:szCs w:val="24"/>
        </w:rPr>
      </w:pPr>
      <w:r w:rsidRPr="009779D3">
        <w:rPr>
          <w:rFonts w:ascii="Arial" w:eastAsia="Arial" w:hAnsi="Arial" w:cs="Arial"/>
          <w:b/>
          <w:bCs/>
          <w:spacing w:val="-3"/>
          <w:sz w:val="24"/>
          <w:szCs w:val="24"/>
        </w:rPr>
        <w:t>T</w:t>
      </w:r>
      <w:r w:rsidRPr="009779D3">
        <w:rPr>
          <w:rFonts w:ascii="Arial" w:eastAsia="Arial" w:hAnsi="Arial" w:cs="Arial"/>
          <w:b/>
          <w:bCs/>
          <w:spacing w:val="1"/>
          <w:sz w:val="24"/>
          <w:szCs w:val="24"/>
        </w:rPr>
        <w:t>I</w:t>
      </w:r>
      <w:r w:rsidRPr="009779D3">
        <w:rPr>
          <w:rFonts w:ascii="Arial" w:eastAsia="Arial" w:hAnsi="Arial" w:cs="Arial"/>
          <w:b/>
          <w:bCs/>
          <w:spacing w:val="-3"/>
          <w:sz w:val="24"/>
          <w:szCs w:val="24"/>
        </w:rPr>
        <w:t>T</w:t>
      </w:r>
      <w:r w:rsidRPr="009779D3">
        <w:rPr>
          <w:rFonts w:ascii="Arial" w:eastAsia="Arial" w:hAnsi="Arial" w:cs="Arial"/>
          <w:b/>
          <w:bCs/>
          <w:spacing w:val="2"/>
          <w:sz w:val="24"/>
          <w:szCs w:val="24"/>
        </w:rPr>
        <w:t>L</w:t>
      </w:r>
      <w:r w:rsidRPr="009779D3">
        <w:rPr>
          <w:rFonts w:ascii="Arial" w:eastAsia="Arial" w:hAnsi="Arial" w:cs="Arial"/>
          <w:b/>
          <w:bCs/>
          <w:spacing w:val="-1"/>
          <w:sz w:val="24"/>
          <w:szCs w:val="24"/>
        </w:rPr>
        <w:t>E</w:t>
      </w:r>
      <w:r w:rsidRPr="009779D3">
        <w:rPr>
          <w:rFonts w:ascii="Arial" w:eastAsia="Arial" w:hAnsi="Arial" w:cs="Arial"/>
          <w:b/>
          <w:bCs/>
          <w:sz w:val="24"/>
          <w:szCs w:val="24"/>
        </w:rPr>
        <w:tab/>
      </w:r>
      <w:r w:rsidR="009E2731" w:rsidRPr="009779D3">
        <w:rPr>
          <w:rFonts w:ascii="Arial" w:eastAsia="Arial" w:hAnsi="Arial" w:cs="Arial"/>
          <w:b/>
          <w:bCs/>
          <w:spacing w:val="-1"/>
          <w:sz w:val="24"/>
          <w:szCs w:val="24"/>
        </w:rPr>
        <w:t xml:space="preserve">Stakeholder </w:t>
      </w:r>
      <w:r w:rsidR="00731C13" w:rsidRPr="009779D3">
        <w:rPr>
          <w:rFonts w:ascii="Arial" w:eastAsia="Arial" w:hAnsi="Arial" w:cs="Arial"/>
          <w:b/>
          <w:bCs/>
          <w:spacing w:val="-1"/>
          <w:sz w:val="24"/>
          <w:szCs w:val="24"/>
        </w:rPr>
        <w:t>m</w:t>
      </w:r>
      <w:r w:rsidR="00D66AB3" w:rsidRPr="009779D3">
        <w:rPr>
          <w:rFonts w:ascii="Arial" w:eastAsia="Arial" w:hAnsi="Arial" w:cs="Arial"/>
          <w:b/>
          <w:bCs/>
          <w:spacing w:val="-1"/>
          <w:sz w:val="24"/>
          <w:szCs w:val="24"/>
        </w:rPr>
        <w:t>anager</w:t>
      </w:r>
      <w:r w:rsidR="001727CF">
        <w:rPr>
          <w:rFonts w:ascii="Arial" w:eastAsia="Arial" w:hAnsi="Arial" w:cs="Arial"/>
          <w:b/>
          <w:bCs/>
          <w:spacing w:val="-1"/>
          <w:sz w:val="24"/>
          <w:szCs w:val="24"/>
        </w:rPr>
        <w:t xml:space="preserve"> </w:t>
      </w:r>
      <w:r w:rsidR="00D8165B">
        <w:rPr>
          <w:rFonts w:ascii="Arial" w:eastAsia="Arial" w:hAnsi="Arial" w:cs="Arial"/>
          <w:b/>
          <w:bCs/>
          <w:spacing w:val="-1"/>
          <w:sz w:val="24"/>
          <w:szCs w:val="24"/>
        </w:rPr>
        <w:t>–</w:t>
      </w:r>
      <w:r w:rsidR="001727CF">
        <w:rPr>
          <w:rFonts w:ascii="Arial" w:eastAsia="Arial" w:hAnsi="Arial" w:cs="Arial"/>
          <w:b/>
          <w:bCs/>
          <w:spacing w:val="-1"/>
          <w:sz w:val="24"/>
          <w:szCs w:val="24"/>
        </w:rPr>
        <w:t xml:space="preserve"> </w:t>
      </w:r>
      <w:r w:rsidR="00D8165B">
        <w:rPr>
          <w:rFonts w:ascii="Arial" w:eastAsia="Arial" w:hAnsi="Arial" w:cs="Arial"/>
          <w:b/>
          <w:bCs/>
          <w:spacing w:val="-1"/>
          <w:sz w:val="24"/>
          <w:szCs w:val="24"/>
        </w:rPr>
        <w:t>rail contracts programme</w:t>
      </w:r>
    </w:p>
    <w:p w14:paraId="1BA3497D" w14:textId="77777777" w:rsidR="00736DE2" w:rsidRPr="009779D3" w:rsidRDefault="00D66AB3" w:rsidP="004135FE">
      <w:pPr>
        <w:tabs>
          <w:tab w:val="left" w:pos="2300"/>
        </w:tabs>
        <w:spacing w:after="0" w:line="240" w:lineRule="auto"/>
        <w:ind w:left="152" w:right="-20"/>
        <w:rPr>
          <w:rFonts w:ascii="Arial" w:eastAsia="Arial" w:hAnsi="Arial" w:cs="Arial"/>
          <w:b/>
          <w:bCs/>
          <w:sz w:val="24"/>
          <w:szCs w:val="24"/>
        </w:rPr>
      </w:pPr>
      <w:r w:rsidRPr="009779D3">
        <w:rPr>
          <w:rFonts w:ascii="Arial" w:eastAsia="Arial" w:hAnsi="Arial" w:cs="Arial"/>
          <w:b/>
          <w:bCs/>
          <w:sz w:val="24"/>
          <w:szCs w:val="24"/>
        </w:rPr>
        <w:t>GRADE</w:t>
      </w:r>
      <w:r w:rsidRPr="009779D3">
        <w:rPr>
          <w:rFonts w:ascii="Arial" w:eastAsia="Arial" w:hAnsi="Arial" w:cs="Arial"/>
          <w:b/>
          <w:bCs/>
          <w:sz w:val="24"/>
          <w:szCs w:val="24"/>
        </w:rPr>
        <w:tab/>
      </w:r>
      <w:r w:rsidR="00155C84" w:rsidRPr="009779D3">
        <w:rPr>
          <w:rFonts w:ascii="Arial" w:eastAsia="Arial" w:hAnsi="Arial" w:cs="Arial"/>
          <w:b/>
          <w:bCs/>
          <w:sz w:val="24"/>
          <w:szCs w:val="24"/>
        </w:rPr>
        <w:t>D</w:t>
      </w:r>
    </w:p>
    <w:p w14:paraId="624707F7" w14:textId="77777777" w:rsidR="00830A43" w:rsidRPr="009779D3" w:rsidRDefault="004F1D1D" w:rsidP="004135FE">
      <w:pPr>
        <w:tabs>
          <w:tab w:val="left" w:pos="2300"/>
        </w:tabs>
        <w:spacing w:after="0" w:line="240" w:lineRule="auto"/>
        <w:ind w:left="152" w:right="-20"/>
        <w:rPr>
          <w:rFonts w:ascii="Arial" w:eastAsia="Arial" w:hAnsi="Arial" w:cs="Arial"/>
          <w:b/>
          <w:bCs/>
          <w:position w:val="-1"/>
          <w:sz w:val="24"/>
          <w:szCs w:val="24"/>
        </w:rPr>
      </w:pPr>
      <w:r w:rsidRPr="009779D3">
        <w:rPr>
          <w:rFonts w:ascii="Arial" w:eastAsia="Arial" w:hAnsi="Arial" w:cs="Arial"/>
          <w:b/>
          <w:bCs/>
          <w:spacing w:val="3"/>
          <w:position w:val="-1"/>
          <w:sz w:val="24"/>
          <w:szCs w:val="24"/>
        </w:rPr>
        <w:t>M</w:t>
      </w:r>
      <w:r w:rsidRPr="009779D3">
        <w:rPr>
          <w:rFonts w:ascii="Arial" w:eastAsia="Arial" w:hAnsi="Arial" w:cs="Arial"/>
          <w:b/>
          <w:bCs/>
          <w:spacing w:val="-5"/>
          <w:position w:val="-1"/>
          <w:sz w:val="24"/>
          <w:szCs w:val="24"/>
        </w:rPr>
        <w:t>A</w:t>
      </w:r>
      <w:r w:rsidRPr="009779D3">
        <w:rPr>
          <w:rFonts w:ascii="Arial" w:eastAsia="Arial" w:hAnsi="Arial" w:cs="Arial"/>
          <w:b/>
          <w:bCs/>
          <w:spacing w:val="4"/>
          <w:position w:val="-1"/>
          <w:sz w:val="24"/>
          <w:szCs w:val="24"/>
        </w:rPr>
        <w:t>N</w:t>
      </w:r>
      <w:r w:rsidRPr="009779D3">
        <w:rPr>
          <w:rFonts w:ascii="Arial" w:eastAsia="Arial" w:hAnsi="Arial" w:cs="Arial"/>
          <w:b/>
          <w:bCs/>
          <w:spacing w:val="-8"/>
          <w:position w:val="-1"/>
          <w:sz w:val="24"/>
          <w:szCs w:val="24"/>
        </w:rPr>
        <w:t>A</w:t>
      </w:r>
      <w:r w:rsidRPr="009779D3">
        <w:rPr>
          <w:rFonts w:ascii="Arial" w:eastAsia="Arial" w:hAnsi="Arial" w:cs="Arial"/>
          <w:b/>
          <w:bCs/>
          <w:spacing w:val="1"/>
          <w:position w:val="-1"/>
          <w:sz w:val="24"/>
          <w:szCs w:val="24"/>
        </w:rPr>
        <w:t>GE</w:t>
      </w:r>
      <w:r w:rsidRPr="009779D3">
        <w:rPr>
          <w:rFonts w:ascii="Arial" w:eastAsia="Arial" w:hAnsi="Arial" w:cs="Arial"/>
          <w:b/>
          <w:bCs/>
          <w:spacing w:val="-1"/>
          <w:position w:val="-1"/>
          <w:sz w:val="24"/>
          <w:szCs w:val="24"/>
        </w:rPr>
        <w:t>R</w:t>
      </w:r>
      <w:r w:rsidR="00343EEF" w:rsidRPr="009779D3">
        <w:rPr>
          <w:rFonts w:ascii="Arial" w:eastAsia="Arial" w:hAnsi="Arial" w:cs="Arial"/>
          <w:b/>
          <w:bCs/>
          <w:spacing w:val="-1"/>
          <w:position w:val="-1"/>
          <w:sz w:val="24"/>
          <w:szCs w:val="24"/>
        </w:rPr>
        <w:tab/>
      </w:r>
      <w:r w:rsidR="007B335C">
        <w:rPr>
          <w:rFonts w:ascii="Arial" w:eastAsia="Arial" w:hAnsi="Arial" w:cs="Arial"/>
          <w:b/>
          <w:bCs/>
          <w:spacing w:val="-1"/>
          <w:position w:val="-1"/>
          <w:sz w:val="24"/>
          <w:szCs w:val="24"/>
        </w:rPr>
        <w:t>Head of Policy</w:t>
      </w:r>
    </w:p>
    <w:p w14:paraId="5A097A7A" w14:textId="77777777" w:rsidR="00335692" w:rsidRPr="009779D3" w:rsidRDefault="00830A43" w:rsidP="004135FE">
      <w:pPr>
        <w:tabs>
          <w:tab w:val="left" w:pos="2300"/>
        </w:tabs>
        <w:spacing w:after="0" w:line="240" w:lineRule="auto"/>
        <w:ind w:left="152" w:right="-20"/>
        <w:rPr>
          <w:rFonts w:ascii="Arial" w:hAnsi="Arial" w:cs="Arial"/>
          <w:sz w:val="24"/>
          <w:szCs w:val="24"/>
        </w:rPr>
      </w:pPr>
      <w:r w:rsidRPr="009779D3">
        <w:rPr>
          <w:rFonts w:ascii="Arial" w:eastAsia="Arial" w:hAnsi="Arial" w:cs="Arial"/>
          <w:b/>
          <w:bCs/>
          <w:position w:val="-1"/>
          <w:sz w:val="24"/>
          <w:szCs w:val="24"/>
        </w:rPr>
        <w:t>LOCATION</w:t>
      </w:r>
      <w:r w:rsidRPr="009779D3">
        <w:rPr>
          <w:rFonts w:ascii="Arial" w:eastAsia="Arial" w:hAnsi="Arial" w:cs="Arial"/>
          <w:b/>
          <w:bCs/>
          <w:position w:val="-1"/>
          <w:sz w:val="24"/>
          <w:szCs w:val="24"/>
        </w:rPr>
        <w:tab/>
      </w:r>
      <w:r w:rsidR="007B335C">
        <w:rPr>
          <w:rFonts w:ascii="Arial" w:eastAsia="Arial" w:hAnsi="Arial" w:cs="Arial"/>
          <w:b/>
          <w:bCs/>
          <w:position w:val="-1"/>
          <w:sz w:val="24"/>
          <w:szCs w:val="24"/>
        </w:rPr>
        <w:t>London</w:t>
      </w:r>
    </w:p>
    <w:p w14:paraId="38AC7BCE" w14:textId="420DB5A2" w:rsidR="00335692" w:rsidRPr="009779D3" w:rsidRDefault="0002795C" w:rsidP="004135FE">
      <w:pPr>
        <w:spacing w:after="0" w:line="240" w:lineRule="auto"/>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85B83DD" wp14:editId="19BEA6B2">
                <wp:simplePos x="0" y="0"/>
                <wp:positionH relativeFrom="column">
                  <wp:posOffset>95885</wp:posOffset>
                </wp:positionH>
                <wp:positionV relativeFrom="paragraph">
                  <wp:posOffset>140335</wp:posOffset>
                </wp:positionV>
                <wp:extent cx="4196715" cy="277495"/>
                <wp:effectExtent l="0" t="0" r="32385" b="46355"/>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7749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12AF10B8" w14:textId="77777777" w:rsidR="009779D3" w:rsidRPr="009779D3" w:rsidRDefault="009779D3" w:rsidP="009779D3">
                            <w:pPr>
                              <w:rPr>
                                <w:rFonts w:ascii="Arial" w:hAnsi="Arial" w:cs="Arial"/>
                                <w:b/>
                                <w:sz w:val="24"/>
                                <w:szCs w:val="24"/>
                              </w:rPr>
                            </w:pPr>
                            <w:r w:rsidRPr="009779D3">
                              <w:rPr>
                                <w:rFonts w:ascii="Arial" w:hAnsi="Arial" w:cs="Arial"/>
                                <w:b/>
                                <w:sz w:val="24"/>
                                <w:szCs w:val="24"/>
                              </w:rPr>
                              <w:t>PURPOSE OF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B83DD" id="_x0000_t202" coordsize="21600,21600" o:spt="202" path="m,l,21600r21600,l21600,xe">
                <v:stroke joinstyle="miter"/>
                <v:path gradientshapeok="t" o:connecttype="rect"/>
              </v:shapetype>
              <v:shape id="Text Box 65" o:spid="_x0000_s1026" type="#_x0000_t202" style="position:absolute;margin-left:7.55pt;margin-top:11.05pt;width:330.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" fillcolor="#ddd" strokeweight="1.5pt">
                <v:shadow on="t"/>
                <v:textbox>
                  <w:txbxContent>
                    <w:p w14:paraId="12AF10B8" w14:textId="77777777" w:rsidR="009779D3" w:rsidRPr="009779D3" w:rsidRDefault="009779D3" w:rsidP="009779D3">
                      <w:pPr>
                        <w:rPr>
                          <w:rFonts w:ascii="Arial" w:hAnsi="Arial" w:cs="Arial"/>
                          <w:b/>
                          <w:sz w:val="24"/>
                          <w:szCs w:val="24"/>
                        </w:rPr>
                      </w:pPr>
                      <w:r w:rsidRPr="009779D3">
                        <w:rPr>
                          <w:rFonts w:ascii="Arial" w:hAnsi="Arial" w:cs="Arial"/>
                          <w:b/>
                          <w:sz w:val="24"/>
                          <w:szCs w:val="24"/>
                        </w:rPr>
                        <w:t>PURPOSE OF THE JOB</w:t>
                      </w:r>
                    </w:p>
                  </w:txbxContent>
                </v:textbox>
              </v:shape>
            </w:pict>
          </mc:Fallback>
        </mc:AlternateContent>
      </w:r>
    </w:p>
    <w:p w14:paraId="4C164D60" w14:textId="77777777" w:rsidR="009779D3" w:rsidRDefault="009779D3" w:rsidP="004135FE">
      <w:pPr>
        <w:spacing w:after="0" w:line="240" w:lineRule="auto"/>
        <w:ind w:left="152" w:right="112"/>
        <w:rPr>
          <w:rFonts w:ascii="Arial" w:hAnsi="Arial" w:cs="Arial"/>
          <w:sz w:val="24"/>
          <w:szCs w:val="24"/>
        </w:rPr>
      </w:pPr>
    </w:p>
    <w:p w14:paraId="0EA336EB" w14:textId="77777777" w:rsidR="00DF5AC9" w:rsidRDefault="00DF5AC9" w:rsidP="004135FE">
      <w:pPr>
        <w:widowControl/>
        <w:spacing w:after="0" w:line="240" w:lineRule="auto"/>
        <w:ind w:left="142"/>
        <w:rPr>
          <w:rFonts w:ascii="Arial" w:eastAsia="Times New Roman" w:hAnsi="Arial" w:cs="Arial"/>
          <w:sz w:val="24"/>
          <w:szCs w:val="24"/>
          <w:lang w:val="en-GB"/>
        </w:rPr>
      </w:pPr>
    </w:p>
    <w:p w14:paraId="267E7D16" w14:textId="77777777" w:rsidR="004135FE" w:rsidRDefault="004135FE" w:rsidP="004135FE">
      <w:pPr>
        <w:widowControl/>
        <w:spacing w:after="0" w:line="240" w:lineRule="auto"/>
        <w:ind w:left="142"/>
        <w:rPr>
          <w:rFonts w:ascii="Arial" w:eastAsia="Times New Roman" w:hAnsi="Arial" w:cs="Arial"/>
          <w:sz w:val="24"/>
          <w:szCs w:val="24"/>
          <w:lang w:val="en-GB"/>
        </w:rPr>
      </w:pPr>
    </w:p>
    <w:p w14:paraId="5D9172CE" w14:textId="77777777" w:rsidR="009779D3" w:rsidRDefault="009779D3" w:rsidP="004135FE">
      <w:pPr>
        <w:widowControl/>
        <w:spacing w:after="0" w:line="240" w:lineRule="auto"/>
        <w:ind w:left="142"/>
        <w:rPr>
          <w:rFonts w:ascii="Arial" w:hAnsi="Arial" w:cs="Arial"/>
          <w:sz w:val="24"/>
          <w:szCs w:val="24"/>
        </w:rPr>
      </w:pPr>
      <w:r w:rsidRPr="009779D3">
        <w:rPr>
          <w:rFonts w:ascii="Arial" w:eastAsia="Times New Roman" w:hAnsi="Arial" w:cs="Arial"/>
          <w:sz w:val="24"/>
          <w:szCs w:val="24"/>
          <w:lang w:val="en-GB"/>
        </w:rPr>
        <w:t>Transport Focus is the independent consumer watchdog – a champion for Britain’s rail</w:t>
      </w:r>
      <w:r w:rsidR="00036501">
        <w:rPr>
          <w:rFonts w:ascii="Arial" w:eastAsia="Times New Roman" w:hAnsi="Arial" w:cs="Arial"/>
          <w:sz w:val="24"/>
          <w:szCs w:val="24"/>
          <w:lang w:val="en-GB"/>
        </w:rPr>
        <w:t xml:space="preserve"> passengers</w:t>
      </w:r>
      <w:r w:rsidRPr="009779D3">
        <w:rPr>
          <w:rFonts w:ascii="Arial" w:eastAsia="Times New Roman" w:hAnsi="Arial" w:cs="Arial"/>
          <w:sz w:val="24"/>
          <w:szCs w:val="24"/>
          <w:lang w:val="en-GB"/>
        </w:rPr>
        <w:t xml:space="preserve">, </w:t>
      </w:r>
      <w:r w:rsidR="00036501">
        <w:rPr>
          <w:rFonts w:ascii="Arial" w:eastAsia="Times New Roman" w:hAnsi="Arial" w:cs="Arial"/>
          <w:sz w:val="24"/>
          <w:szCs w:val="24"/>
          <w:lang w:val="en-GB"/>
        </w:rPr>
        <w:t xml:space="preserve">England’s </w:t>
      </w:r>
      <w:r w:rsidRPr="009779D3">
        <w:rPr>
          <w:rFonts w:ascii="Arial" w:eastAsia="Times New Roman" w:hAnsi="Arial" w:cs="Arial"/>
          <w:sz w:val="24"/>
          <w:szCs w:val="24"/>
          <w:lang w:val="en-GB"/>
        </w:rPr>
        <w:t xml:space="preserve">bus, </w:t>
      </w:r>
      <w:proofErr w:type="gramStart"/>
      <w:r w:rsidRPr="009779D3">
        <w:rPr>
          <w:rFonts w:ascii="Arial" w:eastAsia="Times New Roman" w:hAnsi="Arial" w:cs="Arial"/>
          <w:sz w:val="24"/>
          <w:szCs w:val="24"/>
          <w:lang w:val="en-GB"/>
        </w:rPr>
        <w:t>coach</w:t>
      </w:r>
      <w:proofErr w:type="gramEnd"/>
      <w:r w:rsidRPr="009779D3">
        <w:rPr>
          <w:rFonts w:ascii="Arial" w:eastAsia="Times New Roman" w:hAnsi="Arial" w:cs="Arial"/>
          <w:sz w:val="24"/>
          <w:szCs w:val="24"/>
          <w:lang w:val="en-GB"/>
        </w:rPr>
        <w:t xml:space="preserve"> and tram passengers</w:t>
      </w:r>
      <w:r w:rsidR="00036501">
        <w:rPr>
          <w:rFonts w:ascii="Arial" w:eastAsia="Times New Roman" w:hAnsi="Arial" w:cs="Arial"/>
          <w:sz w:val="24"/>
          <w:szCs w:val="24"/>
          <w:lang w:val="en-GB"/>
        </w:rPr>
        <w:t xml:space="preserve"> outside London</w:t>
      </w:r>
      <w:r w:rsidRPr="009779D3">
        <w:rPr>
          <w:rFonts w:ascii="Arial" w:eastAsia="Times New Roman" w:hAnsi="Arial" w:cs="Arial"/>
          <w:sz w:val="24"/>
          <w:szCs w:val="24"/>
          <w:lang w:val="en-GB"/>
        </w:rPr>
        <w:t xml:space="preserve">, and for </w:t>
      </w:r>
      <w:r w:rsidR="001A2B1D">
        <w:rPr>
          <w:rFonts w:ascii="Arial" w:eastAsia="Times New Roman" w:hAnsi="Arial" w:cs="Arial"/>
          <w:sz w:val="24"/>
          <w:szCs w:val="24"/>
          <w:lang w:val="en-GB"/>
        </w:rPr>
        <w:t xml:space="preserve">all </w:t>
      </w:r>
      <w:r w:rsidRPr="009779D3">
        <w:rPr>
          <w:rFonts w:ascii="Arial" w:eastAsia="Times New Roman" w:hAnsi="Arial" w:cs="Arial"/>
          <w:sz w:val="24"/>
          <w:szCs w:val="24"/>
          <w:lang w:val="en-GB"/>
        </w:rPr>
        <w:t>use</w:t>
      </w:r>
      <w:r w:rsidR="00036501">
        <w:rPr>
          <w:rFonts w:ascii="Arial" w:eastAsia="Times New Roman" w:hAnsi="Arial" w:cs="Arial"/>
          <w:sz w:val="24"/>
          <w:szCs w:val="24"/>
          <w:lang w:val="en-GB"/>
        </w:rPr>
        <w:t>r</w:t>
      </w:r>
      <w:r w:rsidRPr="009779D3">
        <w:rPr>
          <w:rFonts w:ascii="Arial" w:eastAsia="Times New Roman" w:hAnsi="Arial" w:cs="Arial"/>
          <w:sz w:val="24"/>
          <w:szCs w:val="24"/>
          <w:lang w:val="en-GB"/>
        </w:rPr>
        <w:t xml:space="preserve">s </w:t>
      </w:r>
      <w:r w:rsidR="00036501">
        <w:rPr>
          <w:rFonts w:ascii="Arial" w:eastAsia="Times New Roman" w:hAnsi="Arial" w:cs="Arial"/>
          <w:sz w:val="24"/>
          <w:szCs w:val="24"/>
          <w:lang w:val="en-GB"/>
        </w:rPr>
        <w:t>of England’s motorways and major ‘A’ roads</w:t>
      </w:r>
      <w:r w:rsidRPr="009779D3">
        <w:rPr>
          <w:rFonts w:ascii="Arial" w:eastAsia="Times New Roman" w:hAnsi="Arial" w:cs="Arial"/>
          <w:sz w:val="24"/>
          <w:szCs w:val="24"/>
          <w:lang w:val="en-GB"/>
        </w:rPr>
        <w:t xml:space="preserve">. </w:t>
      </w:r>
    </w:p>
    <w:p w14:paraId="2FEE436C" w14:textId="77777777" w:rsidR="009779D3" w:rsidRDefault="009779D3" w:rsidP="004135FE">
      <w:pPr>
        <w:spacing w:after="0" w:line="240" w:lineRule="auto"/>
        <w:ind w:left="152" w:right="112"/>
        <w:rPr>
          <w:rFonts w:ascii="Arial" w:hAnsi="Arial" w:cs="Arial"/>
          <w:sz w:val="24"/>
          <w:szCs w:val="24"/>
        </w:rPr>
      </w:pPr>
    </w:p>
    <w:p w14:paraId="629D4001" w14:textId="3505D2DD" w:rsidR="007E72AC" w:rsidRDefault="009E2731" w:rsidP="004135FE">
      <w:pPr>
        <w:spacing w:after="0" w:line="240" w:lineRule="auto"/>
        <w:ind w:left="152" w:right="112"/>
        <w:rPr>
          <w:rFonts w:ascii="Arial" w:hAnsi="Arial" w:cs="Arial"/>
          <w:sz w:val="24"/>
          <w:szCs w:val="24"/>
        </w:rPr>
      </w:pPr>
      <w:r w:rsidRPr="009779D3">
        <w:rPr>
          <w:rFonts w:ascii="Arial" w:hAnsi="Arial" w:cs="Arial"/>
          <w:sz w:val="24"/>
          <w:szCs w:val="24"/>
        </w:rPr>
        <w:t xml:space="preserve">Stakeholder managers at Transport Focus </w:t>
      </w:r>
      <w:r w:rsidR="00036501">
        <w:rPr>
          <w:rFonts w:ascii="Arial" w:hAnsi="Arial" w:cs="Arial"/>
          <w:sz w:val="24"/>
          <w:szCs w:val="24"/>
        </w:rPr>
        <w:t xml:space="preserve">strive to </w:t>
      </w:r>
      <w:r w:rsidR="00D66AB3" w:rsidRPr="009779D3">
        <w:rPr>
          <w:rFonts w:ascii="Arial" w:hAnsi="Arial" w:cs="Arial"/>
          <w:sz w:val="24"/>
          <w:szCs w:val="24"/>
        </w:rPr>
        <w:t xml:space="preserve">make a </w:t>
      </w:r>
      <w:r w:rsidR="00036501">
        <w:rPr>
          <w:rFonts w:ascii="Arial" w:hAnsi="Arial" w:cs="Arial"/>
          <w:sz w:val="24"/>
          <w:szCs w:val="24"/>
        </w:rPr>
        <w:t xml:space="preserve">positive </w:t>
      </w:r>
      <w:r w:rsidR="00D66AB3" w:rsidRPr="009779D3">
        <w:rPr>
          <w:rFonts w:ascii="Arial" w:hAnsi="Arial" w:cs="Arial"/>
          <w:sz w:val="24"/>
          <w:szCs w:val="24"/>
        </w:rPr>
        <w:t xml:space="preserve">difference for </w:t>
      </w:r>
      <w:r w:rsidR="00036501">
        <w:rPr>
          <w:rFonts w:ascii="Arial" w:hAnsi="Arial" w:cs="Arial"/>
          <w:sz w:val="24"/>
          <w:szCs w:val="24"/>
        </w:rPr>
        <w:t>these transport users</w:t>
      </w:r>
      <w:r w:rsidR="00D66AB3" w:rsidRPr="009779D3">
        <w:rPr>
          <w:rFonts w:ascii="Arial" w:hAnsi="Arial" w:cs="Arial"/>
          <w:sz w:val="24"/>
          <w:szCs w:val="24"/>
        </w:rPr>
        <w:t>.</w:t>
      </w:r>
      <w:r w:rsidR="00EC65AE" w:rsidRPr="009779D3">
        <w:rPr>
          <w:rFonts w:ascii="Arial" w:hAnsi="Arial" w:cs="Arial"/>
          <w:sz w:val="24"/>
          <w:szCs w:val="24"/>
        </w:rPr>
        <w:t xml:space="preserve"> Key to this is encouraging cultural change to ensure </w:t>
      </w:r>
      <w:r w:rsidR="003247BE" w:rsidRPr="009779D3">
        <w:rPr>
          <w:rFonts w:ascii="Arial" w:hAnsi="Arial" w:cs="Arial"/>
          <w:sz w:val="24"/>
          <w:szCs w:val="24"/>
        </w:rPr>
        <w:t xml:space="preserve">that </w:t>
      </w:r>
      <w:r w:rsidR="00EC65AE" w:rsidRPr="009779D3">
        <w:rPr>
          <w:rFonts w:ascii="Arial" w:hAnsi="Arial" w:cs="Arial"/>
          <w:sz w:val="24"/>
          <w:szCs w:val="24"/>
        </w:rPr>
        <w:t>transport users’ interests are at the heart of all decisions</w:t>
      </w:r>
      <w:r w:rsidR="00036501">
        <w:rPr>
          <w:rFonts w:ascii="Arial" w:hAnsi="Arial" w:cs="Arial"/>
          <w:sz w:val="24"/>
          <w:szCs w:val="24"/>
        </w:rPr>
        <w:t>, alongside ensuring focus on achieving specific improvements</w:t>
      </w:r>
      <w:r w:rsidR="00EC65AE" w:rsidRPr="009779D3">
        <w:rPr>
          <w:rFonts w:ascii="Arial" w:hAnsi="Arial" w:cs="Arial"/>
          <w:sz w:val="24"/>
          <w:szCs w:val="24"/>
        </w:rPr>
        <w:t xml:space="preserve">. </w:t>
      </w:r>
    </w:p>
    <w:p w14:paraId="3B773D1B" w14:textId="686FFFF6" w:rsidR="0096306D" w:rsidRDefault="0096306D" w:rsidP="004135FE">
      <w:pPr>
        <w:spacing w:after="0" w:line="240" w:lineRule="auto"/>
        <w:ind w:left="152" w:right="112"/>
        <w:rPr>
          <w:rFonts w:ascii="Arial" w:hAnsi="Arial" w:cs="Arial"/>
          <w:sz w:val="24"/>
          <w:szCs w:val="24"/>
        </w:rPr>
      </w:pPr>
    </w:p>
    <w:p w14:paraId="45AD41ED" w14:textId="5B8ABA56" w:rsidR="00604EF7" w:rsidRDefault="002A1124" w:rsidP="004135FE">
      <w:pPr>
        <w:spacing w:after="0" w:line="240" w:lineRule="auto"/>
        <w:ind w:left="152" w:right="112"/>
        <w:rPr>
          <w:rFonts w:ascii="Arial" w:hAnsi="Arial" w:cs="Arial"/>
          <w:sz w:val="24"/>
          <w:szCs w:val="24"/>
        </w:rPr>
      </w:pPr>
      <w:r>
        <w:rPr>
          <w:rFonts w:ascii="Arial" w:hAnsi="Arial" w:cs="Arial"/>
          <w:sz w:val="24"/>
          <w:szCs w:val="24"/>
        </w:rPr>
        <w:t>Key elements of t</w:t>
      </w:r>
      <w:r w:rsidR="00E60F89">
        <w:rPr>
          <w:rFonts w:ascii="Arial" w:hAnsi="Arial" w:cs="Arial"/>
          <w:sz w:val="24"/>
          <w:szCs w:val="24"/>
        </w:rPr>
        <w:t xml:space="preserve">he rail </w:t>
      </w:r>
      <w:proofErr w:type="gramStart"/>
      <w:r w:rsidR="00E60F89">
        <w:rPr>
          <w:rFonts w:ascii="Arial" w:hAnsi="Arial" w:cs="Arial"/>
          <w:sz w:val="24"/>
          <w:szCs w:val="24"/>
        </w:rPr>
        <w:t>contracts</w:t>
      </w:r>
      <w:proofErr w:type="gramEnd"/>
      <w:r w:rsidR="00E60F89">
        <w:rPr>
          <w:rFonts w:ascii="Arial" w:hAnsi="Arial" w:cs="Arial"/>
          <w:sz w:val="24"/>
          <w:szCs w:val="24"/>
        </w:rPr>
        <w:t xml:space="preserve"> role </w:t>
      </w:r>
      <w:r w:rsidR="0021160D">
        <w:rPr>
          <w:rFonts w:ascii="Arial" w:hAnsi="Arial" w:cs="Arial"/>
          <w:sz w:val="24"/>
          <w:szCs w:val="24"/>
        </w:rPr>
        <w:t>are</w:t>
      </w:r>
      <w:r w:rsidR="00E60F89">
        <w:rPr>
          <w:rFonts w:ascii="Arial" w:hAnsi="Arial" w:cs="Arial"/>
          <w:sz w:val="24"/>
          <w:szCs w:val="24"/>
        </w:rPr>
        <w:t xml:space="preserve"> </w:t>
      </w:r>
      <w:r>
        <w:rPr>
          <w:rFonts w:ascii="Arial" w:hAnsi="Arial" w:cs="Arial"/>
          <w:sz w:val="24"/>
          <w:szCs w:val="24"/>
        </w:rPr>
        <w:t>policy development and influencing</w:t>
      </w:r>
      <w:r w:rsidR="005A567F">
        <w:rPr>
          <w:rFonts w:ascii="Arial" w:hAnsi="Arial" w:cs="Arial"/>
          <w:sz w:val="24"/>
          <w:szCs w:val="24"/>
        </w:rPr>
        <w:t>.</w:t>
      </w:r>
    </w:p>
    <w:p w14:paraId="22C6F997" w14:textId="78AF0FEA" w:rsidR="004135FE" w:rsidRDefault="0002795C" w:rsidP="004135FE">
      <w:pPr>
        <w:spacing w:after="0" w:line="240" w:lineRule="auto"/>
        <w:ind w:left="310" w:right="-20"/>
        <w:rPr>
          <w:rFonts w:ascii="Arial" w:eastAsia="Arial" w:hAnsi="Arial" w:cs="Arial"/>
          <w:b/>
          <w:bCs/>
          <w:sz w:val="24"/>
          <w:szCs w:val="24"/>
        </w:rPr>
      </w:pPr>
      <w:r>
        <w:rPr>
          <w:noProof/>
        </w:rPr>
        <mc:AlternateContent>
          <mc:Choice Requires="wpg">
            <w:drawing>
              <wp:anchor distT="0" distB="0" distL="114300" distR="114300" simplePos="0" relativeHeight="251659264" behindDoc="1" locked="0" layoutInCell="1" allowOverlap="1" wp14:anchorId="69DEB61F" wp14:editId="40A4431A">
                <wp:simplePos x="0" y="0"/>
                <wp:positionH relativeFrom="page">
                  <wp:posOffset>524510</wp:posOffset>
                </wp:positionH>
                <wp:positionV relativeFrom="paragraph">
                  <wp:posOffset>102870</wp:posOffset>
                </wp:positionV>
                <wp:extent cx="4227195" cy="328930"/>
                <wp:effectExtent l="0" t="0" r="1905" b="0"/>
                <wp:wrapNone/>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28930"/>
                          <a:chOff x="836" y="-614"/>
                          <a:chExt cx="9790" cy="467"/>
                        </a:xfrm>
                      </wpg:grpSpPr>
                      <wpg:grpSp>
                        <wpg:cNvPr id="44" name="Group 48"/>
                        <wpg:cNvGrpSpPr>
                          <a:grpSpLocks/>
                        </wpg:cNvGrpSpPr>
                        <wpg:grpSpPr bwMode="auto">
                          <a:xfrm>
                            <a:off x="891" y="-559"/>
                            <a:ext cx="9720" cy="397"/>
                            <a:chOff x="891" y="-559"/>
                            <a:chExt cx="9720" cy="397"/>
                          </a:xfrm>
                        </wpg:grpSpPr>
                        <wps:wsp>
                          <wps:cNvPr id="45" name="Freeform 49"/>
                          <wps:cNvSpPr>
                            <a:spLocks/>
                          </wps:cNvSpPr>
                          <wps:spPr bwMode="auto">
                            <a:xfrm>
                              <a:off x="891" y="-559"/>
                              <a:ext cx="9720" cy="397"/>
                            </a:xfrm>
                            <a:custGeom>
                              <a:avLst/>
                              <a:gdLst>
                                <a:gd name="T0" fmla="+- 0 891 891"/>
                                <a:gd name="T1" fmla="*/ T0 w 9720"/>
                                <a:gd name="T2" fmla="+- 0 -162 -559"/>
                                <a:gd name="T3" fmla="*/ -162 h 397"/>
                                <a:gd name="T4" fmla="+- 0 10611 891"/>
                                <a:gd name="T5" fmla="*/ T4 w 9720"/>
                                <a:gd name="T6" fmla="+- 0 -162 -559"/>
                                <a:gd name="T7" fmla="*/ -162 h 397"/>
                                <a:gd name="T8" fmla="+- 0 10611 891"/>
                                <a:gd name="T9" fmla="*/ T8 w 9720"/>
                                <a:gd name="T10" fmla="+- 0 -559 -559"/>
                                <a:gd name="T11" fmla="*/ -559 h 397"/>
                                <a:gd name="T12" fmla="+- 0 891 891"/>
                                <a:gd name="T13" fmla="*/ T12 w 9720"/>
                                <a:gd name="T14" fmla="+- 0 -559 -559"/>
                                <a:gd name="T15" fmla="*/ -559 h 397"/>
                                <a:gd name="T16" fmla="+- 0 891 891"/>
                                <a:gd name="T17" fmla="*/ T16 w 9720"/>
                                <a:gd name="T18" fmla="+- 0 -162 -559"/>
                                <a:gd name="T19" fmla="*/ -16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0"/>
                        <wpg:cNvGrpSpPr>
                          <a:grpSpLocks/>
                        </wpg:cNvGrpSpPr>
                        <wpg:grpSpPr bwMode="auto">
                          <a:xfrm>
                            <a:off x="891" y="-559"/>
                            <a:ext cx="9720" cy="397"/>
                            <a:chOff x="891" y="-559"/>
                            <a:chExt cx="9720" cy="397"/>
                          </a:xfrm>
                        </wpg:grpSpPr>
                        <wps:wsp>
                          <wps:cNvPr id="47" name="Freeform 51"/>
                          <wps:cNvSpPr>
                            <a:spLocks/>
                          </wps:cNvSpPr>
                          <wps:spPr bwMode="auto">
                            <a:xfrm>
                              <a:off x="891" y="-559"/>
                              <a:ext cx="9720" cy="397"/>
                            </a:xfrm>
                            <a:custGeom>
                              <a:avLst/>
                              <a:gdLst>
                                <a:gd name="T0" fmla="+- 0 891 891"/>
                                <a:gd name="T1" fmla="*/ T0 w 9720"/>
                                <a:gd name="T2" fmla="+- 0 -162 -559"/>
                                <a:gd name="T3" fmla="*/ -162 h 397"/>
                                <a:gd name="T4" fmla="+- 0 10611 891"/>
                                <a:gd name="T5" fmla="*/ T4 w 9720"/>
                                <a:gd name="T6" fmla="+- 0 -162 -559"/>
                                <a:gd name="T7" fmla="*/ -162 h 397"/>
                                <a:gd name="T8" fmla="+- 0 10611 891"/>
                                <a:gd name="T9" fmla="*/ T8 w 9720"/>
                                <a:gd name="T10" fmla="+- 0 -559 -559"/>
                                <a:gd name="T11" fmla="*/ -559 h 397"/>
                                <a:gd name="T12" fmla="+- 0 891 891"/>
                                <a:gd name="T13" fmla="*/ T12 w 9720"/>
                                <a:gd name="T14" fmla="+- 0 -559 -559"/>
                                <a:gd name="T15" fmla="*/ -559 h 397"/>
                                <a:gd name="T16" fmla="+- 0 891 891"/>
                                <a:gd name="T17" fmla="*/ T16 w 9720"/>
                                <a:gd name="T18" fmla="+- 0 -162 -559"/>
                                <a:gd name="T19" fmla="*/ -16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2"/>
                        <wpg:cNvGrpSpPr>
                          <a:grpSpLocks/>
                        </wpg:cNvGrpSpPr>
                        <wpg:grpSpPr bwMode="auto">
                          <a:xfrm>
                            <a:off x="851" y="-599"/>
                            <a:ext cx="9720" cy="397"/>
                            <a:chOff x="851" y="-599"/>
                            <a:chExt cx="9720" cy="397"/>
                          </a:xfrm>
                        </wpg:grpSpPr>
                        <wps:wsp>
                          <wps:cNvPr id="49" name="Freeform 53"/>
                          <wps:cNvSpPr>
                            <a:spLocks/>
                          </wps:cNvSpPr>
                          <wps:spPr bwMode="auto">
                            <a:xfrm>
                              <a:off x="851" y="-599"/>
                              <a:ext cx="9720" cy="397"/>
                            </a:xfrm>
                            <a:custGeom>
                              <a:avLst/>
                              <a:gdLst>
                                <a:gd name="T0" fmla="+- 0 851 851"/>
                                <a:gd name="T1" fmla="*/ T0 w 9720"/>
                                <a:gd name="T2" fmla="+- 0 -202 -599"/>
                                <a:gd name="T3" fmla="*/ -202 h 397"/>
                                <a:gd name="T4" fmla="+- 0 10571 851"/>
                                <a:gd name="T5" fmla="*/ T4 w 9720"/>
                                <a:gd name="T6" fmla="+- 0 -202 -599"/>
                                <a:gd name="T7" fmla="*/ -202 h 397"/>
                                <a:gd name="T8" fmla="+- 0 10571 851"/>
                                <a:gd name="T9" fmla="*/ T8 w 9720"/>
                                <a:gd name="T10" fmla="+- 0 -599 -599"/>
                                <a:gd name="T11" fmla="*/ -599 h 397"/>
                                <a:gd name="T12" fmla="+- 0 851 851"/>
                                <a:gd name="T13" fmla="*/ T12 w 9720"/>
                                <a:gd name="T14" fmla="+- 0 -599 -599"/>
                                <a:gd name="T15" fmla="*/ -599 h 397"/>
                                <a:gd name="T16" fmla="+- 0 851 851"/>
                                <a:gd name="T17" fmla="*/ T16 w 9720"/>
                                <a:gd name="T18" fmla="+- 0 -202 -599"/>
                                <a:gd name="T19" fmla="*/ -20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4"/>
                        <wpg:cNvGrpSpPr>
                          <a:grpSpLocks/>
                        </wpg:cNvGrpSpPr>
                        <wpg:grpSpPr bwMode="auto">
                          <a:xfrm>
                            <a:off x="851" y="-599"/>
                            <a:ext cx="9720" cy="397"/>
                            <a:chOff x="851" y="-599"/>
                            <a:chExt cx="9720" cy="397"/>
                          </a:xfrm>
                        </wpg:grpSpPr>
                        <wps:wsp>
                          <wps:cNvPr id="51" name="Freeform 55"/>
                          <wps:cNvSpPr>
                            <a:spLocks/>
                          </wps:cNvSpPr>
                          <wps:spPr bwMode="auto">
                            <a:xfrm>
                              <a:off x="851" y="-599"/>
                              <a:ext cx="9720" cy="397"/>
                            </a:xfrm>
                            <a:custGeom>
                              <a:avLst/>
                              <a:gdLst>
                                <a:gd name="T0" fmla="+- 0 851 851"/>
                                <a:gd name="T1" fmla="*/ T0 w 9720"/>
                                <a:gd name="T2" fmla="+- 0 -202 -599"/>
                                <a:gd name="T3" fmla="*/ -202 h 397"/>
                                <a:gd name="T4" fmla="+- 0 10571 851"/>
                                <a:gd name="T5" fmla="*/ T4 w 9720"/>
                                <a:gd name="T6" fmla="+- 0 -202 -599"/>
                                <a:gd name="T7" fmla="*/ -202 h 397"/>
                                <a:gd name="T8" fmla="+- 0 10571 851"/>
                                <a:gd name="T9" fmla="*/ T8 w 9720"/>
                                <a:gd name="T10" fmla="+- 0 -599 -599"/>
                                <a:gd name="T11" fmla="*/ -599 h 397"/>
                                <a:gd name="T12" fmla="+- 0 851 851"/>
                                <a:gd name="T13" fmla="*/ T12 w 9720"/>
                                <a:gd name="T14" fmla="+- 0 -599 -599"/>
                                <a:gd name="T15" fmla="*/ -599 h 397"/>
                                <a:gd name="T16" fmla="+- 0 851 851"/>
                                <a:gd name="T17" fmla="*/ T16 w 9720"/>
                                <a:gd name="T18" fmla="+- 0 -202 -599"/>
                                <a:gd name="T19" fmla="*/ -202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94FAF" id="Group 47" o:spid="_x0000_s1026" style="position:absolute;margin-left:41.3pt;margin-top:8.1pt;width:332.85pt;height:25.9pt;z-index:-251657216;mso-position-horizontal-relative:page" coordorigin="836,-614"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">
                <v:group id="Group 48" o:spid="_x0000_s1027" style="position:absolute;left:891;top:-559;width:9720;height:397" coordorigin="891,-55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891;top:-55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" path="m,397r9720,l9720,,,,,397e" fillcolor="gray" stroked="f">
                    <v:path arrowok="t" o:connecttype="custom" o:connectlocs="0,-162;9720,-162;9720,-559;0,-559;0,-162" o:connectangles="0,0,0,0,0"/>
                  </v:shape>
                </v:group>
                <v:group id="Group 50" o:spid="_x0000_s1029" style="position:absolute;left:891;top:-559;width:9720;height:397" coordorigin="891,-55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 o:spid="_x0000_s1030" style="position:absolute;left:891;top:-55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" path="m,397r9720,l9720,,,,,397xe" filled="f" strokecolor="gray" strokeweight="1.5pt">
                    <v:path arrowok="t" o:connecttype="custom" o:connectlocs="0,-162;9720,-162;9720,-559;0,-559;0,-162" o:connectangles="0,0,0,0,0"/>
                  </v:shape>
                </v:group>
                <v:group id="Group 52" o:spid="_x0000_s1031" style="position:absolute;left:851;top:-599;width:9720;height:397" coordorigin="851,-59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032" style="position:absolute;left:851;top:-59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" path="m,397r9720,l9720,,,,,397e" fillcolor="#ddd" stroked="f">
                    <v:path arrowok="t" o:connecttype="custom" o:connectlocs="0,-202;9720,-202;9720,-599;0,-599;0,-202" o:connectangles="0,0,0,0,0"/>
                  </v:shape>
                </v:group>
                <v:group id="Group 54" o:spid="_x0000_s1033" style="position:absolute;left:851;top:-599;width:9720;height:397" coordorigin="851,-599"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5" o:spid="_x0000_s1034" style="position:absolute;left:851;top:-599;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" path="m,397r9720,l9720,,,,,397xe" filled="f" strokeweight="1.5pt">
                    <v:path arrowok="t" o:connecttype="custom" o:connectlocs="0,-202;9720,-202;9720,-599;0,-599;0,-202" o:connectangles="0,0,0,0,0"/>
                  </v:shape>
                </v:group>
                <w10:wrap anchorx="page"/>
              </v:group>
            </w:pict>
          </mc:Fallback>
        </mc:AlternateContent>
      </w:r>
    </w:p>
    <w:p w14:paraId="4661DD30"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OUTLINE</w:t>
      </w:r>
    </w:p>
    <w:p w14:paraId="336F5148" w14:textId="77777777" w:rsidR="00335692" w:rsidRPr="009779D3" w:rsidRDefault="00335692" w:rsidP="004135FE">
      <w:pPr>
        <w:spacing w:after="0" w:line="240" w:lineRule="auto"/>
        <w:rPr>
          <w:rFonts w:ascii="Arial" w:hAnsi="Arial" w:cs="Arial"/>
          <w:sz w:val="24"/>
          <w:szCs w:val="24"/>
        </w:rPr>
      </w:pPr>
    </w:p>
    <w:p w14:paraId="508DFEA3" w14:textId="2F60E788" w:rsidR="003C2C58" w:rsidRDefault="009D330B" w:rsidP="004135FE">
      <w:pPr>
        <w:spacing w:after="0" w:line="240" w:lineRule="auto"/>
        <w:ind w:left="142"/>
        <w:jc w:val="both"/>
        <w:rPr>
          <w:rFonts w:ascii="Arial" w:hAnsi="Arial" w:cs="Arial"/>
          <w:sz w:val="24"/>
          <w:szCs w:val="24"/>
        </w:rPr>
      </w:pPr>
      <w:r w:rsidRPr="009779D3">
        <w:rPr>
          <w:rFonts w:ascii="Arial" w:eastAsia="Arial" w:hAnsi="Arial" w:cs="Arial"/>
          <w:sz w:val="24"/>
          <w:szCs w:val="24"/>
        </w:rPr>
        <w:t>T</w:t>
      </w:r>
      <w:r w:rsidR="00D66AB3" w:rsidRPr="009779D3">
        <w:rPr>
          <w:rFonts w:ascii="Arial" w:eastAsia="Arial" w:hAnsi="Arial" w:cs="Arial"/>
          <w:sz w:val="24"/>
          <w:szCs w:val="24"/>
        </w:rPr>
        <w:t xml:space="preserve">he </w:t>
      </w:r>
      <w:r w:rsidR="003C2C58" w:rsidRPr="009779D3">
        <w:rPr>
          <w:rFonts w:ascii="Arial" w:eastAsia="Arial" w:hAnsi="Arial" w:cs="Arial"/>
          <w:sz w:val="24"/>
          <w:szCs w:val="24"/>
        </w:rPr>
        <w:t xml:space="preserve">postholder </w:t>
      </w:r>
      <w:r w:rsidR="00D66AB3" w:rsidRPr="009779D3">
        <w:rPr>
          <w:rFonts w:ascii="Arial" w:eastAsia="Arial" w:hAnsi="Arial" w:cs="Arial"/>
          <w:sz w:val="24"/>
          <w:szCs w:val="24"/>
        </w:rPr>
        <w:t>will</w:t>
      </w:r>
      <w:r w:rsidR="00D66AB3" w:rsidRPr="009779D3">
        <w:rPr>
          <w:rFonts w:ascii="Arial" w:hAnsi="Arial" w:cs="Arial"/>
          <w:sz w:val="24"/>
          <w:szCs w:val="24"/>
        </w:rPr>
        <w:t xml:space="preserve"> </w:t>
      </w:r>
      <w:r w:rsidR="007B335C">
        <w:rPr>
          <w:rFonts w:ascii="Arial" w:hAnsi="Arial" w:cs="Arial"/>
          <w:sz w:val="24"/>
          <w:szCs w:val="24"/>
        </w:rPr>
        <w:t xml:space="preserve">provide high quality input and support </w:t>
      </w:r>
      <w:r w:rsidR="00241FB3">
        <w:rPr>
          <w:rFonts w:ascii="Arial" w:hAnsi="Arial" w:cs="Arial"/>
          <w:sz w:val="24"/>
          <w:szCs w:val="24"/>
        </w:rPr>
        <w:t xml:space="preserve">to </w:t>
      </w:r>
      <w:r w:rsidR="007B335C">
        <w:rPr>
          <w:rFonts w:ascii="Arial" w:hAnsi="Arial" w:cs="Arial"/>
          <w:sz w:val="24"/>
          <w:szCs w:val="24"/>
        </w:rPr>
        <w:t xml:space="preserve">the Transport Focus </w:t>
      </w:r>
      <w:r w:rsidR="00D8165B" w:rsidRPr="00D8165B">
        <w:rPr>
          <w:rFonts w:ascii="Arial" w:eastAsia="Arial" w:hAnsi="Arial" w:cs="Arial"/>
          <w:spacing w:val="-1"/>
          <w:sz w:val="24"/>
          <w:szCs w:val="24"/>
        </w:rPr>
        <w:t>rail contracts</w:t>
      </w:r>
      <w:r w:rsidR="00D8165B">
        <w:rPr>
          <w:rFonts w:ascii="Arial" w:eastAsia="Arial" w:hAnsi="Arial" w:cs="Arial"/>
          <w:b/>
          <w:bCs/>
          <w:spacing w:val="-1"/>
          <w:sz w:val="24"/>
          <w:szCs w:val="24"/>
        </w:rPr>
        <w:t xml:space="preserve"> </w:t>
      </w:r>
      <w:r w:rsidR="00D8165B" w:rsidRPr="00D8165B">
        <w:rPr>
          <w:rFonts w:ascii="Arial" w:eastAsia="Arial" w:hAnsi="Arial" w:cs="Arial"/>
          <w:spacing w:val="-1"/>
          <w:sz w:val="24"/>
          <w:szCs w:val="24"/>
        </w:rPr>
        <w:t>programme</w:t>
      </w:r>
      <w:r w:rsidR="00BC49EB">
        <w:rPr>
          <w:rFonts w:ascii="Arial" w:hAnsi="Arial" w:cs="Arial"/>
          <w:sz w:val="24"/>
          <w:szCs w:val="24"/>
        </w:rPr>
        <w:t xml:space="preserve"> and any subsequent workstreams arising from the </w:t>
      </w:r>
      <w:r w:rsidR="00D8165B">
        <w:rPr>
          <w:rFonts w:ascii="Arial" w:hAnsi="Arial" w:cs="Arial"/>
          <w:sz w:val="24"/>
          <w:szCs w:val="24"/>
        </w:rPr>
        <w:t>transition to Great British Railways</w:t>
      </w:r>
      <w:r w:rsidR="001C5EC1">
        <w:rPr>
          <w:rFonts w:ascii="Arial" w:hAnsi="Arial" w:cs="Arial"/>
          <w:sz w:val="24"/>
          <w:szCs w:val="24"/>
        </w:rPr>
        <w:t>.</w:t>
      </w:r>
      <w:r w:rsidR="007B335C">
        <w:rPr>
          <w:rFonts w:ascii="Arial" w:hAnsi="Arial" w:cs="Arial"/>
          <w:sz w:val="24"/>
          <w:szCs w:val="24"/>
        </w:rPr>
        <w:t xml:space="preserve"> </w:t>
      </w:r>
      <w:r w:rsidR="00BC49EB">
        <w:rPr>
          <w:rFonts w:ascii="Arial" w:hAnsi="Arial" w:cs="Arial"/>
          <w:sz w:val="24"/>
          <w:szCs w:val="24"/>
        </w:rPr>
        <w:t>U</w:t>
      </w:r>
      <w:r w:rsidR="003C2C58" w:rsidRPr="009779D3">
        <w:rPr>
          <w:rFonts w:ascii="Arial" w:hAnsi="Arial" w:cs="Arial"/>
          <w:sz w:val="24"/>
          <w:szCs w:val="24"/>
        </w:rPr>
        <w:t>s</w:t>
      </w:r>
      <w:r w:rsidR="00241FB3">
        <w:rPr>
          <w:rFonts w:ascii="Arial" w:hAnsi="Arial" w:cs="Arial"/>
          <w:sz w:val="24"/>
          <w:szCs w:val="24"/>
        </w:rPr>
        <w:t>ing</w:t>
      </w:r>
      <w:r w:rsidR="003C2C58" w:rsidRPr="009779D3">
        <w:rPr>
          <w:rFonts w:ascii="Arial" w:hAnsi="Arial" w:cs="Arial"/>
          <w:sz w:val="24"/>
          <w:szCs w:val="24"/>
        </w:rPr>
        <w:t xml:space="preserve"> </w:t>
      </w:r>
      <w:r w:rsidR="00D66AB3" w:rsidRPr="009779D3">
        <w:rPr>
          <w:rFonts w:ascii="Arial" w:hAnsi="Arial" w:cs="Arial"/>
          <w:sz w:val="24"/>
          <w:szCs w:val="24"/>
        </w:rPr>
        <w:t>Transport Focus research and policy recommendations</w:t>
      </w:r>
      <w:r w:rsidR="003C2C58" w:rsidRPr="009779D3">
        <w:rPr>
          <w:rFonts w:ascii="Arial" w:hAnsi="Arial" w:cs="Arial"/>
          <w:sz w:val="24"/>
          <w:szCs w:val="24"/>
        </w:rPr>
        <w:t xml:space="preserve">, </w:t>
      </w:r>
      <w:r w:rsidR="0018470D" w:rsidRPr="009779D3">
        <w:rPr>
          <w:rFonts w:ascii="Arial" w:hAnsi="Arial" w:cs="Arial"/>
          <w:sz w:val="24"/>
          <w:szCs w:val="24"/>
        </w:rPr>
        <w:t xml:space="preserve">feedback from </w:t>
      </w:r>
      <w:r w:rsidR="007848C7" w:rsidRPr="009779D3">
        <w:rPr>
          <w:rFonts w:ascii="Arial" w:hAnsi="Arial" w:cs="Arial"/>
          <w:sz w:val="24"/>
          <w:szCs w:val="24"/>
        </w:rPr>
        <w:t xml:space="preserve">transport users </w:t>
      </w:r>
      <w:r w:rsidR="0018470D" w:rsidRPr="009779D3">
        <w:rPr>
          <w:rFonts w:ascii="Arial" w:hAnsi="Arial" w:cs="Arial"/>
          <w:sz w:val="24"/>
          <w:szCs w:val="24"/>
        </w:rPr>
        <w:t xml:space="preserve">and </w:t>
      </w:r>
      <w:r w:rsidR="003C2C58" w:rsidRPr="009779D3">
        <w:rPr>
          <w:rFonts w:ascii="Arial" w:hAnsi="Arial" w:cs="Arial"/>
          <w:sz w:val="24"/>
          <w:szCs w:val="24"/>
        </w:rPr>
        <w:t>other insight</w:t>
      </w:r>
      <w:r w:rsidR="0018470D" w:rsidRPr="009779D3">
        <w:rPr>
          <w:rFonts w:ascii="Arial" w:hAnsi="Arial" w:cs="Arial"/>
          <w:sz w:val="24"/>
          <w:szCs w:val="24"/>
        </w:rPr>
        <w:t xml:space="preserve"> to </w:t>
      </w:r>
      <w:r w:rsidR="00D66AB3" w:rsidRPr="009779D3">
        <w:rPr>
          <w:rFonts w:ascii="Arial" w:hAnsi="Arial" w:cs="Arial"/>
          <w:sz w:val="24"/>
          <w:szCs w:val="24"/>
        </w:rPr>
        <w:t xml:space="preserve">influence </w:t>
      </w:r>
      <w:r w:rsidR="0018470D" w:rsidRPr="009779D3">
        <w:rPr>
          <w:rFonts w:ascii="Arial" w:hAnsi="Arial" w:cs="Arial"/>
          <w:sz w:val="24"/>
          <w:szCs w:val="24"/>
        </w:rPr>
        <w:t xml:space="preserve">transport providers and others </w:t>
      </w:r>
      <w:r w:rsidR="00D66AB3" w:rsidRPr="009779D3">
        <w:rPr>
          <w:rFonts w:ascii="Arial" w:hAnsi="Arial" w:cs="Arial"/>
          <w:sz w:val="24"/>
          <w:szCs w:val="24"/>
        </w:rPr>
        <w:t xml:space="preserve">to take </w:t>
      </w:r>
      <w:r w:rsidR="003C2C58" w:rsidRPr="009779D3">
        <w:rPr>
          <w:rFonts w:ascii="Arial" w:hAnsi="Arial" w:cs="Arial"/>
          <w:sz w:val="24"/>
          <w:szCs w:val="24"/>
        </w:rPr>
        <w:t xml:space="preserve">steps </w:t>
      </w:r>
      <w:r w:rsidR="00D66AB3" w:rsidRPr="009779D3">
        <w:rPr>
          <w:rFonts w:ascii="Arial" w:hAnsi="Arial" w:cs="Arial"/>
          <w:sz w:val="24"/>
          <w:szCs w:val="24"/>
        </w:rPr>
        <w:t xml:space="preserve">that will improve </w:t>
      </w:r>
      <w:r w:rsidR="003C2C58" w:rsidRPr="009779D3">
        <w:rPr>
          <w:rFonts w:ascii="Arial" w:hAnsi="Arial" w:cs="Arial"/>
          <w:sz w:val="24"/>
          <w:szCs w:val="24"/>
        </w:rPr>
        <w:t xml:space="preserve">the </w:t>
      </w:r>
      <w:r w:rsidR="00D66AB3" w:rsidRPr="009779D3">
        <w:rPr>
          <w:rFonts w:ascii="Arial" w:hAnsi="Arial" w:cs="Arial"/>
          <w:sz w:val="24"/>
          <w:szCs w:val="24"/>
        </w:rPr>
        <w:t>transport user experience</w:t>
      </w:r>
      <w:r w:rsidR="003559C0" w:rsidRPr="009779D3">
        <w:rPr>
          <w:rFonts w:ascii="Arial" w:hAnsi="Arial" w:cs="Arial"/>
          <w:sz w:val="24"/>
          <w:szCs w:val="24"/>
        </w:rPr>
        <w:t>.</w:t>
      </w:r>
    </w:p>
    <w:p w14:paraId="726E97FE" w14:textId="77777777" w:rsidR="004135FE" w:rsidRPr="009779D3" w:rsidRDefault="004135FE" w:rsidP="004135FE">
      <w:pPr>
        <w:spacing w:after="0" w:line="240" w:lineRule="auto"/>
        <w:ind w:left="142"/>
        <w:jc w:val="both"/>
        <w:rPr>
          <w:rFonts w:ascii="Arial" w:hAnsi="Arial" w:cs="Arial"/>
          <w:sz w:val="24"/>
          <w:szCs w:val="24"/>
        </w:rPr>
      </w:pPr>
    </w:p>
    <w:p w14:paraId="17C9D0E1" w14:textId="77777777" w:rsidR="003C2C58" w:rsidRDefault="00D66AB3" w:rsidP="004135FE">
      <w:pPr>
        <w:spacing w:after="0" w:line="240" w:lineRule="auto"/>
        <w:ind w:left="142"/>
        <w:jc w:val="both"/>
        <w:rPr>
          <w:rFonts w:ascii="Arial" w:hAnsi="Arial" w:cs="Arial"/>
          <w:sz w:val="24"/>
          <w:szCs w:val="24"/>
        </w:rPr>
      </w:pPr>
      <w:r w:rsidRPr="009779D3">
        <w:rPr>
          <w:rFonts w:ascii="Arial" w:hAnsi="Arial" w:cs="Arial"/>
          <w:sz w:val="24"/>
          <w:szCs w:val="24"/>
        </w:rPr>
        <w:t xml:space="preserve">The </w:t>
      </w:r>
      <w:r w:rsidR="009D330B" w:rsidRPr="009779D3">
        <w:rPr>
          <w:rFonts w:ascii="Arial" w:hAnsi="Arial" w:cs="Arial"/>
          <w:sz w:val="24"/>
          <w:szCs w:val="24"/>
        </w:rPr>
        <w:t>post</w:t>
      </w:r>
      <w:r w:rsidRPr="009779D3">
        <w:rPr>
          <w:rFonts w:ascii="Arial" w:hAnsi="Arial" w:cs="Arial"/>
          <w:sz w:val="24"/>
          <w:szCs w:val="24"/>
        </w:rPr>
        <w:t>holder will develop and maintain a high level of credibility and influence with a broad range of stakeholders</w:t>
      </w:r>
      <w:r w:rsidR="001727CF">
        <w:rPr>
          <w:rFonts w:ascii="Arial" w:hAnsi="Arial" w:cs="Arial"/>
          <w:sz w:val="24"/>
          <w:szCs w:val="24"/>
        </w:rPr>
        <w:t>, particularly the Department for Transport and other service specifiers</w:t>
      </w:r>
      <w:r w:rsidR="007848C7" w:rsidRPr="009779D3">
        <w:rPr>
          <w:rFonts w:ascii="Arial" w:hAnsi="Arial" w:cs="Arial"/>
          <w:sz w:val="24"/>
          <w:szCs w:val="24"/>
        </w:rPr>
        <w:t>.</w:t>
      </w:r>
    </w:p>
    <w:p w14:paraId="345F06E7" w14:textId="77777777" w:rsidR="004135FE" w:rsidRPr="009779D3" w:rsidRDefault="004135FE" w:rsidP="004135FE">
      <w:pPr>
        <w:spacing w:after="0" w:line="240" w:lineRule="auto"/>
        <w:ind w:left="142"/>
        <w:jc w:val="both"/>
        <w:rPr>
          <w:rFonts w:ascii="Arial" w:hAnsi="Arial" w:cs="Arial"/>
          <w:sz w:val="24"/>
          <w:szCs w:val="24"/>
        </w:rPr>
      </w:pPr>
    </w:p>
    <w:p w14:paraId="3C98AA7A" w14:textId="77777777" w:rsidR="0018470D" w:rsidRDefault="0018470D" w:rsidP="004135FE">
      <w:pPr>
        <w:spacing w:after="0" w:line="240" w:lineRule="auto"/>
        <w:ind w:left="142"/>
        <w:jc w:val="both"/>
        <w:rPr>
          <w:rFonts w:ascii="Arial" w:hAnsi="Arial" w:cs="Arial"/>
          <w:sz w:val="24"/>
          <w:szCs w:val="24"/>
        </w:rPr>
      </w:pPr>
      <w:r w:rsidRPr="009779D3">
        <w:rPr>
          <w:rFonts w:ascii="Arial" w:hAnsi="Arial" w:cs="Arial"/>
          <w:sz w:val="24"/>
          <w:szCs w:val="24"/>
        </w:rPr>
        <w:t>The postholder will work closely with Transport Focus colleagues</w:t>
      </w:r>
      <w:r w:rsidR="00843846" w:rsidRPr="009779D3">
        <w:rPr>
          <w:rFonts w:ascii="Arial" w:hAnsi="Arial" w:cs="Arial"/>
          <w:sz w:val="24"/>
          <w:szCs w:val="24"/>
        </w:rPr>
        <w:t xml:space="preserve"> on specific projects and campaigns.</w:t>
      </w:r>
    </w:p>
    <w:p w14:paraId="47D0ED00" w14:textId="77777777" w:rsidR="004135FE" w:rsidRPr="009779D3" w:rsidRDefault="004135FE" w:rsidP="004135FE">
      <w:pPr>
        <w:spacing w:after="0" w:line="240" w:lineRule="auto"/>
        <w:ind w:left="142"/>
        <w:jc w:val="both"/>
        <w:rPr>
          <w:rFonts w:ascii="Arial" w:hAnsi="Arial" w:cs="Arial"/>
          <w:sz w:val="24"/>
          <w:szCs w:val="24"/>
        </w:rPr>
      </w:pPr>
    </w:p>
    <w:p w14:paraId="3520FB4F" w14:textId="7DA27002" w:rsidR="00D66AB3" w:rsidRDefault="00D66AB3" w:rsidP="004135FE">
      <w:pPr>
        <w:spacing w:after="0" w:line="240" w:lineRule="auto"/>
        <w:ind w:left="142"/>
        <w:jc w:val="both"/>
        <w:rPr>
          <w:rFonts w:ascii="Arial" w:hAnsi="Arial" w:cs="Arial"/>
          <w:sz w:val="24"/>
          <w:szCs w:val="24"/>
        </w:rPr>
      </w:pPr>
      <w:r w:rsidRPr="009779D3">
        <w:rPr>
          <w:rFonts w:ascii="Arial" w:hAnsi="Arial" w:cs="Arial"/>
          <w:sz w:val="24"/>
          <w:szCs w:val="24"/>
        </w:rPr>
        <w:t xml:space="preserve">The </w:t>
      </w:r>
      <w:r w:rsidR="0018470D" w:rsidRPr="009779D3">
        <w:rPr>
          <w:rFonts w:ascii="Arial" w:hAnsi="Arial" w:cs="Arial"/>
          <w:sz w:val="24"/>
          <w:szCs w:val="24"/>
        </w:rPr>
        <w:t xml:space="preserve">post </w:t>
      </w:r>
      <w:r w:rsidRPr="009779D3">
        <w:rPr>
          <w:rFonts w:ascii="Arial" w:hAnsi="Arial" w:cs="Arial"/>
          <w:sz w:val="24"/>
          <w:szCs w:val="24"/>
        </w:rPr>
        <w:t xml:space="preserve">will </w:t>
      </w:r>
      <w:r w:rsidR="00BC49EB">
        <w:rPr>
          <w:rFonts w:ascii="Arial" w:hAnsi="Arial" w:cs="Arial"/>
          <w:sz w:val="24"/>
          <w:szCs w:val="24"/>
        </w:rPr>
        <w:t xml:space="preserve">report into </w:t>
      </w:r>
      <w:r w:rsidR="007B335C">
        <w:rPr>
          <w:rFonts w:ascii="Arial" w:hAnsi="Arial" w:cs="Arial"/>
          <w:sz w:val="24"/>
          <w:szCs w:val="24"/>
        </w:rPr>
        <w:t>London</w:t>
      </w:r>
      <w:r w:rsidR="00343EEF" w:rsidRPr="009779D3">
        <w:rPr>
          <w:rFonts w:ascii="Arial" w:hAnsi="Arial" w:cs="Arial"/>
          <w:sz w:val="24"/>
          <w:szCs w:val="24"/>
        </w:rPr>
        <w:t xml:space="preserve">, </w:t>
      </w:r>
      <w:r w:rsidRPr="009779D3">
        <w:rPr>
          <w:rFonts w:ascii="Arial" w:hAnsi="Arial" w:cs="Arial"/>
          <w:sz w:val="24"/>
          <w:szCs w:val="24"/>
        </w:rPr>
        <w:t>but with a requirement for significant travel</w:t>
      </w:r>
      <w:r w:rsidR="0004544A">
        <w:rPr>
          <w:rFonts w:ascii="Arial" w:hAnsi="Arial" w:cs="Arial"/>
          <w:sz w:val="24"/>
          <w:szCs w:val="24"/>
        </w:rPr>
        <w:t xml:space="preserve"> (subject to precautions associated with Covid-19)</w:t>
      </w:r>
      <w:r w:rsidR="00343EEF" w:rsidRPr="009779D3">
        <w:rPr>
          <w:rFonts w:ascii="Arial" w:hAnsi="Arial" w:cs="Arial"/>
          <w:sz w:val="24"/>
          <w:szCs w:val="24"/>
        </w:rPr>
        <w:t>.</w:t>
      </w:r>
      <w:r w:rsidRPr="009779D3">
        <w:rPr>
          <w:rFonts w:ascii="Arial" w:hAnsi="Arial" w:cs="Arial"/>
          <w:sz w:val="24"/>
          <w:szCs w:val="24"/>
        </w:rPr>
        <w:t xml:space="preserve"> </w:t>
      </w:r>
    </w:p>
    <w:p w14:paraId="4D55C52A" w14:textId="77777777" w:rsidR="004135FE" w:rsidRPr="009779D3" w:rsidRDefault="004135FE" w:rsidP="004135FE">
      <w:pPr>
        <w:spacing w:after="0" w:line="240" w:lineRule="auto"/>
        <w:ind w:left="142"/>
        <w:jc w:val="both"/>
        <w:rPr>
          <w:rFonts w:ascii="Arial" w:hAnsi="Arial" w:cs="Arial"/>
          <w:sz w:val="24"/>
          <w:szCs w:val="24"/>
        </w:rPr>
      </w:pPr>
    </w:p>
    <w:p w14:paraId="6E79B053" w14:textId="77777777" w:rsidR="003247BE" w:rsidRPr="009779D3" w:rsidRDefault="003247BE" w:rsidP="004135FE">
      <w:pPr>
        <w:spacing w:after="0" w:line="240" w:lineRule="auto"/>
        <w:ind w:left="142"/>
        <w:jc w:val="both"/>
        <w:rPr>
          <w:rFonts w:ascii="Arial" w:hAnsi="Arial" w:cs="Arial"/>
          <w:sz w:val="24"/>
          <w:szCs w:val="24"/>
        </w:rPr>
      </w:pPr>
      <w:r w:rsidRPr="009779D3">
        <w:rPr>
          <w:rFonts w:ascii="Arial" w:hAnsi="Arial" w:cs="Arial"/>
          <w:sz w:val="24"/>
          <w:szCs w:val="24"/>
        </w:rPr>
        <w:t>The post may involve working outside standard office hours.</w:t>
      </w:r>
    </w:p>
    <w:p w14:paraId="4D6E58B6" w14:textId="77777777" w:rsidR="004135FE" w:rsidRDefault="004135FE" w:rsidP="004135FE">
      <w:pPr>
        <w:spacing w:after="0" w:line="240" w:lineRule="auto"/>
        <w:ind w:left="142"/>
        <w:jc w:val="both"/>
        <w:rPr>
          <w:rFonts w:ascii="Arial" w:hAnsi="Arial" w:cs="Arial"/>
          <w:sz w:val="24"/>
          <w:szCs w:val="24"/>
        </w:rPr>
      </w:pPr>
    </w:p>
    <w:p w14:paraId="1D4E2200" w14:textId="77777777" w:rsidR="004135FE" w:rsidRDefault="004135FE" w:rsidP="004135FE">
      <w:pPr>
        <w:spacing w:after="0" w:line="240" w:lineRule="auto"/>
        <w:ind w:left="142"/>
        <w:jc w:val="both"/>
        <w:rPr>
          <w:rFonts w:ascii="Arial" w:hAnsi="Arial" w:cs="Arial"/>
          <w:sz w:val="24"/>
          <w:szCs w:val="24"/>
        </w:rPr>
      </w:pPr>
    </w:p>
    <w:p w14:paraId="597B1258" w14:textId="77777777" w:rsidR="004135FE" w:rsidRDefault="004135FE" w:rsidP="004135FE">
      <w:pPr>
        <w:spacing w:after="0" w:line="240" w:lineRule="auto"/>
        <w:ind w:left="142"/>
        <w:jc w:val="both"/>
        <w:rPr>
          <w:rFonts w:ascii="Arial" w:hAnsi="Arial" w:cs="Arial"/>
          <w:sz w:val="24"/>
          <w:szCs w:val="24"/>
        </w:rPr>
      </w:pPr>
    </w:p>
    <w:p w14:paraId="617BAA96" w14:textId="77777777" w:rsidR="004135FE" w:rsidRDefault="004135FE" w:rsidP="004135FE">
      <w:pPr>
        <w:spacing w:after="0" w:line="240" w:lineRule="auto"/>
        <w:ind w:left="142"/>
        <w:jc w:val="both"/>
        <w:rPr>
          <w:rFonts w:ascii="Arial" w:hAnsi="Arial" w:cs="Arial"/>
          <w:sz w:val="24"/>
          <w:szCs w:val="24"/>
        </w:rPr>
      </w:pPr>
    </w:p>
    <w:p w14:paraId="604C168E" w14:textId="77777777" w:rsidR="00AD3CB9" w:rsidRDefault="00AD3CB9" w:rsidP="004135FE">
      <w:pPr>
        <w:spacing w:after="0" w:line="240" w:lineRule="auto"/>
        <w:ind w:left="142"/>
        <w:jc w:val="both"/>
        <w:rPr>
          <w:rFonts w:ascii="Arial" w:hAnsi="Arial" w:cs="Arial"/>
          <w:sz w:val="24"/>
          <w:szCs w:val="24"/>
        </w:rPr>
      </w:pPr>
    </w:p>
    <w:p w14:paraId="620A2C29" w14:textId="77777777" w:rsidR="004135FE" w:rsidRDefault="004135FE" w:rsidP="004135FE">
      <w:pPr>
        <w:spacing w:after="0" w:line="240" w:lineRule="auto"/>
        <w:ind w:left="142"/>
        <w:jc w:val="both"/>
        <w:rPr>
          <w:rFonts w:ascii="Arial" w:hAnsi="Arial" w:cs="Arial"/>
          <w:sz w:val="24"/>
          <w:szCs w:val="24"/>
        </w:rPr>
      </w:pPr>
    </w:p>
    <w:p w14:paraId="3B4D1449" w14:textId="77777777" w:rsidR="004135FE" w:rsidRDefault="004135FE" w:rsidP="004135FE">
      <w:pPr>
        <w:spacing w:after="0" w:line="240" w:lineRule="auto"/>
        <w:ind w:left="142"/>
        <w:jc w:val="both"/>
        <w:rPr>
          <w:rFonts w:ascii="Arial" w:hAnsi="Arial" w:cs="Arial"/>
          <w:sz w:val="24"/>
          <w:szCs w:val="24"/>
        </w:rPr>
      </w:pPr>
    </w:p>
    <w:p w14:paraId="171003DF" w14:textId="77777777" w:rsidR="004135FE" w:rsidRDefault="004135FE" w:rsidP="004135FE">
      <w:pPr>
        <w:spacing w:after="0" w:line="240" w:lineRule="auto"/>
        <w:ind w:left="142"/>
        <w:jc w:val="both"/>
        <w:rPr>
          <w:rFonts w:ascii="Arial" w:hAnsi="Arial" w:cs="Arial"/>
          <w:sz w:val="24"/>
          <w:szCs w:val="24"/>
        </w:rPr>
      </w:pPr>
    </w:p>
    <w:p w14:paraId="5C714333" w14:textId="77777777" w:rsidR="004135FE" w:rsidRDefault="004135FE" w:rsidP="004135FE">
      <w:pPr>
        <w:spacing w:after="0" w:line="240" w:lineRule="auto"/>
        <w:ind w:left="142"/>
        <w:jc w:val="both"/>
        <w:rPr>
          <w:rFonts w:ascii="Arial" w:hAnsi="Arial" w:cs="Arial"/>
          <w:sz w:val="24"/>
          <w:szCs w:val="24"/>
        </w:rPr>
      </w:pPr>
    </w:p>
    <w:p w14:paraId="002BD66B" w14:textId="77777777" w:rsidR="004135FE" w:rsidRDefault="004135FE" w:rsidP="004135FE">
      <w:pPr>
        <w:spacing w:after="0" w:line="240" w:lineRule="auto"/>
        <w:ind w:left="142"/>
        <w:jc w:val="both"/>
        <w:rPr>
          <w:rFonts w:ascii="Arial" w:hAnsi="Arial" w:cs="Arial"/>
          <w:sz w:val="24"/>
          <w:szCs w:val="24"/>
        </w:rPr>
      </w:pPr>
    </w:p>
    <w:p w14:paraId="2CCD8703" w14:textId="77777777" w:rsidR="004135FE" w:rsidRDefault="004135FE" w:rsidP="004135FE">
      <w:pPr>
        <w:spacing w:after="0" w:line="240" w:lineRule="auto"/>
        <w:ind w:left="142"/>
        <w:jc w:val="both"/>
        <w:rPr>
          <w:rFonts w:ascii="Arial" w:hAnsi="Arial" w:cs="Arial"/>
          <w:sz w:val="24"/>
          <w:szCs w:val="24"/>
        </w:rPr>
      </w:pPr>
    </w:p>
    <w:p w14:paraId="63C14426" w14:textId="77777777" w:rsidR="004135FE" w:rsidRDefault="004135FE" w:rsidP="004135FE">
      <w:pPr>
        <w:spacing w:after="0" w:line="240" w:lineRule="auto"/>
        <w:ind w:left="142"/>
        <w:jc w:val="both"/>
        <w:rPr>
          <w:rFonts w:ascii="Arial" w:hAnsi="Arial" w:cs="Arial"/>
          <w:sz w:val="24"/>
          <w:szCs w:val="24"/>
        </w:rPr>
      </w:pPr>
    </w:p>
    <w:p w14:paraId="086047AA" w14:textId="77777777" w:rsidR="004135FE" w:rsidRDefault="004135FE" w:rsidP="004135FE">
      <w:pPr>
        <w:spacing w:after="0" w:line="240" w:lineRule="auto"/>
        <w:ind w:left="142"/>
        <w:jc w:val="both"/>
        <w:rPr>
          <w:rFonts w:ascii="Arial" w:hAnsi="Arial" w:cs="Arial"/>
          <w:sz w:val="24"/>
          <w:szCs w:val="24"/>
        </w:rPr>
      </w:pPr>
    </w:p>
    <w:p w14:paraId="70AA00C6" w14:textId="0345522F" w:rsidR="004135FE" w:rsidRDefault="004135FE" w:rsidP="004135FE">
      <w:pPr>
        <w:spacing w:after="0" w:line="240" w:lineRule="auto"/>
        <w:ind w:left="142"/>
        <w:jc w:val="both"/>
        <w:rPr>
          <w:rFonts w:ascii="Arial" w:hAnsi="Arial" w:cs="Arial"/>
          <w:sz w:val="24"/>
          <w:szCs w:val="24"/>
        </w:rPr>
      </w:pPr>
    </w:p>
    <w:p w14:paraId="156E7479" w14:textId="77777777" w:rsidR="002B2058" w:rsidRDefault="002B2058" w:rsidP="004135FE">
      <w:pPr>
        <w:spacing w:after="0" w:line="240" w:lineRule="auto"/>
        <w:ind w:left="142"/>
        <w:jc w:val="both"/>
        <w:rPr>
          <w:rFonts w:ascii="Arial" w:hAnsi="Arial" w:cs="Arial"/>
          <w:sz w:val="24"/>
          <w:szCs w:val="24"/>
        </w:rPr>
      </w:pPr>
    </w:p>
    <w:p w14:paraId="44EC98BA" w14:textId="262DC2CE" w:rsidR="003247BE" w:rsidRPr="009779D3" w:rsidRDefault="0002795C" w:rsidP="004135FE">
      <w:pPr>
        <w:spacing w:after="0" w:line="240" w:lineRule="auto"/>
        <w:ind w:left="142"/>
        <w:jc w:val="both"/>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1FFDBD06" wp14:editId="305E213C">
                <wp:simplePos x="0" y="0"/>
                <wp:positionH relativeFrom="column">
                  <wp:posOffset>95885</wp:posOffset>
                </wp:positionH>
                <wp:positionV relativeFrom="paragraph">
                  <wp:posOffset>257810</wp:posOffset>
                </wp:positionV>
                <wp:extent cx="4196715" cy="295275"/>
                <wp:effectExtent l="0" t="0" r="32385" b="47625"/>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95275"/>
                        </a:xfrm>
                        <a:prstGeom prst="rect">
                          <a:avLst/>
                        </a:prstGeom>
                        <a:solidFill>
                          <a:srgbClr val="DDDDDD"/>
                        </a:solidFill>
                        <a:ln w="19050">
                          <a:solidFill>
                            <a:srgbClr val="000000"/>
                          </a:solidFill>
                          <a:miter lim="800000"/>
                          <a:headEnd/>
                          <a:tailEnd/>
                        </a:ln>
                        <a:effectLst>
                          <a:outerShdw dist="35921" dir="2700000" algn="ctr" rotWithShape="0">
                            <a:srgbClr val="808080"/>
                          </a:outerShdw>
                        </a:effectLst>
                      </wps:spPr>
                      <wps:txbx>
                        <w:txbxContent>
                          <w:p w14:paraId="4F398440" w14:textId="77777777" w:rsidR="00496ED8" w:rsidRPr="00F739DE" w:rsidRDefault="00496ED8" w:rsidP="00804EC6">
                            <w:pPr>
                              <w:rPr>
                                <w:rFonts w:ascii="Arial" w:hAnsi="Arial" w:cs="Arial"/>
                                <w:b/>
                              </w:rPr>
                            </w:pPr>
                            <w:r w:rsidRPr="00F739DE">
                              <w:rPr>
                                <w:rFonts w:ascii="Arial" w:hAnsi="Arial" w:cs="Arial"/>
                                <w:b/>
                              </w:rPr>
                              <w:t>TASKS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BD06" id="Text Box 45" o:spid="_x0000_s1027" type="#_x0000_t202" style="position:absolute;left:0;text-align:left;margin-left:7.55pt;margin-top:20.3pt;width:330.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" fillcolor="#ddd" strokeweight="1.5pt">
                <v:shadow on="t"/>
                <v:textbox>
                  <w:txbxContent>
                    <w:p w14:paraId="4F398440" w14:textId="77777777" w:rsidR="00496ED8" w:rsidRPr="00F739DE" w:rsidRDefault="00496ED8" w:rsidP="00804EC6">
                      <w:pPr>
                        <w:rPr>
                          <w:rFonts w:ascii="Arial" w:hAnsi="Arial" w:cs="Arial"/>
                          <w:b/>
                        </w:rPr>
                      </w:pPr>
                      <w:r w:rsidRPr="00F739DE">
                        <w:rPr>
                          <w:rFonts w:ascii="Arial" w:hAnsi="Arial" w:cs="Arial"/>
                          <w:b/>
                        </w:rPr>
                        <w:t>TASKS AND RESPONSIBILITIES</w:t>
                      </w:r>
                    </w:p>
                  </w:txbxContent>
                </v:textbox>
              </v:shape>
            </w:pict>
          </mc:Fallback>
        </mc:AlternateContent>
      </w:r>
    </w:p>
    <w:p w14:paraId="43ABE785" w14:textId="77777777" w:rsidR="006C7002" w:rsidRPr="009779D3" w:rsidRDefault="006C7002" w:rsidP="00A542C0">
      <w:pPr>
        <w:spacing w:after="0" w:line="240" w:lineRule="auto"/>
        <w:ind w:left="142"/>
        <w:jc w:val="both"/>
        <w:rPr>
          <w:rFonts w:ascii="Arial" w:hAnsi="Arial" w:cs="Arial"/>
          <w:noProof/>
          <w:sz w:val="24"/>
          <w:szCs w:val="24"/>
          <w:lang w:eastAsia="en-GB"/>
        </w:rPr>
      </w:pPr>
    </w:p>
    <w:p w14:paraId="34DDABE3" w14:textId="77777777" w:rsidR="00804EC6" w:rsidRPr="009779D3" w:rsidRDefault="00804EC6" w:rsidP="004135FE">
      <w:pPr>
        <w:spacing w:after="0" w:line="240" w:lineRule="auto"/>
        <w:ind w:left="310" w:right="-20"/>
        <w:rPr>
          <w:rFonts w:ascii="Arial" w:eastAsia="Arial" w:hAnsi="Arial" w:cs="Arial"/>
          <w:b/>
          <w:bCs/>
          <w:sz w:val="24"/>
          <w:szCs w:val="24"/>
        </w:rPr>
      </w:pPr>
    </w:p>
    <w:p w14:paraId="371803C0" w14:textId="77777777" w:rsidR="004135FE" w:rsidRDefault="004135FE" w:rsidP="004135FE">
      <w:pPr>
        <w:spacing w:after="0" w:line="240" w:lineRule="auto"/>
        <w:rPr>
          <w:rFonts w:ascii="Arial" w:hAnsi="Arial" w:cs="Arial"/>
          <w:b/>
          <w:sz w:val="24"/>
          <w:szCs w:val="24"/>
        </w:rPr>
      </w:pPr>
    </w:p>
    <w:p w14:paraId="2F549FE3" w14:textId="77777777" w:rsidR="00D66AB3" w:rsidRDefault="00D66AB3" w:rsidP="004135FE">
      <w:pPr>
        <w:spacing w:after="0" w:line="240" w:lineRule="auto"/>
        <w:rPr>
          <w:rFonts w:ascii="Arial" w:hAnsi="Arial" w:cs="Arial"/>
          <w:b/>
          <w:sz w:val="24"/>
          <w:szCs w:val="24"/>
        </w:rPr>
      </w:pPr>
      <w:r w:rsidRPr="009779D3">
        <w:rPr>
          <w:rFonts w:ascii="Arial" w:hAnsi="Arial" w:cs="Arial"/>
          <w:b/>
          <w:sz w:val="24"/>
          <w:szCs w:val="24"/>
        </w:rPr>
        <w:t>Making a Difference</w:t>
      </w:r>
    </w:p>
    <w:p w14:paraId="5C8697B6" w14:textId="77777777" w:rsidR="004135FE" w:rsidRPr="009779D3" w:rsidRDefault="004135FE" w:rsidP="004135FE">
      <w:pPr>
        <w:spacing w:after="0" w:line="240" w:lineRule="auto"/>
        <w:rPr>
          <w:rFonts w:ascii="Arial" w:hAnsi="Arial" w:cs="Arial"/>
          <w:b/>
          <w:noProof/>
          <w:sz w:val="24"/>
          <w:szCs w:val="24"/>
          <w:lang w:eastAsia="en-GB"/>
        </w:rPr>
      </w:pPr>
    </w:p>
    <w:p w14:paraId="32770F90" w14:textId="77777777" w:rsidR="00E006FB" w:rsidRDefault="00D66AB3" w:rsidP="003D59EC">
      <w:pPr>
        <w:widowControl/>
        <w:numPr>
          <w:ilvl w:val="0"/>
          <w:numId w:val="11"/>
        </w:numPr>
        <w:spacing w:after="0" w:line="240" w:lineRule="auto"/>
        <w:jc w:val="both"/>
        <w:rPr>
          <w:rFonts w:ascii="Arial" w:hAnsi="Arial" w:cs="Arial"/>
          <w:noProof/>
          <w:sz w:val="24"/>
          <w:szCs w:val="24"/>
          <w:lang w:eastAsia="en-GB"/>
        </w:rPr>
      </w:pPr>
      <w:r w:rsidRPr="004135FE">
        <w:rPr>
          <w:rFonts w:ascii="Arial" w:hAnsi="Arial" w:cs="Arial"/>
          <w:noProof/>
          <w:sz w:val="24"/>
          <w:szCs w:val="24"/>
          <w:lang w:eastAsia="en-GB"/>
        </w:rPr>
        <w:t>To understand Transport Focus research</w:t>
      </w:r>
      <w:r w:rsidR="007B335C">
        <w:rPr>
          <w:rFonts w:ascii="Arial" w:hAnsi="Arial" w:cs="Arial"/>
          <w:noProof/>
          <w:sz w:val="24"/>
          <w:szCs w:val="24"/>
          <w:lang w:eastAsia="en-GB"/>
        </w:rPr>
        <w:t>,</w:t>
      </w:r>
      <w:r w:rsidRPr="004135FE">
        <w:rPr>
          <w:rFonts w:ascii="Arial" w:hAnsi="Arial" w:cs="Arial"/>
          <w:noProof/>
          <w:sz w:val="24"/>
          <w:szCs w:val="24"/>
          <w:lang w:eastAsia="en-GB"/>
        </w:rPr>
        <w:t xml:space="preserve"> policy recommendations</w:t>
      </w:r>
      <w:r w:rsidR="0018470D" w:rsidRPr="004135FE">
        <w:rPr>
          <w:rFonts w:ascii="Arial" w:hAnsi="Arial" w:cs="Arial"/>
          <w:noProof/>
          <w:sz w:val="24"/>
          <w:szCs w:val="24"/>
          <w:lang w:eastAsia="en-GB"/>
        </w:rPr>
        <w:t xml:space="preserve"> and </w:t>
      </w:r>
      <w:r w:rsidR="007B335C">
        <w:rPr>
          <w:rFonts w:ascii="Arial" w:hAnsi="Arial" w:cs="Arial"/>
          <w:noProof/>
          <w:sz w:val="24"/>
          <w:szCs w:val="24"/>
          <w:lang w:eastAsia="en-GB"/>
        </w:rPr>
        <w:t xml:space="preserve">other data and </w:t>
      </w:r>
      <w:r w:rsidR="0018470D" w:rsidRPr="004135FE">
        <w:rPr>
          <w:rFonts w:ascii="Arial" w:hAnsi="Arial" w:cs="Arial"/>
          <w:noProof/>
          <w:sz w:val="24"/>
          <w:szCs w:val="24"/>
          <w:lang w:eastAsia="en-GB"/>
        </w:rPr>
        <w:t>articulate them to a wide range of stakeholders</w:t>
      </w:r>
      <w:r w:rsidR="004135FE" w:rsidRPr="004135FE">
        <w:rPr>
          <w:rFonts w:ascii="Arial" w:hAnsi="Arial" w:cs="Arial"/>
          <w:noProof/>
          <w:sz w:val="24"/>
          <w:szCs w:val="24"/>
          <w:lang w:eastAsia="en-GB"/>
        </w:rPr>
        <w:t>.</w:t>
      </w:r>
    </w:p>
    <w:p w14:paraId="1C9CD71D" w14:textId="77777777" w:rsidR="007B335C" w:rsidRDefault="007B335C" w:rsidP="003D59EC">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To draft, co-ordinate and complete submissions and consultation responses and produce transparent material for internal and external commu</w:t>
      </w:r>
      <w:r w:rsidR="00744E33">
        <w:rPr>
          <w:rFonts w:ascii="Arial" w:hAnsi="Arial" w:cs="Arial"/>
          <w:noProof/>
          <w:sz w:val="24"/>
          <w:szCs w:val="24"/>
          <w:lang w:eastAsia="en-GB"/>
        </w:rPr>
        <w:t>ni</w:t>
      </w:r>
      <w:r>
        <w:rPr>
          <w:rFonts w:ascii="Arial" w:hAnsi="Arial" w:cs="Arial"/>
          <w:noProof/>
          <w:sz w:val="24"/>
          <w:szCs w:val="24"/>
          <w:lang w:eastAsia="en-GB"/>
        </w:rPr>
        <w:t>cations.</w:t>
      </w:r>
    </w:p>
    <w:p w14:paraId="47F5382B" w14:textId="40204D7D" w:rsidR="007B335C" w:rsidRPr="004135FE" w:rsidRDefault="007B335C" w:rsidP="003D59EC">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To ensure that the complex </w:t>
      </w:r>
      <w:r w:rsidR="0004544A">
        <w:rPr>
          <w:rFonts w:ascii="Arial" w:hAnsi="Arial" w:cs="Arial"/>
          <w:noProof/>
          <w:sz w:val="24"/>
          <w:szCs w:val="24"/>
          <w:lang w:eastAsia="en-GB"/>
        </w:rPr>
        <w:t xml:space="preserve">rail contracts programme </w:t>
      </w:r>
      <w:r>
        <w:rPr>
          <w:rFonts w:ascii="Arial" w:hAnsi="Arial" w:cs="Arial"/>
          <w:noProof/>
          <w:sz w:val="24"/>
          <w:szCs w:val="24"/>
          <w:lang w:eastAsia="en-GB"/>
        </w:rPr>
        <w:t>is administered and managed effectively and that deadlines are met.</w:t>
      </w:r>
    </w:p>
    <w:p w14:paraId="2578B226" w14:textId="77777777" w:rsidR="00036501"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 xml:space="preserve">To </w:t>
      </w:r>
      <w:r w:rsidR="009D330B" w:rsidRPr="009779D3">
        <w:rPr>
          <w:rFonts w:ascii="Arial" w:hAnsi="Arial" w:cs="Arial"/>
          <w:noProof/>
          <w:sz w:val="24"/>
          <w:szCs w:val="24"/>
          <w:lang w:eastAsia="en-GB"/>
        </w:rPr>
        <w:t xml:space="preserve">influence </w:t>
      </w:r>
      <w:r w:rsidR="0018470D" w:rsidRPr="009779D3">
        <w:rPr>
          <w:rFonts w:ascii="Arial" w:hAnsi="Arial" w:cs="Arial"/>
          <w:noProof/>
          <w:sz w:val="24"/>
          <w:szCs w:val="24"/>
          <w:lang w:eastAsia="en-GB"/>
        </w:rPr>
        <w:t>transport providers and others</w:t>
      </w:r>
      <w:r w:rsidR="00843846" w:rsidRPr="009779D3">
        <w:rPr>
          <w:rFonts w:ascii="Arial" w:hAnsi="Arial" w:cs="Arial"/>
          <w:noProof/>
          <w:sz w:val="24"/>
          <w:szCs w:val="24"/>
          <w:lang w:eastAsia="en-GB"/>
        </w:rPr>
        <w:t xml:space="preserve"> </w:t>
      </w:r>
      <w:r w:rsidRPr="009779D3">
        <w:rPr>
          <w:rFonts w:ascii="Arial" w:hAnsi="Arial" w:cs="Arial"/>
          <w:noProof/>
          <w:sz w:val="24"/>
          <w:szCs w:val="24"/>
          <w:lang w:eastAsia="en-GB"/>
        </w:rPr>
        <w:t xml:space="preserve">to implement measures that address Transport Focus policy recommendations or </w:t>
      </w:r>
      <w:r w:rsidR="0018470D" w:rsidRPr="009779D3">
        <w:rPr>
          <w:rFonts w:ascii="Arial" w:hAnsi="Arial" w:cs="Arial"/>
          <w:noProof/>
          <w:sz w:val="24"/>
          <w:szCs w:val="24"/>
          <w:lang w:eastAsia="en-GB"/>
        </w:rPr>
        <w:t xml:space="preserve">will </w:t>
      </w:r>
      <w:r w:rsidRPr="009779D3">
        <w:rPr>
          <w:rFonts w:ascii="Arial" w:hAnsi="Arial" w:cs="Arial"/>
          <w:noProof/>
          <w:sz w:val="24"/>
          <w:szCs w:val="24"/>
          <w:lang w:eastAsia="en-GB"/>
        </w:rPr>
        <w:t xml:space="preserve">otherwise </w:t>
      </w:r>
      <w:r w:rsidR="0018470D" w:rsidRPr="009779D3">
        <w:rPr>
          <w:rFonts w:ascii="Arial" w:hAnsi="Arial" w:cs="Arial"/>
          <w:noProof/>
          <w:sz w:val="24"/>
          <w:szCs w:val="24"/>
          <w:lang w:eastAsia="en-GB"/>
        </w:rPr>
        <w:t xml:space="preserve">improve the </w:t>
      </w:r>
      <w:r w:rsidRPr="009779D3">
        <w:rPr>
          <w:rFonts w:ascii="Arial" w:hAnsi="Arial" w:cs="Arial"/>
          <w:noProof/>
          <w:sz w:val="24"/>
          <w:szCs w:val="24"/>
          <w:lang w:eastAsia="en-GB"/>
        </w:rPr>
        <w:t>transport user experience</w:t>
      </w:r>
      <w:r w:rsidR="00EC65AE" w:rsidRPr="009779D3">
        <w:rPr>
          <w:rFonts w:ascii="Arial" w:hAnsi="Arial" w:cs="Arial"/>
          <w:sz w:val="24"/>
          <w:szCs w:val="24"/>
        </w:rPr>
        <w:t xml:space="preserve"> </w:t>
      </w:r>
      <w:r w:rsidR="00EC65AE" w:rsidRPr="009779D3">
        <w:rPr>
          <w:rFonts w:ascii="Arial" w:hAnsi="Arial" w:cs="Arial"/>
          <w:noProof/>
          <w:sz w:val="24"/>
          <w:szCs w:val="24"/>
          <w:lang w:eastAsia="en-GB"/>
        </w:rPr>
        <w:t>at a local, regional or national level</w:t>
      </w:r>
      <w:r w:rsidR="003559C0" w:rsidRPr="009779D3">
        <w:rPr>
          <w:rFonts w:ascii="Arial" w:hAnsi="Arial" w:cs="Arial"/>
          <w:noProof/>
          <w:sz w:val="24"/>
          <w:szCs w:val="24"/>
          <w:lang w:eastAsia="en-GB"/>
        </w:rPr>
        <w:t>.</w:t>
      </w:r>
    </w:p>
    <w:p w14:paraId="22571E31" w14:textId="77777777" w:rsidR="00072184" w:rsidRPr="00036501" w:rsidRDefault="00036501" w:rsidP="004135FE">
      <w:pPr>
        <w:widowControl/>
        <w:numPr>
          <w:ilvl w:val="0"/>
          <w:numId w:val="11"/>
        </w:num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To help deliver </w:t>
      </w:r>
      <w:r w:rsidR="00C64725" w:rsidRPr="00036501">
        <w:rPr>
          <w:rFonts w:ascii="Arial" w:hAnsi="Arial" w:cs="Arial"/>
          <w:noProof/>
          <w:sz w:val="24"/>
          <w:szCs w:val="24"/>
          <w:lang w:eastAsia="en-GB"/>
        </w:rPr>
        <w:t xml:space="preserve">specific campaigns that improve </w:t>
      </w:r>
      <w:r w:rsidRPr="00036501">
        <w:rPr>
          <w:rFonts w:ascii="Arial" w:hAnsi="Arial" w:cs="Arial"/>
          <w:noProof/>
          <w:sz w:val="24"/>
          <w:szCs w:val="24"/>
          <w:lang w:eastAsia="en-GB"/>
        </w:rPr>
        <w:t xml:space="preserve">transport user </w:t>
      </w:r>
      <w:r w:rsidR="00C64725" w:rsidRPr="00036501">
        <w:rPr>
          <w:rFonts w:ascii="Arial" w:hAnsi="Arial" w:cs="Arial"/>
          <w:noProof/>
          <w:sz w:val="24"/>
          <w:szCs w:val="24"/>
          <w:lang w:eastAsia="en-GB"/>
        </w:rPr>
        <w:t>experience</w:t>
      </w:r>
      <w:r w:rsidR="00604EF7">
        <w:rPr>
          <w:rFonts w:ascii="Arial" w:hAnsi="Arial" w:cs="Arial"/>
          <w:noProof/>
          <w:sz w:val="24"/>
          <w:szCs w:val="24"/>
          <w:lang w:eastAsia="en-GB"/>
        </w:rPr>
        <w:t>.</w:t>
      </w:r>
    </w:p>
    <w:p w14:paraId="032E1519" w14:textId="77777777" w:rsidR="009D330B" w:rsidRPr="009779D3" w:rsidRDefault="0018470D"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T</w:t>
      </w:r>
      <w:r w:rsidR="009D330B" w:rsidRPr="009779D3">
        <w:rPr>
          <w:rFonts w:ascii="Arial" w:hAnsi="Arial" w:cs="Arial"/>
          <w:noProof/>
          <w:sz w:val="24"/>
          <w:szCs w:val="24"/>
          <w:lang w:eastAsia="en-GB"/>
        </w:rPr>
        <w:t>o work closely with</w:t>
      </w:r>
      <w:r w:rsidR="001246C8" w:rsidRPr="009779D3">
        <w:rPr>
          <w:rFonts w:ascii="Arial" w:hAnsi="Arial" w:cs="Arial"/>
          <w:noProof/>
          <w:sz w:val="24"/>
          <w:szCs w:val="24"/>
          <w:lang w:eastAsia="en-GB"/>
        </w:rPr>
        <w:t xml:space="preserve"> Transport Focus colleagues </w:t>
      </w:r>
      <w:r w:rsidR="009D330B" w:rsidRPr="009779D3">
        <w:rPr>
          <w:rFonts w:ascii="Arial" w:hAnsi="Arial" w:cs="Arial"/>
          <w:noProof/>
          <w:sz w:val="24"/>
          <w:szCs w:val="24"/>
          <w:lang w:eastAsia="en-GB"/>
        </w:rPr>
        <w:t xml:space="preserve">to </w:t>
      </w:r>
      <w:r w:rsidR="001246C8" w:rsidRPr="009779D3">
        <w:rPr>
          <w:rFonts w:ascii="Arial" w:hAnsi="Arial" w:cs="Arial"/>
          <w:noProof/>
          <w:sz w:val="24"/>
          <w:szCs w:val="24"/>
          <w:lang w:eastAsia="en-GB"/>
        </w:rPr>
        <w:t xml:space="preserve">influence the </w:t>
      </w:r>
      <w:r w:rsidR="009D330B" w:rsidRPr="009779D3">
        <w:rPr>
          <w:rFonts w:ascii="Arial" w:hAnsi="Arial" w:cs="Arial"/>
          <w:noProof/>
          <w:sz w:val="24"/>
          <w:szCs w:val="24"/>
          <w:lang w:eastAsia="en-GB"/>
        </w:rPr>
        <w:t>develop</w:t>
      </w:r>
      <w:r w:rsidR="001246C8" w:rsidRPr="009779D3">
        <w:rPr>
          <w:rFonts w:ascii="Arial" w:hAnsi="Arial" w:cs="Arial"/>
          <w:noProof/>
          <w:sz w:val="24"/>
          <w:szCs w:val="24"/>
          <w:lang w:eastAsia="en-GB"/>
        </w:rPr>
        <w:t xml:space="preserve">ment of </w:t>
      </w:r>
      <w:r w:rsidR="009D330B" w:rsidRPr="009779D3">
        <w:rPr>
          <w:rFonts w:ascii="Arial" w:hAnsi="Arial" w:cs="Arial"/>
          <w:noProof/>
          <w:sz w:val="24"/>
          <w:szCs w:val="24"/>
          <w:lang w:eastAsia="en-GB"/>
        </w:rPr>
        <w:t>research programmes that lead to better understanding of transport users’ views and aspirations</w:t>
      </w:r>
      <w:r w:rsidR="006F01F1" w:rsidRPr="009779D3">
        <w:rPr>
          <w:rFonts w:ascii="Arial" w:hAnsi="Arial" w:cs="Arial"/>
          <w:noProof/>
          <w:sz w:val="24"/>
          <w:szCs w:val="24"/>
          <w:lang w:eastAsia="en-GB"/>
        </w:rPr>
        <w:t>.</w:t>
      </w:r>
    </w:p>
    <w:p w14:paraId="19EC04A6" w14:textId="77777777" w:rsidR="005E7391" w:rsidRDefault="001E4841" w:rsidP="005E7391">
      <w:pPr>
        <w:numPr>
          <w:ilvl w:val="0"/>
          <w:numId w:val="11"/>
        </w:numPr>
        <w:spacing w:after="0" w:line="240" w:lineRule="auto"/>
        <w:rPr>
          <w:rFonts w:ascii="Arial" w:hAnsi="Arial" w:cs="Arial"/>
          <w:b/>
          <w:noProof/>
          <w:sz w:val="24"/>
          <w:szCs w:val="24"/>
          <w:lang w:eastAsia="en-GB"/>
        </w:rPr>
      </w:pPr>
      <w:r w:rsidRPr="009779D3">
        <w:rPr>
          <w:rFonts w:ascii="Arial" w:hAnsi="Arial" w:cs="Arial"/>
          <w:noProof/>
          <w:sz w:val="24"/>
          <w:szCs w:val="24"/>
          <w:lang w:eastAsia="en-GB"/>
        </w:rPr>
        <w:t xml:space="preserve">To represent passengers' interests </w:t>
      </w:r>
      <w:r w:rsidR="00C64725" w:rsidRPr="009779D3">
        <w:rPr>
          <w:rFonts w:ascii="Arial" w:hAnsi="Arial" w:cs="Arial"/>
          <w:noProof/>
          <w:sz w:val="24"/>
          <w:szCs w:val="24"/>
          <w:lang w:eastAsia="en-GB"/>
        </w:rPr>
        <w:t>at various local transport forums</w:t>
      </w:r>
      <w:r w:rsidR="007848C7" w:rsidRPr="009779D3">
        <w:rPr>
          <w:rFonts w:ascii="Arial" w:hAnsi="Arial" w:cs="Arial"/>
          <w:noProof/>
          <w:sz w:val="24"/>
          <w:szCs w:val="24"/>
          <w:lang w:eastAsia="en-GB"/>
        </w:rPr>
        <w:t>.</w:t>
      </w:r>
    </w:p>
    <w:p w14:paraId="0E7B205D" w14:textId="77777777" w:rsidR="005E7391" w:rsidRDefault="005E7391" w:rsidP="005E7391">
      <w:pPr>
        <w:spacing w:after="0" w:line="240" w:lineRule="auto"/>
        <w:ind w:left="720"/>
        <w:rPr>
          <w:rFonts w:ascii="Arial" w:hAnsi="Arial" w:cs="Arial"/>
          <w:b/>
          <w:noProof/>
          <w:sz w:val="24"/>
          <w:szCs w:val="24"/>
          <w:lang w:eastAsia="en-GB"/>
        </w:rPr>
      </w:pPr>
    </w:p>
    <w:p w14:paraId="249541EA" w14:textId="77777777" w:rsidR="00D66AB3" w:rsidRPr="005E7391" w:rsidRDefault="00D66AB3" w:rsidP="005E7391">
      <w:pPr>
        <w:spacing w:after="0" w:line="240" w:lineRule="auto"/>
        <w:rPr>
          <w:rFonts w:ascii="Arial" w:hAnsi="Arial" w:cs="Arial"/>
          <w:b/>
          <w:noProof/>
          <w:sz w:val="24"/>
          <w:szCs w:val="24"/>
          <w:lang w:eastAsia="en-GB"/>
        </w:rPr>
      </w:pPr>
      <w:r w:rsidRPr="005E7391">
        <w:rPr>
          <w:rFonts w:ascii="Arial" w:hAnsi="Arial" w:cs="Arial"/>
          <w:b/>
          <w:noProof/>
          <w:sz w:val="24"/>
          <w:szCs w:val="24"/>
          <w:lang w:eastAsia="en-GB"/>
        </w:rPr>
        <w:t>Stakeholder relationships</w:t>
      </w:r>
    </w:p>
    <w:p w14:paraId="0D0E7558" w14:textId="77777777" w:rsidR="004135FE" w:rsidRPr="009779D3" w:rsidRDefault="004135FE" w:rsidP="004135FE">
      <w:pPr>
        <w:spacing w:after="0" w:line="240" w:lineRule="auto"/>
        <w:ind w:left="360"/>
        <w:rPr>
          <w:rFonts w:ascii="Arial" w:hAnsi="Arial" w:cs="Arial"/>
          <w:b/>
          <w:noProof/>
          <w:sz w:val="24"/>
          <w:szCs w:val="24"/>
          <w:lang w:eastAsia="en-GB"/>
        </w:rPr>
      </w:pPr>
    </w:p>
    <w:p w14:paraId="7EB86172" w14:textId="77777777" w:rsidR="00D66AB3" w:rsidRPr="009779D3" w:rsidRDefault="00343EEF"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 xml:space="preserve">To </w:t>
      </w:r>
      <w:r w:rsidR="00D66AB3" w:rsidRPr="009779D3">
        <w:rPr>
          <w:rFonts w:ascii="Arial" w:hAnsi="Arial" w:cs="Arial"/>
          <w:noProof/>
          <w:sz w:val="24"/>
          <w:szCs w:val="24"/>
          <w:lang w:eastAsia="en-GB"/>
        </w:rPr>
        <w:t xml:space="preserve">build and maintain effective relationships with key </w:t>
      </w:r>
      <w:r w:rsidR="001246C8" w:rsidRPr="009779D3">
        <w:rPr>
          <w:rFonts w:ascii="Arial" w:hAnsi="Arial" w:cs="Arial"/>
          <w:noProof/>
          <w:sz w:val="24"/>
          <w:szCs w:val="24"/>
          <w:lang w:eastAsia="en-GB"/>
        </w:rPr>
        <w:t>transport providers and funders</w:t>
      </w:r>
      <w:r w:rsidRPr="009779D3">
        <w:rPr>
          <w:rFonts w:ascii="Arial" w:hAnsi="Arial" w:cs="Arial"/>
          <w:noProof/>
          <w:sz w:val="24"/>
          <w:szCs w:val="24"/>
          <w:lang w:eastAsia="en-GB"/>
        </w:rPr>
        <w:t xml:space="preserve"> in accordance with the Transport Focus stakeholder engagement strategy.</w:t>
      </w:r>
    </w:p>
    <w:p w14:paraId="027F4043" w14:textId="77777777" w:rsidR="00D66AB3" w:rsidRPr="009779D3"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To ensure that the views and aspirations of stakeholders are understood and communicated to relevant colleagues within Transport Focus</w:t>
      </w:r>
      <w:r w:rsidR="007848C7" w:rsidRPr="009779D3">
        <w:rPr>
          <w:rFonts w:ascii="Arial" w:hAnsi="Arial" w:cs="Arial"/>
          <w:noProof/>
          <w:sz w:val="24"/>
          <w:szCs w:val="24"/>
          <w:lang w:eastAsia="en-GB"/>
        </w:rPr>
        <w:t>.</w:t>
      </w:r>
    </w:p>
    <w:p w14:paraId="66D108E7" w14:textId="77777777" w:rsidR="00D66AB3" w:rsidRDefault="00D66AB3" w:rsidP="004135FE">
      <w:pPr>
        <w:widowControl/>
        <w:numPr>
          <w:ilvl w:val="0"/>
          <w:numId w:val="11"/>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In relation to emerging policy issues and consultation exercises, understand stakeholders’ views, and communicate that intel</w:t>
      </w:r>
      <w:r w:rsidR="001E7F04" w:rsidRPr="009779D3">
        <w:rPr>
          <w:rFonts w:ascii="Arial" w:hAnsi="Arial" w:cs="Arial"/>
          <w:noProof/>
          <w:sz w:val="24"/>
          <w:szCs w:val="24"/>
          <w:lang w:eastAsia="en-GB"/>
        </w:rPr>
        <w:t>li</w:t>
      </w:r>
      <w:r w:rsidRPr="009779D3">
        <w:rPr>
          <w:rFonts w:ascii="Arial" w:hAnsi="Arial" w:cs="Arial"/>
          <w:noProof/>
          <w:sz w:val="24"/>
          <w:szCs w:val="24"/>
          <w:lang w:eastAsia="en-GB"/>
        </w:rPr>
        <w:t>gence to relevant colleagues within Transport Focus</w:t>
      </w:r>
      <w:r w:rsidR="007848C7" w:rsidRPr="009779D3">
        <w:rPr>
          <w:rFonts w:ascii="Arial" w:hAnsi="Arial" w:cs="Arial"/>
          <w:noProof/>
          <w:sz w:val="24"/>
          <w:szCs w:val="24"/>
          <w:lang w:eastAsia="en-GB"/>
        </w:rPr>
        <w:t>.</w:t>
      </w:r>
    </w:p>
    <w:p w14:paraId="7C4F7975" w14:textId="77777777" w:rsidR="004135FE" w:rsidRPr="009779D3" w:rsidRDefault="004135FE" w:rsidP="004135FE">
      <w:pPr>
        <w:widowControl/>
        <w:spacing w:after="0" w:line="240" w:lineRule="auto"/>
        <w:ind w:left="720"/>
        <w:jc w:val="both"/>
        <w:rPr>
          <w:rFonts w:ascii="Arial" w:hAnsi="Arial" w:cs="Arial"/>
          <w:noProof/>
          <w:sz w:val="24"/>
          <w:szCs w:val="24"/>
          <w:lang w:eastAsia="en-GB"/>
        </w:rPr>
      </w:pPr>
    </w:p>
    <w:p w14:paraId="0FF371CC" w14:textId="77777777" w:rsidR="00D66AB3" w:rsidRDefault="00D66AB3" w:rsidP="004135FE">
      <w:pPr>
        <w:spacing w:after="0" w:line="240" w:lineRule="auto"/>
        <w:rPr>
          <w:rFonts w:ascii="Arial" w:hAnsi="Arial" w:cs="Arial"/>
          <w:b/>
          <w:noProof/>
          <w:sz w:val="24"/>
          <w:szCs w:val="24"/>
          <w:lang w:eastAsia="en-GB"/>
        </w:rPr>
      </w:pPr>
      <w:r w:rsidRPr="009779D3">
        <w:rPr>
          <w:rFonts w:ascii="Arial" w:hAnsi="Arial" w:cs="Arial"/>
          <w:b/>
          <w:noProof/>
          <w:sz w:val="24"/>
          <w:szCs w:val="24"/>
          <w:lang w:eastAsia="en-GB"/>
        </w:rPr>
        <w:t>Opportunities for partnership working</w:t>
      </w:r>
    </w:p>
    <w:p w14:paraId="09614EFE" w14:textId="77777777" w:rsidR="004135FE" w:rsidRPr="009779D3" w:rsidRDefault="004135FE" w:rsidP="004135FE">
      <w:pPr>
        <w:spacing w:after="0" w:line="240" w:lineRule="auto"/>
        <w:rPr>
          <w:rFonts w:ascii="Arial" w:hAnsi="Arial" w:cs="Arial"/>
          <w:b/>
          <w:noProof/>
          <w:sz w:val="24"/>
          <w:szCs w:val="24"/>
          <w:lang w:eastAsia="en-GB"/>
        </w:rPr>
      </w:pPr>
    </w:p>
    <w:p w14:paraId="75201C5E" w14:textId="77777777" w:rsidR="003247BE" w:rsidRPr="009779D3" w:rsidRDefault="00D66AB3" w:rsidP="004135FE">
      <w:pPr>
        <w:widowControl/>
        <w:numPr>
          <w:ilvl w:val="0"/>
          <w:numId w:val="12"/>
        </w:numPr>
        <w:spacing w:after="0" w:line="240" w:lineRule="auto"/>
        <w:jc w:val="both"/>
        <w:rPr>
          <w:rFonts w:ascii="Arial" w:hAnsi="Arial" w:cs="Arial"/>
          <w:noProof/>
          <w:sz w:val="24"/>
          <w:szCs w:val="24"/>
          <w:lang w:eastAsia="en-GB"/>
        </w:rPr>
      </w:pPr>
      <w:r w:rsidRPr="009779D3">
        <w:rPr>
          <w:rFonts w:ascii="Arial" w:hAnsi="Arial" w:cs="Arial"/>
          <w:noProof/>
          <w:sz w:val="24"/>
          <w:szCs w:val="24"/>
          <w:lang w:eastAsia="en-GB"/>
        </w:rPr>
        <w:t>Be alert to the potential for working in partnership with third parties to deliver work consistent with Transport Focus</w:t>
      </w:r>
      <w:r w:rsidR="00036501">
        <w:rPr>
          <w:rFonts w:ascii="Arial" w:hAnsi="Arial" w:cs="Arial"/>
          <w:noProof/>
          <w:sz w:val="24"/>
          <w:szCs w:val="24"/>
          <w:lang w:eastAsia="en-GB"/>
        </w:rPr>
        <w:t>’s purpose and curr</w:t>
      </w:r>
      <w:r w:rsidR="00407586">
        <w:rPr>
          <w:rFonts w:ascii="Arial" w:hAnsi="Arial" w:cs="Arial"/>
          <w:noProof/>
          <w:sz w:val="24"/>
          <w:szCs w:val="24"/>
          <w:lang w:eastAsia="en-GB"/>
        </w:rPr>
        <w:t>en</w:t>
      </w:r>
      <w:r w:rsidR="00036501">
        <w:rPr>
          <w:rFonts w:ascii="Arial" w:hAnsi="Arial" w:cs="Arial"/>
          <w:noProof/>
          <w:sz w:val="24"/>
          <w:szCs w:val="24"/>
          <w:lang w:eastAsia="en-GB"/>
        </w:rPr>
        <w:t xml:space="preserve">t </w:t>
      </w:r>
      <w:r w:rsidRPr="009779D3">
        <w:rPr>
          <w:rFonts w:ascii="Arial" w:hAnsi="Arial" w:cs="Arial"/>
          <w:noProof/>
          <w:sz w:val="24"/>
          <w:szCs w:val="24"/>
          <w:lang w:eastAsia="en-GB"/>
        </w:rPr>
        <w:t xml:space="preserve">priorities, including opportunities to secure third party financial contributions to research projects, subject to Management Team approval. </w:t>
      </w:r>
    </w:p>
    <w:p w14:paraId="6BED47E5" w14:textId="77777777" w:rsidR="003247BE" w:rsidRPr="009779D3" w:rsidRDefault="003247BE" w:rsidP="004135FE">
      <w:pPr>
        <w:widowControl/>
        <w:spacing w:after="0" w:line="240" w:lineRule="auto"/>
        <w:ind w:left="720"/>
        <w:jc w:val="both"/>
        <w:rPr>
          <w:rFonts w:ascii="Arial" w:hAnsi="Arial" w:cs="Arial"/>
          <w:noProof/>
          <w:sz w:val="24"/>
          <w:szCs w:val="24"/>
          <w:lang w:eastAsia="en-GB"/>
        </w:rPr>
      </w:pPr>
      <w:r w:rsidRPr="009779D3">
        <w:rPr>
          <w:rFonts w:ascii="Arial" w:hAnsi="Arial" w:cs="Arial"/>
          <w:noProof/>
          <w:sz w:val="24"/>
          <w:szCs w:val="24"/>
          <w:lang w:eastAsia="en-GB"/>
        </w:rPr>
        <w:br w:type="page"/>
      </w:r>
      <w:r w:rsidRPr="009779D3">
        <w:rPr>
          <w:rFonts w:ascii="Arial" w:hAnsi="Arial" w:cs="Arial"/>
          <w:noProof/>
          <w:sz w:val="24"/>
          <w:szCs w:val="24"/>
          <w:lang w:eastAsia="en-GB"/>
        </w:rPr>
        <w:lastRenderedPageBreak/>
        <w:t xml:space="preserve">   </w:t>
      </w:r>
    </w:p>
    <w:p w14:paraId="08EBFEE0" w14:textId="377ECD51" w:rsidR="00335692" w:rsidRPr="004135FE" w:rsidRDefault="0002795C" w:rsidP="004135FE">
      <w:pPr>
        <w:widowControl/>
        <w:spacing w:after="0" w:line="240" w:lineRule="auto"/>
        <w:jc w:val="both"/>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64494906" wp14:editId="39597232">
                <wp:simplePos x="0" y="0"/>
                <wp:positionH relativeFrom="page">
                  <wp:posOffset>530860</wp:posOffset>
                </wp:positionH>
                <wp:positionV relativeFrom="paragraph">
                  <wp:posOffset>139700</wp:posOffset>
                </wp:positionV>
                <wp:extent cx="5494655" cy="293370"/>
                <wp:effectExtent l="0" t="0" r="0" b="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293370"/>
                          <a:chOff x="836" y="-570"/>
                          <a:chExt cx="9790" cy="467"/>
                        </a:xfrm>
                      </wpg:grpSpPr>
                      <wpg:grpSp>
                        <wpg:cNvPr id="34" name="Group 19"/>
                        <wpg:cNvGrpSpPr>
                          <a:grpSpLocks/>
                        </wpg:cNvGrpSpPr>
                        <wpg:grpSpPr bwMode="auto">
                          <a:xfrm>
                            <a:off x="891" y="-515"/>
                            <a:ext cx="9720" cy="397"/>
                            <a:chOff x="891" y="-515"/>
                            <a:chExt cx="9720" cy="397"/>
                          </a:xfrm>
                        </wpg:grpSpPr>
                        <wps:wsp>
                          <wps:cNvPr id="35" name="Freeform 20"/>
                          <wps:cNvSpPr>
                            <a:spLocks/>
                          </wps:cNvSpPr>
                          <wps:spPr bwMode="auto">
                            <a:xfrm>
                              <a:off x="891" y="-515"/>
                              <a:ext cx="9720" cy="397"/>
                            </a:xfrm>
                            <a:custGeom>
                              <a:avLst/>
                              <a:gdLst>
                                <a:gd name="T0" fmla="+- 0 891 891"/>
                                <a:gd name="T1" fmla="*/ T0 w 9720"/>
                                <a:gd name="T2" fmla="+- 0 -118 -515"/>
                                <a:gd name="T3" fmla="*/ -118 h 397"/>
                                <a:gd name="T4" fmla="+- 0 10611 891"/>
                                <a:gd name="T5" fmla="*/ T4 w 9720"/>
                                <a:gd name="T6" fmla="+- 0 -118 -515"/>
                                <a:gd name="T7" fmla="*/ -118 h 397"/>
                                <a:gd name="T8" fmla="+- 0 10611 891"/>
                                <a:gd name="T9" fmla="*/ T8 w 9720"/>
                                <a:gd name="T10" fmla="+- 0 -515 -515"/>
                                <a:gd name="T11" fmla="*/ -515 h 397"/>
                                <a:gd name="T12" fmla="+- 0 891 891"/>
                                <a:gd name="T13" fmla="*/ T12 w 9720"/>
                                <a:gd name="T14" fmla="+- 0 -515 -515"/>
                                <a:gd name="T15" fmla="*/ -515 h 397"/>
                                <a:gd name="T16" fmla="+- 0 891 891"/>
                                <a:gd name="T17" fmla="*/ T16 w 9720"/>
                                <a:gd name="T18" fmla="+- 0 -118 -515"/>
                                <a:gd name="T19" fmla="*/ -11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1"/>
                        <wpg:cNvGrpSpPr>
                          <a:grpSpLocks/>
                        </wpg:cNvGrpSpPr>
                        <wpg:grpSpPr bwMode="auto">
                          <a:xfrm>
                            <a:off x="891" y="-515"/>
                            <a:ext cx="9720" cy="397"/>
                            <a:chOff x="891" y="-515"/>
                            <a:chExt cx="9720" cy="397"/>
                          </a:xfrm>
                        </wpg:grpSpPr>
                        <wps:wsp>
                          <wps:cNvPr id="37" name="Freeform 22"/>
                          <wps:cNvSpPr>
                            <a:spLocks/>
                          </wps:cNvSpPr>
                          <wps:spPr bwMode="auto">
                            <a:xfrm>
                              <a:off x="891" y="-515"/>
                              <a:ext cx="9720" cy="397"/>
                            </a:xfrm>
                            <a:custGeom>
                              <a:avLst/>
                              <a:gdLst>
                                <a:gd name="T0" fmla="+- 0 891 891"/>
                                <a:gd name="T1" fmla="*/ T0 w 9720"/>
                                <a:gd name="T2" fmla="+- 0 -118 -515"/>
                                <a:gd name="T3" fmla="*/ -118 h 397"/>
                                <a:gd name="T4" fmla="+- 0 10611 891"/>
                                <a:gd name="T5" fmla="*/ T4 w 9720"/>
                                <a:gd name="T6" fmla="+- 0 -118 -515"/>
                                <a:gd name="T7" fmla="*/ -118 h 397"/>
                                <a:gd name="T8" fmla="+- 0 10611 891"/>
                                <a:gd name="T9" fmla="*/ T8 w 9720"/>
                                <a:gd name="T10" fmla="+- 0 -515 -515"/>
                                <a:gd name="T11" fmla="*/ -515 h 397"/>
                                <a:gd name="T12" fmla="+- 0 891 891"/>
                                <a:gd name="T13" fmla="*/ T12 w 9720"/>
                                <a:gd name="T14" fmla="+- 0 -515 -515"/>
                                <a:gd name="T15" fmla="*/ -515 h 397"/>
                                <a:gd name="T16" fmla="+- 0 891 891"/>
                                <a:gd name="T17" fmla="*/ T16 w 9720"/>
                                <a:gd name="T18" fmla="+- 0 -118 -515"/>
                                <a:gd name="T19" fmla="*/ -11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851" y="-555"/>
                            <a:ext cx="9720" cy="397"/>
                            <a:chOff x="851" y="-555"/>
                            <a:chExt cx="9720" cy="397"/>
                          </a:xfrm>
                        </wpg:grpSpPr>
                        <wps:wsp>
                          <wps:cNvPr id="39" name="Freeform 24"/>
                          <wps:cNvSpPr>
                            <a:spLocks/>
                          </wps:cNvSpPr>
                          <wps:spPr bwMode="auto">
                            <a:xfrm>
                              <a:off x="851" y="-555"/>
                              <a:ext cx="9720" cy="397"/>
                            </a:xfrm>
                            <a:custGeom>
                              <a:avLst/>
                              <a:gdLst>
                                <a:gd name="T0" fmla="+- 0 851 851"/>
                                <a:gd name="T1" fmla="*/ T0 w 9720"/>
                                <a:gd name="T2" fmla="+- 0 -158 -555"/>
                                <a:gd name="T3" fmla="*/ -158 h 397"/>
                                <a:gd name="T4" fmla="+- 0 10571 851"/>
                                <a:gd name="T5" fmla="*/ T4 w 9720"/>
                                <a:gd name="T6" fmla="+- 0 -158 -555"/>
                                <a:gd name="T7" fmla="*/ -158 h 397"/>
                                <a:gd name="T8" fmla="+- 0 10571 851"/>
                                <a:gd name="T9" fmla="*/ T8 w 9720"/>
                                <a:gd name="T10" fmla="+- 0 -555 -555"/>
                                <a:gd name="T11" fmla="*/ -555 h 397"/>
                                <a:gd name="T12" fmla="+- 0 851 851"/>
                                <a:gd name="T13" fmla="*/ T12 w 9720"/>
                                <a:gd name="T14" fmla="+- 0 -555 -555"/>
                                <a:gd name="T15" fmla="*/ -555 h 397"/>
                                <a:gd name="T16" fmla="+- 0 851 851"/>
                                <a:gd name="T17" fmla="*/ T16 w 9720"/>
                                <a:gd name="T18" fmla="+- 0 -158 -555"/>
                                <a:gd name="T19" fmla="*/ -15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5"/>
                        <wpg:cNvGrpSpPr>
                          <a:grpSpLocks/>
                        </wpg:cNvGrpSpPr>
                        <wpg:grpSpPr bwMode="auto">
                          <a:xfrm>
                            <a:off x="851" y="-555"/>
                            <a:ext cx="9720" cy="397"/>
                            <a:chOff x="851" y="-555"/>
                            <a:chExt cx="9720" cy="397"/>
                          </a:xfrm>
                        </wpg:grpSpPr>
                        <wps:wsp>
                          <wps:cNvPr id="41" name="Freeform 26"/>
                          <wps:cNvSpPr>
                            <a:spLocks/>
                          </wps:cNvSpPr>
                          <wps:spPr bwMode="auto">
                            <a:xfrm>
                              <a:off x="851" y="-555"/>
                              <a:ext cx="9720" cy="397"/>
                            </a:xfrm>
                            <a:custGeom>
                              <a:avLst/>
                              <a:gdLst>
                                <a:gd name="T0" fmla="+- 0 851 851"/>
                                <a:gd name="T1" fmla="*/ T0 w 9720"/>
                                <a:gd name="T2" fmla="+- 0 -158 -555"/>
                                <a:gd name="T3" fmla="*/ -158 h 397"/>
                                <a:gd name="T4" fmla="+- 0 10571 851"/>
                                <a:gd name="T5" fmla="*/ T4 w 9720"/>
                                <a:gd name="T6" fmla="+- 0 -158 -555"/>
                                <a:gd name="T7" fmla="*/ -158 h 397"/>
                                <a:gd name="T8" fmla="+- 0 10571 851"/>
                                <a:gd name="T9" fmla="*/ T8 w 9720"/>
                                <a:gd name="T10" fmla="+- 0 -555 -555"/>
                                <a:gd name="T11" fmla="*/ -555 h 397"/>
                                <a:gd name="T12" fmla="+- 0 851 851"/>
                                <a:gd name="T13" fmla="*/ T12 w 9720"/>
                                <a:gd name="T14" fmla="+- 0 -555 -555"/>
                                <a:gd name="T15" fmla="*/ -555 h 397"/>
                                <a:gd name="T16" fmla="+- 0 851 851"/>
                                <a:gd name="T17" fmla="*/ T16 w 9720"/>
                                <a:gd name="T18" fmla="+- 0 -158 -555"/>
                                <a:gd name="T19" fmla="*/ -15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4B129" id="Group 18" o:spid="_x0000_s1026" style="position:absolute;margin-left:41.8pt;margin-top:11pt;width:432.65pt;height:23.1pt;z-index:-251661312;mso-position-horizontal-relative:page" coordorigin="836,-570"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">
                <v:group id="Group 19" o:spid="_x0000_s1027" style="position:absolute;left:891;top:-515;width:9720;height:397" coordorigin="891,-51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891;top:-51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" path="m,397r9720,l9720,,,,,397e" fillcolor="gray" stroked="f">
                    <v:path arrowok="t" o:connecttype="custom" o:connectlocs="0,-118;9720,-118;9720,-515;0,-515;0,-118" o:connectangles="0,0,0,0,0"/>
                  </v:shape>
                </v:group>
                <v:group id="Group 21" o:spid="_x0000_s1029" style="position:absolute;left:891;top:-515;width:9720;height:397" coordorigin="891,-51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 o:spid="_x0000_s1030" style="position:absolute;left:891;top:-51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" path="m,397r9720,l9720,,,,,397xe" filled="f" strokecolor="gray" strokeweight="1.5pt">
                    <v:path arrowok="t" o:connecttype="custom" o:connectlocs="0,-118;9720,-118;9720,-515;0,-515;0,-118" o:connectangles="0,0,0,0,0"/>
                  </v:shape>
                </v:group>
                <v:group id="Group 23" o:spid="_x0000_s1031" style="position:absolute;left:851;top:-555;width:9720;height:397" coordorigin="851,-55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32" style="position:absolute;left:851;top:-55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" path="m,397r9720,l9720,,,,,397e" fillcolor="#ddd" stroked="f">
                    <v:path arrowok="t" o:connecttype="custom" o:connectlocs="0,-158;9720,-158;9720,-555;0,-555;0,-158" o:connectangles="0,0,0,0,0"/>
                  </v:shape>
                </v:group>
                <v:group id="Group 25" o:spid="_x0000_s1033" style="position:absolute;left:851;top:-555;width:9720;height:397" coordorigin="851,-55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34" style="position:absolute;left:851;top:-55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" path="m,397r9720,l9720,,,,,397xe" filled="f" strokeweight="1.5pt">
                    <v:path arrowok="t" o:connecttype="custom" o:connectlocs="0,-158;9720,-158;9720,-555;0,-555;0,-158" o:connectangles="0,0,0,0,0"/>
                  </v:shape>
                </v:group>
                <w10:wrap anchorx="page"/>
              </v:group>
            </w:pict>
          </mc:Fallback>
        </mc:AlternateContent>
      </w:r>
      <w:r w:rsidR="003247BE" w:rsidRPr="009779D3">
        <w:rPr>
          <w:rFonts w:ascii="Arial" w:hAnsi="Arial" w:cs="Arial"/>
          <w:sz w:val="24"/>
          <w:szCs w:val="24"/>
        </w:rPr>
        <w:t xml:space="preserve">      </w:t>
      </w:r>
      <w:r w:rsidR="00414F07" w:rsidRPr="009779D3">
        <w:rPr>
          <w:rFonts w:ascii="Arial" w:eastAsia="Arial" w:hAnsi="Arial" w:cs="Arial"/>
          <w:b/>
          <w:bCs/>
          <w:color w:val="FFFFFF"/>
          <w:sz w:val="24"/>
          <w:szCs w:val="24"/>
        </w:rPr>
        <w:t>Person Specification</w:t>
      </w:r>
    </w:p>
    <w:p w14:paraId="609D9364"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EDUCATION / PROFESSIONAL KNOWLEDGE &amp; RELEVANT EXPERIENCE</w:t>
      </w:r>
    </w:p>
    <w:p w14:paraId="182C5020" w14:textId="77777777" w:rsidR="00335692" w:rsidRPr="009779D3" w:rsidRDefault="00335692" w:rsidP="004135FE">
      <w:pPr>
        <w:spacing w:after="0" w:line="240" w:lineRule="auto"/>
        <w:rPr>
          <w:rFonts w:ascii="Arial" w:hAnsi="Arial" w:cs="Arial"/>
          <w:sz w:val="24"/>
          <w:szCs w:val="24"/>
        </w:rPr>
      </w:pPr>
    </w:p>
    <w:p w14:paraId="770AAB92" w14:textId="77777777" w:rsidR="00335692" w:rsidRPr="009779D3" w:rsidRDefault="004F1D1D" w:rsidP="004135FE">
      <w:pPr>
        <w:spacing w:after="0" w:line="240" w:lineRule="auto"/>
        <w:ind w:left="152" w:right="-20"/>
        <w:rPr>
          <w:rFonts w:ascii="Arial" w:eastAsia="Arial" w:hAnsi="Arial" w:cs="Arial"/>
          <w:sz w:val="24"/>
          <w:szCs w:val="24"/>
        </w:rPr>
      </w:pPr>
      <w:r w:rsidRPr="009779D3">
        <w:rPr>
          <w:rFonts w:ascii="Arial" w:eastAsia="Arial" w:hAnsi="Arial" w:cs="Arial"/>
          <w:b/>
          <w:bCs/>
          <w:sz w:val="24"/>
          <w:szCs w:val="24"/>
        </w:rPr>
        <w:t>ESSENTIAL:</w:t>
      </w:r>
    </w:p>
    <w:p w14:paraId="6F64F8F9" w14:textId="77777777" w:rsidR="00C77B24" w:rsidRPr="009779D3" w:rsidRDefault="00C77B24" w:rsidP="004135FE">
      <w:pPr>
        <w:spacing w:after="0" w:line="240" w:lineRule="auto"/>
        <w:ind w:left="510" w:right="-20"/>
        <w:rPr>
          <w:rFonts w:ascii="Arial" w:eastAsia="Arial" w:hAnsi="Arial" w:cs="Arial"/>
          <w:b/>
          <w:sz w:val="24"/>
          <w:szCs w:val="24"/>
        </w:rPr>
      </w:pPr>
    </w:p>
    <w:p w14:paraId="0FB048E5" w14:textId="77777777" w:rsidR="00804EC6" w:rsidRPr="009779D3" w:rsidRDefault="006F3CB8"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E</w:t>
      </w:r>
      <w:r w:rsidR="00804EC6" w:rsidRPr="009779D3">
        <w:rPr>
          <w:rFonts w:ascii="Arial" w:eastAsia="Arial" w:hAnsi="Arial" w:cs="Arial"/>
          <w:sz w:val="24"/>
          <w:szCs w:val="24"/>
        </w:rPr>
        <w:t xml:space="preserve">xperience in a comparable role, </w:t>
      </w:r>
      <w:r w:rsidR="00C7787B" w:rsidRPr="009779D3">
        <w:rPr>
          <w:rFonts w:ascii="Arial" w:eastAsia="Arial" w:hAnsi="Arial" w:cs="Arial"/>
          <w:sz w:val="24"/>
          <w:szCs w:val="24"/>
        </w:rPr>
        <w:t xml:space="preserve">including </w:t>
      </w:r>
      <w:r w:rsidRPr="009779D3">
        <w:rPr>
          <w:rFonts w:ascii="Arial" w:eastAsia="Arial" w:hAnsi="Arial" w:cs="Arial"/>
          <w:sz w:val="24"/>
          <w:szCs w:val="24"/>
        </w:rPr>
        <w:t xml:space="preserve">a track record </w:t>
      </w:r>
      <w:r w:rsidR="00804EC6" w:rsidRPr="009779D3">
        <w:rPr>
          <w:rFonts w:ascii="Arial" w:eastAsia="Arial" w:hAnsi="Arial" w:cs="Arial"/>
          <w:sz w:val="24"/>
          <w:szCs w:val="24"/>
        </w:rPr>
        <w:t xml:space="preserve">of </w:t>
      </w:r>
      <w:r w:rsidR="00F35300" w:rsidRPr="009779D3">
        <w:rPr>
          <w:rFonts w:ascii="Arial" w:eastAsia="Arial" w:hAnsi="Arial" w:cs="Arial"/>
          <w:sz w:val="24"/>
          <w:szCs w:val="24"/>
        </w:rPr>
        <w:t xml:space="preserve">building strong </w:t>
      </w:r>
      <w:r w:rsidR="00804EC6" w:rsidRPr="009779D3">
        <w:rPr>
          <w:rFonts w:ascii="Arial" w:eastAsia="Arial" w:hAnsi="Arial" w:cs="Arial"/>
          <w:sz w:val="24"/>
          <w:szCs w:val="24"/>
        </w:rPr>
        <w:t>stakeholder relationships</w:t>
      </w:r>
      <w:r w:rsidR="00F35300" w:rsidRPr="009779D3">
        <w:rPr>
          <w:rFonts w:ascii="Arial" w:eastAsia="Arial" w:hAnsi="Arial" w:cs="Arial"/>
          <w:sz w:val="24"/>
          <w:szCs w:val="24"/>
        </w:rPr>
        <w:t xml:space="preserve"> and achieving change by influencing others</w:t>
      </w:r>
      <w:r w:rsidR="00804EC6" w:rsidRPr="009779D3">
        <w:rPr>
          <w:rFonts w:ascii="Arial" w:eastAsia="Arial" w:hAnsi="Arial" w:cs="Arial"/>
          <w:sz w:val="24"/>
          <w:szCs w:val="24"/>
        </w:rPr>
        <w:t>.</w:t>
      </w:r>
    </w:p>
    <w:p w14:paraId="78E923F9" w14:textId="77777777" w:rsidR="00407586" w:rsidRPr="00407586" w:rsidRDefault="00407586" w:rsidP="004135FE">
      <w:pPr>
        <w:pStyle w:val="BodyText"/>
        <w:numPr>
          <w:ilvl w:val="0"/>
          <w:numId w:val="10"/>
        </w:numPr>
        <w:tabs>
          <w:tab w:val="num" w:pos="720"/>
        </w:tabs>
        <w:jc w:val="left"/>
        <w:rPr>
          <w:rFonts w:ascii="Arial" w:hAnsi="Arial" w:cs="Arial"/>
          <w:i w:val="0"/>
          <w:szCs w:val="24"/>
        </w:rPr>
      </w:pPr>
      <w:r w:rsidRPr="002C4317">
        <w:rPr>
          <w:rFonts w:ascii="Arial" w:hAnsi="Arial" w:cs="Arial"/>
          <w:i w:val="0"/>
          <w:szCs w:val="24"/>
        </w:rPr>
        <w:t>Excellent written and</w:t>
      </w:r>
      <w:r w:rsidRPr="002C4317">
        <w:rPr>
          <w:rFonts w:ascii="Arial" w:hAnsi="Arial" w:cs="Arial"/>
          <w:i w:val="0"/>
          <w:color w:val="000000"/>
          <w:szCs w:val="24"/>
          <w:lang w:eastAsia="en-GB"/>
        </w:rPr>
        <w:t xml:space="preserve"> verbal communication</w:t>
      </w:r>
      <w:r>
        <w:rPr>
          <w:rFonts w:ascii="Arial" w:hAnsi="Arial" w:cs="Arial"/>
          <w:i w:val="0"/>
          <w:color w:val="000000"/>
          <w:szCs w:val="24"/>
          <w:lang w:val="en-GB" w:eastAsia="en-GB"/>
        </w:rPr>
        <w:t xml:space="preserve"> skills</w:t>
      </w:r>
      <w:r w:rsidRPr="002C4317">
        <w:rPr>
          <w:rFonts w:ascii="Arial" w:hAnsi="Arial" w:cs="Arial"/>
          <w:i w:val="0"/>
          <w:color w:val="000000"/>
          <w:szCs w:val="24"/>
          <w:lang w:eastAsia="en-GB"/>
        </w:rPr>
        <w:t xml:space="preserve"> </w:t>
      </w:r>
      <w:r>
        <w:rPr>
          <w:rFonts w:ascii="Arial" w:hAnsi="Arial" w:cs="Arial"/>
          <w:i w:val="0"/>
          <w:color w:val="000000"/>
          <w:szCs w:val="24"/>
          <w:lang w:val="en-GB" w:eastAsia="en-GB"/>
        </w:rPr>
        <w:t>with</w:t>
      </w:r>
      <w:r w:rsidRPr="002C4317">
        <w:rPr>
          <w:rFonts w:ascii="Arial" w:hAnsi="Arial" w:cs="Arial"/>
          <w:i w:val="0"/>
          <w:color w:val="000000"/>
          <w:szCs w:val="24"/>
          <w:lang w:eastAsia="en-GB"/>
        </w:rPr>
        <w:t xml:space="preserve"> high level of accuracy in all written materials.</w:t>
      </w:r>
    </w:p>
    <w:p w14:paraId="2315FCCC" w14:textId="77777777" w:rsidR="00407586" w:rsidRPr="002C4317" w:rsidRDefault="00407586" w:rsidP="004135FE">
      <w:pPr>
        <w:pStyle w:val="BodyText"/>
        <w:numPr>
          <w:ilvl w:val="0"/>
          <w:numId w:val="14"/>
        </w:numPr>
        <w:tabs>
          <w:tab w:val="num" w:pos="720"/>
        </w:tabs>
        <w:ind w:left="714" w:hanging="357"/>
        <w:jc w:val="left"/>
        <w:rPr>
          <w:rFonts w:ascii="Arial" w:hAnsi="Arial" w:cs="Arial"/>
          <w:i w:val="0"/>
          <w:szCs w:val="24"/>
        </w:rPr>
      </w:pPr>
      <w:r>
        <w:rPr>
          <w:rFonts w:ascii="Arial" w:hAnsi="Arial" w:cs="Arial"/>
          <w:i w:val="0"/>
          <w:szCs w:val="24"/>
          <w:lang w:val="en-GB"/>
        </w:rPr>
        <w:t xml:space="preserve">Articulate, </w:t>
      </w:r>
      <w:r w:rsidRPr="002C4317">
        <w:rPr>
          <w:rFonts w:ascii="Arial" w:hAnsi="Arial" w:cs="Arial"/>
          <w:i w:val="0"/>
          <w:szCs w:val="24"/>
        </w:rPr>
        <w:t>with excellent communication skills</w:t>
      </w:r>
      <w:r>
        <w:rPr>
          <w:rFonts w:ascii="Arial" w:hAnsi="Arial" w:cs="Arial"/>
          <w:i w:val="0"/>
          <w:szCs w:val="24"/>
          <w:lang w:val="en-GB"/>
        </w:rPr>
        <w:t xml:space="preserve"> and an</w:t>
      </w:r>
      <w:r w:rsidRPr="002C4317">
        <w:rPr>
          <w:rFonts w:ascii="Arial" w:hAnsi="Arial" w:cs="Arial"/>
          <w:i w:val="0"/>
          <w:szCs w:val="24"/>
          <w:lang w:val="en-GB"/>
        </w:rPr>
        <w:t xml:space="preserve"> </w:t>
      </w:r>
      <w:r w:rsidRPr="002C4317">
        <w:rPr>
          <w:rFonts w:ascii="Arial" w:hAnsi="Arial" w:cs="Arial"/>
          <w:i w:val="0"/>
          <w:szCs w:val="24"/>
        </w:rPr>
        <w:t xml:space="preserve">ability to </w:t>
      </w:r>
      <w:r>
        <w:rPr>
          <w:rFonts w:ascii="Arial" w:hAnsi="Arial" w:cs="Arial"/>
          <w:i w:val="0"/>
          <w:szCs w:val="24"/>
          <w:lang w:val="en-GB"/>
        </w:rPr>
        <w:t xml:space="preserve">engage </w:t>
      </w:r>
      <w:r w:rsidRPr="002C4317">
        <w:rPr>
          <w:rFonts w:ascii="Arial" w:hAnsi="Arial" w:cs="Arial"/>
          <w:i w:val="0"/>
          <w:szCs w:val="24"/>
        </w:rPr>
        <w:t>effectively with a broad range of people at all levels</w:t>
      </w:r>
    </w:p>
    <w:p w14:paraId="1D8FE2F9" w14:textId="77777777" w:rsidR="00804EC6" w:rsidRDefault="00C00461"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Pro</w:t>
      </w:r>
      <w:r w:rsidR="00804EC6" w:rsidRPr="009779D3">
        <w:rPr>
          <w:rFonts w:ascii="Arial" w:eastAsia="Arial" w:hAnsi="Arial" w:cs="Arial"/>
          <w:sz w:val="24"/>
          <w:szCs w:val="24"/>
        </w:rPr>
        <w:t xml:space="preserve">ficient in the use of Microsoft Office (particularly Word, Excel, </w:t>
      </w:r>
      <w:proofErr w:type="gramStart"/>
      <w:r w:rsidR="00804EC6" w:rsidRPr="009779D3">
        <w:rPr>
          <w:rFonts w:ascii="Arial" w:eastAsia="Arial" w:hAnsi="Arial" w:cs="Arial"/>
          <w:sz w:val="24"/>
          <w:szCs w:val="24"/>
        </w:rPr>
        <w:t>PowerPoint</w:t>
      </w:r>
      <w:proofErr w:type="gramEnd"/>
      <w:r w:rsidR="00804EC6" w:rsidRPr="009779D3">
        <w:rPr>
          <w:rFonts w:ascii="Arial" w:eastAsia="Arial" w:hAnsi="Arial" w:cs="Arial"/>
          <w:sz w:val="24"/>
          <w:szCs w:val="24"/>
        </w:rPr>
        <w:t xml:space="preserve"> and Outlook).</w:t>
      </w:r>
    </w:p>
    <w:p w14:paraId="34031B29" w14:textId="77777777" w:rsidR="00744E33" w:rsidRPr="009779D3" w:rsidRDefault="00744E33"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Pr>
          <w:rFonts w:ascii="Arial" w:eastAsia="Arial" w:hAnsi="Arial" w:cs="Arial"/>
          <w:sz w:val="24"/>
          <w:szCs w:val="24"/>
        </w:rPr>
        <w:t>A good understanding of data analysis techniques, including creating charts /graphs in Excel</w:t>
      </w:r>
    </w:p>
    <w:p w14:paraId="7635D047" w14:textId="77777777" w:rsidR="00335692" w:rsidRPr="009779D3" w:rsidRDefault="00335692" w:rsidP="004135FE">
      <w:pPr>
        <w:spacing w:after="0" w:line="240" w:lineRule="auto"/>
        <w:rPr>
          <w:rFonts w:ascii="Arial" w:hAnsi="Arial" w:cs="Arial"/>
          <w:sz w:val="24"/>
          <w:szCs w:val="24"/>
        </w:rPr>
      </w:pPr>
    </w:p>
    <w:p w14:paraId="09843293" w14:textId="77777777" w:rsidR="00335692" w:rsidRPr="009779D3" w:rsidRDefault="004F1D1D" w:rsidP="004135FE">
      <w:pPr>
        <w:spacing w:after="0" w:line="240" w:lineRule="auto"/>
        <w:ind w:left="152" w:right="-20"/>
        <w:rPr>
          <w:rFonts w:ascii="Arial" w:eastAsia="Arial" w:hAnsi="Arial" w:cs="Arial"/>
          <w:sz w:val="24"/>
          <w:szCs w:val="24"/>
        </w:rPr>
      </w:pPr>
      <w:r w:rsidRPr="009779D3">
        <w:rPr>
          <w:rFonts w:ascii="Arial" w:eastAsia="Arial" w:hAnsi="Arial" w:cs="Arial"/>
          <w:b/>
          <w:bCs/>
          <w:sz w:val="24"/>
          <w:szCs w:val="24"/>
        </w:rPr>
        <w:t>DESIRABLE:</w:t>
      </w:r>
    </w:p>
    <w:p w14:paraId="2F94F1C4" w14:textId="77777777" w:rsidR="00335692" w:rsidRPr="009779D3" w:rsidRDefault="00335692" w:rsidP="004135FE">
      <w:pPr>
        <w:pStyle w:val="ListParagraph"/>
        <w:spacing w:after="0" w:line="240" w:lineRule="auto"/>
        <w:ind w:right="-20"/>
        <w:rPr>
          <w:rFonts w:ascii="Arial" w:eastAsia="Arial" w:hAnsi="Arial" w:cs="Arial"/>
          <w:sz w:val="24"/>
          <w:szCs w:val="24"/>
        </w:rPr>
      </w:pPr>
    </w:p>
    <w:p w14:paraId="000BC72C" w14:textId="77777777" w:rsidR="00251A06" w:rsidRPr="009779D3" w:rsidRDefault="00251A06" w:rsidP="004135FE">
      <w:pPr>
        <w:pStyle w:val="ListParagraph"/>
        <w:numPr>
          <w:ilvl w:val="0"/>
          <w:numId w:val="10"/>
        </w:numPr>
        <w:spacing w:after="0" w:line="240" w:lineRule="auto"/>
        <w:ind w:left="714" w:right="110" w:hanging="357"/>
        <w:contextualSpacing w:val="0"/>
        <w:rPr>
          <w:rFonts w:ascii="Arial" w:eastAsia="Arial" w:hAnsi="Arial" w:cs="Arial"/>
          <w:sz w:val="24"/>
          <w:szCs w:val="24"/>
        </w:rPr>
      </w:pPr>
      <w:r w:rsidRPr="009779D3">
        <w:rPr>
          <w:rFonts w:ascii="Arial" w:eastAsia="Arial" w:hAnsi="Arial" w:cs="Arial"/>
          <w:sz w:val="24"/>
          <w:szCs w:val="24"/>
        </w:rPr>
        <w:t>Knowl</w:t>
      </w:r>
      <w:r w:rsidR="00D66AB3" w:rsidRPr="009779D3">
        <w:rPr>
          <w:rFonts w:ascii="Arial" w:eastAsia="Arial" w:hAnsi="Arial" w:cs="Arial"/>
          <w:sz w:val="24"/>
          <w:szCs w:val="24"/>
        </w:rPr>
        <w:t xml:space="preserve">edge of </w:t>
      </w:r>
      <w:r w:rsidRPr="009779D3">
        <w:rPr>
          <w:rFonts w:ascii="Arial" w:eastAsia="Arial" w:hAnsi="Arial" w:cs="Arial"/>
          <w:sz w:val="24"/>
          <w:szCs w:val="24"/>
        </w:rPr>
        <w:t xml:space="preserve">legislation governing the </w:t>
      </w:r>
      <w:r w:rsidR="00CD4A04" w:rsidRPr="009779D3">
        <w:rPr>
          <w:rFonts w:ascii="Arial" w:eastAsia="Arial" w:hAnsi="Arial" w:cs="Arial"/>
          <w:sz w:val="24"/>
          <w:szCs w:val="24"/>
        </w:rPr>
        <w:t xml:space="preserve">rail, bus and roads sectors </w:t>
      </w:r>
      <w:r w:rsidRPr="009779D3">
        <w:rPr>
          <w:rFonts w:ascii="Arial" w:eastAsia="Arial" w:hAnsi="Arial" w:cs="Arial"/>
          <w:sz w:val="24"/>
          <w:szCs w:val="24"/>
        </w:rPr>
        <w:t xml:space="preserve">and the remit of </w:t>
      </w:r>
      <w:r w:rsidR="006F3CB8" w:rsidRPr="009779D3">
        <w:rPr>
          <w:rFonts w:ascii="Arial" w:eastAsia="Arial" w:hAnsi="Arial" w:cs="Arial"/>
          <w:sz w:val="24"/>
          <w:szCs w:val="24"/>
        </w:rPr>
        <w:t xml:space="preserve">Transport </w:t>
      </w:r>
      <w:r w:rsidRPr="009779D3">
        <w:rPr>
          <w:rFonts w:ascii="Arial" w:eastAsia="Arial" w:hAnsi="Arial" w:cs="Arial"/>
          <w:sz w:val="24"/>
          <w:szCs w:val="24"/>
        </w:rPr>
        <w:t>Focus.</w:t>
      </w:r>
    </w:p>
    <w:p w14:paraId="5EE483BA" w14:textId="77777777" w:rsidR="00A746BA" w:rsidRPr="009779D3" w:rsidRDefault="00A746BA"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Experience of analysing consumer research and using findings to support initiatives</w:t>
      </w:r>
    </w:p>
    <w:p w14:paraId="7F9E5EDE" w14:textId="77777777" w:rsidR="00E26DF8" w:rsidRDefault="004F1D1D" w:rsidP="004135FE">
      <w:pPr>
        <w:pStyle w:val="ListParagraph"/>
        <w:numPr>
          <w:ilvl w:val="0"/>
          <w:numId w:val="10"/>
        </w:numPr>
        <w:spacing w:after="0" w:line="240" w:lineRule="auto"/>
        <w:ind w:left="714" w:right="113" w:hanging="357"/>
        <w:contextualSpacing w:val="0"/>
        <w:rPr>
          <w:rFonts w:ascii="Arial" w:eastAsia="Arial" w:hAnsi="Arial" w:cs="Arial"/>
          <w:sz w:val="24"/>
          <w:szCs w:val="24"/>
        </w:rPr>
      </w:pPr>
      <w:r w:rsidRPr="009779D3">
        <w:rPr>
          <w:rFonts w:ascii="Arial" w:eastAsia="Arial" w:hAnsi="Arial" w:cs="Arial"/>
          <w:sz w:val="24"/>
          <w:szCs w:val="24"/>
        </w:rPr>
        <w:t>Experience of working in a changing environment.</w:t>
      </w:r>
    </w:p>
    <w:p w14:paraId="79AA727E" w14:textId="77777777" w:rsidR="00744E33" w:rsidRDefault="00744E33" w:rsidP="004135FE">
      <w:pPr>
        <w:pStyle w:val="ListParagraph"/>
        <w:numPr>
          <w:ilvl w:val="0"/>
          <w:numId w:val="10"/>
        </w:numPr>
        <w:spacing w:after="0" w:line="240" w:lineRule="auto"/>
        <w:ind w:left="714" w:right="113" w:hanging="357"/>
        <w:contextualSpacing w:val="0"/>
        <w:rPr>
          <w:rFonts w:ascii="Arial" w:eastAsia="Arial" w:hAnsi="Arial" w:cs="Arial"/>
          <w:sz w:val="24"/>
          <w:szCs w:val="24"/>
        </w:rPr>
      </w:pPr>
      <w:r>
        <w:rPr>
          <w:rFonts w:ascii="Arial" w:eastAsia="Arial" w:hAnsi="Arial" w:cs="Arial"/>
          <w:sz w:val="24"/>
          <w:szCs w:val="24"/>
        </w:rPr>
        <w:t>Understanding of the principles of project management</w:t>
      </w:r>
    </w:p>
    <w:p w14:paraId="1AF731C1" w14:textId="77777777" w:rsidR="00335692" w:rsidRPr="009779D3" w:rsidRDefault="00335692" w:rsidP="004135FE">
      <w:pPr>
        <w:spacing w:after="0" w:line="240" w:lineRule="auto"/>
        <w:rPr>
          <w:rFonts w:ascii="Arial" w:hAnsi="Arial" w:cs="Arial"/>
          <w:sz w:val="24"/>
          <w:szCs w:val="24"/>
        </w:rPr>
      </w:pPr>
    </w:p>
    <w:p w14:paraId="183C74D5" w14:textId="7A2E03F3" w:rsidR="00335692" w:rsidRPr="009779D3" w:rsidRDefault="0002795C" w:rsidP="004135FE">
      <w:pPr>
        <w:spacing w:after="0" w:line="240" w:lineRule="auto"/>
        <w:rPr>
          <w:rFonts w:ascii="Arial" w:hAnsi="Arial" w:cs="Arial"/>
          <w:sz w:val="24"/>
          <w:szCs w:val="24"/>
        </w:rPr>
      </w:pPr>
      <w:r>
        <w:rPr>
          <w:noProof/>
        </w:rPr>
        <mc:AlternateContent>
          <mc:Choice Requires="wpg">
            <w:drawing>
              <wp:anchor distT="0" distB="0" distL="114300" distR="114300" simplePos="0" relativeHeight="251656192" behindDoc="1" locked="0" layoutInCell="1" allowOverlap="1" wp14:anchorId="6A834DB5" wp14:editId="1C015531">
                <wp:simplePos x="0" y="0"/>
                <wp:positionH relativeFrom="page">
                  <wp:posOffset>530860</wp:posOffset>
                </wp:positionH>
                <wp:positionV relativeFrom="paragraph">
                  <wp:posOffset>84455</wp:posOffset>
                </wp:positionV>
                <wp:extent cx="4227195" cy="337820"/>
                <wp:effectExtent l="0" t="0" r="1905" b="0"/>
                <wp:wrapNone/>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37820"/>
                          <a:chOff x="836" y="-750"/>
                          <a:chExt cx="9790" cy="467"/>
                        </a:xfrm>
                      </wpg:grpSpPr>
                      <wpg:grpSp>
                        <wpg:cNvPr id="25" name="Group 28"/>
                        <wpg:cNvGrpSpPr>
                          <a:grpSpLocks/>
                        </wpg:cNvGrpSpPr>
                        <wpg:grpSpPr bwMode="auto">
                          <a:xfrm>
                            <a:off x="891" y="-695"/>
                            <a:ext cx="9720" cy="397"/>
                            <a:chOff x="891" y="-695"/>
                            <a:chExt cx="9720" cy="397"/>
                          </a:xfrm>
                        </wpg:grpSpPr>
                        <wps:wsp>
                          <wps:cNvPr id="26" name="Freeform 29"/>
                          <wps:cNvSpPr>
                            <a:spLocks/>
                          </wps:cNvSpPr>
                          <wps:spPr bwMode="auto">
                            <a:xfrm>
                              <a:off x="891" y="-695"/>
                              <a:ext cx="9720" cy="397"/>
                            </a:xfrm>
                            <a:custGeom>
                              <a:avLst/>
                              <a:gdLst>
                                <a:gd name="T0" fmla="+- 0 891 891"/>
                                <a:gd name="T1" fmla="*/ T0 w 9720"/>
                                <a:gd name="T2" fmla="+- 0 -298 -695"/>
                                <a:gd name="T3" fmla="*/ -298 h 397"/>
                                <a:gd name="T4" fmla="+- 0 10611 891"/>
                                <a:gd name="T5" fmla="*/ T4 w 9720"/>
                                <a:gd name="T6" fmla="+- 0 -298 -695"/>
                                <a:gd name="T7" fmla="*/ -298 h 397"/>
                                <a:gd name="T8" fmla="+- 0 10611 891"/>
                                <a:gd name="T9" fmla="*/ T8 w 9720"/>
                                <a:gd name="T10" fmla="+- 0 -695 -695"/>
                                <a:gd name="T11" fmla="*/ -695 h 397"/>
                                <a:gd name="T12" fmla="+- 0 891 891"/>
                                <a:gd name="T13" fmla="*/ T12 w 9720"/>
                                <a:gd name="T14" fmla="+- 0 -695 -695"/>
                                <a:gd name="T15" fmla="*/ -695 h 397"/>
                                <a:gd name="T16" fmla="+- 0 891 891"/>
                                <a:gd name="T17" fmla="*/ T16 w 9720"/>
                                <a:gd name="T18" fmla="+- 0 -298 -695"/>
                                <a:gd name="T19" fmla="*/ -29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891" y="-695"/>
                            <a:ext cx="9720" cy="397"/>
                            <a:chOff x="891" y="-695"/>
                            <a:chExt cx="9720" cy="397"/>
                          </a:xfrm>
                        </wpg:grpSpPr>
                        <wps:wsp>
                          <wps:cNvPr id="28" name="Freeform 31"/>
                          <wps:cNvSpPr>
                            <a:spLocks/>
                          </wps:cNvSpPr>
                          <wps:spPr bwMode="auto">
                            <a:xfrm>
                              <a:off x="891" y="-695"/>
                              <a:ext cx="9720" cy="397"/>
                            </a:xfrm>
                            <a:custGeom>
                              <a:avLst/>
                              <a:gdLst>
                                <a:gd name="T0" fmla="+- 0 891 891"/>
                                <a:gd name="T1" fmla="*/ T0 w 9720"/>
                                <a:gd name="T2" fmla="+- 0 -298 -695"/>
                                <a:gd name="T3" fmla="*/ -298 h 397"/>
                                <a:gd name="T4" fmla="+- 0 10611 891"/>
                                <a:gd name="T5" fmla="*/ T4 w 9720"/>
                                <a:gd name="T6" fmla="+- 0 -298 -695"/>
                                <a:gd name="T7" fmla="*/ -298 h 397"/>
                                <a:gd name="T8" fmla="+- 0 10611 891"/>
                                <a:gd name="T9" fmla="*/ T8 w 9720"/>
                                <a:gd name="T10" fmla="+- 0 -695 -695"/>
                                <a:gd name="T11" fmla="*/ -695 h 397"/>
                                <a:gd name="T12" fmla="+- 0 891 891"/>
                                <a:gd name="T13" fmla="*/ T12 w 9720"/>
                                <a:gd name="T14" fmla="+- 0 -695 -695"/>
                                <a:gd name="T15" fmla="*/ -695 h 397"/>
                                <a:gd name="T16" fmla="+- 0 891 891"/>
                                <a:gd name="T17" fmla="*/ T16 w 9720"/>
                                <a:gd name="T18" fmla="+- 0 -298 -695"/>
                                <a:gd name="T19" fmla="*/ -29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2"/>
                        <wpg:cNvGrpSpPr>
                          <a:grpSpLocks/>
                        </wpg:cNvGrpSpPr>
                        <wpg:grpSpPr bwMode="auto">
                          <a:xfrm>
                            <a:off x="851" y="-735"/>
                            <a:ext cx="9720" cy="397"/>
                            <a:chOff x="851" y="-735"/>
                            <a:chExt cx="9720" cy="397"/>
                          </a:xfrm>
                        </wpg:grpSpPr>
                        <wps:wsp>
                          <wps:cNvPr id="30" name="Freeform 33"/>
                          <wps:cNvSpPr>
                            <a:spLocks/>
                          </wps:cNvSpPr>
                          <wps:spPr bwMode="auto">
                            <a:xfrm>
                              <a:off x="851" y="-735"/>
                              <a:ext cx="9720" cy="397"/>
                            </a:xfrm>
                            <a:custGeom>
                              <a:avLst/>
                              <a:gdLst>
                                <a:gd name="T0" fmla="+- 0 851 851"/>
                                <a:gd name="T1" fmla="*/ T0 w 9720"/>
                                <a:gd name="T2" fmla="+- 0 -338 -735"/>
                                <a:gd name="T3" fmla="*/ -338 h 397"/>
                                <a:gd name="T4" fmla="+- 0 10571 851"/>
                                <a:gd name="T5" fmla="*/ T4 w 9720"/>
                                <a:gd name="T6" fmla="+- 0 -338 -735"/>
                                <a:gd name="T7" fmla="*/ -338 h 397"/>
                                <a:gd name="T8" fmla="+- 0 10571 851"/>
                                <a:gd name="T9" fmla="*/ T8 w 9720"/>
                                <a:gd name="T10" fmla="+- 0 -735 -735"/>
                                <a:gd name="T11" fmla="*/ -735 h 397"/>
                                <a:gd name="T12" fmla="+- 0 851 851"/>
                                <a:gd name="T13" fmla="*/ T12 w 9720"/>
                                <a:gd name="T14" fmla="+- 0 -735 -735"/>
                                <a:gd name="T15" fmla="*/ -735 h 397"/>
                                <a:gd name="T16" fmla="+- 0 851 851"/>
                                <a:gd name="T17" fmla="*/ T16 w 9720"/>
                                <a:gd name="T18" fmla="+- 0 -338 -735"/>
                                <a:gd name="T19" fmla="*/ -33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4"/>
                        <wpg:cNvGrpSpPr>
                          <a:grpSpLocks/>
                        </wpg:cNvGrpSpPr>
                        <wpg:grpSpPr bwMode="auto">
                          <a:xfrm>
                            <a:off x="851" y="-735"/>
                            <a:ext cx="9720" cy="397"/>
                            <a:chOff x="851" y="-735"/>
                            <a:chExt cx="9720" cy="397"/>
                          </a:xfrm>
                        </wpg:grpSpPr>
                        <wps:wsp>
                          <wps:cNvPr id="32" name="Freeform 35"/>
                          <wps:cNvSpPr>
                            <a:spLocks/>
                          </wps:cNvSpPr>
                          <wps:spPr bwMode="auto">
                            <a:xfrm>
                              <a:off x="851" y="-735"/>
                              <a:ext cx="9720" cy="397"/>
                            </a:xfrm>
                            <a:custGeom>
                              <a:avLst/>
                              <a:gdLst>
                                <a:gd name="T0" fmla="+- 0 851 851"/>
                                <a:gd name="T1" fmla="*/ T0 w 9720"/>
                                <a:gd name="T2" fmla="+- 0 -338 -735"/>
                                <a:gd name="T3" fmla="*/ -338 h 397"/>
                                <a:gd name="T4" fmla="+- 0 10571 851"/>
                                <a:gd name="T5" fmla="*/ T4 w 9720"/>
                                <a:gd name="T6" fmla="+- 0 -338 -735"/>
                                <a:gd name="T7" fmla="*/ -338 h 397"/>
                                <a:gd name="T8" fmla="+- 0 10571 851"/>
                                <a:gd name="T9" fmla="*/ T8 w 9720"/>
                                <a:gd name="T10" fmla="+- 0 -735 -735"/>
                                <a:gd name="T11" fmla="*/ -735 h 397"/>
                                <a:gd name="T12" fmla="+- 0 851 851"/>
                                <a:gd name="T13" fmla="*/ T12 w 9720"/>
                                <a:gd name="T14" fmla="+- 0 -735 -735"/>
                                <a:gd name="T15" fmla="*/ -735 h 397"/>
                                <a:gd name="T16" fmla="+- 0 851 851"/>
                                <a:gd name="T17" fmla="*/ T16 w 9720"/>
                                <a:gd name="T18" fmla="+- 0 -338 -735"/>
                                <a:gd name="T19" fmla="*/ -338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116FAF" id="Group 27" o:spid="_x0000_s1026" style="position:absolute;margin-left:41.8pt;margin-top:6.65pt;width:332.85pt;height:26.6pt;z-index:-251660288;mso-position-horizontal-relative:page" coordorigin="836,-750"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">
                <v:group id="Group 28" o:spid="_x0000_s1027" style="position:absolute;left:891;top:-695;width:9720;height:397" coordorigin="891,-69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28" style="position:absolute;left:891;top:-69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" path="m,397r9720,l9720,,,,,397e" fillcolor="gray" stroked="f">
                    <v:path arrowok="t" o:connecttype="custom" o:connectlocs="0,-298;9720,-298;9720,-695;0,-695;0,-298" o:connectangles="0,0,0,0,0"/>
                  </v:shape>
                </v:group>
                <v:group id="Group 30" o:spid="_x0000_s1029" style="position:absolute;left:891;top:-695;width:9720;height:397" coordorigin="891,-69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30" style="position:absolute;left:891;top:-69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" path="m,397r9720,l9720,,,,,397xe" filled="f" strokecolor="gray" strokeweight="1.5pt">
                    <v:path arrowok="t" o:connecttype="custom" o:connectlocs="0,-298;9720,-298;9720,-695;0,-695;0,-298" o:connectangles="0,0,0,0,0"/>
                  </v:shape>
                </v:group>
                <v:group id="Group 32" o:spid="_x0000_s1031" style="position:absolute;left:851;top:-735;width:9720;height:397" coordorigin="851,-73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2" style="position:absolute;left:851;top:-73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" path="m,397r9720,l9720,,,,,397e" fillcolor="#ddd" stroked="f">
                    <v:path arrowok="t" o:connecttype="custom" o:connectlocs="0,-338;9720,-338;9720,-735;0,-735;0,-338" o:connectangles="0,0,0,0,0"/>
                  </v:shape>
                </v:group>
                <v:group id="Group 34" o:spid="_x0000_s1033" style="position:absolute;left:851;top:-735;width:9720;height:397" coordorigin="851,-735"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5" o:spid="_x0000_s1034" style="position:absolute;left:851;top:-735;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" path="m,397r9720,l9720,,,,,397xe" filled="f" strokeweight="1.5pt">
                    <v:path arrowok="t" o:connecttype="custom" o:connectlocs="0,-338;9720,-338;9720,-735;0,-735;0,-338" o:connectangles="0,0,0,0,0"/>
                  </v:shape>
                </v:group>
                <w10:wrap anchorx="page"/>
              </v:group>
            </w:pict>
          </mc:Fallback>
        </mc:AlternateContent>
      </w:r>
    </w:p>
    <w:p w14:paraId="625AE04D" w14:textId="77777777" w:rsidR="00335692" w:rsidRPr="009779D3" w:rsidRDefault="004F1D1D" w:rsidP="004135FE">
      <w:pPr>
        <w:spacing w:after="0" w:line="240" w:lineRule="auto"/>
        <w:ind w:left="310" w:right="-20"/>
        <w:rPr>
          <w:rFonts w:ascii="Arial" w:eastAsia="Arial" w:hAnsi="Arial" w:cs="Arial"/>
          <w:sz w:val="24"/>
          <w:szCs w:val="24"/>
        </w:rPr>
      </w:pPr>
      <w:r w:rsidRPr="009779D3">
        <w:rPr>
          <w:rFonts w:ascii="Arial" w:eastAsia="Arial" w:hAnsi="Arial" w:cs="Arial"/>
          <w:b/>
          <w:bCs/>
          <w:sz w:val="24"/>
          <w:szCs w:val="24"/>
        </w:rPr>
        <w:t>CORE SKILLS AND COMPETENCIES</w:t>
      </w:r>
    </w:p>
    <w:p w14:paraId="535BCA68" w14:textId="77777777" w:rsidR="00335692" w:rsidRPr="009779D3" w:rsidRDefault="00335692" w:rsidP="004135FE">
      <w:pPr>
        <w:spacing w:after="0" w:line="240" w:lineRule="auto"/>
        <w:rPr>
          <w:rFonts w:ascii="Arial" w:hAnsi="Arial" w:cs="Arial"/>
          <w:sz w:val="24"/>
          <w:szCs w:val="24"/>
        </w:rPr>
      </w:pPr>
    </w:p>
    <w:p w14:paraId="0370C8DC" w14:textId="77777777" w:rsidR="00335692" w:rsidRPr="009779D3" w:rsidRDefault="00335692" w:rsidP="004135FE">
      <w:pPr>
        <w:spacing w:after="0" w:line="240" w:lineRule="auto"/>
        <w:ind w:right="192"/>
        <w:rPr>
          <w:rFonts w:ascii="Arial" w:hAnsi="Arial" w:cs="Arial"/>
          <w:sz w:val="24"/>
          <w:szCs w:val="24"/>
        </w:rPr>
      </w:pPr>
    </w:p>
    <w:p w14:paraId="18D64191" w14:textId="1E94DFC1" w:rsidR="00335692" w:rsidRDefault="004F1D1D" w:rsidP="004135FE">
      <w:pPr>
        <w:spacing w:after="0" w:line="240" w:lineRule="auto"/>
        <w:ind w:left="152" w:right="192"/>
        <w:jc w:val="both"/>
        <w:rPr>
          <w:rFonts w:ascii="Arial" w:eastAsia="Arial" w:hAnsi="Arial" w:cs="Arial"/>
          <w:b/>
          <w:bCs/>
          <w:sz w:val="24"/>
          <w:szCs w:val="24"/>
        </w:rPr>
      </w:pPr>
      <w:r w:rsidRPr="009779D3">
        <w:rPr>
          <w:rFonts w:ascii="Arial" w:eastAsia="Arial" w:hAnsi="Arial" w:cs="Arial"/>
          <w:b/>
          <w:bCs/>
          <w:sz w:val="24"/>
          <w:szCs w:val="24"/>
        </w:rPr>
        <w:t>WORKING WITH OTHERS</w:t>
      </w:r>
    </w:p>
    <w:p w14:paraId="6E9E2081" w14:textId="77777777" w:rsidR="004135FE" w:rsidRPr="009779D3" w:rsidRDefault="004135FE" w:rsidP="004135FE">
      <w:pPr>
        <w:spacing w:after="0" w:line="240" w:lineRule="auto"/>
        <w:ind w:left="152" w:right="192"/>
        <w:jc w:val="both"/>
        <w:rPr>
          <w:rFonts w:ascii="Arial" w:eastAsia="Arial" w:hAnsi="Arial" w:cs="Arial"/>
          <w:sz w:val="24"/>
          <w:szCs w:val="24"/>
        </w:rPr>
      </w:pPr>
    </w:p>
    <w:p w14:paraId="4351E3FB" w14:textId="77777777" w:rsidR="00335692"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Works effectively</w:t>
      </w:r>
      <w:r w:rsidR="00C77B24" w:rsidRPr="009779D3">
        <w:rPr>
          <w:rFonts w:ascii="Arial" w:eastAsia="Arial" w:hAnsi="Arial" w:cs="Arial"/>
          <w:sz w:val="24"/>
          <w:szCs w:val="24"/>
        </w:rPr>
        <w:t xml:space="preserve"> </w:t>
      </w:r>
      <w:r w:rsidRPr="009779D3">
        <w:rPr>
          <w:rFonts w:ascii="Arial" w:eastAsia="Arial" w:hAnsi="Arial" w:cs="Arial"/>
          <w:sz w:val="24"/>
          <w:szCs w:val="24"/>
        </w:rPr>
        <w:t>as</w:t>
      </w:r>
      <w:r w:rsidR="00C77B24" w:rsidRPr="009779D3">
        <w:rPr>
          <w:rFonts w:ascii="Arial" w:eastAsia="Arial" w:hAnsi="Arial" w:cs="Arial"/>
          <w:sz w:val="24"/>
          <w:szCs w:val="24"/>
        </w:rPr>
        <w:t xml:space="preserve"> </w:t>
      </w:r>
      <w:r w:rsidRPr="009779D3">
        <w:rPr>
          <w:rFonts w:ascii="Arial" w:eastAsia="Arial" w:hAnsi="Arial" w:cs="Arial"/>
          <w:sz w:val="24"/>
          <w:szCs w:val="24"/>
        </w:rPr>
        <w:t xml:space="preserve">part of a team by collaborating with others and contributing towards team goals. Professional in approach. Demonstrates empathy and understanding of others' viewpoints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build rapport. Supports colleagues and works cross functionally to provide an effective input to the organisational team. Engages with others at all levels, sharing knowledge and best practice. Manages the expectations of others. Gains cooperation from others by talking through issues and solutions. Proactively inspires trusting partnerships. Initiates and develops relationships to further organisational goals. Networks both internally and externally to the organisation. Focuses on developing long-term relationships.</w:t>
      </w:r>
    </w:p>
    <w:p w14:paraId="37A3FC69" w14:textId="77777777" w:rsidR="004135FE" w:rsidRPr="009779D3" w:rsidRDefault="004135FE" w:rsidP="004135FE">
      <w:pPr>
        <w:spacing w:after="0" w:line="240" w:lineRule="auto"/>
        <w:ind w:left="152" w:right="192"/>
        <w:rPr>
          <w:rFonts w:ascii="Arial" w:eastAsia="Arial" w:hAnsi="Arial" w:cs="Arial"/>
          <w:sz w:val="24"/>
          <w:szCs w:val="24"/>
        </w:rPr>
      </w:pPr>
    </w:p>
    <w:p w14:paraId="29171506" w14:textId="7BFD3C7A"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INFLUENTIAL COMMUNICATION</w:t>
      </w:r>
      <w:r w:rsidR="00A66ACB" w:rsidRPr="009779D3">
        <w:rPr>
          <w:rFonts w:ascii="Arial" w:eastAsia="Arial" w:hAnsi="Arial" w:cs="Arial"/>
          <w:b/>
          <w:bCs/>
          <w:sz w:val="24"/>
          <w:szCs w:val="24"/>
        </w:rPr>
        <w:t xml:space="preserve"> </w:t>
      </w:r>
    </w:p>
    <w:p w14:paraId="758E4897"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6E83B8A5" w14:textId="77777777" w:rsidR="00335692"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Communicates in a way that can be easily understood. Speaks clearly and concisely at an appropriate pace, checking for understanding.  Presents verbal and written information in a structured way. Actively listens to others and asks questions to indicate engagement or for clarification. Engages positively when communicating with others. Adapts communication style to the needs of the audience and situation. Conveys credibility when communicating at all levels of the organisation. Persuades and influences others, considering the implications of messages being given. Negotiates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secure positive outcomes.  Demonstrates diplomacy when faced with objections or potential conflicts.</w:t>
      </w:r>
    </w:p>
    <w:p w14:paraId="4E4F9271" w14:textId="77777777" w:rsidR="004135FE" w:rsidRPr="009779D3" w:rsidRDefault="004135FE" w:rsidP="004135FE">
      <w:pPr>
        <w:spacing w:after="0" w:line="240" w:lineRule="auto"/>
        <w:ind w:left="152" w:right="192"/>
        <w:rPr>
          <w:rFonts w:ascii="Arial" w:eastAsia="Arial" w:hAnsi="Arial" w:cs="Arial"/>
          <w:sz w:val="24"/>
          <w:szCs w:val="24"/>
        </w:rPr>
      </w:pPr>
    </w:p>
    <w:p w14:paraId="5DB1E6AB" w14:textId="77777777" w:rsidR="004135FE" w:rsidRDefault="004135FE" w:rsidP="004135FE">
      <w:pPr>
        <w:spacing w:after="0" w:line="240" w:lineRule="auto"/>
        <w:ind w:left="153" w:right="193"/>
        <w:jc w:val="both"/>
        <w:rPr>
          <w:rFonts w:ascii="Arial" w:eastAsia="Arial" w:hAnsi="Arial" w:cs="Arial"/>
          <w:b/>
          <w:bCs/>
          <w:sz w:val="24"/>
          <w:szCs w:val="24"/>
        </w:rPr>
      </w:pPr>
    </w:p>
    <w:p w14:paraId="0CEB245D" w14:textId="77777777" w:rsidR="004135FE" w:rsidRDefault="004135FE" w:rsidP="004135FE">
      <w:pPr>
        <w:spacing w:after="0" w:line="240" w:lineRule="auto"/>
        <w:ind w:left="153" w:right="193"/>
        <w:jc w:val="both"/>
        <w:rPr>
          <w:rFonts w:ascii="Arial" w:eastAsia="Arial" w:hAnsi="Arial" w:cs="Arial"/>
          <w:b/>
          <w:bCs/>
          <w:sz w:val="24"/>
          <w:szCs w:val="24"/>
        </w:rPr>
      </w:pPr>
    </w:p>
    <w:p w14:paraId="1648A163" w14:textId="664E6EC1"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FLEXIBLE PLANNING AND ORGANISING</w:t>
      </w:r>
      <w:r w:rsidR="0040052F" w:rsidRPr="009779D3">
        <w:rPr>
          <w:rFonts w:ascii="Arial" w:eastAsia="Arial" w:hAnsi="Arial" w:cs="Arial"/>
          <w:b/>
          <w:bCs/>
          <w:sz w:val="24"/>
          <w:szCs w:val="24"/>
        </w:rPr>
        <w:t xml:space="preserve"> </w:t>
      </w:r>
    </w:p>
    <w:p w14:paraId="7B6416EC"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49D05245" w14:textId="77777777" w:rsidR="00C77B24"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Systematic and methodical when developing structured plans to manage own workload. Considers timescales and the materials available and manages these effectively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meet deadlines. Recognises the need to be flexible in approach to completing tasks. Thinks ahead and anticipates changes. Prioritises tasks </w:t>
      </w:r>
      <w:proofErr w:type="gramStart"/>
      <w:r w:rsidRPr="009779D3">
        <w:rPr>
          <w:rFonts w:ascii="Arial" w:eastAsia="Arial" w:hAnsi="Arial" w:cs="Arial"/>
          <w:sz w:val="24"/>
          <w:szCs w:val="24"/>
        </w:rPr>
        <w:t>in order to</w:t>
      </w:r>
      <w:proofErr w:type="gramEnd"/>
      <w:r w:rsidRPr="009779D3">
        <w:rPr>
          <w:rFonts w:ascii="Arial" w:eastAsia="Arial" w:hAnsi="Arial" w:cs="Arial"/>
          <w:sz w:val="24"/>
          <w:szCs w:val="24"/>
        </w:rPr>
        <w:t xml:space="preserve"> respond effectively to competing demands. Monitors progress by reviewing stages regularly. Responds flexibly to changing priorities by re-arranging own workload or adapting existing plans. </w:t>
      </w:r>
    </w:p>
    <w:p w14:paraId="57F108B1" w14:textId="77777777" w:rsidR="004135FE" w:rsidRPr="009779D3" w:rsidRDefault="004135FE" w:rsidP="004135FE">
      <w:pPr>
        <w:spacing w:after="0" w:line="240" w:lineRule="auto"/>
        <w:ind w:left="152" w:right="192"/>
        <w:rPr>
          <w:rFonts w:ascii="Arial" w:eastAsia="Arial" w:hAnsi="Arial" w:cs="Arial"/>
          <w:sz w:val="24"/>
          <w:szCs w:val="24"/>
        </w:rPr>
      </w:pPr>
    </w:p>
    <w:p w14:paraId="54E75028" w14:textId="66CC7A94"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PROBLEM SOLVING AND CRITICAL THINKING</w:t>
      </w:r>
      <w:r w:rsidR="0040052F" w:rsidRPr="009779D3">
        <w:rPr>
          <w:rFonts w:ascii="Arial" w:eastAsia="Arial" w:hAnsi="Arial" w:cs="Arial"/>
          <w:b/>
          <w:bCs/>
          <w:sz w:val="24"/>
          <w:szCs w:val="24"/>
        </w:rPr>
        <w:t xml:space="preserve"> </w:t>
      </w:r>
    </w:p>
    <w:p w14:paraId="48FAF0E9"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5DF90770" w14:textId="77777777" w:rsidR="00F5222F" w:rsidRDefault="004F1D1D" w:rsidP="004135FE">
      <w:pPr>
        <w:spacing w:after="0" w:line="240" w:lineRule="auto"/>
        <w:ind w:left="152" w:right="192"/>
        <w:rPr>
          <w:rFonts w:ascii="Arial" w:eastAsia="Arial" w:hAnsi="Arial" w:cs="Arial"/>
          <w:sz w:val="24"/>
          <w:szCs w:val="24"/>
        </w:rPr>
      </w:pPr>
      <w:proofErr w:type="gramStart"/>
      <w:r w:rsidRPr="009779D3">
        <w:rPr>
          <w:rFonts w:ascii="Arial" w:eastAsia="Arial" w:hAnsi="Arial" w:cs="Arial"/>
          <w:sz w:val="24"/>
          <w:szCs w:val="24"/>
        </w:rPr>
        <w:t>Is able to</w:t>
      </w:r>
      <w:proofErr w:type="gramEnd"/>
      <w:r w:rsidRPr="009779D3">
        <w:rPr>
          <w:rFonts w:ascii="Arial" w:eastAsia="Arial" w:hAnsi="Arial" w:cs="Arial"/>
          <w:sz w:val="24"/>
          <w:szCs w:val="24"/>
        </w:rPr>
        <w:t xml:space="preserve"> assess problems from a variety of angles by recognising relevant and irrelevant information. Will formulate solutions based on the facts. Able to understand research information or data and link outcomes to objectives. Establishes key facts and identifies root cause issues. Identifies a range of possible solutions and assesses the associated risks. Makes objective and reasoned decisions based on facts and evidence. </w:t>
      </w:r>
      <w:proofErr w:type="gramStart"/>
      <w:r w:rsidRPr="009779D3">
        <w:rPr>
          <w:rFonts w:ascii="Arial" w:eastAsia="Arial" w:hAnsi="Arial" w:cs="Arial"/>
          <w:sz w:val="24"/>
          <w:szCs w:val="24"/>
        </w:rPr>
        <w:t>Is able to</w:t>
      </w:r>
      <w:proofErr w:type="gramEnd"/>
      <w:r w:rsidRPr="009779D3">
        <w:rPr>
          <w:rFonts w:ascii="Arial" w:eastAsia="Arial" w:hAnsi="Arial" w:cs="Arial"/>
          <w:sz w:val="24"/>
          <w:szCs w:val="24"/>
        </w:rPr>
        <w:t xml:space="preserve"> interpret research information or data correctly</w:t>
      </w:r>
      <w:r w:rsidR="004135FE">
        <w:rPr>
          <w:rFonts w:ascii="Arial" w:eastAsia="Arial" w:hAnsi="Arial" w:cs="Arial"/>
          <w:sz w:val="24"/>
          <w:szCs w:val="24"/>
        </w:rPr>
        <w:t>.</w:t>
      </w:r>
    </w:p>
    <w:p w14:paraId="359F4A00" w14:textId="77777777" w:rsidR="004135FE" w:rsidRPr="009779D3" w:rsidRDefault="004135FE" w:rsidP="004135FE">
      <w:pPr>
        <w:spacing w:after="0" w:line="240" w:lineRule="auto"/>
        <w:ind w:left="152" w:right="192"/>
        <w:rPr>
          <w:rFonts w:ascii="Arial" w:eastAsia="Arial" w:hAnsi="Arial" w:cs="Arial"/>
          <w:b/>
          <w:bCs/>
          <w:sz w:val="24"/>
          <w:szCs w:val="24"/>
        </w:rPr>
      </w:pPr>
    </w:p>
    <w:p w14:paraId="3AE6B492" w14:textId="7BE7DCC5"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CONTINUOUS IMPROVEMENT</w:t>
      </w:r>
    </w:p>
    <w:p w14:paraId="3FAA2552" w14:textId="77777777" w:rsidR="004135FE" w:rsidRPr="009779D3" w:rsidRDefault="004135FE" w:rsidP="004135FE">
      <w:pPr>
        <w:spacing w:after="0" w:line="240" w:lineRule="auto"/>
        <w:ind w:left="153" w:right="193"/>
        <w:jc w:val="both"/>
        <w:rPr>
          <w:rFonts w:ascii="Arial" w:eastAsia="Arial" w:hAnsi="Arial" w:cs="Arial"/>
          <w:b/>
          <w:bCs/>
          <w:sz w:val="24"/>
          <w:szCs w:val="24"/>
        </w:rPr>
      </w:pPr>
    </w:p>
    <w:p w14:paraId="7D66A449" w14:textId="77777777" w:rsidR="003242E6"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Committed to continuously strive for results and takes pride in producing work to high standards. Committed to improving self through learning from own experiences. Proactively identifies improvements to processes </w:t>
      </w:r>
      <w:r w:rsidR="0013064C" w:rsidRPr="009779D3">
        <w:rPr>
          <w:rFonts w:ascii="Arial" w:eastAsia="Arial" w:hAnsi="Arial" w:cs="Arial"/>
          <w:sz w:val="24"/>
          <w:szCs w:val="24"/>
        </w:rPr>
        <w:t>a</w:t>
      </w:r>
      <w:r w:rsidRPr="009779D3">
        <w:rPr>
          <w:rFonts w:ascii="Arial" w:eastAsia="Arial" w:hAnsi="Arial" w:cs="Arial"/>
          <w:sz w:val="24"/>
          <w:szCs w:val="24"/>
        </w:rPr>
        <w:t xml:space="preserve">nd </w:t>
      </w:r>
      <w:r w:rsidR="0013064C" w:rsidRPr="009779D3">
        <w:rPr>
          <w:rFonts w:ascii="Arial" w:eastAsia="Arial" w:hAnsi="Arial" w:cs="Arial"/>
          <w:sz w:val="24"/>
          <w:szCs w:val="24"/>
        </w:rPr>
        <w:t>s</w:t>
      </w:r>
      <w:r w:rsidRPr="009779D3">
        <w:rPr>
          <w:rFonts w:ascii="Arial" w:eastAsia="Arial" w:hAnsi="Arial" w:cs="Arial"/>
          <w:sz w:val="24"/>
          <w:szCs w:val="24"/>
        </w:rPr>
        <w:t>ervices, implementing own ideas in line with best practice. Appropriately challenges the status quo. Takes steps to identify a way to fill their own skills/knowledge gap and takes positive steps to address the gap.</w:t>
      </w:r>
    </w:p>
    <w:p w14:paraId="65B97B21" w14:textId="77777777" w:rsidR="004135FE" w:rsidRPr="009779D3" w:rsidRDefault="004135FE" w:rsidP="004135FE">
      <w:pPr>
        <w:spacing w:after="0" w:line="240" w:lineRule="auto"/>
        <w:ind w:left="152" w:right="192"/>
        <w:rPr>
          <w:rFonts w:ascii="Arial" w:eastAsia="Arial" w:hAnsi="Arial" w:cs="Arial"/>
          <w:sz w:val="24"/>
          <w:szCs w:val="24"/>
        </w:rPr>
      </w:pPr>
    </w:p>
    <w:p w14:paraId="17B58F83" w14:textId="02B3A256" w:rsidR="00335692" w:rsidRDefault="004F1D1D" w:rsidP="004135FE">
      <w:pPr>
        <w:spacing w:after="0" w:line="240" w:lineRule="auto"/>
        <w:ind w:left="153" w:right="193"/>
        <w:jc w:val="both"/>
        <w:rPr>
          <w:rFonts w:ascii="Arial" w:eastAsia="Arial" w:hAnsi="Arial" w:cs="Arial"/>
          <w:b/>
          <w:bCs/>
          <w:sz w:val="24"/>
          <w:szCs w:val="24"/>
        </w:rPr>
      </w:pPr>
      <w:r w:rsidRPr="009779D3">
        <w:rPr>
          <w:rFonts w:ascii="Arial" w:eastAsia="Arial" w:hAnsi="Arial" w:cs="Arial"/>
          <w:b/>
          <w:bCs/>
          <w:sz w:val="24"/>
          <w:szCs w:val="24"/>
        </w:rPr>
        <w:t>TENACITY AND RESILIENCE</w:t>
      </w:r>
      <w:r w:rsidR="0040052F" w:rsidRPr="009779D3">
        <w:rPr>
          <w:rFonts w:ascii="Arial" w:eastAsia="Arial" w:hAnsi="Arial" w:cs="Arial"/>
          <w:b/>
          <w:bCs/>
          <w:sz w:val="24"/>
          <w:szCs w:val="24"/>
        </w:rPr>
        <w:t xml:space="preserve"> </w:t>
      </w:r>
    </w:p>
    <w:p w14:paraId="2B4F44FF" w14:textId="77777777" w:rsidR="004135FE" w:rsidRPr="009779D3" w:rsidRDefault="004135FE" w:rsidP="004135FE">
      <w:pPr>
        <w:spacing w:after="0" w:line="240" w:lineRule="auto"/>
        <w:ind w:left="153" w:right="193"/>
        <w:jc w:val="both"/>
        <w:rPr>
          <w:rFonts w:ascii="Arial" w:eastAsia="Arial" w:hAnsi="Arial" w:cs="Arial"/>
          <w:sz w:val="24"/>
          <w:szCs w:val="24"/>
        </w:rPr>
      </w:pPr>
    </w:p>
    <w:p w14:paraId="1B16AB27" w14:textId="77777777" w:rsidR="00335692" w:rsidRPr="009779D3" w:rsidRDefault="004F1D1D"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 xml:space="preserve">Works well under pressure, focused on completing tasks.  Delivers consistent quality representation of the organisation and retains business focus in difficult situations. Remains emotionally controlled when under pressure or in stressful situations. </w:t>
      </w:r>
      <w:proofErr w:type="spellStart"/>
      <w:r w:rsidRPr="009779D3">
        <w:rPr>
          <w:rFonts w:ascii="Arial" w:eastAsia="Arial" w:hAnsi="Arial" w:cs="Arial"/>
          <w:sz w:val="24"/>
          <w:szCs w:val="24"/>
        </w:rPr>
        <w:t>Self starting</w:t>
      </w:r>
      <w:proofErr w:type="spellEnd"/>
      <w:r w:rsidRPr="009779D3">
        <w:rPr>
          <w:rFonts w:ascii="Arial" w:eastAsia="Arial" w:hAnsi="Arial" w:cs="Arial"/>
          <w:sz w:val="24"/>
          <w:szCs w:val="24"/>
        </w:rPr>
        <w:t xml:space="preserve"> with the ability to handle challenges and obstacles confidently. Determined to succeed, demonstrating persistence</w:t>
      </w:r>
      <w:r w:rsidR="003242E6" w:rsidRPr="009779D3">
        <w:rPr>
          <w:rFonts w:ascii="Arial" w:eastAsia="Arial" w:hAnsi="Arial" w:cs="Arial"/>
          <w:sz w:val="24"/>
          <w:szCs w:val="24"/>
        </w:rPr>
        <w:t>.</w:t>
      </w:r>
      <w:r w:rsidR="004135FE">
        <w:rPr>
          <w:rFonts w:ascii="Arial" w:eastAsia="Arial" w:hAnsi="Arial" w:cs="Arial"/>
          <w:sz w:val="24"/>
          <w:szCs w:val="24"/>
        </w:rPr>
        <w:t xml:space="preserve"> </w:t>
      </w:r>
      <w:r w:rsidRPr="009779D3">
        <w:rPr>
          <w:rFonts w:ascii="Arial" w:eastAsia="Arial" w:hAnsi="Arial" w:cs="Arial"/>
          <w:sz w:val="24"/>
          <w:szCs w:val="24"/>
        </w:rPr>
        <w:t xml:space="preserve">Anticipates issues and potential conflict.  Unwavering </w:t>
      </w:r>
      <w:r w:rsidR="00EA7C64" w:rsidRPr="009779D3">
        <w:rPr>
          <w:rFonts w:ascii="Arial" w:eastAsia="Arial" w:hAnsi="Arial" w:cs="Arial"/>
          <w:sz w:val="24"/>
          <w:szCs w:val="24"/>
        </w:rPr>
        <w:t xml:space="preserve">approach to finding a balanced </w:t>
      </w:r>
      <w:r w:rsidRPr="009779D3">
        <w:rPr>
          <w:rFonts w:ascii="Arial" w:eastAsia="Arial" w:hAnsi="Arial" w:cs="Arial"/>
          <w:sz w:val="24"/>
          <w:szCs w:val="24"/>
        </w:rPr>
        <w:t>solution. Focused on achieving successful outcomes for the business, even when faced with making tough or unpopular decisions.</w:t>
      </w:r>
    </w:p>
    <w:p w14:paraId="4FB0B9B4" w14:textId="77777777" w:rsidR="00C77B24" w:rsidRPr="009779D3" w:rsidRDefault="00C77B24" w:rsidP="004135FE">
      <w:pPr>
        <w:spacing w:after="0" w:line="240" w:lineRule="auto"/>
        <w:ind w:left="152" w:right="192"/>
        <w:rPr>
          <w:rFonts w:ascii="Arial" w:eastAsia="Arial" w:hAnsi="Arial" w:cs="Arial"/>
          <w:sz w:val="24"/>
          <w:szCs w:val="24"/>
        </w:rPr>
      </w:pPr>
    </w:p>
    <w:p w14:paraId="49D1139E" w14:textId="6D5168C8" w:rsidR="00335692" w:rsidRDefault="004F1D1D" w:rsidP="004135FE">
      <w:pPr>
        <w:spacing w:after="0" w:line="240" w:lineRule="auto"/>
        <w:ind w:left="152" w:right="192"/>
        <w:jc w:val="both"/>
        <w:rPr>
          <w:rFonts w:ascii="Arial" w:eastAsia="Arial" w:hAnsi="Arial" w:cs="Arial"/>
          <w:b/>
          <w:bCs/>
          <w:sz w:val="24"/>
          <w:szCs w:val="24"/>
        </w:rPr>
      </w:pPr>
      <w:r w:rsidRPr="009779D3">
        <w:rPr>
          <w:rFonts w:ascii="Arial" w:eastAsia="Arial" w:hAnsi="Arial" w:cs="Arial"/>
          <w:b/>
          <w:bCs/>
          <w:sz w:val="24"/>
          <w:szCs w:val="24"/>
        </w:rPr>
        <w:t>STRATEGIC THINKING</w:t>
      </w:r>
      <w:r w:rsidR="003242E6" w:rsidRPr="009779D3">
        <w:rPr>
          <w:rFonts w:ascii="Arial" w:eastAsia="Arial" w:hAnsi="Arial" w:cs="Arial"/>
          <w:b/>
          <w:bCs/>
          <w:sz w:val="24"/>
          <w:szCs w:val="24"/>
        </w:rPr>
        <w:t xml:space="preserve"> </w:t>
      </w:r>
    </w:p>
    <w:p w14:paraId="74EA7D72" w14:textId="77777777" w:rsidR="004135FE" w:rsidRPr="009779D3" w:rsidRDefault="004135FE" w:rsidP="004135FE">
      <w:pPr>
        <w:spacing w:after="0" w:line="240" w:lineRule="auto"/>
        <w:ind w:left="152" w:right="192"/>
        <w:jc w:val="both"/>
        <w:rPr>
          <w:rFonts w:ascii="Arial" w:eastAsia="Arial" w:hAnsi="Arial" w:cs="Arial"/>
          <w:b/>
          <w:bCs/>
          <w:sz w:val="24"/>
          <w:szCs w:val="24"/>
        </w:rPr>
      </w:pPr>
    </w:p>
    <w:p w14:paraId="62DB7194" w14:textId="77777777" w:rsidR="00C77B24" w:rsidRPr="009779D3" w:rsidRDefault="00F5222F" w:rsidP="004135FE">
      <w:pPr>
        <w:spacing w:after="0" w:line="240" w:lineRule="auto"/>
        <w:ind w:left="152" w:right="192"/>
        <w:rPr>
          <w:rFonts w:ascii="Arial" w:eastAsia="Arial" w:hAnsi="Arial" w:cs="Arial"/>
          <w:sz w:val="24"/>
          <w:szCs w:val="24"/>
        </w:rPr>
      </w:pPr>
      <w:r w:rsidRPr="009779D3">
        <w:rPr>
          <w:rFonts w:ascii="Arial" w:eastAsia="Arial" w:hAnsi="Arial" w:cs="Arial"/>
          <w:sz w:val="24"/>
          <w:szCs w:val="24"/>
        </w:rPr>
        <w:t>D</w:t>
      </w:r>
      <w:r w:rsidR="004F1D1D" w:rsidRPr="009779D3">
        <w:rPr>
          <w:rFonts w:ascii="Arial" w:eastAsia="Arial" w:hAnsi="Arial" w:cs="Arial"/>
          <w:sz w:val="24"/>
          <w:szCs w:val="24"/>
        </w:rPr>
        <w:t xml:space="preserve">emonstrates organisational awareness. Understands the role of the organisation and who the stakeholders are.  Recognises how own role impacts and links into organisational objectives. </w:t>
      </w:r>
      <w:r w:rsidR="0013064C" w:rsidRPr="009779D3">
        <w:rPr>
          <w:rFonts w:ascii="Arial" w:eastAsia="Arial" w:hAnsi="Arial" w:cs="Arial"/>
          <w:sz w:val="24"/>
          <w:szCs w:val="24"/>
        </w:rPr>
        <w:t>Th</w:t>
      </w:r>
      <w:r w:rsidR="004F1D1D" w:rsidRPr="009779D3">
        <w:rPr>
          <w:rFonts w:ascii="Arial" w:eastAsia="Arial" w:hAnsi="Arial" w:cs="Arial"/>
          <w:sz w:val="24"/>
          <w:szCs w:val="24"/>
        </w:rPr>
        <w:t xml:space="preserve">inks through the wider consequences of their actions and how these will impact on organisational goals. Considers wider strategic issues when developing approach to achievement of own objectives. Understands how key departments fit together and looks outside own team to link strategically and achieve wider organisational goals. Identifies both internal and external issues that might impact the organisation. </w:t>
      </w:r>
    </w:p>
    <w:p w14:paraId="17A11BA7" w14:textId="77777777" w:rsidR="00335692" w:rsidRDefault="00335692" w:rsidP="004135FE">
      <w:pPr>
        <w:spacing w:after="0" w:line="240" w:lineRule="auto"/>
        <w:ind w:left="152" w:right="192"/>
        <w:rPr>
          <w:rFonts w:ascii="Arial" w:eastAsia="Arial" w:hAnsi="Arial" w:cs="Arial"/>
          <w:sz w:val="24"/>
          <w:szCs w:val="24"/>
        </w:rPr>
      </w:pPr>
    </w:p>
    <w:p w14:paraId="1AAE83D4" w14:textId="77777777" w:rsidR="004135FE" w:rsidRDefault="004135FE" w:rsidP="004135FE">
      <w:pPr>
        <w:spacing w:after="0" w:line="240" w:lineRule="auto"/>
        <w:ind w:left="152" w:right="192"/>
        <w:rPr>
          <w:rFonts w:ascii="Arial" w:eastAsia="Arial" w:hAnsi="Arial" w:cs="Arial"/>
          <w:sz w:val="24"/>
          <w:szCs w:val="24"/>
        </w:rPr>
      </w:pPr>
    </w:p>
    <w:p w14:paraId="34040B4C" w14:textId="77777777" w:rsidR="004135FE" w:rsidRDefault="004135FE" w:rsidP="004135FE">
      <w:pPr>
        <w:spacing w:after="0" w:line="240" w:lineRule="auto"/>
        <w:ind w:left="152" w:right="192"/>
        <w:rPr>
          <w:rFonts w:ascii="Arial" w:eastAsia="Arial" w:hAnsi="Arial" w:cs="Arial"/>
          <w:sz w:val="24"/>
          <w:szCs w:val="24"/>
        </w:rPr>
      </w:pPr>
    </w:p>
    <w:p w14:paraId="1A322DB1" w14:textId="77777777" w:rsidR="004135FE" w:rsidRDefault="004135FE" w:rsidP="004135FE">
      <w:pPr>
        <w:spacing w:after="0" w:line="240" w:lineRule="auto"/>
        <w:ind w:left="152" w:right="192"/>
        <w:rPr>
          <w:rFonts w:ascii="Arial" w:eastAsia="Arial" w:hAnsi="Arial" w:cs="Arial"/>
          <w:sz w:val="24"/>
          <w:szCs w:val="24"/>
        </w:rPr>
      </w:pPr>
    </w:p>
    <w:p w14:paraId="120F92EE" w14:textId="77777777" w:rsidR="004135FE" w:rsidRPr="009779D3" w:rsidRDefault="004135FE" w:rsidP="004135FE">
      <w:pPr>
        <w:spacing w:after="0" w:line="240" w:lineRule="auto"/>
        <w:ind w:left="152" w:right="192"/>
        <w:rPr>
          <w:rFonts w:ascii="Arial" w:eastAsia="Arial" w:hAnsi="Arial" w:cs="Arial"/>
          <w:sz w:val="24"/>
          <w:szCs w:val="24"/>
        </w:rPr>
      </w:pPr>
    </w:p>
    <w:p w14:paraId="7A846DB4" w14:textId="520CEC44" w:rsidR="00335692" w:rsidRPr="009779D3" w:rsidRDefault="0002795C" w:rsidP="004135FE">
      <w:pPr>
        <w:spacing w:after="0" w:line="240" w:lineRule="auto"/>
        <w:ind w:right="192"/>
        <w:rPr>
          <w:rFonts w:ascii="Arial" w:hAnsi="Arial" w:cs="Arial"/>
          <w:sz w:val="24"/>
          <w:szCs w:val="24"/>
        </w:rPr>
      </w:pPr>
      <w:r>
        <w:rPr>
          <w:noProof/>
        </w:rPr>
        <w:lastRenderedPageBreak/>
        <mc:AlternateContent>
          <mc:Choice Requires="wpg">
            <w:drawing>
              <wp:anchor distT="0" distB="0" distL="114300" distR="114300" simplePos="0" relativeHeight="251657216" behindDoc="1" locked="0" layoutInCell="1" allowOverlap="1" wp14:anchorId="4A49137C" wp14:editId="6A3D705F">
                <wp:simplePos x="0" y="0"/>
                <wp:positionH relativeFrom="page">
                  <wp:posOffset>530860</wp:posOffset>
                </wp:positionH>
                <wp:positionV relativeFrom="paragraph">
                  <wp:posOffset>85090</wp:posOffset>
                </wp:positionV>
                <wp:extent cx="4227195" cy="324485"/>
                <wp:effectExtent l="0" t="0" r="1905" b="0"/>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324485"/>
                          <a:chOff x="836" y="-552"/>
                          <a:chExt cx="9790" cy="467"/>
                        </a:xfrm>
                      </wpg:grpSpPr>
                      <wpg:grpSp>
                        <wpg:cNvPr id="16" name="Group 37"/>
                        <wpg:cNvGrpSpPr>
                          <a:grpSpLocks/>
                        </wpg:cNvGrpSpPr>
                        <wpg:grpSpPr bwMode="auto">
                          <a:xfrm>
                            <a:off x="891" y="-497"/>
                            <a:ext cx="9720" cy="397"/>
                            <a:chOff x="891" y="-497"/>
                            <a:chExt cx="9720" cy="397"/>
                          </a:xfrm>
                        </wpg:grpSpPr>
                        <wps:wsp>
                          <wps:cNvPr id="17" name="Freeform 38"/>
                          <wps:cNvSpPr>
                            <a:spLocks/>
                          </wps:cNvSpPr>
                          <wps:spPr bwMode="auto">
                            <a:xfrm>
                              <a:off x="891" y="-497"/>
                              <a:ext cx="9720" cy="397"/>
                            </a:xfrm>
                            <a:custGeom>
                              <a:avLst/>
                              <a:gdLst>
                                <a:gd name="T0" fmla="+- 0 891 891"/>
                                <a:gd name="T1" fmla="*/ T0 w 9720"/>
                                <a:gd name="T2" fmla="+- 0 -100 -497"/>
                                <a:gd name="T3" fmla="*/ -100 h 397"/>
                                <a:gd name="T4" fmla="+- 0 10611 891"/>
                                <a:gd name="T5" fmla="*/ T4 w 9720"/>
                                <a:gd name="T6" fmla="+- 0 -100 -497"/>
                                <a:gd name="T7" fmla="*/ -100 h 397"/>
                                <a:gd name="T8" fmla="+- 0 10611 891"/>
                                <a:gd name="T9" fmla="*/ T8 w 9720"/>
                                <a:gd name="T10" fmla="+- 0 -497 -497"/>
                                <a:gd name="T11" fmla="*/ -497 h 397"/>
                                <a:gd name="T12" fmla="+- 0 891 891"/>
                                <a:gd name="T13" fmla="*/ T12 w 9720"/>
                                <a:gd name="T14" fmla="+- 0 -497 -497"/>
                                <a:gd name="T15" fmla="*/ -497 h 397"/>
                                <a:gd name="T16" fmla="+- 0 891 891"/>
                                <a:gd name="T17" fmla="*/ T16 w 9720"/>
                                <a:gd name="T18" fmla="+- 0 -100 -497"/>
                                <a:gd name="T19" fmla="*/ -10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9"/>
                        <wpg:cNvGrpSpPr>
                          <a:grpSpLocks/>
                        </wpg:cNvGrpSpPr>
                        <wpg:grpSpPr bwMode="auto">
                          <a:xfrm>
                            <a:off x="891" y="-497"/>
                            <a:ext cx="9720" cy="397"/>
                            <a:chOff x="891" y="-497"/>
                            <a:chExt cx="9720" cy="397"/>
                          </a:xfrm>
                        </wpg:grpSpPr>
                        <wps:wsp>
                          <wps:cNvPr id="19" name="Freeform 40"/>
                          <wps:cNvSpPr>
                            <a:spLocks/>
                          </wps:cNvSpPr>
                          <wps:spPr bwMode="auto">
                            <a:xfrm>
                              <a:off x="891" y="-497"/>
                              <a:ext cx="9720" cy="397"/>
                            </a:xfrm>
                            <a:custGeom>
                              <a:avLst/>
                              <a:gdLst>
                                <a:gd name="T0" fmla="+- 0 891 891"/>
                                <a:gd name="T1" fmla="*/ T0 w 9720"/>
                                <a:gd name="T2" fmla="+- 0 -100 -497"/>
                                <a:gd name="T3" fmla="*/ -100 h 397"/>
                                <a:gd name="T4" fmla="+- 0 10611 891"/>
                                <a:gd name="T5" fmla="*/ T4 w 9720"/>
                                <a:gd name="T6" fmla="+- 0 -100 -497"/>
                                <a:gd name="T7" fmla="*/ -100 h 397"/>
                                <a:gd name="T8" fmla="+- 0 10611 891"/>
                                <a:gd name="T9" fmla="*/ T8 w 9720"/>
                                <a:gd name="T10" fmla="+- 0 -497 -497"/>
                                <a:gd name="T11" fmla="*/ -497 h 397"/>
                                <a:gd name="T12" fmla="+- 0 891 891"/>
                                <a:gd name="T13" fmla="*/ T12 w 9720"/>
                                <a:gd name="T14" fmla="+- 0 -497 -497"/>
                                <a:gd name="T15" fmla="*/ -497 h 397"/>
                                <a:gd name="T16" fmla="+- 0 891 891"/>
                                <a:gd name="T17" fmla="*/ T16 w 9720"/>
                                <a:gd name="T18" fmla="+- 0 -100 -497"/>
                                <a:gd name="T19" fmla="*/ -10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1"/>
                        <wpg:cNvGrpSpPr>
                          <a:grpSpLocks/>
                        </wpg:cNvGrpSpPr>
                        <wpg:grpSpPr bwMode="auto">
                          <a:xfrm>
                            <a:off x="851" y="-537"/>
                            <a:ext cx="9720" cy="397"/>
                            <a:chOff x="851" y="-537"/>
                            <a:chExt cx="9720" cy="397"/>
                          </a:xfrm>
                        </wpg:grpSpPr>
                        <wps:wsp>
                          <wps:cNvPr id="21" name="Freeform 42"/>
                          <wps:cNvSpPr>
                            <a:spLocks/>
                          </wps:cNvSpPr>
                          <wps:spPr bwMode="auto">
                            <a:xfrm>
                              <a:off x="851" y="-537"/>
                              <a:ext cx="9720" cy="397"/>
                            </a:xfrm>
                            <a:custGeom>
                              <a:avLst/>
                              <a:gdLst>
                                <a:gd name="T0" fmla="+- 0 851 851"/>
                                <a:gd name="T1" fmla="*/ T0 w 9720"/>
                                <a:gd name="T2" fmla="+- 0 -140 -537"/>
                                <a:gd name="T3" fmla="*/ -140 h 397"/>
                                <a:gd name="T4" fmla="+- 0 10571 851"/>
                                <a:gd name="T5" fmla="*/ T4 w 9720"/>
                                <a:gd name="T6" fmla="+- 0 -140 -537"/>
                                <a:gd name="T7" fmla="*/ -140 h 397"/>
                                <a:gd name="T8" fmla="+- 0 10571 851"/>
                                <a:gd name="T9" fmla="*/ T8 w 9720"/>
                                <a:gd name="T10" fmla="+- 0 -537 -537"/>
                                <a:gd name="T11" fmla="*/ -537 h 397"/>
                                <a:gd name="T12" fmla="+- 0 851 851"/>
                                <a:gd name="T13" fmla="*/ T12 w 9720"/>
                                <a:gd name="T14" fmla="+- 0 -537 -537"/>
                                <a:gd name="T15" fmla="*/ -537 h 397"/>
                                <a:gd name="T16" fmla="+- 0 851 851"/>
                                <a:gd name="T17" fmla="*/ T16 w 9720"/>
                                <a:gd name="T18" fmla="+- 0 -140 -537"/>
                                <a:gd name="T19" fmla="*/ -14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3"/>
                        <wpg:cNvGrpSpPr>
                          <a:grpSpLocks/>
                        </wpg:cNvGrpSpPr>
                        <wpg:grpSpPr bwMode="auto">
                          <a:xfrm>
                            <a:off x="851" y="-537"/>
                            <a:ext cx="9720" cy="397"/>
                            <a:chOff x="851" y="-537"/>
                            <a:chExt cx="9720" cy="397"/>
                          </a:xfrm>
                        </wpg:grpSpPr>
                        <wps:wsp>
                          <wps:cNvPr id="23" name="Freeform 44"/>
                          <wps:cNvSpPr>
                            <a:spLocks/>
                          </wps:cNvSpPr>
                          <wps:spPr bwMode="auto">
                            <a:xfrm>
                              <a:off x="851" y="-537"/>
                              <a:ext cx="9720" cy="397"/>
                            </a:xfrm>
                            <a:custGeom>
                              <a:avLst/>
                              <a:gdLst>
                                <a:gd name="T0" fmla="+- 0 851 851"/>
                                <a:gd name="T1" fmla="*/ T0 w 9720"/>
                                <a:gd name="T2" fmla="+- 0 -140 -537"/>
                                <a:gd name="T3" fmla="*/ -140 h 397"/>
                                <a:gd name="T4" fmla="+- 0 10571 851"/>
                                <a:gd name="T5" fmla="*/ T4 w 9720"/>
                                <a:gd name="T6" fmla="+- 0 -140 -537"/>
                                <a:gd name="T7" fmla="*/ -140 h 397"/>
                                <a:gd name="T8" fmla="+- 0 10571 851"/>
                                <a:gd name="T9" fmla="*/ T8 w 9720"/>
                                <a:gd name="T10" fmla="+- 0 -537 -537"/>
                                <a:gd name="T11" fmla="*/ -537 h 397"/>
                                <a:gd name="T12" fmla="+- 0 851 851"/>
                                <a:gd name="T13" fmla="*/ T12 w 9720"/>
                                <a:gd name="T14" fmla="+- 0 -537 -537"/>
                                <a:gd name="T15" fmla="*/ -537 h 397"/>
                                <a:gd name="T16" fmla="+- 0 851 851"/>
                                <a:gd name="T17" fmla="*/ T16 w 9720"/>
                                <a:gd name="T18" fmla="+- 0 -140 -537"/>
                                <a:gd name="T19" fmla="*/ -140 h 397"/>
                              </a:gdLst>
                              <a:ahLst/>
                              <a:cxnLst>
                                <a:cxn ang="0">
                                  <a:pos x="T1" y="T3"/>
                                </a:cxn>
                                <a:cxn ang="0">
                                  <a:pos x="T5" y="T7"/>
                                </a:cxn>
                                <a:cxn ang="0">
                                  <a:pos x="T9" y="T11"/>
                                </a:cxn>
                                <a:cxn ang="0">
                                  <a:pos x="T13" y="T15"/>
                                </a:cxn>
                                <a:cxn ang="0">
                                  <a:pos x="T17" y="T19"/>
                                </a:cxn>
                              </a:cxnLst>
                              <a:rect l="0" t="0" r="r" b="b"/>
                              <a:pathLst>
                                <a:path w="9720" h="397">
                                  <a:moveTo>
                                    <a:pt x="0" y="397"/>
                                  </a:moveTo>
                                  <a:lnTo>
                                    <a:pt x="9720" y="397"/>
                                  </a:lnTo>
                                  <a:lnTo>
                                    <a:pt x="9720" y="0"/>
                                  </a:lnTo>
                                  <a:lnTo>
                                    <a:pt x="0" y="0"/>
                                  </a:lnTo>
                                  <a:lnTo>
                                    <a:pt x="0" y="39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5E7101" id="Group 36" o:spid="_x0000_s1026" style="position:absolute;margin-left:41.8pt;margin-top:6.7pt;width:332.85pt;height:25.55pt;z-index:-251659264;mso-position-horizontal-relative:page" coordorigin="836,-552" coordsize="97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">
                <v:group id="Group 37" o:spid="_x0000_s1027" style="position:absolute;left:891;top:-497;width:9720;height:397" coordorigin="891,-49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028" style="position:absolute;left:891;top:-49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" path="m,397r9720,l9720,,,,,397e" fillcolor="gray" stroked="f">
                    <v:path arrowok="t" o:connecttype="custom" o:connectlocs="0,-100;9720,-100;9720,-497;0,-497;0,-100" o:connectangles="0,0,0,0,0"/>
                  </v:shape>
                </v:group>
                <v:group id="Group 39" o:spid="_x0000_s1029" style="position:absolute;left:891;top:-497;width:9720;height:397" coordorigin="891,-49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30" style="position:absolute;left:891;top:-49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" path="m,397r9720,l9720,,,,,397xe" filled="f" strokecolor="gray" strokeweight="1.5pt">
                    <v:path arrowok="t" o:connecttype="custom" o:connectlocs="0,-100;9720,-100;9720,-497;0,-497;0,-100" o:connectangles="0,0,0,0,0"/>
                  </v:shape>
                </v:group>
                <v:group id="Group 41" o:spid="_x0000_s1031" style="position:absolute;left:851;top:-537;width:9720;height:397" coordorigin="851,-53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2" o:spid="_x0000_s1032" style="position:absolute;left:851;top:-53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" path="m,397r9720,l9720,,,,,397e" fillcolor="#ddd" stroked="f">
                    <v:path arrowok="t" o:connecttype="custom" o:connectlocs="0,-140;9720,-140;9720,-537;0,-537;0,-140" o:connectangles="0,0,0,0,0"/>
                  </v:shape>
                </v:group>
                <v:group id="Group 43" o:spid="_x0000_s1033" style="position:absolute;left:851;top:-537;width:9720;height:397" coordorigin="851,-537"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4" o:spid="_x0000_s1034" style="position:absolute;left:851;top:-537;width:9720;height:397;visibility:visible;mso-wrap-style:square;v-text-anchor:top" coordsize="9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" path="m,397r9720,l9720,,,,,397xe" filled="f" strokeweight="1.5pt">
                    <v:path arrowok="t" o:connecttype="custom" o:connectlocs="0,-140;9720,-140;9720,-537;0,-537;0,-140" o:connectangles="0,0,0,0,0"/>
                  </v:shape>
                </v:group>
                <w10:wrap anchorx="page"/>
              </v:group>
            </w:pict>
          </mc:Fallback>
        </mc:AlternateContent>
      </w:r>
    </w:p>
    <w:p w14:paraId="457189E7" w14:textId="77777777" w:rsidR="00335692" w:rsidRPr="009779D3" w:rsidRDefault="004F1D1D" w:rsidP="004135FE">
      <w:pPr>
        <w:spacing w:after="0" w:line="240" w:lineRule="auto"/>
        <w:ind w:left="310" w:right="192"/>
        <w:rPr>
          <w:rFonts w:ascii="Arial" w:eastAsia="Arial" w:hAnsi="Arial" w:cs="Arial"/>
          <w:sz w:val="24"/>
          <w:szCs w:val="24"/>
        </w:rPr>
      </w:pPr>
      <w:r w:rsidRPr="009779D3">
        <w:rPr>
          <w:rFonts w:ascii="Arial" w:eastAsia="Arial" w:hAnsi="Arial" w:cs="Arial"/>
          <w:b/>
          <w:bCs/>
          <w:sz w:val="24"/>
          <w:szCs w:val="24"/>
        </w:rPr>
        <w:t>IMPORTANT WORKING RELATIONSHIPS</w:t>
      </w:r>
    </w:p>
    <w:p w14:paraId="2FC431F8" w14:textId="77777777" w:rsidR="00335692" w:rsidRPr="009779D3" w:rsidRDefault="00335692" w:rsidP="004135FE">
      <w:pPr>
        <w:spacing w:after="0" w:line="240" w:lineRule="auto"/>
        <w:ind w:right="192"/>
        <w:rPr>
          <w:rFonts w:ascii="Arial" w:hAnsi="Arial" w:cs="Arial"/>
          <w:sz w:val="24"/>
          <w:szCs w:val="24"/>
        </w:rPr>
      </w:pPr>
    </w:p>
    <w:p w14:paraId="14BDC2C6" w14:textId="77777777" w:rsidR="00335692" w:rsidRDefault="004F1D1D" w:rsidP="004135FE">
      <w:pPr>
        <w:pStyle w:val="ListParagraph"/>
        <w:numPr>
          <w:ilvl w:val="0"/>
          <w:numId w:val="10"/>
        </w:numPr>
        <w:spacing w:after="0" w:line="240" w:lineRule="auto"/>
        <w:ind w:left="714" w:right="192" w:hanging="357"/>
        <w:contextualSpacing w:val="0"/>
        <w:rPr>
          <w:rFonts w:ascii="Arial" w:eastAsia="Arial" w:hAnsi="Arial" w:cs="Arial"/>
          <w:sz w:val="24"/>
          <w:szCs w:val="24"/>
        </w:rPr>
      </w:pPr>
      <w:r w:rsidRPr="009779D3">
        <w:rPr>
          <w:rFonts w:ascii="Arial" w:eastAsia="Arial" w:hAnsi="Arial" w:cs="Arial"/>
          <w:sz w:val="24"/>
          <w:szCs w:val="24"/>
        </w:rPr>
        <w:t xml:space="preserve">Chief </w:t>
      </w:r>
      <w:r w:rsidR="00657F47" w:rsidRPr="009779D3">
        <w:rPr>
          <w:rFonts w:ascii="Arial" w:eastAsia="Arial" w:hAnsi="Arial" w:cs="Arial"/>
          <w:sz w:val="24"/>
          <w:szCs w:val="24"/>
        </w:rPr>
        <w:t>e</w:t>
      </w:r>
      <w:r w:rsidRPr="009779D3">
        <w:rPr>
          <w:rFonts w:ascii="Arial" w:eastAsia="Arial" w:hAnsi="Arial" w:cs="Arial"/>
          <w:sz w:val="24"/>
          <w:szCs w:val="24"/>
        </w:rPr>
        <w:t>xecutive</w:t>
      </w:r>
      <w:r w:rsidR="003247BE" w:rsidRPr="009779D3">
        <w:rPr>
          <w:rFonts w:ascii="Arial" w:eastAsia="Arial" w:hAnsi="Arial" w:cs="Arial"/>
          <w:sz w:val="24"/>
          <w:szCs w:val="24"/>
        </w:rPr>
        <w:t>, Director, ‘Heads of’</w:t>
      </w:r>
      <w:r w:rsidR="001A2B1D">
        <w:rPr>
          <w:rFonts w:ascii="Arial" w:eastAsia="Arial" w:hAnsi="Arial" w:cs="Arial"/>
          <w:sz w:val="24"/>
          <w:szCs w:val="24"/>
        </w:rPr>
        <w:t xml:space="preserve"> within Transport Focus</w:t>
      </w:r>
    </w:p>
    <w:p w14:paraId="4EE5EAF0" w14:textId="7698CB50" w:rsidR="00604EF7" w:rsidRPr="009779D3" w:rsidRDefault="005F1839" w:rsidP="004135FE">
      <w:pPr>
        <w:pStyle w:val="ListParagraph"/>
        <w:numPr>
          <w:ilvl w:val="0"/>
          <w:numId w:val="10"/>
        </w:numPr>
        <w:spacing w:after="0" w:line="240" w:lineRule="auto"/>
        <w:ind w:left="714" w:right="192" w:hanging="357"/>
        <w:contextualSpacing w:val="0"/>
        <w:rPr>
          <w:rFonts w:ascii="Arial" w:eastAsia="Arial" w:hAnsi="Arial" w:cs="Arial"/>
          <w:sz w:val="24"/>
          <w:szCs w:val="24"/>
        </w:rPr>
      </w:pPr>
      <w:r>
        <w:rPr>
          <w:rFonts w:ascii="Arial" w:eastAsia="Arial" w:hAnsi="Arial" w:cs="Arial"/>
          <w:sz w:val="24"/>
          <w:szCs w:val="24"/>
        </w:rPr>
        <w:t>Colleagues throughout Transport Focus</w:t>
      </w:r>
      <w:r w:rsidR="00A542C0">
        <w:rPr>
          <w:rFonts w:ascii="Arial" w:eastAsia="Arial" w:hAnsi="Arial" w:cs="Arial"/>
          <w:sz w:val="24"/>
          <w:szCs w:val="24"/>
        </w:rPr>
        <w:t xml:space="preserve"> and, particularly, </w:t>
      </w:r>
      <w:r w:rsidR="007169E2">
        <w:rPr>
          <w:rFonts w:ascii="Arial" w:eastAsia="Arial" w:hAnsi="Arial" w:cs="Arial"/>
          <w:sz w:val="24"/>
          <w:szCs w:val="24"/>
        </w:rPr>
        <w:t xml:space="preserve">rail contracts </w:t>
      </w:r>
      <w:r w:rsidR="0026638C">
        <w:rPr>
          <w:rFonts w:ascii="Arial" w:eastAsia="Arial" w:hAnsi="Arial" w:cs="Arial"/>
          <w:sz w:val="24"/>
          <w:szCs w:val="24"/>
        </w:rPr>
        <w:t>programme</w:t>
      </w:r>
      <w:r w:rsidR="00A542C0">
        <w:rPr>
          <w:rFonts w:ascii="Arial" w:eastAsia="Arial" w:hAnsi="Arial" w:cs="Arial"/>
          <w:sz w:val="24"/>
          <w:szCs w:val="24"/>
        </w:rPr>
        <w:t xml:space="preserve"> manager</w:t>
      </w:r>
    </w:p>
    <w:p w14:paraId="6572DE30" w14:textId="77777777" w:rsidR="003247BE" w:rsidRPr="009779D3" w:rsidRDefault="001A2B1D" w:rsidP="004135FE">
      <w:pPr>
        <w:widowControl/>
        <w:numPr>
          <w:ilvl w:val="0"/>
          <w:numId w:val="10"/>
        </w:numPr>
        <w:spacing w:after="0" w:line="240" w:lineRule="auto"/>
        <w:jc w:val="both"/>
        <w:rPr>
          <w:rFonts w:ascii="Arial" w:hAnsi="Arial" w:cs="Arial"/>
          <w:sz w:val="24"/>
          <w:szCs w:val="24"/>
        </w:rPr>
      </w:pPr>
      <w:r>
        <w:rPr>
          <w:rFonts w:ascii="Arial" w:hAnsi="Arial" w:cs="Arial"/>
          <w:sz w:val="24"/>
          <w:szCs w:val="24"/>
        </w:rPr>
        <w:t>Key personnel within t</w:t>
      </w:r>
      <w:r w:rsidR="003247BE" w:rsidRPr="009779D3">
        <w:rPr>
          <w:rFonts w:ascii="Arial" w:hAnsi="Arial" w:cs="Arial"/>
          <w:sz w:val="24"/>
          <w:szCs w:val="24"/>
        </w:rPr>
        <w:t>ransport providers and funders</w:t>
      </w:r>
      <w:r w:rsidR="00843846" w:rsidRPr="009779D3">
        <w:rPr>
          <w:rFonts w:ascii="Arial" w:hAnsi="Arial" w:cs="Arial"/>
          <w:sz w:val="24"/>
          <w:szCs w:val="24"/>
        </w:rPr>
        <w:t xml:space="preserve"> </w:t>
      </w:r>
    </w:p>
    <w:p w14:paraId="02C2D1F3" w14:textId="77777777" w:rsidR="00C7787B" w:rsidRPr="009779D3" w:rsidRDefault="003247BE"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Other s</w:t>
      </w:r>
      <w:r w:rsidR="00C7787B" w:rsidRPr="009779D3">
        <w:rPr>
          <w:rFonts w:ascii="Arial" w:hAnsi="Arial" w:cs="Arial"/>
          <w:sz w:val="24"/>
          <w:szCs w:val="24"/>
        </w:rPr>
        <w:t>takeholders</w:t>
      </w:r>
      <w:r w:rsidRPr="009779D3">
        <w:rPr>
          <w:rFonts w:ascii="Arial" w:hAnsi="Arial" w:cs="Arial"/>
          <w:sz w:val="24"/>
          <w:szCs w:val="24"/>
        </w:rPr>
        <w:t xml:space="preserve">, guided </w:t>
      </w:r>
      <w:r w:rsidR="00C7787B" w:rsidRPr="009779D3">
        <w:rPr>
          <w:rFonts w:ascii="Arial" w:hAnsi="Arial" w:cs="Arial"/>
          <w:sz w:val="24"/>
          <w:szCs w:val="24"/>
        </w:rPr>
        <w:t xml:space="preserve">by </w:t>
      </w:r>
      <w:r w:rsidRPr="009779D3">
        <w:rPr>
          <w:rFonts w:ascii="Arial" w:hAnsi="Arial" w:cs="Arial"/>
          <w:sz w:val="24"/>
          <w:szCs w:val="24"/>
        </w:rPr>
        <w:t xml:space="preserve">the </w:t>
      </w:r>
      <w:r w:rsidR="00C7787B" w:rsidRPr="009779D3">
        <w:rPr>
          <w:rFonts w:ascii="Arial" w:hAnsi="Arial" w:cs="Arial"/>
          <w:sz w:val="24"/>
          <w:szCs w:val="24"/>
        </w:rPr>
        <w:t>Transport Focus stakeholder strategy</w:t>
      </w:r>
    </w:p>
    <w:p w14:paraId="06FD0A15" w14:textId="77777777" w:rsidR="00C7787B" w:rsidRPr="009779D3" w:rsidRDefault="00C7787B" w:rsidP="004135FE">
      <w:pPr>
        <w:widowControl/>
        <w:numPr>
          <w:ilvl w:val="0"/>
          <w:numId w:val="10"/>
        </w:numPr>
        <w:spacing w:after="0" w:line="240" w:lineRule="auto"/>
        <w:jc w:val="both"/>
        <w:rPr>
          <w:rFonts w:ascii="Arial" w:hAnsi="Arial" w:cs="Arial"/>
          <w:sz w:val="24"/>
          <w:szCs w:val="24"/>
        </w:rPr>
      </w:pPr>
      <w:r w:rsidRPr="009779D3">
        <w:rPr>
          <w:rFonts w:ascii="Arial" w:hAnsi="Arial" w:cs="Arial"/>
          <w:sz w:val="24"/>
          <w:szCs w:val="24"/>
        </w:rPr>
        <w:t>Local</w:t>
      </w:r>
      <w:r w:rsidR="00185B9B" w:rsidRPr="009779D3">
        <w:rPr>
          <w:rFonts w:ascii="Arial" w:hAnsi="Arial" w:cs="Arial"/>
          <w:sz w:val="24"/>
          <w:szCs w:val="24"/>
        </w:rPr>
        <w:t xml:space="preserve"> and </w:t>
      </w:r>
      <w:r w:rsidRPr="009779D3">
        <w:rPr>
          <w:rFonts w:ascii="Arial" w:hAnsi="Arial" w:cs="Arial"/>
          <w:sz w:val="24"/>
          <w:szCs w:val="24"/>
        </w:rPr>
        <w:t>regional passenger groups</w:t>
      </w:r>
    </w:p>
    <w:p w14:paraId="347880F4" w14:textId="77777777" w:rsidR="00C7787B" w:rsidRPr="009779D3" w:rsidRDefault="00CD4A04" w:rsidP="004135FE">
      <w:pPr>
        <w:widowControl/>
        <w:numPr>
          <w:ilvl w:val="0"/>
          <w:numId w:val="10"/>
        </w:numPr>
        <w:spacing w:after="0" w:line="240" w:lineRule="auto"/>
        <w:jc w:val="both"/>
        <w:rPr>
          <w:rFonts w:ascii="Arial" w:hAnsi="Arial" w:cs="Arial"/>
          <w:sz w:val="24"/>
          <w:szCs w:val="24"/>
        </w:rPr>
      </w:pPr>
      <w:r w:rsidRPr="009779D3">
        <w:rPr>
          <w:rFonts w:ascii="Arial" w:eastAsia="Arial" w:hAnsi="Arial" w:cs="Arial"/>
          <w:sz w:val="24"/>
          <w:szCs w:val="24"/>
        </w:rPr>
        <w:t>L</w:t>
      </w:r>
      <w:r w:rsidR="00C7787B" w:rsidRPr="009779D3">
        <w:rPr>
          <w:rFonts w:ascii="Arial" w:eastAsia="Arial" w:hAnsi="Arial" w:cs="Arial"/>
          <w:sz w:val="24"/>
          <w:szCs w:val="24"/>
        </w:rPr>
        <w:t>ocal authorities</w:t>
      </w:r>
      <w:r w:rsidR="00185B9B" w:rsidRPr="009779D3">
        <w:rPr>
          <w:rFonts w:ascii="Arial" w:eastAsia="Arial" w:hAnsi="Arial" w:cs="Arial"/>
          <w:sz w:val="24"/>
          <w:szCs w:val="24"/>
        </w:rPr>
        <w:t xml:space="preserve"> </w:t>
      </w:r>
      <w:r w:rsidR="00C7787B" w:rsidRPr="009779D3">
        <w:rPr>
          <w:rFonts w:ascii="Arial" w:eastAsia="Arial" w:hAnsi="Arial" w:cs="Arial"/>
          <w:sz w:val="24"/>
          <w:szCs w:val="24"/>
        </w:rPr>
        <w:t>and volunt</w:t>
      </w:r>
      <w:r w:rsidR="00185B9B" w:rsidRPr="009779D3">
        <w:rPr>
          <w:rFonts w:ascii="Arial" w:eastAsia="Arial" w:hAnsi="Arial" w:cs="Arial"/>
          <w:sz w:val="24"/>
          <w:szCs w:val="24"/>
        </w:rPr>
        <w:t>ary organisations</w:t>
      </w:r>
    </w:p>
    <w:p w14:paraId="0DF7D964" w14:textId="77777777" w:rsidR="00251A06" w:rsidRPr="009779D3" w:rsidRDefault="00251A06" w:rsidP="004135FE">
      <w:pPr>
        <w:pStyle w:val="ListParagraph"/>
        <w:spacing w:after="0" w:line="240" w:lineRule="auto"/>
        <w:ind w:left="714" w:right="192"/>
        <w:contextualSpacing w:val="0"/>
        <w:rPr>
          <w:rFonts w:ascii="Arial" w:eastAsia="Arial" w:hAnsi="Arial" w:cs="Arial"/>
          <w:sz w:val="24"/>
          <w:szCs w:val="24"/>
        </w:rPr>
      </w:pPr>
    </w:p>
    <w:sectPr w:rsidR="00251A06" w:rsidRPr="009779D3" w:rsidSect="00335692">
      <w:headerReference w:type="even" r:id="rId12"/>
      <w:headerReference w:type="default" r:id="rId13"/>
      <w:footerReference w:type="default" r:id="rId14"/>
      <w:pgSz w:w="11920" w:h="16840"/>
      <w:pgMar w:top="1600" w:right="680" w:bottom="1020" w:left="700" w:header="71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71C" w14:textId="77777777" w:rsidR="00B63B0B" w:rsidRDefault="00B63B0B" w:rsidP="00335692">
      <w:pPr>
        <w:spacing w:after="0" w:line="240" w:lineRule="auto"/>
      </w:pPr>
      <w:r>
        <w:separator/>
      </w:r>
    </w:p>
  </w:endnote>
  <w:endnote w:type="continuationSeparator" w:id="0">
    <w:p w14:paraId="79B02457" w14:textId="77777777" w:rsidR="00B63B0B" w:rsidRDefault="00B63B0B" w:rsidP="0033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34B8" w14:textId="4473AA22" w:rsidR="00496ED8" w:rsidRDefault="0002795C">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4FFF299C" wp14:editId="710E161F">
              <wp:simplePos x="0" y="0"/>
              <wp:positionH relativeFrom="page">
                <wp:posOffset>522605</wp:posOffset>
              </wp:positionH>
              <wp:positionV relativeFrom="page">
                <wp:posOffset>9892030</wp:posOffset>
              </wp:positionV>
              <wp:extent cx="6289675" cy="1270"/>
              <wp:effectExtent l="0" t="1905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1270"/>
                        <a:chOff x="823" y="15578"/>
                        <a:chExt cx="9905" cy="2"/>
                      </a:xfrm>
                    </wpg:grpSpPr>
                    <wps:wsp>
                      <wps:cNvPr id="3" name="Freeform 12"/>
                      <wps:cNvSpPr>
                        <a:spLocks/>
                      </wps:cNvSpPr>
                      <wps:spPr bwMode="auto">
                        <a:xfrm>
                          <a:off x="823" y="15578"/>
                          <a:ext cx="9905" cy="2"/>
                        </a:xfrm>
                        <a:custGeom>
                          <a:avLst/>
                          <a:gdLst>
                            <a:gd name="T0" fmla="+- 0 823 823"/>
                            <a:gd name="T1" fmla="*/ T0 w 9905"/>
                            <a:gd name="T2" fmla="+- 0 10728 823"/>
                            <a:gd name="T3" fmla="*/ T2 w 9905"/>
                          </a:gdLst>
                          <a:ahLst/>
                          <a:cxnLst>
                            <a:cxn ang="0">
                              <a:pos x="T1" y="0"/>
                            </a:cxn>
                            <a:cxn ang="0">
                              <a:pos x="T3" y="0"/>
                            </a:cxn>
                          </a:cxnLst>
                          <a:rect l="0" t="0" r="r" b="b"/>
                          <a:pathLst>
                            <a:path w="9905">
                              <a:moveTo>
                                <a:pt x="0" y="0"/>
                              </a:moveTo>
                              <a:lnTo>
                                <a:pt x="990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817D6" id="Group 11" o:spid="_x0000_s1026" style="position:absolute;margin-left:41.15pt;margin-top:778.9pt;width:495.25pt;height:.1pt;z-index:-251658240;mso-position-horizontal-relative:page;mso-position-vertical-relative:page" coordorigin="823,15578" coordsize="9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">
              <v:shape id="Freeform 12" o:spid="_x0000_s1027" style="position:absolute;left:823;top:15578;width:9905;height:2;visibility:visible;mso-wrap-style:square;v-text-anchor:top" coordsize="9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" path="m,l9905,e" filled="f" strokeweight="2.26pt">
                <v:path arrowok="t" o:connecttype="custom" o:connectlocs="0,0;9905,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AEC1387" wp14:editId="6FCE6C97">
              <wp:simplePos x="0" y="0"/>
              <wp:positionH relativeFrom="page">
                <wp:posOffset>6925310</wp:posOffset>
              </wp:positionH>
              <wp:positionV relativeFrom="page">
                <wp:posOffset>9894570</wp:posOffset>
              </wp:positionV>
              <wp:extent cx="121920" cy="1657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44C8" w14:textId="77777777" w:rsidR="00496ED8" w:rsidRDefault="00496ED8">
                          <w:pPr>
                            <w:spacing w:after="0" w:line="245" w:lineRule="exact"/>
                            <w:ind w:left="40" w:right="-20"/>
                            <w:rPr>
                              <w:rFonts w:cs="Calibri"/>
                            </w:rPr>
                          </w:pPr>
                          <w:r>
                            <w:fldChar w:fldCharType="begin"/>
                          </w:r>
                          <w:r>
                            <w:rPr>
                              <w:rFonts w:cs="Calibri"/>
                              <w:position w:val="1"/>
                            </w:rPr>
                            <w:instrText xml:space="preserve"> PAGE </w:instrText>
                          </w:r>
                          <w:r>
                            <w:fldChar w:fldCharType="separate"/>
                          </w:r>
                          <w:r w:rsidR="00155C84">
                            <w:rPr>
                              <w:rFonts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1387" id="_x0000_t202" coordsize="21600,21600" o:spt="202" path="m,l,21600r21600,l21600,xe">
              <v:stroke joinstyle="miter"/>
              <v:path gradientshapeok="t" o:connecttype="rect"/>
            </v:shapetype>
            <v:shape id="Text Box 13" o:spid="_x0000_s1029" type="#_x0000_t202" style="position:absolute;margin-left:545.3pt;margin-top:779.1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" filled="f" stroked="f">
              <v:textbox inset="0,0,0,0">
                <w:txbxContent>
                  <w:p w14:paraId="3E0644C8" w14:textId="77777777" w:rsidR="00496ED8" w:rsidRDefault="00496ED8">
                    <w:pPr>
                      <w:spacing w:after="0" w:line="245" w:lineRule="exact"/>
                      <w:ind w:left="40" w:right="-20"/>
                      <w:rPr>
                        <w:rFonts w:cs="Calibri"/>
                      </w:rPr>
                    </w:pPr>
                    <w:r>
                      <w:fldChar w:fldCharType="begin"/>
                    </w:r>
                    <w:r>
                      <w:rPr>
                        <w:rFonts w:cs="Calibri"/>
                        <w:position w:val="1"/>
                      </w:rPr>
                      <w:instrText xml:space="preserve"> PAGE </w:instrText>
                    </w:r>
                    <w:r>
                      <w:fldChar w:fldCharType="separate"/>
                    </w:r>
                    <w:r w:rsidR="00155C84">
                      <w:rPr>
                        <w:rFonts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378D" w14:textId="77777777" w:rsidR="00B63B0B" w:rsidRDefault="00B63B0B" w:rsidP="00335692">
      <w:pPr>
        <w:spacing w:after="0" w:line="240" w:lineRule="auto"/>
      </w:pPr>
      <w:r>
        <w:separator/>
      </w:r>
    </w:p>
  </w:footnote>
  <w:footnote w:type="continuationSeparator" w:id="0">
    <w:p w14:paraId="573182DC" w14:textId="77777777" w:rsidR="00B63B0B" w:rsidRDefault="00B63B0B" w:rsidP="0033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9B97" w14:textId="77777777" w:rsidR="00496ED8" w:rsidRDefault="00496ED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7A19" w14:textId="7A7168AA" w:rsidR="00496ED8" w:rsidRDefault="0002795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3E2B85D" wp14:editId="23908600">
              <wp:simplePos x="0" y="0"/>
              <wp:positionH relativeFrom="page">
                <wp:posOffset>389890</wp:posOffset>
              </wp:positionH>
              <wp:positionV relativeFrom="page">
                <wp:posOffset>265430</wp:posOffset>
              </wp:positionV>
              <wp:extent cx="3855720" cy="65659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7E29" w14:textId="77777777" w:rsidR="00B32695" w:rsidRDefault="00B32695" w:rsidP="00B32695">
                          <w:pPr>
                            <w:spacing w:after="0" w:line="346" w:lineRule="exact"/>
                            <w:ind w:left="20" w:right="-68"/>
                            <w:rPr>
                              <w:rFonts w:ascii="Arial" w:eastAsia="Arial" w:hAnsi="Arial" w:cs="Arial"/>
                              <w:b/>
                              <w:bCs/>
                              <w:color w:val="FFFFFF"/>
                              <w:spacing w:val="5"/>
                              <w:sz w:val="32"/>
                              <w:szCs w:val="32"/>
                            </w:rPr>
                          </w:pPr>
                        </w:p>
                        <w:p w14:paraId="46E695F6" w14:textId="77777777" w:rsidR="00D8165B" w:rsidRDefault="00A746BA"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S</w:t>
                          </w:r>
                          <w:r w:rsidR="009E2731">
                            <w:rPr>
                              <w:rFonts w:ascii="Arial" w:eastAsia="Arial" w:hAnsi="Arial" w:cs="Arial"/>
                              <w:b/>
                              <w:bCs/>
                              <w:color w:val="FFFFFF"/>
                              <w:spacing w:val="5"/>
                              <w:sz w:val="32"/>
                              <w:szCs w:val="32"/>
                            </w:rPr>
                            <w:t xml:space="preserve">takeholder </w:t>
                          </w:r>
                          <w:r w:rsidR="00731C13">
                            <w:rPr>
                              <w:rFonts w:ascii="Arial" w:eastAsia="Arial" w:hAnsi="Arial" w:cs="Arial"/>
                              <w:b/>
                              <w:bCs/>
                              <w:color w:val="FFFFFF"/>
                              <w:spacing w:val="5"/>
                              <w:sz w:val="32"/>
                              <w:szCs w:val="32"/>
                            </w:rPr>
                            <w:t>m</w:t>
                          </w:r>
                          <w:r w:rsidR="00D66AB3">
                            <w:rPr>
                              <w:rFonts w:ascii="Arial" w:eastAsia="Arial" w:hAnsi="Arial" w:cs="Arial"/>
                              <w:b/>
                              <w:bCs/>
                              <w:color w:val="FFFFFF"/>
                              <w:spacing w:val="5"/>
                              <w:sz w:val="32"/>
                              <w:szCs w:val="32"/>
                            </w:rPr>
                            <w:t>anager</w:t>
                          </w:r>
                          <w:r w:rsidR="007B335C">
                            <w:rPr>
                              <w:rFonts w:ascii="Arial" w:eastAsia="Arial" w:hAnsi="Arial" w:cs="Arial"/>
                              <w:b/>
                              <w:bCs/>
                              <w:color w:val="FFFFFF"/>
                              <w:spacing w:val="5"/>
                              <w:sz w:val="32"/>
                              <w:szCs w:val="32"/>
                            </w:rPr>
                            <w:t xml:space="preserve"> </w:t>
                          </w:r>
                        </w:p>
                        <w:p w14:paraId="74A0B3A6" w14:textId="0E4CBF09" w:rsidR="007B335C" w:rsidRDefault="007B335C"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 xml:space="preserve">– </w:t>
                          </w:r>
                          <w:r w:rsidR="00D8165B">
                            <w:rPr>
                              <w:rFonts w:ascii="Arial" w:eastAsia="Arial" w:hAnsi="Arial" w:cs="Arial"/>
                              <w:b/>
                              <w:bCs/>
                              <w:color w:val="FFFFFF"/>
                              <w:spacing w:val="5"/>
                              <w:sz w:val="32"/>
                              <w:szCs w:val="32"/>
                            </w:rPr>
                            <w:t>rail contracts programme</w:t>
                          </w:r>
                        </w:p>
                        <w:p w14:paraId="5418CF74" w14:textId="77777777" w:rsidR="00496ED8" w:rsidRDefault="007B335C" w:rsidP="00B32695">
                          <w:pPr>
                            <w:spacing w:after="0" w:line="346" w:lineRule="exact"/>
                            <w:ind w:left="20" w:right="-68"/>
                            <w:rPr>
                              <w:rFonts w:ascii="Arial" w:eastAsia="Arial" w:hAnsi="Arial" w:cs="Arial"/>
                              <w:sz w:val="32"/>
                              <w:szCs w:val="32"/>
                            </w:rPr>
                          </w:pPr>
                          <w:proofErr w:type="gramStart"/>
                          <w:r>
                            <w:rPr>
                              <w:rFonts w:ascii="Arial" w:eastAsia="Arial" w:hAnsi="Arial" w:cs="Arial"/>
                              <w:b/>
                              <w:bCs/>
                              <w:color w:val="FFFFFF"/>
                              <w:spacing w:val="5"/>
                              <w:sz w:val="32"/>
                              <w:szCs w:val="32"/>
                            </w:rPr>
                            <w:t>18 month</w:t>
                          </w:r>
                          <w:proofErr w:type="gramEnd"/>
                          <w:r>
                            <w:rPr>
                              <w:rFonts w:ascii="Arial" w:eastAsia="Arial" w:hAnsi="Arial" w:cs="Arial"/>
                              <w:b/>
                              <w:bCs/>
                              <w:color w:val="FFFFFF"/>
                              <w:spacing w:val="5"/>
                              <w:sz w:val="32"/>
                              <w:szCs w:val="32"/>
                            </w:rPr>
                            <w:t xml:space="preserve"> fixed term contract</w:t>
                          </w:r>
                          <w:r w:rsidR="004B6758">
                            <w:rPr>
                              <w:rFonts w:ascii="Arial" w:eastAsia="Arial" w:hAnsi="Arial" w:cs="Arial"/>
                              <w:b/>
                              <w:bCs/>
                              <w:color w:val="FFFFFF"/>
                              <w:spacing w:val="5"/>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B85D" id="_x0000_t202" coordsize="21600,21600" o:spt="202" path="m,l,21600r21600,l21600,xe">
              <v:stroke joinstyle="miter"/>
              <v:path gradientshapeok="t" o:connecttype="rect"/>
            </v:shapetype>
            <v:shape id="Text Box 10" o:spid="_x0000_s1028" type="#_x0000_t202" style="position:absolute;margin-left:30.7pt;margin-top:20.9pt;width:303.6pt;height:5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" filled="f" stroked="f">
              <v:textbox inset="0,0,0,0">
                <w:txbxContent>
                  <w:p w14:paraId="1E9C7E29" w14:textId="77777777" w:rsidR="00B32695" w:rsidRDefault="00B32695" w:rsidP="00B32695">
                    <w:pPr>
                      <w:spacing w:after="0" w:line="346" w:lineRule="exact"/>
                      <w:ind w:left="20" w:right="-68"/>
                      <w:rPr>
                        <w:rFonts w:ascii="Arial" w:eastAsia="Arial" w:hAnsi="Arial" w:cs="Arial"/>
                        <w:b/>
                        <w:bCs/>
                        <w:color w:val="FFFFFF"/>
                        <w:spacing w:val="5"/>
                        <w:sz w:val="32"/>
                        <w:szCs w:val="32"/>
                      </w:rPr>
                    </w:pPr>
                  </w:p>
                  <w:p w14:paraId="46E695F6" w14:textId="77777777" w:rsidR="00D8165B" w:rsidRDefault="00A746BA"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S</w:t>
                    </w:r>
                    <w:r w:rsidR="009E2731">
                      <w:rPr>
                        <w:rFonts w:ascii="Arial" w:eastAsia="Arial" w:hAnsi="Arial" w:cs="Arial"/>
                        <w:b/>
                        <w:bCs/>
                        <w:color w:val="FFFFFF"/>
                        <w:spacing w:val="5"/>
                        <w:sz w:val="32"/>
                        <w:szCs w:val="32"/>
                      </w:rPr>
                      <w:t xml:space="preserve">takeholder </w:t>
                    </w:r>
                    <w:r w:rsidR="00731C13">
                      <w:rPr>
                        <w:rFonts w:ascii="Arial" w:eastAsia="Arial" w:hAnsi="Arial" w:cs="Arial"/>
                        <w:b/>
                        <w:bCs/>
                        <w:color w:val="FFFFFF"/>
                        <w:spacing w:val="5"/>
                        <w:sz w:val="32"/>
                        <w:szCs w:val="32"/>
                      </w:rPr>
                      <w:t>m</w:t>
                    </w:r>
                    <w:r w:rsidR="00D66AB3">
                      <w:rPr>
                        <w:rFonts w:ascii="Arial" w:eastAsia="Arial" w:hAnsi="Arial" w:cs="Arial"/>
                        <w:b/>
                        <w:bCs/>
                        <w:color w:val="FFFFFF"/>
                        <w:spacing w:val="5"/>
                        <w:sz w:val="32"/>
                        <w:szCs w:val="32"/>
                      </w:rPr>
                      <w:t>anager</w:t>
                    </w:r>
                    <w:r w:rsidR="007B335C">
                      <w:rPr>
                        <w:rFonts w:ascii="Arial" w:eastAsia="Arial" w:hAnsi="Arial" w:cs="Arial"/>
                        <w:b/>
                        <w:bCs/>
                        <w:color w:val="FFFFFF"/>
                        <w:spacing w:val="5"/>
                        <w:sz w:val="32"/>
                        <w:szCs w:val="32"/>
                      </w:rPr>
                      <w:t xml:space="preserve"> </w:t>
                    </w:r>
                  </w:p>
                  <w:p w14:paraId="74A0B3A6" w14:textId="0E4CBF09" w:rsidR="007B335C" w:rsidRDefault="007B335C" w:rsidP="00B32695">
                    <w:pPr>
                      <w:spacing w:after="0" w:line="346" w:lineRule="exact"/>
                      <w:ind w:left="20" w:right="-68"/>
                      <w:rPr>
                        <w:rFonts w:ascii="Arial" w:eastAsia="Arial" w:hAnsi="Arial" w:cs="Arial"/>
                        <w:b/>
                        <w:bCs/>
                        <w:color w:val="FFFFFF"/>
                        <w:spacing w:val="5"/>
                        <w:sz w:val="32"/>
                        <w:szCs w:val="32"/>
                      </w:rPr>
                    </w:pPr>
                    <w:r>
                      <w:rPr>
                        <w:rFonts w:ascii="Arial" w:eastAsia="Arial" w:hAnsi="Arial" w:cs="Arial"/>
                        <w:b/>
                        <w:bCs/>
                        <w:color w:val="FFFFFF"/>
                        <w:spacing w:val="5"/>
                        <w:sz w:val="32"/>
                        <w:szCs w:val="32"/>
                      </w:rPr>
                      <w:t xml:space="preserve">– </w:t>
                    </w:r>
                    <w:r w:rsidR="00D8165B">
                      <w:rPr>
                        <w:rFonts w:ascii="Arial" w:eastAsia="Arial" w:hAnsi="Arial" w:cs="Arial"/>
                        <w:b/>
                        <w:bCs/>
                        <w:color w:val="FFFFFF"/>
                        <w:spacing w:val="5"/>
                        <w:sz w:val="32"/>
                        <w:szCs w:val="32"/>
                      </w:rPr>
                      <w:t>rail contracts programme</w:t>
                    </w:r>
                  </w:p>
                  <w:p w14:paraId="5418CF74" w14:textId="77777777" w:rsidR="00496ED8" w:rsidRDefault="007B335C" w:rsidP="00B32695">
                    <w:pPr>
                      <w:spacing w:after="0" w:line="346" w:lineRule="exact"/>
                      <w:ind w:left="20" w:right="-68"/>
                      <w:rPr>
                        <w:rFonts w:ascii="Arial" w:eastAsia="Arial" w:hAnsi="Arial" w:cs="Arial"/>
                        <w:sz w:val="32"/>
                        <w:szCs w:val="32"/>
                      </w:rPr>
                    </w:pPr>
                    <w:proofErr w:type="gramStart"/>
                    <w:r>
                      <w:rPr>
                        <w:rFonts w:ascii="Arial" w:eastAsia="Arial" w:hAnsi="Arial" w:cs="Arial"/>
                        <w:b/>
                        <w:bCs/>
                        <w:color w:val="FFFFFF"/>
                        <w:spacing w:val="5"/>
                        <w:sz w:val="32"/>
                        <w:szCs w:val="32"/>
                      </w:rPr>
                      <w:t>18 month</w:t>
                    </w:r>
                    <w:proofErr w:type="gramEnd"/>
                    <w:r>
                      <w:rPr>
                        <w:rFonts w:ascii="Arial" w:eastAsia="Arial" w:hAnsi="Arial" w:cs="Arial"/>
                        <w:b/>
                        <w:bCs/>
                        <w:color w:val="FFFFFF"/>
                        <w:spacing w:val="5"/>
                        <w:sz w:val="32"/>
                        <w:szCs w:val="32"/>
                      </w:rPr>
                      <w:t xml:space="preserve"> fixed term contract</w:t>
                    </w:r>
                    <w:r w:rsidR="004B6758">
                      <w:rPr>
                        <w:rFonts w:ascii="Arial" w:eastAsia="Arial" w:hAnsi="Arial" w:cs="Arial"/>
                        <w:b/>
                        <w:bCs/>
                        <w:color w:val="FFFFFF"/>
                        <w:spacing w:val="5"/>
                        <w:sz w:val="32"/>
                        <w:szCs w:val="32"/>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55168" behindDoc="1" locked="0" layoutInCell="1" allowOverlap="1" wp14:anchorId="413F4910" wp14:editId="495BB336">
              <wp:simplePos x="0" y="0"/>
              <wp:positionH relativeFrom="page">
                <wp:posOffset>370205</wp:posOffset>
              </wp:positionH>
              <wp:positionV relativeFrom="page">
                <wp:posOffset>367665</wp:posOffset>
              </wp:positionV>
              <wp:extent cx="3896995" cy="64389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995" cy="643890"/>
                        <a:chOff x="841" y="721"/>
                        <a:chExt cx="7069" cy="680"/>
                      </a:xfrm>
                    </wpg:grpSpPr>
                    <wpg:grpSp>
                      <wpg:cNvPr id="8" name="Group 2"/>
                      <wpg:cNvGrpSpPr>
                        <a:grpSpLocks/>
                      </wpg:cNvGrpSpPr>
                      <wpg:grpSpPr bwMode="auto">
                        <a:xfrm>
                          <a:off x="971" y="731"/>
                          <a:ext cx="6929" cy="540"/>
                          <a:chOff x="971" y="731"/>
                          <a:chExt cx="6929" cy="540"/>
                        </a:xfrm>
                      </wpg:grpSpPr>
                      <wps:wsp>
                        <wps:cNvPr id="9" name="Freeform 3"/>
                        <wps:cNvSpPr>
                          <a:spLocks/>
                        </wps:cNvSpPr>
                        <wps:spPr bwMode="auto">
                          <a:xfrm>
                            <a:off x="971" y="731"/>
                            <a:ext cx="6929" cy="540"/>
                          </a:xfrm>
                          <a:custGeom>
                            <a:avLst/>
                            <a:gdLst>
                              <a:gd name="T0" fmla="+- 0 971 971"/>
                              <a:gd name="T1" fmla="*/ T0 w 6929"/>
                              <a:gd name="T2" fmla="+- 0 1271 731"/>
                              <a:gd name="T3" fmla="*/ 1271 h 540"/>
                              <a:gd name="T4" fmla="+- 0 7900 971"/>
                              <a:gd name="T5" fmla="*/ T4 w 6929"/>
                              <a:gd name="T6" fmla="+- 0 1271 731"/>
                              <a:gd name="T7" fmla="*/ 1271 h 540"/>
                              <a:gd name="T8" fmla="+- 0 7900 971"/>
                              <a:gd name="T9" fmla="*/ T8 w 6929"/>
                              <a:gd name="T10" fmla="+- 0 731 731"/>
                              <a:gd name="T11" fmla="*/ 731 h 540"/>
                              <a:gd name="T12" fmla="+- 0 971 971"/>
                              <a:gd name="T13" fmla="*/ T12 w 6929"/>
                              <a:gd name="T14" fmla="+- 0 731 731"/>
                              <a:gd name="T15" fmla="*/ 731 h 540"/>
                              <a:gd name="T16" fmla="+- 0 971 971"/>
                              <a:gd name="T17" fmla="*/ T16 w 6929"/>
                              <a:gd name="T18" fmla="+- 0 1271 731"/>
                              <a:gd name="T19" fmla="*/ 127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851" y="851"/>
                          <a:ext cx="6929" cy="540"/>
                          <a:chOff x="851" y="851"/>
                          <a:chExt cx="6929" cy="540"/>
                        </a:xfrm>
                      </wpg:grpSpPr>
                      <wps:wsp>
                        <wps:cNvPr id="11" name="Freeform 5"/>
                        <wps:cNvSpPr>
                          <a:spLocks/>
                        </wps:cNvSpPr>
                        <wps:spPr bwMode="auto">
                          <a:xfrm>
                            <a:off x="851" y="851"/>
                            <a:ext cx="6929" cy="540"/>
                          </a:xfrm>
                          <a:custGeom>
                            <a:avLst/>
                            <a:gdLst>
                              <a:gd name="T0" fmla="+- 0 851 851"/>
                              <a:gd name="T1" fmla="*/ T0 w 6929"/>
                              <a:gd name="T2" fmla="+- 0 1391 851"/>
                              <a:gd name="T3" fmla="*/ 1391 h 540"/>
                              <a:gd name="T4" fmla="+- 0 7780 851"/>
                              <a:gd name="T5" fmla="*/ T4 w 6929"/>
                              <a:gd name="T6" fmla="+- 0 1391 851"/>
                              <a:gd name="T7" fmla="*/ 1391 h 540"/>
                              <a:gd name="T8" fmla="+- 0 7780 851"/>
                              <a:gd name="T9" fmla="*/ T8 w 6929"/>
                              <a:gd name="T10" fmla="+- 0 851 851"/>
                              <a:gd name="T11" fmla="*/ 851 h 540"/>
                              <a:gd name="T12" fmla="+- 0 851 851"/>
                              <a:gd name="T13" fmla="*/ T12 w 6929"/>
                              <a:gd name="T14" fmla="+- 0 851 851"/>
                              <a:gd name="T15" fmla="*/ 851 h 540"/>
                              <a:gd name="T16" fmla="+- 0 851 851"/>
                              <a:gd name="T17" fmla="*/ T16 w 6929"/>
                              <a:gd name="T18" fmla="+- 0 1391 851"/>
                              <a:gd name="T19" fmla="*/ 139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851" y="851"/>
                          <a:ext cx="6929" cy="540"/>
                          <a:chOff x="851" y="851"/>
                          <a:chExt cx="6929" cy="540"/>
                        </a:xfrm>
                      </wpg:grpSpPr>
                      <wps:wsp>
                        <wps:cNvPr id="13" name="Freeform 7"/>
                        <wps:cNvSpPr>
                          <a:spLocks/>
                        </wps:cNvSpPr>
                        <wps:spPr bwMode="auto">
                          <a:xfrm>
                            <a:off x="851" y="851"/>
                            <a:ext cx="6929" cy="540"/>
                          </a:xfrm>
                          <a:custGeom>
                            <a:avLst/>
                            <a:gdLst>
                              <a:gd name="T0" fmla="+- 0 851 851"/>
                              <a:gd name="T1" fmla="*/ T0 w 6929"/>
                              <a:gd name="T2" fmla="+- 0 1391 851"/>
                              <a:gd name="T3" fmla="*/ 1391 h 540"/>
                              <a:gd name="T4" fmla="+- 0 7780 851"/>
                              <a:gd name="T5" fmla="*/ T4 w 6929"/>
                              <a:gd name="T6" fmla="+- 0 1391 851"/>
                              <a:gd name="T7" fmla="*/ 1391 h 540"/>
                              <a:gd name="T8" fmla="+- 0 7780 851"/>
                              <a:gd name="T9" fmla="*/ T8 w 6929"/>
                              <a:gd name="T10" fmla="+- 0 851 851"/>
                              <a:gd name="T11" fmla="*/ 851 h 540"/>
                              <a:gd name="T12" fmla="+- 0 851 851"/>
                              <a:gd name="T13" fmla="*/ T12 w 6929"/>
                              <a:gd name="T14" fmla="+- 0 851 851"/>
                              <a:gd name="T15" fmla="*/ 851 h 540"/>
                              <a:gd name="T16" fmla="+- 0 851 851"/>
                              <a:gd name="T17" fmla="*/ T16 w 6929"/>
                              <a:gd name="T18" fmla="+- 0 1391 851"/>
                              <a:gd name="T19" fmla="*/ 1391 h 540"/>
                            </a:gdLst>
                            <a:ahLst/>
                            <a:cxnLst>
                              <a:cxn ang="0">
                                <a:pos x="T1" y="T3"/>
                              </a:cxn>
                              <a:cxn ang="0">
                                <a:pos x="T5" y="T7"/>
                              </a:cxn>
                              <a:cxn ang="0">
                                <a:pos x="T9" y="T11"/>
                              </a:cxn>
                              <a:cxn ang="0">
                                <a:pos x="T13" y="T15"/>
                              </a:cxn>
                              <a:cxn ang="0">
                                <a:pos x="T17" y="T19"/>
                              </a:cxn>
                            </a:cxnLst>
                            <a:rect l="0" t="0" r="r" b="b"/>
                            <a:pathLst>
                              <a:path w="6929" h="540">
                                <a:moveTo>
                                  <a:pt x="0" y="540"/>
                                </a:moveTo>
                                <a:lnTo>
                                  <a:pt x="6929" y="540"/>
                                </a:lnTo>
                                <a:lnTo>
                                  <a:pt x="6929" y="0"/>
                                </a:lnTo>
                                <a:lnTo>
                                  <a:pt x="0" y="0"/>
                                </a:lnTo>
                                <a:lnTo>
                                  <a:pt x="0" y="5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F423A" id="Group 1" o:spid="_x0000_s1026" style="position:absolute;margin-left:29.15pt;margin-top:28.95pt;width:306.85pt;height:50.7pt;z-index:-251661312;mso-position-horizontal-relative:page;mso-position-vertical-relative:page" coordorigin="841,721" coordsize="706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">
              <v:group id="Group 2" o:spid="_x0000_s1027" style="position:absolute;left:971;top:731;width:6929;height:540" coordorigin="971,73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 o:spid="_x0000_s1028" style="position:absolute;left:971;top:73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" path="m,540r6929,l6929,,,,,540e" fillcolor="gray" stroked="f">
                  <v:path arrowok="t" o:connecttype="custom" o:connectlocs="0,1271;6929,1271;6929,731;0,731;0,1271" o:connectangles="0,0,0,0,0"/>
                </v:shape>
              </v:group>
              <v:group id="Group 4" o:spid="_x0000_s1029" style="position:absolute;left:851;top:851;width:6929;height:540" coordorigin="851,85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851;top:85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" path="m,540r6929,l6929,,,,,540e" fillcolor="maroon" stroked="f">
                  <v:path arrowok="t" o:connecttype="custom" o:connectlocs="0,1391;6929,1391;6929,851;0,851;0,1391" o:connectangles="0,0,0,0,0"/>
                </v:shape>
              </v:group>
              <v:group id="Group 6" o:spid="_x0000_s1031" style="position:absolute;left:851;top:851;width:6929;height:540" coordorigin="851,851"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851;top:851;width:6929;height:540;visibility:visible;mso-wrap-style:square;v-text-anchor:top" coordsize="69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" path="m,540r6929,l6929,,,,,540xe" filled="f" strokeweight="1pt">
                  <v:path arrowok="t" o:connecttype="custom" o:connectlocs="0,1391;6929,1391;6929,851;0,851;0,1391" o:connectangles="0,0,0,0,0"/>
                </v:shape>
              </v:group>
              <w10:wrap anchorx="page" anchory="page"/>
            </v:group>
          </w:pict>
        </mc:Fallback>
      </mc:AlternateContent>
    </w:r>
    <w:r>
      <w:rPr>
        <w:noProof/>
      </w:rPr>
      <w:drawing>
        <wp:anchor distT="0" distB="0" distL="114300" distR="114300" simplePos="0" relativeHeight="251660288" behindDoc="0" locked="0" layoutInCell="1" allowOverlap="1" wp14:anchorId="1BC7A18D" wp14:editId="596AE417">
          <wp:simplePos x="0" y="0"/>
          <wp:positionH relativeFrom="column">
            <wp:posOffset>4394200</wp:posOffset>
          </wp:positionH>
          <wp:positionV relativeFrom="paragraph">
            <wp:posOffset>-323215</wp:posOffset>
          </wp:positionV>
          <wp:extent cx="1905635" cy="562610"/>
          <wp:effectExtent l="0" t="0" r="0" b="0"/>
          <wp:wrapNone/>
          <wp:docPr id="1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5626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6192" behindDoc="1" locked="0" layoutInCell="1" allowOverlap="1" wp14:anchorId="548D68ED" wp14:editId="29CC83B1">
              <wp:simplePos x="0" y="0"/>
              <wp:positionH relativeFrom="page">
                <wp:posOffset>522605</wp:posOffset>
              </wp:positionH>
              <wp:positionV relativeFrom="page">
                <wp:posOffset>1031875</wp:posOffset>
              </wp:positionV>
              <wp:extent cx="6518275" cy="1270"/>
              <wp:effectExtent l="0" t="1905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270"/>
                        <a:chOff x="823" y="1625"/>
                        <a:chExt cx="10265" cy="2"/>
                      </a:xfrm>
                    </wpg:grpSpPr>
                    <wps:wsp>
                      <wps:cNvPr id="5" name="Freeform 9"/>
                      <wps:cNvSpPr>
                        <a:spLocks/>
                      </wps:cNvSpPr>
                      <wps:spPr bwMode="auto">
                        <a:xfrm>
                          <a:off x="823" y="1625"/>
                          <a:ext cx="10265" cy="2"/>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533F" id="Group 8" o:spid="_x0000_s1026" style="position:absolute;margin-left:41.15pt;margin-top:81.25pt;width:513.25pt;height:.1pt;z-index:-251660288;mso-position-horizontal-relative:page;mso-position-vertical-relative:page" coordorigin="823,1625" coordsize="10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">
              <v:shape id="Freeform 9" o:spid="_x0000_s1027" style="position:absolute;left:823;top:1625;width:10265;height:2;visibility:visible;mso-wrap-style:square;v-text-anchor:top" coordsize="1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" path="m,l10265,e" filled="f" strokeweight="2.26pt">
                <v:path arrowok="t" o:connecttype="custom" o:connectlocs="0,0;10265,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D0C"/>
    <w:multiLevelType w:val="hybridMultilevel"/>
    <w:tmpl w:val="385803A8"/>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6EA"/>
    <w:multiLevelType w:val="hybridMultilevel"/>
    <w:tmpl w:val="F7B21068"/>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3122"/>
    <w:multiLevelType w:val="hybridMultilevel"/>
    <w:tmpl w:val="084250EA"/>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819D6"/>
    <w:multiLevelType w:val="hybridMultilevel"/>
    <w:tmpl w:val="BEA8E71E"/>
    <w:lvl w:ilvl="0" w:tplc="93F0D4EC">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918DC"/>
    <w:multiLevelType w:val="hybridMultilevel"/>
    <w:tmpl w:val="E818A1E4"/>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15:restartNumberingAfterBreak="0">
    <w:nsid w:val="24A450E9"/>
    <w:multiLevelType w:val="hybridMultilevel"/>
    <w:tmpl w:val="9CD40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8780E"/>
    <w:multiLevelType w:val="hybridMultilevel"/>
    <w:tmpl w:val="F822DB88"/>
    <w:lvl w:ilvl="0" w:tplc="763C6994">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E4A3B"/>
    <w:multiLevelType w:val="hybridMultilevel"/>
    <w:tmpl w:val="0E1EDD52"/>
    <w:lvl w:ilvl="0" w:tplc="B92439C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C0521"/>
    <w:multiLevelType w:val="hybridMultilevel"/>
    <w:tmpl w:val="EC8A22B2"/>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6161"/>
    <w:multiLevelType w:val="hybridMultilevel"/>
    <w:tmpl w:val="EEEC7ABA"/>
    <w:lvl w:ilvl="0" w:tplc="763C6994">
      <w:numFmt w:val="bullet"/>
      <w:lvlText w:val=""/>
      <w:lvlJc w:val="left"/>
      <w:pPr>
        <w:ind w:left="872" w:hanging="360"/>
      </w:pPr>
      <w:rPr>
        <w:rFonts w:ascii="Wingdings" w:eastAsia="Wingdings" w:hAnsi="Wingdings" w:cs="Wingdings"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0" w15:restartNumberingAfterBreak="0">
    <w:nsid w:val="3F002F09"/>
    <w:multiLevelType w:val="hybridMultilevel"/>
    <w:tmpl w:val="2CD8E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B69F6"/>
    <w:multiLevelType w:val="hybridMultilevel"/>
    <w:tmpl w:val="A2A07044"/>
    <w:lvl w:ilvl="0" w:tplc="763C6994">
      <w:numFmt w:val="bullet"/>
      <w:lvlText w:val=""/>
      <w:lvlJc w:val="left"/>
      <w:pPr>
        <w:ind w:left="872" w:hanging="360"/>
      </w:pPr>
      <w:rPr>
        <w:rFonts w:ascii="Wingdings" w:eastAsia="Wingdings" w:hAnsi="Wingdings" w:cs="Wingdings"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2" w15:restartNumberingAfterBreak="0">
    <w:nsid w:val="70F253C9"/>
    <w:multiLevelType w:val="hybridMultilevel"/>
    <w:tmpl w:val="F970CCA6"/>
    <w:lvl w:ilvl="0" w:tplc="B92439CA">
      <w:start w:val="1"/>
      <w:numFmt w:val="bullet"/>
      <w:lvlText w:val=""/>
      <w:lvlJc w:val="left"/>
      <w:pPr>
        <w:tabs>
          <w:tab w:val="num" w:pos="720"/>
        </w:tabs>
        <w:ind w:left="720" w:hanging="360"/>
      </w:pPr>
      <w:rPr>
        <w:rFonts w:ascii="Wingdings" w:hAnsi="Wingdings" w:hint="default"/>
      </w:rPr>
    </w:lvl>
    <w:lvl w:ilvl="1" w:tplc="93F0D4EC">
      <w:start w:val="1"/>
      <w:numFmt w:val="bullet"/>
      <w:lvlText w:val=""/>
      <w:lvlJc w:val="left"/>
      <w:pPr>
        <w:tabs>
          <w:tab w:val="num" w:pos="72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F7C9C"/>
    <w:multiLevelType w:val="hybridMultilevel"/>
    <w:tmpl w:val="74A2EA10"/>
    <w:lvl w:ilvl="0" w:tplc="763C6994">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6"/>
  </w:num>
  <w:num w:numId="6">
    <w:abstractNumId w:val="10"/>
  </w:num>
  <w:num w:numId="7">
    <w:abstractNumId w:val="4"/>
  </w:num>
  <w:num w:numId="8">
    <w:abstractNumId w:val="13"/>
  </w:num>
  <w:num w:numId="9">
    <w:abstractNumId w:val="1"/>
  </w:num>
  <w:num w:numId="10">
    <w:abstractNumId w:val="0"/>
  </w:num>
  <w:num w:numId="11">
    <w:abstractNumId w:val="7"/>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2"/>
    <w:rsid w:val="00017D6B"/>
    <w:rsid w:val="00025492"/>
    <w:rsid w:val="0002795C"/>
    <w:rsid w:val="00032814"/>
    <w:rsid w:val="00032EB1"/>
    <w:rsid w:val="00036501"/>
    <w:rsid w:val="00036B2E"/>
    <w:rsid w:val="0004544A"/>
    <w:rsid w:val="00053E2D"/>
    <w:rsid w:val="0005470C"/>
    <w:rsid w:val="000615AF"/>
    <w:rsid w:val="00072184"/>
    <w:rsid w:val="00073FDC"/>
    <w:rsid w:val="000931E5"/>
    <w:rsid w:val="000A2612"/>
    <w:rsid w:val="000A4EAF"/>
    <w:rsid w:val="000D70B0"/>
    <w:rsid w:val="000E298E"/>
    <w:rsid w:val="000E5099"/>
    <w:rsid w:val="000F3405"/>
    <w:rsid w:val="000F597B"/>
    <w:rsid w:val="001054EF"/>
    <w:rsid w:val="00106945"/>
    <w:rsid w:val="001141E4"/>
    <w:rsid w:val="001246C8"/>
    <w:rsid w:val="0013064C"/>
    <w:rsid w:val="00133E6B"/>
    <w:rsid w:val="00147079"/>
    <w:rsid w:val="001535A2"/>
    <w:rsid w:val="00155C84"/>
    <w:rsid w:val="0016019F"/>
    <w:rsid w:val="001727CF"/>
    <w:rsid w:val="0018470D"/>
    <w:rsid w:val="00184FAC"/>
    <w:rsid w:val="00185B9B"/>
    <w:rsid w:val="001A2B1D"/>
    <w:rsid w:val="001B1660"/>
    <w:rsid w:val="001B24CF"/>
    <w:rsid w:val="001B41B6"/>
    <w:rsid w:val="001B5348"/>
    <w:rsid w:val="001B5EB2"/>
    <w:rsid w:val="001C5EC1"/>
    <w:rsid w:val="001E4841"/>
    <w:rsid w:val="001E620C"/>
    <w:rsid w:val="001E623B"/>
    <w:rsid w:val="001E7F04"/>
    <w:rsid w:val="001F3ECC"/>
    <w:rsid w:val="002030C5"/>
    <w:rsid w:val="00210EF9"/>
    <w:rsid w:val="0021160D"/>
    <w:rsid w:val="00233D19"/>
    <w:rsid w:val="0024154A"/>
    <w:rsid w:val="00241A5E"/>
    <w:rsid w:val="00241FB3"/>
    <w:rsid w:val="00251A06"/>
    <w:rsid w:val="00262756"/>
    <w:rsid w:val="00264D98"/>
    <w:rsid w:val="0026638C"/>
    <w:rsid w:val="0029076B"/>
    <w:rsid w:val="002A1124"/>
    <w:rsid w:val="002B2058"/>
    <w:rsid w:val="002B41FC"/>
    <w:rsid w:val="002B4998"/>
    <w:rsid w:val="002B4B7A"/>
    <w:rsid w:val="002B4EC2"/>
    <w:rsid w:val="002D3812"/>
    <w:rsid w:val="002D3A7C"/>
    <w:rsid w:val="002E689A"/>
    <w:rsid w:val="002F1BA0"/>
    <w:rsid w:val="00301319"/>
    <w:rsid w:val="00312384"/>
    <w:rsid w:val="00321A7A"/>
    <w:rsid w:val="00323038"/>
    <w:rsid w:val="0032362E"/>
    <w:rsid w:val="003242E6"/>
    <w:rsid w:val="003247BE"/>
    <w:rsid w:val="0032765B"/>
    <w:rsid w:val="00335692"/>
    <w:rsid w:val="00343EEF"/>
    <w:rsid w:val="003446B7"/>
    <w:rsid w:val="003559C0"/>
    <w:rsid w:val="0035742D"/>
    <w:rsid w:val="00360B2E"/>
    <w:rsid w:val="00373F6E"/>
    <w:rsid w:val="00393F60"/>
    <w:rsid w:val="003A05EC"/>
    <w:rsid w:val="003A0B2A"/>
    <w:rsid w:val="003A1D2C"/>
    <w:rsid w:val="003A7CB2"/>
    <w:rsid w:val="003C2A4B"/>
    <w:rsid w:val="003C2C58"/>
    <w:rsid w:val="003D59EC"/>
    <w:rsid w:val="003E1BFD"/>
    <w:rsid w:val="003F544E"/>
    <w:rsid w:val="003F61BC"/>
    <w:rsid w:val="0040052F"/>
    <w:rsid w:val="0040471A"/>
    <w:rsid w:val="004049C6"/>
    <w:rsid w:val="00407586"/>
    <w:rsid w:val="004135FE"/>
    <w:rsid w:val="00414F07"/>
    <w:rsid w:val="004172DA"/>
    <w:rsid w:val="00417A32"/>
    <w:rsid w:val="0042240B"/>
    <w:rsid w:val="00422C75"/>
    <w:rsid w:val="00425435"/>
    <w:rsid w:val="004275D2"/>
    <w:rsid w:val="00431EC1"/>
    <w:rsid w:val="00442E58"/>
    <w:rsid w:val="00450043"/>
    <w:rsid w:val="004502D1"/>
    <w:rsid w:val="00464E49"/>
    <w:rsid w:val="0046583E"/>
    <w:rsid w:val="004848EF"/>
    <w:rsid w:val="004867FF"/>
    <w:rsid w:val="00495615"/>
    <w:rsid w:val="00496ED8"/>
    <w:rsid w:val="004B6758"/>
    <w:rsid w:val="004E6691"/>
    <w:rsid w:val="004E7F1B"/>
    <w:rsid w:val="004F1D1D"/>
    <w:rsid w:val="004F6357"/>
    <w:rsid w:val="0050013A"/>
    <w:rsid w:val="005021E0"/>
    <w:rsid w:val="005044E2"/>
    <w:rsid w:val="005065E9"/>
    <w:rsid w:val="00514C75"/>
    <w:rsid w:val="00515DDA"/>
    <w:rsid w:val="00561B8A"/>
    <w:rsid w:val="0056624C"/>
    <w:rsid w:val="005A26A6"/>
    <w:rsid w:val="005A567F"/>
    <w:rsid w:val="005A6D3A"/>
    <w:rsid w:val="005A7835"/>
    <w:rsid w:val="005B14C6"/>
    <w:rsid w:val="005D0BAE"/>
    <w:rsid w:val="005D1881"/>
    <w:rsid w:val="005D6275"/>
    <w:rsid w:val="005E3BD7"/>
    <w:rsid w:val="005E44C1"/>
    <w:rsid w:val="005E7391"/>
    <w:rsid w:val="005F1839"/>
    <w:rsid w:val="00604EF7"/>
    <w:rsid w:val="00623CD1"/>
    <w:rsid w:val="006340B1"/>
    <w:rsid w:val="00641301"/>
    <w:rsid w:val="00647BF4"/>
    <w:rsid w:val="00657F47"/>
    <w:rsid w:val="0066297C"/>
    <w:rsid w:val="0066628A"/>
    <w:rsid w:val="0066656D"/>
    <w:rsid w:val="006735DC"/>
    <w:rsid w:val="00675181"/>
    <w:rsid w:val="006902E8"/>
    <w:rsid w:val="00691B4C"/>
    <w:rsid w:val="006A23EF"/>
    <w:rsid w:val="006A3654"/>
    <w:rsid w:val="006A3FC0"/>
    <w:rsid w:val="006B1F65"/>
    <w:rsid w:val="006B4515"/>
    <w:rsid w:val="006B59A5"/>
    <w:rsid w:val="006C00C8"/>
    <w:rsid w:val="006C173E"/>
    <w:rsid w:val="006C233F"/>
    <w:rsid w:val="006C7002"/>
    <w:rsid w:val="006D5CB9"/>
    <w:rsid w:val="006E49EA"/>
    <w:rsid w:val="006E5767"/>
    <w:rsid w:val="006F01F1"/>
    <w:rsid w:val="006F2540"/>
    <w:rsid w:val="006F3589"/>
    <w:rsid w:val="006F3CB8"/>
    <w:rsid w:val="006F3EF8"/>
    <w:rsid w:val="006F5CAE"/>
    <w:rsid w:val="006F5D8C"/>
    <w:rsid w:val="006F7806"/>
    <w:rsid w:val="00702045"/>
    <w:rsid w:val="007021AB"/>
    <w:rsid w:val="00702F29"/>
    <w:rsid w:val="00715CC5"/>
    <w:rsid w:val="007169E2"/>
    <w:rsid w:val="00724D99"/>
    <w:rsid w:val="00731C13"/>
    <w:rsid w:val="00732BB5"/>
    <w:rsid w:val="00736DE2"/>
    <w:rsid w:val="00740053"/>
    <w:rsid w:val="0074154A"/>
    <w:rsid w:val="00744E33"/>
    <w:rsid w:val="00745BD9"/>
    <w:rsid w:val="007848C7"/>
    <w:rsid w:val="00790D67"/>
    <w:rsid w:val="007B0158"/>
    <w:rsid w:val="007B335C"/>
    <w:rsid w:val="007B5649"/>
    <w:rsid w:val="007B68FE"/>
    <w:rsid w:val="007C0EEF"/>
    <w:rsid w:val="007E5DE4"/>
    <w:rsid w:val="007E6E52"/>
    <w:rsid w:val="007E72AC"/>
    <w:rsid w:val="00804EC6"/>
    <w:rsid w:val="00807393"/>
    <w:rsid w:val="00817249"/>
    <w:rsid w:val="00827002"/>
    <w:rsid w:val="00827CBD"/>
    <w:rsid w:val="00830A43"/>
    <w:rsid w:val="00833FB6"/>
    <w:rsid w:val="00843846"/>
    <w:rsid w:val="00861E37"/>
    <w:rsid w:val="00864999"/>
    <w:rsid w:val="008672F3"/>
    <w:rsid w:val="00874C11"/>
    <w:rsid w:val="00875722"/>
    <w:rsid w:val="00875D77"/>
    <w:rsid w:val="00876A21"/>
    <w:rsid w:val="0089010E"/>
    <w:rsid w:val="008918DF"/>
    <w:rsid w:val="00893A3D"/>
    <w:rsid w:val="008A113B"/>
    <w:rsid w:val="008B1365"/>
    <w:rsid w:val="008B741E"/>
    <w:rsid w:val="008E22D7"/>
    <w:rsid w:val="008E7515"/>
    <w:rsid w:val="00901240"/>
    <w:rsid w:val="00920101"/>
    <w:rsid w:val="00940A8B"/>
    <w:rsid w:val="00940CB0"/>
    <w:rsid w:val="00954813"/>
    <w:rsid w:val="0096306D"/>
    <w:rsid w:val="009779D3"/>
    <w:rsid w:val="009A04E6"/>
    <w:rsid w:val="009A0A34"/>
    <w:rsid w:val="009A4852"/>
    <w:rsid w:val="009C6487"/>
    <w:rsid w:val="009D04C4"/>
    <w:rsid w:val="009D330B"/>
    <w:rsid w:val="009E2731"/>
    <w:rsid w:val="009F6B17"/>
    <w:rsid w:val="00A06CAF"/>
    <w:rsid w:val="00A173D5"/>
    <w:rsid w:val="00A177F3"/>
    <w:rsid w:val="00A23AC3"/>
    <w:rsid w:val="00A30A0B"/>
    <w:rsid w:val="00A320E5"/>
    <w:rsid w:val="00A32A4C"/>
    <w:rsid w:val="00A542C0"/>
    <w:rsid w:val="00A579AF"/>
    <w:rsid w:val="00A64599"/>
    <w:rsid w:val="00A646BA"/>
    <w:rsid w:val="00A66ACB"/>
    <w:rsid w:val="00A746BA"/>
    <w:rsid w:val="00A76C73"/>
    <w:rsid w:val="00A82E21"/>
    <w:rsid w:val="00A83459"/>
    <w:rsid w:val="00AA2D56"/>
    <w:rsid w:val="00AA2EB8"/>
    <w:rsid w:val="00AB015C"/>
    <w:rsid w:val="00AC71AA"/>
    <w:rsid w:val="00AD3CB9"/>
    <w:rsid w:val="00AE0565"/>
    <w:rsid w:val="00AF4ACC"/>
    <w:rsid w:val="00B005EA"/>
    <w:rsid w:val="00B13E31"/>
    <w:rsid w:val="00B32695"/>
    <w:rsid w:val="00B32BCE"/>
    <w:rsid w:val="00B33936"/>
    <w:rsid w:val="00B5087A"/>
    <w:rsid w:val="00B63B0B"/>
    <w:rsid w:val="00B63F65"/>
    <w:rsid w:val="00B671C3"/>
    <w:rsid w:val="00B80B2A"/>
    <w:rsid w:val="00B92492"/>
    <w:rsid w:val="00BB0151"/>
    <w:rsid w:val="00BB1726"/>
    <w:rsid w:val="00BC243A"/>
    <w:rsid w:val="00BC49EB"/>
    <w:rsid w:val="00BC5C4B"/>
    <w:rsid w:val="00BD6E69"/>
    <w:rsid w:val="00BF365A"/>
    <w:rsid w:val="00BF60D6"/>
    <w:rsid w:val="00C00461"/>
    <w:rsid w:val="00C24EC7"/>
    <w:rsid w:val="00C258BB"/>
    <w:rsid w:val="00C2775A"/>
    <w:rsid w:val="00C42DAE"/>
    <w:rsid w:val="00C52733"/>
    <w:rsid w:val="00C55067"/>
    <w:rsid w:val="00C60B60"/>
    <w:rsid w:val="00C639AE"/>
    <w:rsid w:val="00C64725"/>
    <w:rsid w:val="00C70CA0"/>
    <w:rsid w:val="00C7787B"/>
    <w:rsid w:val="00C77B24"/>
    <w:rsid w:val="00C80DB1"/>
    <w:rsid w:val="00C87365"/>
    <w:rsid w:val="00C96295"/>
    <w:rsid w:val="00C9696E"/>
    <w:rsid w:val="00CA4D0F"/>
    <w:rsid w:val="00CC3672"/>
    <w:rsid w:val="00CC4938"/>
    <w:rsid w:val="00CD4A04"/>
    <w:rsid w:val="00CD78DF"/>
    <w:rsid w:val="00CE4EB4"/>
    <w:rsid w:val="00CF2B68"/>
    <w:rsid w:val="00D0055D"/>
    <w:rsid w:val="00D12600"/>
    <w:rsid w:val="00D25611"/>
    <w:rsid w:val="00D36A45"/>
    <w:rsid w:val="00D50E07"/>
    <w:rsid w:val="00D64BE4"/>
    <w:rsid w:val="00D66AB3"/>
    <w:rsid w:val="00D71DBF"/>
    <w:rsid w:val="00D8165B"/>
    <w:rsid w:val="00D81998"/>
    <w:rsid w:val="00D83CC2"/>
    <w:rsid w:val="00D935DC"/>
    <w:rsid w:val="00DA1A83"/>
    <w:rsid w:val="00DA1FA5"/>
    <w:rsid w:val="00DA405A"/>
    <w:rsid w:val="00DC7CC9"/>
    <w:rsid w:val="00DD5F48"/>
    <w:rsid w:val="00DE3683"/>
    <w:rsid w:val="00DE55F6"/>
    <w:rsid w:val="00DF5AC9"/>
    <w:rsid w:val="00E00336"/>
    <w:rsid w:val="00E006FB"/>
    <w:rsid w:val="00E047A8"/>
    <w:rsid w:val="00E07E68"/>
    <w:rsid w:val="00E15585"/>
    <w:rsid w:val="00E26DF8"/>
    <w:rsid w:val="00E3474E"/>
    <w:rsid w:val="00E60F89"/>
    <w:rsid w:val="00E96EFA"/>
    <w:rsid w:val="00EA7C64"/>
    <w:rsid w:val="00EB5C4E"/>
    <w:rsid w:val="00EC48D2"/>
    <w:rsid w:val="00EC65AE"/>
    <w:rsid w:val="00EF0664"/>
    <w:rsid w:val="00EF426E"/>
    <w:rsid w:val="00EF42FD"/>
    <w:rsid w:val="00F04916"/>
    <w:rsid w:val="00F144E6"/>
    <w:rsid w:val="00F14E5C"/>
    <w:rsid w:val="00F17B7F"/>
    <w:rsid w:val="00F27B4B"/>
    <w:rsid w:val="00F324F7"/>
    <w:rsid w:val="00F32EA6"/>
    <w:rsid w:val="00F35300"/>
    <w:rsid w:val="00F400BA"/>
    <w:rsid w:val="00F418C4"/>
    <w:rsid w:val="00F46ABA"/>
    <w:rsid w:val="00F521E8"/>
    <w:rsid w:val="00F5222F"/>
    <w:rsid w:val="00F82AED"/>
    <w:rsid w:val="00F839E0"/>
    <w:rsid w:val="00F84D5B"/>
    <w:rsid w:val="00F86FD3"/>
    <w:rsid w:val="00FD43A1"/>
    <w:rsid w:val="00FE06F0"/>
    <w:rsid w:val="00FE1E82"/>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CD82C"/>
  <w15:chartTrackingRefBased/>
  <w15:docId w15:val="{382982B8-9E4E-4C0C-935B-2BF3968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6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6B7"/>
    <w:rPr>
      <w:rFonts w:ascii="Tahoma" w:hAnsi="Tahoma" w:cs="Tahoma"/>
      <w:sz w:val="16"/>
      <w:szCs w:val="16"/>
    </w:rPr>
  </w:style>
  <w:style w:type="paragraph" w:styleId="ListParagraph">
    <w:name w:val="List Paragraph"/>
    <w:basedOn w:val="Normal"/>
    <w:uiPriority w:val="34"/>
    <w:qFormat/>
    <w:rsid w:val="00BF60D6"/>
    <w:pPr>
      <w:ind w:left="720"/>
      <w:contextualSpacing/>
    </w:pPr>
  </w:style>
  <w:style w:type="paragraph" w:styleId="Header">
    <w:name w:val="header"/>
    <w:basedOn w:val="Normal"/>
    <w:link w:val="HeaderChar"/>
    <w:uiPriority w:val="99"/>
    <w:unhideWhenUsed/>
    <w:rsid w:val="006A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C0"/>
  </w:style>
  <w:style w:type="paragraph" w:styleId="Footer">
    <w:name w:val="footer"/>
    <w:basedOn w:val="Normal"/>
    <w:link w:val="FooterChar"/>
    <w:uiPriority w:val="99"/>
    <w:unhideWhenUsed/>
    <w:rsid w:val="006A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C0"/>
  </w:style>
  <w:style w:type="character" w:styleId="CommentReference">
    <w:name w:val="annotation reference"/>
    <w:uiPriority w:val="99"/>
    <w:semiHidden/>
    <w:unhideWhenUsed/>
    <w:rsid w:val="0016019F"/>
    <w:rPr>
      <w:sz w:val="16"/>
      <w:szCs w:val="16"/>
    </w:rPr>
  </w:style>
  <w:style w:type="paragraph" w:styleId="CommentText">
    <w:name w:val="annotation text"/>
    <w:basedOn w:val="Normal"/>
    <w:link w:val="CommentTextChar"/>
    <w:uiPriority w:val="99"/>
    <w:semiHidden/>
    <w:unhideWhenUsed/>
    <w:rsid w:val="0016019F"/>
    <w:pPr>
      <w:spacing w:line="240" w:lineRule="auto"/>
    </w:pPr>
    <w:rPr>
      <w:sz w:val="20"/>
      <w:szCs w:val="20"/>
    </w:rPr>
  </w:style>
  <w:style w:type="character" w:customStyle="1" w:styleId="CommentTextChar">
    <w:name w:val="Comment Text Char"/>
    <w:link w:val="CommentText"/>
    <w:uiPriority w:val="99"/>
    <w:semiHidden/>
    <w:rsid w:val="0016019F"/>
    <w:rPr>
      <w:sz w:val="20"/>
      <w:szCs w:val="20"/>
    </w:rPr>
  </w:style>
  <w:style w:type="paragraph" w:styleId="CommentSubject">
    <w:name w:val="annotation subject"/>
    <w:basedOn w:val="CommentText"/>
    <w:next w:val="CommentText"/>
    <w:link w:val="CommentSubjectChar"/>
    <w:uiPriority w:val="99"/>
    <w:semiHidden/>
    <w:unhideWhenUsed/>
    <w:rsid w:val="0016019F"/>
    <w:rPr>
      <w:b/>
      <w:bCs/>
    </w:rPr>
  </w:style>
  <w:style w:type="character" w:customStyle="1" w:styleId="CommentSubjectChar">
    <w:name w:val="Comment Subject Char"/>
    <w:link w:val="CommentSubject"/>
    <w:uiPriority w:val="99"/>
    <w:semiHidden/>
    <w:rsid w:val="0016019F"/>
    <w:rPr>
      <w:b/>
      <w:bCs/>
      <w:sz w:val="20"/>
      <w:szCs w:val="20"/>
    </w:rPr>
  </w:style>
  <w:style w:type="paragraph" w:styleId="Revision">
    <w:name w:val="Revision"/>
    <w:hidden/>
    <w:uiPriority w:val="99"/>
    <w:semiHidden/>
    <w:rsid w:val="00B32BCE"/>
    <w:rPr>
      <w:sz w:val="22"/>
      <w:szCs w:val="22"/>
      <w:lang w:val="en-US" w:eastAsia="en-US"/>
    </w:rPr>
  </w:style>
  <w:style w:type="character" w:styleId="Strong">
    <w:name w:val="Strong"/>
    <w:uiPriority w:val="22"/>
    <w:qFormat/>
    <w:rsid w:val="00C42DAE"/>
    <w:rPr>
      <w:b/>
      <w:bCs/>
    </w:rPr>
  </w:style>
  <w:style w:type="paragraph" w:styleId="BodyText">
    <w:name w:val="Body Text"/>
    <w:basedOn w:val="Normal"/>
    <w:link w:val="BodyTextChar"/>
    <w:rsid w:val="00407586"/>
    <w:pPr>
      <w:spacing w:after="0" w:line="240" w:lineRule="auto"/>
      <w:jc w:val="both"/>
    </w:pPr>
    <w:rPr>
      <w:rFonts w:ascii="Times New Roman" w:hAnsi="Times New Roman"/>
      <w:i/>
      <w:snapToGrid w:val="0"/>
      <w:sz w:val="24"/>
      <w:szCs w:val="20"/>
      <w:lang w:val="x-none"/>
    </w:rPr>
  </w:style>
  <w:style w:type="character" w:customStyle="1" w:styleId="BodyTextChar">
    <w:name w:val="Body Text Char"/>
    <w:link w:val="BodyText"/>
    <w:rsid w:val="00407586"/>
    <w:rPr>
      <w:rFonts w:ascii="Times New Roman" w:hAnsi="Times New Roman"/>
      <w:i/>
      <w:snapToGrid w:val="0"/>
      <w:sz w:val="24"/>
      <w:lang w:val="x-none" w:eastAsia="en-US"/>
    </w:rPr>
  </w:style>
  <w:style w:type="paragraph" w:styleId="FootnoteText">
    <w:name w:val="footnote text"/>
    <w:basedOn w:val="Normal"/>
    <w:link w:val="FootnoteTextChar"/>
    <w:uiPriority w:val="99"/>
    <w:semiHidden/>
    <w:unhideWhenUsed/>
    <w:rsid w:val="00241FB3"/>
    <w:rPr>
      <w:sz w:val="20"/>
      <w:szCs w:val="20"/>
    </w:rPr>
  </w:style>
  <w:style w:type="character" w:customStyle="1" w:styleId="FootnoteTextChar">
    <w:name w:val="Footnote Text Char"/>
    <w:link w:val="FootnoteText"/>
    <w:uiPriority w:val="99"/>
    <w:semiHidden/>
    <w:rsid w:val="00241FB3"/>
    <w:rPr>
      <w:lang w:val="en-US" w:eastAsia="en-US"/>
    </w:rPr>
  </w:style>
  <w:style w:type="character" w:styleId="FootnoteReference">
    <w:name w:val="footnote reference"/>
    <w:semiHidden/>
    <w:unhideWhenUsed/>
    <w:rsid w:val="00241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4479">
      <w:bodyDiv w:val="1"/>
      <w:marLeft w:val="0"/>
      <w:marRight w:val="0"/>
      <w:marTop w:val="0"/>
      <w:marBottom w:val="0"/>
      <w:divBdr>
        <w:top w:val="none" w:sz="0" w:space="0" w:color="auto"/>
        <w:left w:val="none" w:sz="0" w:space="0" w:color="auto"/>
        <w:bottom w:val="none" w:sz="0" w:space="0" w:color="auto"/>
        <w:right w:val="none" w:sz="0" w:space="0" w:color="auto"/>
      </w:divBdr>
    </w:div>
    <w:div w:id="823862198">
      <w:bodyDiv w:val="1"/>
      <w:marLeft w:val="0"/>
      <w:marRight w:val="0"/>
      <w:marTop w:val="0"/>
      <w:marBottom w:val="0"/>
      <w:divBdr>
        <w:top w:val="none" w:sz="0" w:space="0" w:color="auto"/>
        <w:left w:val="none" w:sz="0" w:space="0" w:color="auto"/>
        <w:bottom w:val="none" w:sz="0" w:space="0" w:color="auto"/>
        <w:right w:val="none" w:sz="0" w:space="0" w:color="auto"/>
      </w:divBdr>
    </w:div>
    <w:div w:id="824126489">
      <w:bodyDiv w:val="1"/>
      <w:marLeft w:val="0"/>
      <w:marRight w:val="0"/>
      <w:marTop w:val="0"/>
      <w:marBottom w:val="0"/>
      <w:divBdr>
        <w:top w:val="none" w:sz="0" w:space="0" w:color="auto"/>
        <w:left w:val="none" w:sz="0" w:space="0" w:color="auto"/>
        <w:bottom w:val="none" w:sz="0" w:space="0" w:color="auto"/>
        <w:right w:val="none" w:sz="0" w:space="0" w:color="auto"/>
      </w:divBdr>
    </w:div>
    <w:div w:id="1479616671">
      <w:bodyDiv w:val="1"/>
      <w:marLeft w:val="0"/>
      <w:marRight w:val="0"/>
      <w:marTop w:val="0"/>
      <w:marBottom w:val="0"/>
      <w:divBdr>
        <w:top w:val="none" w:sz="0" w:space="0" w:color="auto"/>
        <w:left w:val="none" w:sz="0" w:space="0" w:color="auto"/>
        <w:bottom w:val="none" w:sz="0" w:space="0" w:color="auto"/>
        <w:right w:val="none" w:sz="0" w:space="0" w:color="auto"/>
      </w:divBdr>
    </w:div>
    <w:div w:id="1634292152">
      <w:bodyDiv w:val="1"/>
      <w:marLeft w:val="0"/>
      <w:marRight w:val="0"/>
      <w:marTop w:val="0"/>
      <w:marBottom w:val="0"/>
      <w:divBdr>
        <w:top w:val="none" w:sz="0" w:space="0" w:color="auto"/>
        <w:left w:val="none" w:sz="0" w:space="0" w:color="auto"/>
        <w:bottom w:val="none" w:sz="0" w:space="0" w:color="auto"/>
        <w:right w:val="none" w:sz="0" w:space="0" w:color="auto"/>
      </w:divBdr>
    </w:div>
    <w:div w:id="183876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assenger Focus Document" ma:contentTypeID="0x010100DAECE83424C10443BC9510205C1ECB750008CCA067BB098F43954D863971A33F0F" ma:contentTypeVersion="25" ma:contentTypeDescription="Passenger Focus parent document content type" ma:contentTypeScope="" ma:versionID="5dbbaeb9d844b9dbe1bbec9792426a1a">
  <xsd:schema xmlns:xsd="http://www.w3.org/2001/XMLSchema" xmlns:xs="http://www.w3.org/2001/XMLSchema" xmlns:p="http://schemas.microsoft.com/office/2006/metadata/properties" xmlns:ns2="1d5b9f75-acf7-4b2b-ad0d-3286735aa179" xmlns:ns3="9b3c4c47-84d0-4f0d-b6ab-2c3f63ab3ee6" targetNamespace="http://schemas.microsoft.com/office/2006/metadata/properties" ma:root="true" ma:fieldsID="66241e3b09819be5a500fe6eb42d7bec" ns2:_="" ns3:_="">
    <xsd:import namespace="1d5b9f75-acf7-4b2b-ad0d-3286735aa179"/>
    <xsd:import namespace="9b3c4c47-84d0-4f0d-b6ab-2c3f63ab3ee6"/>
    <xsd:element name="properties">
      <xsd:complexType>
        <xsd:sequence>
          <xsd:element name="documentManagement">
            <xsd:complexType>
              <xsd:all>
                <xsd:element ref="ns2:Category" minOccurs="0"/>
                <xsd:element ref="ns2:Archived"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b9f75-acf7-4b2b-ad0d-3286735aa17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Personnel"/>
          <xsd:enumeration value="Training"/>
          <xsd:enumeration value="Absence"/>
          <xsd:enumeration value="Appraisals"/>
          <xsd:enumeration value="Bonus scheme"/>
          <xsd:enumeration value="Recruitment"/>
          <xsd:enumeration value="Cascade"/>
          <xsd:enumeration value="Pensions"/>
          <xsd:enumeration value="Payroll"/>
          <xsd:enumeration value="Staff Handbook"/>
          <xsd:enumeration value="Change"/>
          <xsd:enumeration value="Development Plans June 2011"/>
          <xsd:enumeration value="In Touch"/>
          <xsd:enumeration value="Board Recruitment"/>
          <xsd:enumeration value="Business Continuity 2013"/>
          <xsd:enumeration value="Job Descriptions"/>
          <xsd:enumeration value="HR Updates"/>
          <xsd:enumeration value="Equalities and diversity"/>
          <xsd:enumeration value="Staff surveys"/>
        </xsd:restriction>
      </xsd:simpleType>
    </xsd:element>
    <xsd:element name="Archived" ma:index="9" nillable="true" ma:displayName="Archived" ma:default="0" ma:description="Has the document been archived. Archived documents will not be displayed in document libraries default views" ma:internalName="Archived" ma:readOnly="false">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c4c47-84d0-4f0d-b6ab-2c3f63ab3e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 xmlns="1d5b9f75-acf7-4b2b-ad0d-3286735aa179">false</Archived>
    <Category xmlns="1d5b9f75-acf7-4b2b-ad0d-3286735aa179">Job Descriptions</Categor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4E805A-E29B-44FC-80D2-04D1F2B4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b9f75-acf7-4b2b-ad0d-3286735aa179"/>
    <ds:schemaRef ds:uri="9b3c4c47-84d0-4f0d-b6ab-2c3f63ab3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B97C6-274D-427D-B734-F1020CCBE9F4}">
  <ds:schemaRefs>
    <ds:schemaRef ds:uri="http://schemas.microsoft.com/office/2006/metadata/properties"/>
    <ds:schemaRef ds:uri="http://schemas.microsoft.com/office/infopath/2007/PartnerControls"/>
    <ds:schemaRef ds:uri="1d5b9f75-acf7-4b2b-ad0d-3286735aa179"/>
  </ds:schemaRefs>
</ds:datastoreItem>
</file>

<file path=customXml/itemProps3.xml><?xml version="1.0" encoding="utf-8"?>
<ds:datastoreItem xmlns:ds="http://schemas.openxmlformats.org/officeDocument/2006/customXml" ds:itemID="{4F447784-1E85-45E3-8E65-159DEC606FD1}">
  <ds:schemaRefs>
    <ds:schemaRef ds:uri="http://schemas.openxmlformats.org/officeDocument/2006/bibliography"/>
  </ds:schemaRefs>
</ds:datastoreItem>
</file>

<file path=customXml/itemProps4.xml><?xml version="1.0" encoding="utf-8"?>
<ds:datastoreItem xmlns:ds="http://schemas.openxmlformats.org/officeDocument/2006/customXml" ds:itemID="{116C7956-1CBC-48A1-A73A-CF578072E907}">
  <ds:schemaRefs>
    <ds:schemaRef ds:uri="http://schemas.microsoft.com/sharepoint/v3/contenttype/forms"/>
  </ds:schemaRefs>
</ds:datastoreItem>
</file>

<file path=customXml/itemProps5.xml><?xml version="1.0" encoding="utf-8"?>
<ds:datastoreItem xmlns:ds="http://schemas.openxmlformats.org/officeDocument/2006/customXml" ds:itemID="{86E82049-55C5-4D92-9F71-93CEFFF62E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anthony.smith</dc:creator>
  <cp:keywords/>
  <cp:lastModifiedBy>Misha MccGwire</cp:lastModifiedBy>
  <cp:revision>2</cp:revision>
  <cp:lastPrinted>2019-06-10T11:29:00Z</cp:lastPrinted>
  <dcterms:created xsi:type="dcterms:W3CDTF">2021-12-15T10:59:00Z</dcterms:created>
  <dcterms:modified xsi:type="dcterms:W3CDTF">2021-12-15T10:59:00Z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2014-04-30T00:00:00Z</vt:filetime>
  </property>
  <property fmtid="{D5CDD505-2E9C-101B-9397-08002B2CF9AE}" pid="4" name="ContentTypeId">
    <vt:lpwstr>0x010100DAECE83424C10443BC9510205C1ECB750008CCA067BB098F43954D863971A33F0F</vt:lpwstr>
  </property>
  <property fmtid="{D5CDD505-2E9C-101B-9397-08002B2CF9AE}" pid="5" name="TemplateUrl">
    <vt:lpwstr/>
  </property>
  <property fmtid="{D5CDD505-2E9C-101B-9397-08002B2CF9AE}" pid="6" name="xd_ProgID">
    <vt:lpwstr/>
  </property>
  <property fmtid="{D5CDD505-2E9C-101B-9397-08002B2CF9AE}" pid="7" name="_CopySource">
    <vt:lpwstr>http://portal.passengerfocus.org.uk/teams/Resources/HR Restricted/Recruitment 2015/Road User Manager/Road user manager job description.doc</vt:lpwstr>
  </property>
  <property fmtid="{D5CDD505-2E9C-101B-9397-08002B2CF9AE}" pid="8" name="Order">
    <vt:lpwstr>846700.000000000</vt:lpwstr>
  </property>
  <property fmtid="{D5CDD505-2E9C-101B-9397-08002B2CF9AE}" pid="9" name="ContentType">
    <vt:lpwstr>Passenger Focus Document</vt:lpwstr>
  </property>
  <property fmtid="{D5CDD505-2E9C-101B-9397-08002B2CF9AE}" pid="10" name="Themes">
    <vt:lpwstr/>
  </property>
  <property fmtid="{D5CDD505-2E9C-101B-9397-08002B2CF9AE}" pid="11" name="Month">
    <vt:lpwstr></vt:lpwstr>
  </property>
  <property fmtid="{D5CDD505-2E9C-101B-9397-08002B2CF9AE}" pid="12" name="Team">
    <vt:lpwstr/>
  </property>
  <property fmtid="{D5CDD505-2E9C-101B-9397-08002B2CF9AE}" pid="13" name="Starter and Leaver Info">
    <vt:lpwstr/>
  </property>
  <property fmtid="{D5CDD505-2E9C-101B-9397-08002B2CF9AE}" pid="14" name="Sub-category for Transprency and Reporting">
    <vt:lpwstr/>
  </property>
  <property fmtid="{D5CDD505-2E9C-101B-9397-08002B2CF9AE}" pid="15" name="Recruitment Info">
    <vt:lpwstr/>
  </property>
  <property fmtid="{D5CDD505-2E9C-101B-9397-08002B2CF9AE}" pid="16" name="Year">
    <vt:lpwstr/>
  </property>
  <property fmtid="{D5CDD505-2E9C-101B-9397-08002B2CF9AE}" pid="17" name="Archived">
    <vt:lpwstr>0</vt:lpwstr>
  </property>
  <property fmtid="{D5CDD505-2E9C-101B-9397-08002B2CF9AE}" pid="18" name="Category">
    <vt:lpwstr>Job Descriptions</vt:lpwstr>
  </property>
</Properties>
</file>